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81600" w:rsidRDefault="00816641">
      <w:pPr>
        <w:jc w:val="center"/>
      </w:pPr>
      <w:proofErr w:type="spellStart"/>
      <w:r>
        <w:rPr>
          <w:b/>
          <w:sz w:val="28"/>
          <w:szCs w:val="28"/>
        </w:rPr>
        <w:t>Product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backlog</w:t>
      </w:r>
      <w:proofErr w:type="spellEnd"/>
    </w:p>
    <w:p w:rsidR="00A81600" w:rsidRDefault="00A81600"/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A816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816641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do Projeto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3B2559">
            <w:pPr>
              <w:widowControl w:val="0"/>
              <w:spacing w:line="240" w:lineRule="auto"/>
            </w:pPr>
            <w:r>
              <w:t>R4c v2</w:t>
            </w:r>
          </w:p>
        </w:tc>
      </w:tr>
      <w:tr w:rsidR="00A816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816641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do Desenvolvedor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3B2559">
            <w:pPr>
              <w:widowControl w:val="0"/>
              <w:spacing w:line="240" w:lineRule="auto"/>
            </w:pPr>
            <w:r>
              <w:t>Ricardo Carreiro Alvim</w:t>
            </w:r>
          </w:p>
        </w:tc>
      </w:tr>
      <w:tr w:rsidR="00A816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816641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do Curso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3B2559">
            <w:pPr>
              <w:widowControl w:val="0"/>
              <w:spacing w:line="240" w:lineRule="auto"/>
            </w:pPr>
            <w:r>
              <w:t>Análise e Desenvolvimento de Sistemas</w:t>
            </w:r>
          </w:p>
        </w:tc>
      </w:tr>
      <w:tr w:rsidR="00A816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816641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da Empresa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A81600">
            <w:pPr>
              <w:widowControl w:val="0"/>
              <w:spacing w:line="240" w:lineRule="auto"/>
            </w:pPr>
          </w:p>
        </w:tc>
      </w:tr>
      <w:tr w:rsidR="00A816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816641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Data de Criação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3B2559">
            <w:pPr>
              <w:widowControl w:val="0"/>
              <w:spacing w:line="240" w:lineRule="auto"/>
            </w:pPr>
            <w:r>
              <w:t>17 de Abril de 2017</w:t>
            </w:r>
          </w:p>
        </w:tc>
      </w:tr>
    </w:tbl>
    <w:p w:rsidR="00A81600" w:rsidRDefault="00A81600">
      <w:pPr>
        <w:jc w:val="both"/>
      </w:pPr>
    </w:p>
    <w:p w:rsidR="00A81600" w:rsidRDefault="00A81600">
      <w:pPr>
        <w:jc w:val="both"/>
      </w:pPr>
    </w:p>
    <w:tbl>
      <w:tblPr>
        <w:tblStyle w:val="a0"/>
        <w:tblW w:w="89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70"/>
        <w:gridCol w:w="2400"/>
        <w:gridCol w:w="2340"/>
        <w:gridCol w:w="1590"/>
        <w:gridCol w:w="1755"/>
      </w:tblGrid>
      <w:tr w:rsidR="00A816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816641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ID</w:t>
            </w:r>
          </w:p>
        </w:tc>
        <w:tc>
          <w:tcPr>
            <w:tcW w:w="24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816641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816641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Link para arquivo digital contendo a gravação (requisitos custodiais)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816641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Data da inserção</w:t>
            </w:r>
          </w:p>
        </w:tc>
        <w:tc>
          <w:tcPr>
            <w:tcW w:w="1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816641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Data de seleção para a Sprint</w:t>
            </w:r>
          </w:p>
        </w:tc>
      </w:tr>
      <w:tr w:rsidR="00A816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3B2559">
            <w:pPr>
              <w:widowControl w:val="0"/>
              <w:spacing w:line="240" w:lineRule="auto"/>
            </w:pPr>
            <w:r>
              <w:t>R0001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3B2559">
            <w:pPr>
              <w:widowControl w:val="0"/>
              <w:spacing w:line="240" w:lineRule="auto"/>
            </w:pPr>
            <w:r>
              <w:t>Gerenciar projetos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A81600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E56333">
            <w:pPr>
              <w:widowControl w:val="0"/>
              <w:spacing w:line="240" w:lineRule="auto"/>
            </w:pPr>
            <w:r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A81600">
            <w:pPr>
              <w:widowControl w:val="0"/>
              <w:spacing w:line="240" w:lineRule="auto"/>
            </w:pPr>
          </w:p>
        </w:tc>
      </w:tr>
      <w:tr w:rsidR="00A816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3B2559">
            <w:pPr>
              <w:widowControl w:val="0"/>
              <w:spacing w:line="240" w:lineRule="auto"/>
            </w:pPr>
            <w:r>
              <w:t>R0002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3B2559">
            <w:pPr>
              <w:widowControl w:val="0"/>
              <w:spacing w:line="240" w:lineRule="auto"/>
            </w:pPr>
            <w:r>
              <w:t>Gerenciar questionários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A81600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E56333">
            <w:pPr>
              <w:widowControl w:val="0"/>
              <w:spacing w:line="240" w:lineRule="auto"/>
            </w:pPr>
            <w:r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A81600">
            <w:pPr>
              <w:widowControl w:val="0"/>
              <w:spacing w:line="240" w:lineRule="auto"/>
            </w:pPr>
          </w:p>
        </w:tc>
      </w:tr>
      <w:tr w:rsidR="00A816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3B2559">
            <w:pPr>
              <w:widowControl w:val="0"/>
              <w:spacing w:line="240" w:lineRule="auto"/>
            </w:pPr>
            <w:r>
              <w:t>R0003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3B2559">
            <w:pPr>
              <w:widowControl w:val="0"/>
              <w:spacing w:line="240" w:lineRule="auto"/>
            </w:pPr>
            <w:r>
              <w:t xml:space="preserve">Gerenciar </w:t>
            </w:r>
            <w:proofErr w:type="spellStart"/>
            <w:r>
              <w:t>tags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A81600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E56333">
            <w:pPr>
              <w:widowControl w:val="0"/>
              <w:spacing w:line="240" w:lineRule="auto"/>
            </w:pPr>
            <w:r w:rsidRPr="00E56333"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A81600">
            <w:pPr>
              <w:widowControl w:val="0"/>
              <w:spacing w:line="240" w:lineRule="auto"/>
            </w:pPr>
          </w:p>
        </w:tc>
      </w:tr>
      <w:tr w:rsidR="00A816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3B2559">
            <w:pPr>
              <w:widowControl w:val="0"/>
              <w:spacing w:line="240" w:lineRule="auto"/>
            </w:pPr>
            <w:r>
              <w:t>R0004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3B2559">
            <w:pPr>
              <w:widowControl w:val="0"/>
              <w:spacing w:line="240" w:lineRule="auto"/>
            </w:pPr>
            <w:r>
              <w:t>Gerenciar questões do questionário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A81600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E56333">
            <w:pPr>
              <w:widowControl w:val="0"/>
              <w:spacing w:line="240" w:lineRule="auto"/>
            </w:pPr>
            <w:r w:rsidRPr="00E56333"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A81600">
            <w:pPr>
              <w:widowControl w:val="0"/>
              <w:spacing w:line="240" w:lineRule="auto"/>
            </w:pPr>
          </w:p>
        </w:tc>
      </w:tr>
      <w:tr w:rsidR="00A816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3B2559">
            <w:pPr>
              <w:widowControl w:val="0"/>
              <w:spacing w:line="240" w:lineRule="auto"/>
            </w:pPr>
            <w:r>
              <w:t>R0005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3B2559">
            <w:pPr>
              <w:widowControl w:val="0"/>
              <w:spacing w:line="240" w:lineRule="auto"/>
            </w:pPr>
            <w:r>
              <w:t>Gerenciar estatísticas de resposta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A81600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E56333">
            <w:pPr>
              <w:widowControl w:val="0"/>
              <w:spacing w:line="240" w:lineRule="auto"/>
            </w:pPr>
            <w:r w:rsidRPr="00E56333"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A81600">
            <w:pPr>
              <w:widowControl w:val="0"/>
              <w:spacing w:line="240" w:lineRule="auto"/>
            </w:pPr>
          </w:p>
        </w:tc>
      </w:tr>
      <w:tr w:rsidR="00A816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3B2559">
            <w:pPr>
              <w:widowControl w:val="0"/>
              <w:spacing w:line="240" w:lineRule="auto"/>
            </w:pPr>
            <w:r>
              <w:t>R0006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3B2559">
            <w:pPr>
              <w:widowControl w:val="0"/>
              <w:spacing w:line="240" w:lineRule="auto"/>
            </w:pPr>
            <w:r>
              <w:t>Relatório de Fluxo de Respostas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A81600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E56333">
            <w:pPr>
              <w:widowControl w:val="0"/>
              <w:spacing w:line="240" w:lineRule="auto"/>
            </w:pPr>
            <w:r w:rsidRPr="00E56333"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A81600">
            <w:pPr>
              <w:widowControl w:val="0"/>
              <w:spacing w:line="240" w:lineRule="auto"/>
            </w:pPr>
          </w:p>
        </w:tc>
      </w:tr>
      <w:tr w:rsidR="00A816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3B2559">
            <w:pPr>
              <w:widowControl w:val="0"/>
              <w:spacing w:line="240" w:lineRule="auto"/>
            </w:pPr>
            <w:r>
              <w:t>R0007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3B2559">
            <w:pPr>
              <w:widowControl w:val="0"/>
              <w:spacing w:line="240" w:lineRule="auto"/>
            </w:pPr>
            <w:r>
              <w:t>Relatório de Padrão de Perfil de Usuário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A81600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E56333">
            <w:pPr>
              <w:widowControl w:val="0"/>
              <w:spacing w:line="240" w:lineRule="auto"/>
            </w:pPr>
            <w:r w:rsidRPr="00E56333"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A81600">
            <w:pPr>
              <w:widowControl w:val="0"/>
              <w:spacing w:line="240" w:lineRule="auto"/>
            </w:pPr>
          </w:p>
        </w:tc>
      </w:tr>
      <w:tr w:rsidR="00A816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3B2559">
            <w:pPr>
              <w:widowControl w:val="0"/>
              <w:spacing w:line="240" w:lineRule="auto"/>
            </w:pPr>
            <w:r>
              <w:t>R0008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3B2559">
            <w:pPr>
              <w:widowControl w:val="0"/>
              <w:spacing w:line="240" w:lineRule="auto"/>
            </w:pPr>
            <w:r>
              <w:t>Agregador de questões e respostas por padrões e verificação sintática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A81600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E56333">
            <w:pPr>
              <w:widowControl w:val="0"/>
              <w:spacing w:line="240" w:lineRule="auto"/>
            </w:pPr>
            <w:r w:rsidRPr="00E56333"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00" w:rsidRDefault="00A81600">
            <w:pPr>
              <w:widowControl w:val="0"/>
              <w:spacing w:line="240" w:lineRule="auto"/>
            </w:pPr>
          </w:p>
        </w:tc>
      </w:tr>
      <w:tr w:rsidR="003B25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559" w:rsidRDefault="003B2559">
            <w:pPr>
              <w:widowControl w:val="0"/>
              <w:spacing w:line="240" w:lineRule="auto"/>
            </w:pPr>
            <w:r>
              <w:t>R0009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559" w:rsidRDefault="003B2559">
            <w:pPr>
              <w:widowControl w:val="0"/>
              <w:spacing w:line="240" w:lineRule="auto"/>
            </w:pPr>
            <w:proofErr w:type="spellStart"/>
            <w:r>
              <w:t>Relacionador</w:t>
            </w:r>
            <w:proofErr w:type="spellEnd"/>
            <w:r>
              <w:t xml:space="preserve"> de Requisitos com </w:t>
            </w:r>
            <w:proofErr w:type="spellStart"/>
            <w:r>
              <w:t>Sprints</w:t>
            </w:r>
            <w:proofErr w:type="spellEnd"/>
            <w:r>
              <w:t xml:space="preserve"> do Projeto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559" w:rsidRDefault="003B2559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559" w:rsidRDefault="00E56333">
            <w:pPr>
              <w:widowControl w:val="0"/>
              <w:spacing w:line="240" w:lineRule="auto"/>
            </w:pPr>
            <w:r w:rsidRPr="00E56333"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559" w:rsidRDefault="003B2559">
            <w:pPr>
              <w:widowControl w:val="0"/>
              <w:spacing w:line="240" w:lineRule="auto"/>
            </w:pPr>
          </w:p>
        </w:tc>
      </w:tr>
      <w:tr w:rsidR="003B25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559" w:rsidRDefault="003B2559">
            <w:pPr>
              <w:widowControl w:val="0"/>
              <w:spacing w:line="240" w:lineRule="auto"/>
            </w:pPr>
            <w:r>
              <w:t>R0010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559" w:rsidRDefault="003B2559">
            <w:pPr>
              <w:widowControl w:val="0"/>
              <w:spacing w:line="240" w:lineRule="auto"/>
            </w:pPr>
            <w:r>
              <w:t xml:space="preserve">Web Services dos demais requisitos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559" w:rsidRDefault="003B2559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559" w:rsidRDefault="00E56333">
            <w:pPr>
              <w:widowControl w:val="0"/>
              <w:spacing w:line="240" w:lineRule="auto"/>
            </w:pPr>
            <w:r w:rsidRPr="00E56333"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559" w:rsidRDefault="003B2559">
            <w:pPr>
              <w:widowControl w:val="0"/>
              <w:spacing w:line="240" w:lineRule="auto"/>
            </w:pPr>
          </w:p>
        </w:tc>
      </w:tr>
      <w:tr w:rsidR="003B25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559" w:rsidRDefault="003B2559">
            <w:pPr>
              <w:widowControl w:val="0"/>
              <w:spacing w:line="240" w:lineRule="auto"/>
            </w:pPr>
            <w:r>
              <w:t>R0011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559" w:rsidRDefault="003B2559">
            <w:pPr>
              <w:widowControl w:val="0"/>
              <w:spacing w:line="240" w:lineRule="auto"/>
            </w:pPr>
            <w:proofErr w:type="spellStart"/>
            <w:r>
              <w:t>Relacionador</w:t>
            </w:r>
            <w:proofErr w:type="spellEnd"/>
            <w:r>
              <w:t xml:space="preserve"> de tarefas baseado em tarefas de outros projetos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559" w:rsidRDefault="003B2559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559" w:rsidRDefault="00E56333">
            <w:pPr>
              <w:widowControl w:val="0"/>
              <w:spacing w:line="240" w:lineRule="auto"/>
            </w:pPr>
            <w:r w:rsidRPr="00E56333"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559" w:rsidRDefault="003B2559">
            <w:pPr>
              <w:widowControl w:val="0"/>
              <w:spacing w:line="240" w:lineRule="auto"/>
            </w:pPr>
          </w:p>
        </w:tc>
      </w:tr>
      <w:tr w:rsidR="003B25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559" w:rsidRDefault="003B2559">
            <w:pPr>
              <w:widowControl w:val="0"/>
              <w:spacing w:line="240" w:lineRule="auto"/>
            </w:pPr>
            <w:r>
              <w:lastRenderedPageBreak/>
              <w:t>R0012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559" w:rsidRDefault="003B2559">
            <w:pPr>
              <w:widowControl w:val="0"/>
              <w:spacing w:line="240" w:lineRule="auto"/>
            </w:pPr>
            <w:r>
              <w:t>Aplicação móvel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559" w:rsidRDefault="003B2559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559" w:rsidRDefault="00E56333">
            <w:pPr>
              <w:widowControl w:val="0"/>
              <w:spacing w:line="240" w:lineRule="auto"/>
            </w:pPr>
            <w:r w:rsidRPr="00E56333"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559" w:rsidRDefault="003B2559">
            <w:pPr>
              <w:widowControl w:val="0"/>
              <w:spacing w:line="240" w:lineRule="auto"/>
            </w:pPr>
          </w:p>
        </w:tc>
      </w:tr>
      <w:tr w:rsidR="003948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86D" w:rsidRDefault="0039486D">
            <w:pPr>
              <w:widowControl w:val="0"/>
              <w:spacing w:line="240" w:lineRule="auto"/>
            </w:pPr>
            <w:r>
              <w:t>R0013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86D" w:rsidRDefault="006715DD">
            <w:pPr>
              <w:widowControl w:val="0"/>
              <w:spacing w:line="240" w:lineRule="auto"/>
            </w:pPr>
            <w:r>
              <w:t>Gerenciador de prioridades de implantação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86D" w:rsidRDefault="0039486D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86D" w:rsidRDefault="00E56333">
            <w:pPr>
              <w:widowControl w:val="0"/>
              <w:spacing w:line="240" w:lineRule="auto"/>
            </w:pPr>
            <w:r w:rsidRPr="00E56333"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86D" w:rsidRDefault="0039486D">
            <w:pPr>
              <w:widowControl w:val="0"/>
              <w:spacing w:line="240" w:lineRule="auto"/>
            </w:pPr>
          </w:p>
        </w:tc>
      </w:tr>
    </w:tbl>
    <w:p w:rsidR="00A81600" w:rsidRDefault="00A81600">
      <w:pPr>
        <w:jc w:val="both"/>
      </w:pPr>
    </w:p>
    <w:p w:rsidR="00A81600" w:rsidRDefault="00A81600">
      <w:pPr>
        <w:jc w:val="both"/>
      </w:pPr>
      <w:bookmarkStart w:id="0" w:name="_GoBack"/>
      <w:bookmarkEnd w:id="0"/>
    </w:p>
    <w:sectPr w:rsidR="00A81600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641" w:rsidRDefault="00816641">
      <w:pPr>
        <w:spacing w:line="240" w:lineRule="auto"/>
      </w:pPr>
      <w:r>
        <w:separator/>
      </w:r>
    </w:p>
  </w:endnote>
  <w:endnote w:type="continuationSeparator" w:id="0">
    <w:p w:rsidR="00816641" w:rsidRDefault="008166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641" w:rsidRDefault="00816641">
      <w:pPr>
        <w:spacing w:line="240" w:lineRule="auto"/>
      </w:pPr>
      <w:r>
        <w:separator/>
      </w:r>
    </w:p>
  </w:footnote>
  <w:footnote w:type="continuationSeparator" w:id="0">
    <w:p w:rsidR="00816641" w:rsidRDefault="008166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600" w:rsidRDefault="00816641">
    <w:r>
      <w:rPr>
        <w:sz w:val="16"/>
        <w:szCs w:val="16"/>
      </w:rPr>
      <w:t>Universidade Tecnológica Federal do Paraná</w:t>
    </w:r>
  </w:p>
  <w:p w:rsidR="00A81600" w:rsidRDefault="00816641">
    <w:r>
      <w:rPr>
        <w:sz w:val="16"/>
        <w:szCs w:val="16"/>
      </w:rPr>
      <w:t>Departamento Acadêmico de Computação</w:t>
    </w:r>
  </w:p>
  <w:p w:rsidR="00A81600" w:rsidRDefault="00816641">
    <w:proofErr w:type="spellStart"/>
    <w:r>
      <w:rPr>
        <w:sz w:val="16"/>
        <w:szCs w:val="16"/>
      </w:rPr>
      <w:t>Scrum</w:t>
    </w:r>
    <w:proofErr w:type="spellEnd"/>
    <w:r>
      <w:rPr>
        <w:sz w:val="16"/>
        <w:szCs w:val="16"/>
      </w:rPr>
      <w:t xml:space="preserve"> Solo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81600"/>
    <w:rsid w:val="0039486D"/>
    <w:rsid w:val="003B2559"/>
    <w:rsid w:val="006715DD"/>
    <w:rsid w:val="00816641"/>
    <w:rsid w:val="00A81600"/>
    <w:rsid w:val="00E5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94ABF4-A0EA-42E8-8373-D7AA7C47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Alvim</cp:lastModifiedBy>
  <cp:revision>3</cp:revision>
  <dcterms:created xsi:type="dcterms:W3CDTF">2017-04-17T22:28:00Z</dcterms:created>
  <dcterms:modified xsi:type="dcterms:W3CDTF">2017-04-17T22:57:00Z</dcterms:modified>
</cp:coreProperties>
</file>