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UNIVERSIDADE TECNOLÓGICA FEDERAL DO PARANÁ</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CAMPUS CORNÉLIO PROCÓPIO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DIRETORIA DE GRADUAÇÃO E EDUCAÇÃO PROFISSIONAL</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DEPARTAMENTO ACADÊMICO DE COMPUTAÇÃO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CURSO DE TECNOLOGIA EM ANÁLISE E DESENVOLVIMENTO DE SISTEMAS</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RICARDO CARREIRO ALVIM</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b/>
          <w:sz w:val="28"/>
          <w:szCs w:val="28"/>
        </w:rPr>
      </w:pPr>
      <w:r>
        <w:rPr>
          <w:rFonts w:ascii="Arial" w:eastAsia="Arial" w:hAnsi="Arial" w:cs="Arial"/>
          <w:b/>
          <w:sz w:val="28"/>
          <w:szCs w:val="28"/>
        </w:rPr>
        <w:t xml:space="preserve">DESENVOLVIMENTO DE UMA FERRAMENTA DE </w:t>
      </w:r>
      <w:r w:rsidR="00F17FCF">
        <w:rPr>
          <w:rFonts w:ascii="Arial" w:eastAsia="Arial" w:hAnsi="Arial" w:cs="Arial"/>
          <w:b/>
          <w:sz w:val="28"/>
          <w:szCs w:val="28"/>
        </w:rPr>
        <w:t>LEVANTAMENTO DE REQUISITOS COM BASE NO MODELO R4C</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TRABALHO DE CONCLUSÃO DE CURSO</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2016</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RICARDO CARREIRO ALVIM</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17FCF" w:rsidRDefault="00F17FCF" w:rsidP="00F17FCF">
      <w:pPr>
        <w:spacing w:after="120" w:line="240" w:lineRule="auto"/>
        <w:jc w:val="center"/>
        <w:rPr>
          <w:rFonts w:ascii="Arial" w:eastAsia="Arial" w:hAnsi="Arial" w:cs="Arial"/>
          <w:b/>
          <w:sz w:val="28"/>
          <w:szCs w:val="28"/>
        </w:rPr>
      </w:pPr>
      <w:r>
        <w:rPr>
          <w:rFonts w:ascii="Arial" w:eastAsia="Arial" w:hAnsi="Arial" w:cs="Arial"/>
          <w:b/>
          <w:sz w:val="28"/>
          <w:szCs w:val="28"/>
        </w:rPr>
        <w:t>DESENVOLVIMENTO DE UMA FERRAMENTA DE LEVANTAMENTO DE REQUISITOS COM BASE NO MODELO R4C</w:t>
      </w:r>
    </w:p>
    <w:p w:rsidR="00F039B0" w:rsidRDefault="00F039B0">
      <w:pPr>
        <w:spacing w:after="120" w:line="240" w:lineRule="auto"/>
        <w:jc w:val="center"/>
        <w:rPr>
          <w:rFonts w:ascii="Arial" w:eastAsia="Arial" w:hAnsi="Arial" w:cs="Arial"/>
          <w:b/>
          <w:sz w:val="28"/>
          <w:szCs w:val="28"/>
        </w:rPr>
      </w:pPr>
    </w:p>
    <w:p w:rsidR="00F039B0" w:rsidRDefault="00F039B0">
      <w:pPr>
        <w:spacing w:after="120" w:line="240" w:lineRule="auto"/>
        <w:jc w:val="center"/>
        <w:rPr>
          <w:rFonts w:ascii="Arial" w:eastAsia="Arial" w:hAnsi="Arial" w:cs="Arial"/>
          <w:b/>
          <w:sz w:val="28"/>
          <w:szCs w:val="28"/>
        </w:rPr>
      </w:pPr>
    </w:p>
    <w:p w:rsidR="00F039B0" w:rsidRDefault="00F039B0">
      <w:pPr>
        <w:spacing w:after="120" w:line="240" w:lineRule="auto"/>
        <w:jc w:val="center"/>
        <w:rPr>
          <w:rFonts w:ascii="Arial" w:eastAsia="Arial" w:hAnsi="Arial" w:cs="Arial"/>
          <w:b/>
          <w:sz w:val="28"/>
          <w:szCs w:val="28"/>
        </w:rPr>
      </w:pPr>
    </w:p>
    <w:p w:rsidR="00F039B0" w:rsidRDefault="00F039B0">
      <w:pPr>
        <w:spacing w:after="120" w:line="240" w:lineRule="auto"/>
        <w:jc w:val="center"/>
        <w:rPr>
          <w:rFonts w:ascii="Arial" w:eastAsia="Arial" w:hAnsi="Arial" w:cs="Arial"/>
          <w:b/>
          <w:sz w:val="28"/>
          <w:szCs w:val="28"/>
        </w:rPr>
      </w:pPr>
    </w:p>
    <w:p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 xml:space="preserve">Trabalho de Conclusão de Curso de graduação, apresentado à disciplina </w:t>
      </w:r>
      <w:r w:rsidR="00F17FCF">
        <w:rPr>
          <w:rFonts w:ascii="Arial" w:eastAsia="Arial" w:hAnsi="Arial" w:cs="Arial"/>
          <w:sz w:val="20"/>
          <w:szCs w:val="20"/>
        </w:rPr>
        <w:t>Trabalho de Conclusão de Curso</w:t>
      </w:r>
      <w:r>
        <w:rPr>
          <w:rFonts w:ascii="Arial" w:eastAsia="Arial" w:hAnsi="Arial" w:cs="Arial"/>
          <w:sz w:val="20"/>
          <w:szCs w:val="20"/>
        </w:rPr>
        <w:t>, do curso de Análise e Desenvolvimento de Sistemas da Universidade Tecnológica Federal do Paraná – UTFPR, como requisito parcial para a obtenção do título de Tecnólogo.</w:t>
      </w:r>
    </w:p>
    <w:p w:rsidR="00F039B0" w:rsidRDefault="00F039B0">
      <w:pPr>
        <w:spacing w:after="0" w:line="240" w:lineRule="auto"/>
        <w:ind w:left="4536"/>
        <w:jc w:val="both"/>
        <w:rPr>
          <w:rFonts w:ascii="Arial" w:eastAsia="Arial" w:hAnsi="Arial" w:cs="Arial"/>
          <w:sz w:val="20"/>
          <w:szCs w:val="20"/>
        </w:rPr>
      </w:pPr>
    </w:p>
    <w:p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 xml:space="preserve">Orientador: Prof. Dr. Alexandre </w:t>
      </w:r>
      <w:proofErr w:type="spellStart"/>
      <w:r>
        <w:rPr>
          <w:rFonts w:ascii="Arial" w:eastAsia="Arial" w:hAnsi="Arial" w:cs="Arial"/>
          <w:sz w:val="20"/>
          <w:szCs w:val="20"/>
        </w:rPr>
        <w:t>L’Erário</w:t>
      </w:r>
      <w:proofErr w:type="spellEnd"/>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17FCF" w:rsidRDefault="00F17FCF">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w:t>
      </w:r>
      <w:r w:rsidR="00F17FCF">
        <w:rPr>
          <w:rFonts w:ascii="Arial" w:eastAsia="Arial" w:hAnsi="Arial" w:cs="Arial"/>
          <w:sz w:val="24"/>
          <w:szCs w:val="24"/>
        </w:rPr>
        <w:t>7</w:t>
      </w:r>
    </w:p>
    <w:p w:rsidR="00F039B0" w:rsidRDefault="00F039B0">
      <w:pPr>
        <w:spacing w:after="0" w:line="360" w:lineRule="auto"/>
        <w:ind w:left="2268"/>
        <w:jc w:val="both"/>
        <w:rPr>
          <w:rFonts w:ascii="Arial" w:eastAsia="Arial" w:hAnsi="Arial" w:cs="Arial"/>
          <w:sz w:val="24"/>
          <w:szCs w:val="24"/>
        </w:rPr>
      </w:pPr>
    </w:p>
    <w:p w:rsidR="00BB080A" w:rsidRDefault="00BB080A">
      <w:pPr>
        <w:spacing w:after="0" w:line="240" w:lineRule="auto"/>
        <w:jc w:val="center"/>
        <w:rPr>
          <w:rFonts w:ascii="Arial" w:eastAsia="Arial" w:hAnsi="Arial" w:cs="Arial"/>
          <w:b/>
          <w:sz w:val="24"/>
          <w:szCs w:val="24"/>
        </w:rPr>
      </w:pPr>
    </w:p>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RESUMO</w:t>
      </w:r>
    </w:p>
    <w:p w:rsidR="00F039B0" w:rsidRDefault="00F039B0">
      <w:pPr>
        <w:spacing w:after="0" w:line="240" w:lineRule="auto"/>
        <w:jc w:val="both"/>
        <w:rPr>
          <w:rFonts w:ascii="Arial" w:eastAsia="Arial" w:hAnsi="Arial" w:cs="Arial"/>
          <w:sz w:val="24"/>
          <w:szCs w:val="24"/>
        </w:rPr>
      </w:pPr>
    </w:p>
    <w:p w:rsidR="00F039B0" w:rsidRDefault="00F11187">
      <w:pPr>
        <w:spacing w:after="0" w:line="240" w:lineRule="auto"/>
      </w:pPr>
      <w:r>
        <w:rPr>
          <w:rFonts w:ascii="Arial" w:eastAsia="Arial" w:hAnsi="Arial" w:cs="Arial"/>
          <w:sz w:val="24"/>
          <w:szCs w:val="24"/>
        </w:rPr>
        <w:t xml:space="preserve">ALVIM, Ricardo Carreiro. </w:t>
      </w:r>
      <w:r>
        <w:rPr>
          <w:rFonts w:ascii="Arial" w:eastAsia="Arial" w:hAnsi="Arial" w:cs="Arial"/>
          <w:b/>
          <w:sz w:val="24"/>
          <w:szCs w:val="24"/>
        </w:rPr>
        <w:t>Desenvolvimento de uma ferramenta de Gestão de Processos para Marketing Digital</w:t>
      </w:r>
      <w:r w:rsidR="00F17FCF">
        <w:rPr>
          <w:rFonts w:ascii="Arial" w:eastAsia="Arial" w:hAnsi="Arial" w:cs="Arial"/>
          <w:sz w:val="24"/>
          <w:szCs w:val="24"/>
        </w:rPr>
        <w:t>.  2017</w:t>
      </w:r>
      <w:r>
        <w:rPr>
          <w:rFonts w:ascii="Arial" w:eastAsia="Arial" w:hAnsi="Arial" w:cs="Arial"/>
          <w:sz w:val="24"/>
          <w:szCs w:val="24"/>
        </w:rPr>
        <w:t>. 29 f. Trabalho de Conclusão de Curso (Graduação) – Tecnologia em Análise e Desenvolvimento de Sistemas. Universidade Tecnológica Federal do</w:t>
      </w:r>
      <w:r w:rsidR="00F17FCF">
        <w:rPr>
          <w:rFonts w:ascii="Arial" w:eastAsia="Arial" w:hAnsi="Arial" w:cs="Arial"/>
          <w:sz w:val="24"/>
          <w:szCs w:val="24"/>
        </w:rPr>
        <w:t xml:space="preserve"> Paraná. Cornélio Procópio, 2017</w:t>
      </w:r>
      <w:r>
        <w:rPr>
          <w:rFonts w:ascii="Arial" w:eastAsia="Arial" w:hAnsi="Arial" w:cs="Arial"/>
          <w:sz w:val="24"/>
          <w:szCs w:val="24"/>
        </w:rPr>
        <w:t xml:space="preserve">. </w:t>
      </w:r>
    </w:p>
    <w:p w:rsidR="00F039B0" w:rsidRDefault="00F039B0">
      <w:pPr>
        <w:spacing w:after="0" w:line="240" w:lineRule="auto"/>
        <w:jc w:val="both"/>
        <w:rPr>
          <w:rFonts w:ascii="Arial" w:eastAsia="Arial" w:hAnsi="Arial" w:cs="Arial"/>
          <w:sz w:val="24"/>
          <w:szCs w:val="24"/>
        </w:rPr>
      </w:pPr>
    </w:p>
    <w:p w:rsidR="00F039B0" w:rsidRDefault="00F039B0">
      <w:pPr>
        <w:spacing w:after="0" w:line="240" w:lineRule="auto"/>
        <w:jc w:val="both"/>
        <w:rPr>
          <w:rFonts w:ascii="Arial" w:eastAsia="Arial" w:hAnsi="Arial" w:cs="Arial"/>
          <w:sz w:val="24"/>
          <w:szCs w:val="24"/>
        </w:rPr>
      </w:pPr>
    </w:p>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Esta proposta aborda os conceitos e dá uma visão geral do Marketing Digital, sua evolução dentro do contexto das mudanças da tecnologia. Além disso, é abordado o papel das redes sociais na atualidade e como as mesmas podem auxiliar no processo de captação de novos potenciais clientes. O crescimento das redes sociais levou o surgimento de agências digitais para atender uma fatia de mercado de empresas e instituições que visam novas formas de interação. Entretanto, como qualquer setor, é necessária uma gestão adequada dos requisitos e dos processos, algo que esta proposta visa apontar: uma solução por meio de uma ferramenta de gestão de processos voltado ao marketing digital.</w:t>
      </w:r>
    </w:p>
    <w:p w:rsidR="00F039B0" w:rsidRDefault="00F039B0">
      <w:pPr>
        <w:spacing w:after="0" w:line="240" w:lineRule="auto"/>
        <w:jc w:val="both"/>
        <w:rPr>
          <w:rFonts w:ascii="Arial" w:eastAsia="Arial" w:hAnsi="Arial" w:cs="Arial"/>
          <w:b/>
          <w:sz w:val="24"/>
          <w:szCs w:val="24"/>
        </w:rPr>
      </w:pPr>
    </w:p>
    <w:p w:rsidR="00F039B0" w:rsidRDefault="00F039B0">
      <w:pPr>
        <w:spacing w:after="0" w:line="240" w:lineRule="auto"/>
        <w:jc w:val="both"/>
        <w:rPr>
          <w:rFonts w:ascii="Arial" w:eastAsia="Arial" w:hAnsi="Arial" w:cs="Arial"/>
          <w:b/>
          <w:sz w:val="24"/>
          <w:szCs w:val="24"/>
        </w:rPr>
      </w:pPr>
    </w:p>
    <w:p w:rsidR="00F039B0" w:rsidRDefault="00F11187">
      <w:r>
        <w:rPr>
          <w:rFonts w:ascii="Arial" w:eastAsia="Arial" w:hAnsi="Arial" w:cs="Arial"/>
          <w:b/>
          <w:sz w:val="24"/>
          <w:szCs w:val="24"/>
        </w:rPr>
        <w:t>Palavras-chave:</w:t>
      </w:r>
      <w:r>
        <w:rPr>
          <w:rFonts w:ascii="Arial" w:eastAsia="Arial" w:hAnsi="Arial" w:cs="Arial"/>
          <w:sz w:val="24"/>
          <w:szCs w:val="24"/>
        </w:rPr>
        <w:t xml:space="preserve"> Ferramenta de Gestão para Marketing Digital, Ferramenta para Marketing Digital</w:t>
      </w:r>
      <w:r>
        <w:br w:type="page"/>
      </w:r>
    </w:p>
    <w:p w:rsidR="00F039B0" w:rsidRDefault="00F039B0">
      <w:pPr>
        <w:spacing w:after="0" w:line="240" w:lineRule="auto"/>
        <w:jc w:val="both"/>
        <w:rPr>
          <w:rFonts w:ascii="Arial" w:eastAsia="Arial" w:hAnsi="Arial" w:cs="Arial"/>
          <w:sz w:val="24"/>
          <w:szCs w:val="24"/>
        </w:rPr>
      </w:pPr>
    </w:p>
    <w:p w:rsidR="00F039B0" w:rsidRDefault="00F039B0"/>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ABSTRACT</w:t>
      </w:r>
    </w:p>
    <w:p w:rsidR="00F039B0" w:rsidRDefault="00F039B0">
      <w:pPr>
        <w:spacing w:after="0" w:line="240" w:lineRule="auto"/>
        <w:jc w:val="center"/>
        <w:rPr>
          <w:rFonts w:ascii="Arial" w:eastAsia="Arial" w:hAnsi="Arial" w:cs="Arial"/>
          <w:b/>
          <w:sz w:val="24"/>
          <w:szCs w:val="24"/>
        </w:rPr>
      </w:pPr>
    </w:p>
    <w:p w:rsidR="00F039B0" w:rsidRDefault="00F11187">
      <w:pPr>
        <w:spacing w:after="0" w:line="240" w:lineRule="auto"/>
      </w:pPr>
      <w:r>
        <w:rPr>
          <w:rFonts w:ascii="Arial" w:eastAsia="Arial" w:hAnsi="Arial" w:cs="Arial"/>
          <w:sz w:val="24"/>
          <w:szCs w:val="24"/>
        </w:rPr>
        <w:t xml:space="preserve">ALVIM, RICARDO. </w:t>
      </w:r>
      <w:r>
        <w:rPr>
          <w:rFonts w:ascii="Arial" w:eastAsia="Arial" w:hAnsi="Arial" w:cs="Arial"/>
          <w:b/>
          <w:sz w:val="24"/>
          <w:szCs w:val="24"/>
        </w:rPr>
        <w:t>DIGITAL MARKEYTING PROCESS MANAGEMENT TOOL DEVELOPMENT</w:t>
      </w:r>
      <w:r>
        <w:rPr>
          <w:rFonts w:ascii="Arial" w:eastAsia="Arial" w:hAnsi="Arial" w:cs="Arial"/>
          <w:sz w:val="24"/>
          <w:szCs w:val="24"/>
        </w:rPr>
        <w:t xml:space="preserve">. 2016. 29 f. Proposta de Trabalho de Conclusão de Curso (Graduação) – Tecnologia em Análise e Desenvolvimento de Sistemas. Universidade Tecnológica Federal do Paraná. Cornélio Procópio, 2016. </w:t>
      </w:r>
    </w:p>
    <w:p w:rsidR="00F039B0" w:rsidRDefault="00F039B0">
      <w:pPr>
        <w:spacing w:after="0" w:line="240" w:lineRule="auto"/>
        <w:jc w:val="both"/>
        <w:rPr>
          <w:rFonts w:ascii="Arial" w:eastAsia="Arial" w:hAnsi="Arial" w:cs="Arial"/>
          <w:sz w:val="24"/>
          <w:szCs w:val="24"/>
        </w:rPr>
      </w:pPr>
    </w:p>
    <w:p w:rsidR="00F039B0" w:rsidRDefault="00F039B0">
      <w:pPr>
        <w:spacing w:after="0" w:line="240" w:lineRule="auto"/>
        <w:jc w:val="both"/>
        <w:rPr>
          <w:rFonts w:ascii="Arial" w:eastAsia="Arial" w:hAnsi="Arial" w:cs="Arial"/>
          <w:sz w:val="24"/>
          <w:szCs w:val="24"/>
        </w:rPr>
      </w:pPr>
    </w:p>
    <w:p w:rsidR="00F039B0" w:rsidRDefault="00F11187">
      <w:pPr>
        <w:spacing w:after="0" w:line="240" w:lineRule="auto"/>
        <w:jc w:val="both"/>
        <w:rPr>
          <w:rFonts w:ascii="Arial" w:eastAsia="Arial" w:hAnsi="Arial" w:cs="Arial"/>
          <w:sz w:val="24"/>
          <w:szCs w:val="24"/>
        </w:rPr>
      </w:pPr>
      <w:proofErr w:type="spellStart"/>
      <w:r>
        <w:rPr>
          <w:rFonts w:ascii="Arial" w:eastAsia="Arial" w:hAnsi="Arial" w:cs="Arial"/>
          <w:sz w:val="24"/>
          <w:szCs w:val="24"/>
        </w:rPr>
        <w:t>This</w:t>
      </w:r>
      <w:proofErr w:type="spellEnd"/>
      <w:r>
        <w:rPr>
          <w:rFonts w:ascii="Arial" w:eastAsia="Arial" w:hAnsi="Arial" w:cs="Arial"/>
          <w:sz w:val="24"/>
          <w:szCs w:val="24"/>
        </w:rPr>
        <w:t xml:space="preserve"> </w:t>
      </w:r>
      <w:proofErr w:type="spellStart"/>
      <w:r>
        <w:rPr>
          <w:rFonts w:ascii="Arial" w:eastAsia="Arial" w:hAnsi="Arial" w:cs="Arial"/>
          <w:sz w:val="24"/>
          <w:szCs w:val="24"/>
        </w:rPr>
        <w:t>proposal</w:t>
      </w:r>
      <w:proofErr w:type="spellEnd"/>
      <w:r>
        <w:rPr>
          <w:rFonts w:ascii="Arial" w:eastAsia="Arial" w:hAnsi="Arial" w:cs="Arial"/>
          <w:sz w:val="24"/>
          <w:szCs w:val="24"/>
        </w:rPr>
        <w:t xml:space="preserve"> approach </w:t>
      </w:r>
      <w:proofErr w:type="spellStart"/>
      <w:r>
        <w:rPr>
          <w:rFonts w:ascii="Arial" w:eastAsia="Arial" w:hAnsi="Arial" w:cs="Arial"/>
          <w:sz w:val="24"/>
          <w:szCs w:val="24"/>
        </w:rPr>
        <w:t>concepts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explain</w:t>
      </w:r>
      <w:proofErr w:type="spellEnd"/>
      <w:r>
        <w:rPr>
          <w:rFonts w:ascii="Arial" w:eastAsia="Arial" w:hAnsi="Arial" w:cs="Arial"/>
          <w:sz w:val="24"/>
          <w:szCs w:val="24"/>
        </w:rPr>
        <w:t xml:space="preserve"> a global </w:t>
      </w:r>
      <w:proofErr w:type="spellStart"/>
      <w:r>
        <w:rPr>
          <w:rFonts w:ascii="Arial" w:eastAsia="Arial" w:hAnsi="Arial" w:cs="Arial"/>
          <w:sz w:val="24"/>
          <w:szCs w:val="24"/>
        </w:rPr>
        <w:t>view</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Digital Marketing </w:t>
      </w:r>
      <w:proofErr w:type="spellStart"/>
      <w:r>
        <w:rPr>
          <w:rFonts w:ascii="Arial" w:eastAsia="Arial" w:hAnsi="Arial" w:cs="Arial"/>
          <w:sz w:val="24"/>
          <w:szCs w:val="24"/>
        </w:rPr>
        <w:t>and</w:t>
      </w:r>
      <w:proofErr w:type="spellEnd"/>
      <w:r>
        <w:rPr>
          <w:rFonts w:ascii="Arial" w:eastAsia="Arial" w:hAnsi="Arial" w:cs="Arial"/>
          <w:sz w:val="24"/>
          <w:szCs w:val="24"/>
        </w:rPr>
        <w:t xml:space="preserve"> it’ </w:t>
      </w:r>
      <w:proofErr w:type="spellStart"/>
      <w:r>
        <w:rPr>
          <w:rFonts w:ascii="Arial" w:eastAsia="Arial" w:hAnsi="Arial" w:cs="Arial"/>
          <w:sz w:val="24"/>
          <w:szCs w:val="24"/>
        </w:rPr>
        <w:t>evolution</w:t>
      </w:r>
      <w:proofErr w:type="spellEnd"/>
      <w:r>
        <w:rPr>
          <w:rFonts w:ascii="Arial" w:eastAsia="Arial" w:hAnsi="Arial" w:cs="Arial"/>
          <w:sz w:val="24"/>
          <w:szCs w:val="24"/>
        </w:rPr>
        <w:t xml:space="preserve"> in </w:t>
      </w:r>
      <w:proofErr w:type="spellStart"/>
      <w:r>
        <w:rPr>
          <w:rFonts w:ascii="Arial" w:eastAsia="Arial" w:hAnsi="Arial" w:cs="Arial"/>
          <w:sz w:val="24"/>
          <w:szCs w:val="24"/>
        </w:rPr>
        <w:t>technology</w:t>
      </w:r>
      <w:proofErr w:type="spellEnd"/>
      <w:r>
        <w:rPr>
          <w:rFonts w:ascii="Arial" w:eastAsia="Arial" w:hAnsi="Arial" w:cs="Arial"/>
          <w:sz w:val="24"/>
          <w:szCs w:val="24"/>
        </w:rPr>
        <w:t xml:space="preserve"> </w:t>
      </w:r>
      <w:proofErr w:type="spellStart"/>
      <w:r>
        <w:rPr>
          <w:rFonts w:ascii="Arial" w:eastAsia="Arial" w:hAnsi="Arial" w:cs="Arial"/>
          <w:sz w:val="24"/>
          <w:szCs w:val="24"/>
        </w:rPr>
        <w:t>context</w:t>
      </w:r>
      <w:proofErr w:type="spellEnd"/>
      <w:r>
        <w:rPr>
          <w:rFonts w:ascii="Arial" w:eastAsia="Arial" w:hAnsi="Arial" w:cs="Arial"/>
          <w:sz w:val="24"/>
          <w:szCs w:val="24"/>
        </w:rPr>
        <w:t xml:space="preserve">. </w:t>
      </w:r>
      <w:proofErr w:type="spellStart"/>
      <w:r>
        <w:rPr>
          <w:rFonts w:ascii="Arial" w:eastAsia="Arial" w:hAnsi="Arial" w:cs="Arial"/>
          <w:sz w:val="24"/>
          <w:szCs w:val="24"/>
        </w:rPr>
        <w:t>Furthermore</w:t>
      </w:r>
      <w:proofErr w:type="spellEnd"/>
      <w:r>
        <w:rPr>
          <w:rFonts w:ascii="Arial" w:eastAsia="Arial" w:hAnsi="Arial" w:cs="Arial"/>
          <w:sz w:val="24"/>
          <w:szCs w:val="24"/>
        </w:rPr>
        <w:t xml:space="preserve">, </w:t>
      </w:r>
      <w:proofErr w:type="spellStart"/>
      <w:r>
        <w:rPr>
          <w:rFonts w:ascii="Arial" w:eastAsia="Arial" w:hAnsi="Arial" w:cs="Arial"/>
          <w:sz w:val="24"/>
          <w:szCs w:val="24"/>
        </w:rPr>
        <w:t>is</w:t>
      </w:r>
      <w:proofErr w:type="spellEnd"/>
      <w:r>
        <w:rPr>
          <w:rFonts w:ascii="Arial" w:eastAsia="Arial" w:hAnsi="Arial" w:cs="Arial"/>
          <w:sz w:val="24"/>
          <w:szCs w:val="24"/>
        </w:rPr>
        <w:t xml:space="preserve"> </w:t>
      </w:r>
      <w:proofErr w:type="spellStart"/>
      <w:r>
        <w:rPr>
          <w:rFonts w:ascii="Arial" w:eastAsia="Arial" w:hAnsi="Arial" w:cs="Arial"/>
          <w:sz w:val="24"/>
          <w:szCs w:val="24"/>
        </w:rPr>
        <w:t>approached</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role </w:t>
      </w:r>
      <w:proofErr w:type="spellStart"/>
      <w:r>
        <w:rPr>
          <w:rFonts w:ascii="Arial" w:eastAsia="Arial" w:hAnsi="Arial" w:cs="Arial"/>
          <w:sz w:val="24"/>
          <w:szCs w:val="24"/>
        </w:rPr>
        <w:t>of</w:t>
      </w:r>
      <w:proofErr w:type="spellEnd"/>
      <w:r>
        <w:rPr>
          <w:rFonts w:ascii="Arial" w:eastAsia="Arial" w:hAnsi="Arial" w:cs="Arial"/>
          <w:sz w:val="24"/>
          <w:szCs w:val="24"/>
        </w:rPr>
        <w:t xml:space="preserve"> social media in presente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they</w:t>
      </w:r>
      <w:proofErr w:type="spellEnd"/>
      <w:r>
        <w:rPr>
          <w:rFonts w:ascii="Arial" w:eastAsia="Arial" w:hAnsi="Arial" w:cs="Arial"/>
          <w:sz w:val="24"/>
          <w:szCs w:val="24"/>
        </w:rPr>
        <w:t xml:space="preserve"> </w:t>
      </w:r>
      <w:proofErr w:type="spellStart"/>
      <w:r>
        <w:rPr>
          <w:rFonts w:ascii="Arial" w:eastAsia="Arial" w:hAnsi="Arial" w:cs="Arial"/>
          <w:sz w:val="24"/>
          <w:szCs w:val="24"/>
        </w:rPr>
        <w:t>can</w:t>
      </w:r>
      <w:proofErr w:type="spellEnd"/>
      <w:r>
        <w:rPr>
          <w:rFonts w:ascii="Arial" w:eastAsia="Arial" w:hAnsi="Arial" w:cs="Arial"/>
          <w:sz w:val="24"/>
          <w:szCs w:val="24"/>
        </w:rPr>
        <w:t xml:space="preserve"> help in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process</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capture </w:t>
      </w:r>
      <w:proofErr w:type="spellStart"/>
      <w:r>
        <w:rPr>
          <w:rFonts w:ascii="Arial" w:eastAsia="Arial" w:hAnsi="Arial" w:cs="Arial"/>
          <w:sz w:val="24"/>
          <w:szCs w:val="24"/>
        </w:rPr>
        <w:t>of</w:t>
      </w:r>
      <w:proofErr w:type="spellEnd"/>
      <w:r>
        <w:rPr>
          <w:rFonts w:ascii="Arial" w:eastAsia="Arial" w:hAnsi="Arial" w:cs="Arial"/>
          <w:sz w:val="24"/>
          <w:szCs w:val="24"/>
        </w:rPr>
        <w:t xml:space="preserve"> new clientes. The </w:t>
      </w:r>
      <w:proofErr w:type="spellStart"/>
      <w:r>
        <w:rPr>
          <w:rFonts w:ascii="Arial" w:eastAsia="Arial" w:hAnsi="Arial" w:cs="Arial"/>
          <w:sz w:val="24"/>
          <w:szCs w:val="24"/>
        </w:rPr>
        <w:t>growth</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social medias </w:t>
      </w:r>
      <w:proofErr w:type="spellStart"/>
      <w:r>
        <w:rPr>
          <w:rFonts w:ascii="Arial" w:eastAsia="Arial" w:hAnsi="Arial" w:cs="Arial"/>
          <w:sz w:val="24"/>
          <w:szCs w:val="24"/>
        </w:rPr>
        <w:t>makes</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appearance</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gramStart"/>
      <w:r>
        <w:rPr>
          <w:rFonts w:ascii="Arial" w:eastAsia="Arial" w:hAnsi="Arial" w:cs="Arial"/>
          <w:sz w:val="24"/>
          <w:szCs w:val="24"/>
        </w:rPr>
        <w:t>digital networks</w:t>
      </w:r>
      <w:proofErr w:type="gram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accord</w:t>
      </w:r>
      <w:proofErr w:type="spellEnd"/>
      <w:r>
        <w:rPr>
          <w:rFonts w:ascii="Arial" w:eastAsia="Arial" w:hAnsi="Arial" w:cs="Arial"/>
          <w:sz w:val="24"/>
          <w:szCs w:val="24"/>
        </w:rPr>
        <w:t xml:space="preserve"> a </w:t>
      </w:r>
      <w:proofErr w:type="spellStart"/>
      <w:r>
        <w:rPr>
          <w:rFonts w:ascii="Arial" w:eastAsia="Arial" w:hAnsi="Arial" w:cs="Arial"/>
          <w:sz w:val="24"/>
          <w:szCs w:val="24"/>
        </w:rPr>
        <w:t>market</w:t>
      </w:r>
      <w:proofErr w:type="spellEnd"/>
      <w:r>
        <w:rPr>
          <w:rFonts w:ascii="Arial" w:eastAsia="Arial" w:hAnsi="Arial" w:cs="Arial"/>
          <w:sz w:val="24"/>
          <w:szCs w:val="24"/>
        </w:rPr>
        <w:t xml:space="preserve"> </w:t>
      </w:r>
      <w:proofErr w:type="spellStart"/>
      <w:r>
        <w:rPr>
          <w:rFonts w:ascii="Arial" w:eastAsia="Arial" w:hAnsi="Arial" w:cs="Arial"/>
          <w:sz w:val="24"/>
          <w:szCs w:val="24"/>
        </w:rPr>
        <w:t>share</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enterprises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organizations</w:t>
      </w:r>
      <w:proofErr w:type="spellEnd"/>
      <w:r>
        <w:rPr>
          <w:rFonts w:ascii="Arial" w:eastAsia="Arial" w:hAnsi="Arial" w:cs="Arial"/>
          <w:sz w:val="24"/>
          <w:szCs w:val="24"/>
        </w:rPr>
        <w:t xml:space="preserve"> </w:t>
      </w:r>
      <w:proofErr w:type="spellStart"/>
      <w:r>
        <w:rPr>
          <w:rFonts w:ascii="Arial" w:eastAsia="Arial" w:hAnsi="Arial" w:cs="Arial"/>
          <w:sz w:val="24"/>
          <w:szCs w:val="24"/>
        </w:rPr>
        <w:t>that</w:t>
      </w:r>
      <w:proofErr w:type="spellEnd"/>
      <w:r>
        <w:rPr>
          <w:rFonts w:ascii="Arial" w:eastAsia="Arial" w:hAnsi="Arial" w:cs="Arial"/>
          <w:sz w:val="24"/>
          <w:szCs w:val="24"/>
        </w:rPr>
        <w:t xml:space="preserve"> </w:t>
      </w:r>
      <w:proofErr w:type="spellStart"/>
      <w:r>
        <w:rPr>
          <w:rFonts w:ascii="Arial" w:eastAsia="Arial" w:hAnsi="Arial" w:cs="Arial"/>
          <w:sz w:val="24"/>
          <w:szCs w:val="24"/>
        </w:rPr>
        <w:t>seek</w:t>
      </w:r>
      <w:proofErr w:type="spellEnd"/>
      <w:r>
        <w:rPr>
          <w:rFonts w:ascii="Arial" w:eastAsia="Arial" w:hAnsi="Arial" w:cs="Arial"/>
          <w:sz w:val="24"/>
          <w:szCs w:val="24"/>
        </w:rPr>
        <w:t xml:space="preserve"> new approaches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interatiions</w:t>
      </w:r>
      <w:proofErr w:type="spellEnd"/>
      <w:r>
        <w:rPr>
          <w:rFonts w:ascii="Arial" w:eastAsia="Arial" w:hAnsi="Arial" w:cs="Arial"/>
          <w:sz w:val="24"/>
          <w:szCs w:val="24"/>
        </w:rPr>
        <w:t xml:space="preserve">. </w:t>
      </w:r>
      <w:proofErr w:type="spellStart"/>
      <w:r>
        <w:rPr>
          <w:rFonts w:ascii="Arial" w:eastAsia="Arial" w:hAnsi="Arial" w:cs="Arial"/>
          <w:sz w:val="24"/>
          <w:szCs w:val="24"/>
        </w:rPr>
        <w:t>However</w:t>
      </w:r>
      <w:proofErr w:type="spellEnd"/>
      <w:r>
        <w:rPr>
          <w:rFonts w:ascii="Arial" w:eastAsia="Arial" w:hAnsi="Arial" w:cs="Arial"/>
          <w:sz w:val="24"/>
          <w:szCs w:val="24"/>
        </w:rPr>
        <w:t xml:space="preserve">, </w:t>
      </w:r>
      <w:proofErr w:type="spellStart"/>
      <w:r>
        <w:rPr>
          <w:rFonts w:ascii="Arial" w:eastAsia="Arial" w:hAnsi="Arial" w:cs="Arial"/>
          <w:sz w:val="24"/>
          <w:szCs w:val="24"/>
        </w:rPr>
        <w:t>like</w:t>
      </w:r>
      <w:proofErr w:type="spellEnd"/>
      <w:r>
        <w:rPr>
          <w:rFonts w:ascii="Arial" w:eastAsia="Arial" w:hAnsi="Arial" w:cs="Arial"/>
          <w:sz w:val="24"/>
          <w:szCs w:val="24"/>
        </w:rPr>
        <w:t xml:space="preserve"> </w:t>
      </w:r>
      <w:proofErr w:type="spellStart"/>
      <w:r>
        <w:rPr>
          <w:rFonts w:ascii="Arial" w:eastAsia="Arial" w:hAnsi="Arial" w:cs="Arial"/>
          <w:sz w:val="24"/>
          <w:szCs w:val="24"/>
        </w:rPr>
        <w:t>many</w:t>
      </w:r>
      <w:proofErr w:type="spellEnd"/>
      <w:r>
        <w:rPr>
          <w:rFonts w:ascii="Arial" w:eastAsia="Arial" w:hAnsi="Arial" w:cs="Arial"/>
          <w:sz w:val="24"/>
          <w:szCs w:val="24"/>
        </w:rPr>
        <w:t xml:space="preserve"> </w:t>
      </w:r>
      <w:proofErr w:type="spellStart"/>
      <w:r>
        <w:rPr>
          <w:rFonts w:ascii="Arial" w:eastAsia="Arial" w:hAnsi="Arial" w:cs="Arial"/>
          <w:sz w:val="24"/>
          <w:szCs w:val="24"/>
        </w:rPr>
        <w:t>others</w:t>
      </w:r>
      <w:proofErr w:type="spellEnd"/>
      <w:r>
        <w:rPr>
          <w:rFonts w:ascii="Arial" w:eastAsia="Arial" w:hAnsi="Arial" w:cs="Arial"/>
          <w:sz w:val="24"/>
          <w:szCs w:val="24"/>
        </w:rPr>
        <w:t xml:space="preserve"> </w:t>
      </w:r>
      <w:proofErr w:type="spellStart"/>
      <w:r>
        <w:rPr>
          <w:rFonts w:ascii="Arial" w:eastAsia="Arial" w:hAnsi="Arial" w:cs="Arial"/>
          <w:sz w:val="24"/>
          <w:szCs w:val="24"/>
        </w:rPr>
        <w:t>sectors</w:t>
      </w:r>
      <w:proofErr w:type="spellEnd"/>
      <w:r>
        <w:rPr>
          <w:rFonts w:ascii="Arial" w:eastAsia="Arial" w:hAnsi="Arial" w:cs="Arial"/>
          <w:sz w:val="24"/>
          <w:szCs w:val="24"/>
        </w:rPr>
        <w:t xml:space="preserve"> </w:t>
      </w:r>
      <w:proofErr w:type="spellStart"/>
      <w:r>
        <w:rPr>
          <w:rFonts w:ascii="Arial" w:eastAsia="Arial" w:hAnsi="Arial" w:cs="Arial"/>
          <w:sz w:val="24"/>
          <w:szCs w:val="24"/>
        </w:rPr>
        <w:t>it’s</w:t>
      </w:r>
      <w:proofErr w:type="spellEnd"/>
      <w:r>
        <w:rPr>
          <w:rFonts w:ascii="Arial" w:eastAsia="Arial" w:hAnsi="Arial" w:cs="Arial"/>
          <w:sz w:val="24"/>
          <w:szCs w:val="24"/>
        </w:rPr>
        <w:t xml:space="preserve"> </w:t>
      </w:r>
      <w:proofErr w:type="spellStart"/>
      <w:r>
        <w:rPr>
          <w:rFonts w:ascii="Arial" w:eastAsia="Arial" w:hAnsi="Arial" w:cs="Arial"/>
          <w:sz w:val="24"/>
          <w:szCs w:val="24"/>
        </w:rPr>
        <w:t>necessary</w:t>
      </w:r>
      <w:proofErr w:type="spellEnd"/>
      <w:r>
        <w:rPr>
          <w:rFonts w:ascii="Arial" w:eastAsia="Arial" w:hAnsi="Arial" w:cs="Arial"/>
          <w:sz w:val="24"/>
          <w:szCs w:val="24"/>
        </w:rPr>
        <w:t xml:space="preserve"> a </w:t>
      </w:r>
      <w:proofErr w:type="spellStart"/>
      <w:r>
        <w:rPr>
          <w:rFonts w:ascii="Arial" w:eastAsia="Arial" w:hAnsi="Arial" w:cs="Arial"/>
          <w:sz w:val="24"/>
          <w:szCs w:val="24"/>
        </w:rPr>
        <w:t>adequated</w:t>
      </w:r>
      <w:proofErr w:type="spellEnd"/>
      <w:r>
        <w:rPr>
          <w:rFonts w:ascii="Arial" w:eastAsia="Arial" w:hAnsi="Arial" w:cs="Arial"/>
          <w:sz w:val="24"/>
          <w:szCs w:val="24"/>
        </w:rPr>
        <w:t xml:space="preserve"> management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requirements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process</w:t>
      </w:r>
      <w:proofErr w:type="spellEnd"/>
      <w:r>
        <w:rPr>
          <w:rFonts w:ascii="Arial" w:eastAsia="Arial" w:hAnsi="Arial" w:cs="Arial"/>
          <w:sz w:val="24"/>
          <w:szCs w:val="24"/>
        </w:rPr>
        <w:t xml:space="preserve">, </w:t>
      </w:r>
      <w:proofErr w:type="spellStart"/>
      <w:r>
        <w:rPr>
          <w:rFonts w:ascii="Arial" w:eastAsia="Arial" w:hAnsi="Arial" w:cs="Arial"/>
          <w:sz w:val="24"/>
          <w:szCs w:val="24"/>
        </w:rPr>
        <w:t>something</w:t>
      </w:r>
      <w:proofErr w:type="spellEnd"/>
      <w:r>
        <w:rPr>
          <w:rFonts w:ascii="Arial" w:eastAsia="Arial" w:hAnsi="Arial" w:cs="Arial"/>
          <w:sz w:val="24"/>
          <w:szCs w:val="24"/>
        </w:rPr>
        <w:t xml:space="preserve"> </w:t>
      </w:r>
      <w:proofErr w:type="spellStart"/>
      <w:r>
        <w:rPr>
          <w:rFonts w:ascii="Arial" w:eastAsia="Arial" w:hAnsi="Arial" w:cs="Arial"/>
          <w:sz w:val="24"/>
          <w:szCs w:val="24"/>
        </w:rPr>
        <w:t>that</w:t>
      </w:r>
      <w:proofErr w:type="spellEnd"/>
      <w:r>
        <w:rPr>
          <w:rFonts w:ascii="Arial" w:eastAsia="Arial" w:hAnsi="Arial" w:cs="Arial"/>
          <w:sz w:val="24"/>
          <w:szCs w:val="24"/>
        </w:rPr>
        <w:t xml:space="preserve"> </w:t>
      </w:r>
      <w:proofErr w:type="spellStart"/>
      <w:r>
        <w:rPr>
          <w:rFonts w:ascii="Arial" w:eastAsia="Arial" w:hAnsi="Arial" w:cs="Arial"/>
          <w:sz w:val="24"/>
          <w:szCs w:val="24"/>
        </w:rPr>
        <w:t>proposes</w:t>
      </w:r>
      <w:proofErr w:type="spellEnd"/>
      <w:r>
        <w:rPr>
          <w:rFonts w:ascii="Arial" w:eastAsia="Arial" w:hAnsi="Arial" w:cs="Arial"/>
          <w:sz w:val="24"/>
          <w:szCs w:val="24"/>
        </w:rPr>
        <w:t xml:space="preserve"> </w:t>
      </w:r>
      <w:proofErr w:type="spellStart"/>
      <w:r>
        <w:rPr>
          <w:rFonts w:ascii="Arial" w:eastAsia="Arial" w:hAnsi="Arial" w:cs="Arial"/>
          <w:sz w:val="24"/>
          <w:szCs w:val="24"/>
        </w:rPr>
        <w:t>seeks</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point: a </w:t>
      </w:r>
      <w:proofErr w:type="spellStart"/>
      <w:r>
        <w:rPr>
          <w:rFonts w:ascii="Arial" w:eastAsia="Arial" w:hAnsi="Arial" w:cs="Arial"/>
          <w:sz w:val="24"/>
          <w:szCs w:val="24"/>
        </w:rPr>
        <w:t>solution</w:t>
      </w:r>
      <w:proofErr w:type="spellEnd"/>
      <w:r>
        <w:rPr>
          <w:rFonts w:ascii="Arial" w:eastAsia="Arial" w:hAnsi="Arial" w:cs="Arial"/>
          <w:sz w:val="24"/>
          <w:szCs w:val="24"/>
        </w:rPr>
        <w:t xml:space="preserve"> </w:t>
      </w:r>
      <w:proofErr w:type="spellStart"/>
      <w:r>
        <w:rPr>
          <w:rFonts w:ascii="Arial" w:eastAsia="Arial" w:hAnsi="Arial" w:cs="Arial"/>
          <w:sz w:val="24"/>
          <w:szCs w:val="24"/>
        </w:rPr>
        <w:t>through</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a tool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process</w:t>
      </w:r>
      <w:proofErr w:type="spellEnd"/>
      <w:r>
        <w:rPr>
          <w:rFonts w:ascii="Arial" w:eastAsia="Arial" w:hAnsi="Arial" w:cs="Arial"/>
          <w:sz w:val="24"/>
          <w:szCs w:val="24"/>
        </w:rPr>
        <w:t xml:space="preserve"> management </w:t>
      </w:r>
      <w:proofErr w:type="spellStart"/>
      <w:r>
        <w:rPr>
          <w:rFonts w:ascii="Arial" w:eastAsia="Arial" w:hAnsi="Arial" w:cs="Arial"/>
          <w:sz w:val="24"/>
          <w:szCs w:val="24"/>
        </w:rPr>
        <w:t>oriented</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Digital Marketing.</w:t>
      </w:r>
    </w:p>
    <w:p w:rsidR="00F039B0" w:rsidRDefault="00F039B0">
      <w:pPr>
        <w:spacing w:after="0" w:line="240" w:lineRule="auto"/>
        <w:jc w:val="both"/>
        <w:rPr>
          <w:rFonts w:ascii="Arial" w:eastAsia="Arial" w:hAnsi="Arial" w:cs="Arial"/>
          <w:b/>
          <w:sz w:val="24"/>
          <w:szCs w:val="24"/>
        </w:rPr>
      </w:pPr>
    </w:p>
    <w:p w:rsidR="00F039B0" w:rsidRDefault="00F039B0">
      <w:pPr>
        <w:spacing w:after="0" w:line="240" w:lineRule="auto"/>
        <w:jc w:val="both"/>
        <w:rPr>
          <w:rFonts w:ascii="Arial" w:eastAsia="Arial" w:hAnsi="Arial" w:cs="Arial"/>
          <w:b/>
          <w:sz w:val="24"/>
          <w:szCs w:val="24"/>
        </w:rPr>
      </w:pPr>
    </w:p>
    <w:p w:rsidR="00F039B0" w:rsidRDefault="00F11187">
      <w:proofErr w:type="spellStart"/>
      <w:r>
        <w:rPr>
          <w:rFonts w:ascii="Arial" w:eastAsia="Arial" w:hAnsi="Arial" w:cs="Arial"/>
          <w:b/>
          <w:sz w:val="24"/>
          <w:szCs w:val="24"/>
        </w:rPr>
        <w:t>Keywords</w:t>
      </w:r>
      <w:proofErr w:type="spellEnd"/>
      <w:r>
        <w:rPr>
          <w:rFonts w:ascii="Arial" w:eastAsia="Arial" w:hAnsi="Arial" w:cs="Arial"/>
          <w:sz w:val="24"/>
          <w:szCs w:val="24"/>
        </w:rPr>
        <w:t>: Digital Marketing Management Tool, Digital Marketing Tool.</w:t>
      </w:r>
      <w:r>
        <w:br w:type="page"/>
      </w:r>
    </w:p>
    <w:p w:rsidR="00F039B0" w:rsidRDefault="00F039B0">
      <w:pPr>
        <w:spacing w:after="0" w:line="240" w:lineRule="auto"/>
        <w:jc w:val="both"/>
        <w:rPr>
          <w:rFonts w:ascii="Arial" w:eastAsia="Arial" w:hAnsi="Arial" w:cs="Arial"/>
          <w:sz w:val="24"/>
          <w:szCs w:val="24"/>
        </w:rPr>
      </w:pPr>
    </w:p>
    <w:p w:rsidR="00F039B0" w:rsidRDefault="00F039B0"/>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LISTA DE IMAGENS</w:t>
      </w:r>
    </w:p>
    <w:p w:rsidR="00F039B0" w:rsidRDefault="00F039B0">
      <w:pPr>
        <w:tabs>
          <w:tab w:val="right" w:pos="9061"/>
        </w:tabs>
        <w:spacing w:after="0"/>
        <w:rPr>
          <w:b/>
        </w:rPr>
      </w:pPr>
    </w:p>
    <w:p w:rsidR="00F039B0" w:rsidRDefault="00994378">
      <w:pPr>
        <w:tabs>
          <w:tab w:val="right" w:pos="9061"/>
        </w:tabs>
        <w:spacing w:after="0" w:line="360" w:lineRule="auto"/>
        <w:jc w:val="both"/>
      </w:pPr>
      <w:hyperlink r:id="rId7" w:anchor="_Toc453568669">
        <w:r w:rsidR="00F11187">
          <w:rPr>
            <w:rFonts w:ascii="Arial" w:eastAsia="Arial" w:hAnsi="Arial" w:cs="Arial"/>
            <w:color w:val="0000FF"/>
            <w:sz w:val="24"/>
            <w:szCs w:val="24"/>
            <w:u w:val="single"/>
          </w:rPr>
          <w:t>Figura 1. Diagrama de Caso de Uso - Visão Geral</w:t>
        </w:r>
      </w:hyperlink>
      <w:r w:rsidR="00F11187">
        <w:rPr>
          <w:rFonts w:ascii="Arial" w:eastAsia="Arial" w:hAnsi="Arial" w:cs="Arial"/>
          <w:sz w:val="24"/>
          <w:szCs w:val="24"/>
        </w:rPr>
        <w:tab/>
        <w:t>19</w:t>
      </w:r>
    </w:p>
    <w:p w:rsidR="00F039B0" w:rsidRDefault="00994378">
      <w:pPr>
        <w:tabs>
          <w:tab w:val="right" w:pos="9061"/>
        </w:tabs>
        <w:spacing w:after="0" w:line="360" w:lineRule="auto"/>
        <w:jc w:val="both"/>
      </w:pPr>
      <w:hyperlink w:anchor="_1ci93xb">
        <w:r w:rsidR="00F11187">
          <w:rPr>
            <w:rFonts w:ascii="Arial" w:eastAsia="Arial" w:hAnsi="Arial" w:cs="Arial"/>
            <w:color w:val="0000FF"/>
            <w:sz w:val="24"/>
            <w:szCs w:val="24"/>
            <w:u w:val="single"/>
          </w:rPr>
          <w:t>Figura 2. Diagrama de Classes - Regras de Negócio</w:t>
        </w:r>
      </w:hyperlink>
      <w:hyperlink w:anchor="_1ci93xb">
        <w:r w:rsidR="00F11187">
          <w:rPr>
            <w:rFonts w:ascii="Arial" w:eastAsia="Arial" w:hAnsi="Arial" w:cs="Arial"/>
            <w:sz w:val="24"/>
            <w:szCs w:val="24"/>
          </w:rPr>
          <w:tab/>
        </w:r>
      </w:hyperlink>
      <w:hyperlink w:anchor="_Toc453568670"/>
    </w:p>
    <w:p w:rsidR="00F039B0" w:rsidRDefault="00994378">
      <w:pPr>
        <w:tabs>
          <w:tab w:val="right" w:pos="9061"/>
        </w:tabs>
        <w:spacing w:after="0" w:line="360" w:lineRule="auto"/>
        <w:jc w:val="both"/>
      </w:pPr>
      <w:hyperlink w:anchor="_2bn6wsx">
        <w:r w:rsidR="00F11187">
          <w:rPr>
            <w:rFonts w:ascii="Arial" w:eastAsia="Arial" w:hAnsi="Arial" w:cs="Arial"/>
            <w:color w:val="0000FF"/>
            <w:sz w:val="24"/>
            <w:szCs w:val="24"/>
            <w:u w:val="single"/>
          </w:rPr>
          <w:t>Figura 3: Diagrama de Classes - Representação de Banco de Dados</w:t>
        </w:r>
      </w:hyperlink>
      <w:hyperlink w:anchor="_2bn6wsx">
        <w:r w:rsidR="00F11187">
          <w:rPr>
            <w:rFonts w:ascii="Arial" w:eastAsia="Arial" w:hAnsi="Arial" w:cs="Arial"/>
            <w:sz w:val="24"/>
            <w:szCs w:val="24"/>
          </w:rPr>
          <w:tab/>
        </w:r>
      </w:hyperlink>
      <w:hyperlink w:anchor="_Toc453568671"/>
    </w:p>
    <w:p w:rsidR="00F039B0" w:rsidRDefault="00994378">
      <w:pPr>
        <w:tabs>
          <w:tab w:val="right" w:pos="9061"/>
        </w:tabs>
        <w:spacing w:after="0" w:line="360" w:lineRule="auto"/>
        <w:jc w:val="both"/>
      </w:pPr>
      <w:hyperlink w:anchor="_3as4poj">
        <w:r w:rsidR="00F11187">
          <w:rPr>
            <w:rFonts w:ascii="Arial" w:eastAsia="Arial" w:hAnsi="Arial" w:cs="Arial"/>
            <w:color w:val="0000FF"/>
            <w:sz w:val="24"/>
            <w:szCs w:val="24"/>
            <w:u w:val="single"/>
          </w:rPr>
          <w:t>Figura 4: Adição de novo cliente</w:t>
        </w:r>
      </w:hyperlink>
      <w:hyperlink w:anchor="_3as4poj">
        <w:r w:rsidR="00F11187">
          <w:rPr>
            <w:rFonts w:ascii="Arial" w:eastAsia="Arial" w:hAnsi="Arial" w:cs="Arial"/>
            <w:sz w:val="24"/>
            <w:szCs w:val="24"/>
          </w:rPr>
          <w:tab/>
        </w:r>
      </w:hyperlink>
      <w:hyperlink w:anchor="_Toc453568672"/>
    </w:p>
    <w:p w:rsidR="00F039B0" w:rsidRDefault="00994378">
      <w:pPr>
        <w:tabs>
          <w:tab w:val="right" w:pos="9061"/>
        </w:tabs>
        <w:spacing w:after="0" w:line="360" w:lineRule="auto"/>
        <w:jc w:val="both"/>
      </w:pPr>
      <w:hyperlink w:anchor="_1pxezwc">
        <w:r w:rsidR="00F11187">
          <w:rPr>
            <w:rFonts w:ascii="Arial" w:eastAsia="Arial" w:hAnsi="Arial" w:cs="Arial"/>
            <w:color w:val="0000FF"/>
            <w:sz w:val="24"/>
            <w:szCs w:val="24"/>
            <w:u w:val="single"/>
          </w:rPr>
          <w:t>Figura 5: Adição de uma nova campanha</w:t>
        </w:r>
      </w:hyperlink>
      <w:hyperlink w:anchor="_1pxezwc">
        <w:r w:rsidR="00F11187">
          <w:rPr>
            <w:rFonts w:ascii="Arial" w:eastAsia="Arial" w:hAnsi="Arial" w:cs="Arial"/>
            <w:sz w:val="24"/>
            <w:szCs w:val="24"/>
          </w:rPr>
          <w:tab/>
        </w:r>
      </w:hyperlink>
      <w:hyperlink w:anchor="_Toc453568673"/>
    </w:p>
    <w:p w:rsidR="00F039B0" w:rsidRDefault="00994378">
      <w:pPr>
        <w:tabs>
          <w:tab w:val="right" w:pos="9061"/>
        </w:tabs>
        <w:spacing w:after="0" w:line="360" w:lineRule="auto"/>
        <w:jc w:val="both"/>
      </w:pPr>
      <w:hyperlink w:anchor="_49x2ik5">
        <w:r w:rsidR="00F11187">
          <w:rPr>
            <w:rFonts w:ascii="Arial" w:eastAsia="Arial" w:hAnsi="Arial" w:cs="Arial"/>
            <w:color w:val="0000FF"/>
            <w:sz w:val="24"/>
            <w:szCs w:val="24"/>
            <w:u w:val="single"/>
          </w:rPr>
          <w:t xml:space="preserve">Figura 6: Adição de um novo post - </w:t>
        </w:r>
        <w:proofErr w:type="spellStart"/>
        <w:r w:rsidR="00F11187">
          <w:rPr>
            <w:rFonts w:ascii="Arial" w:eastAsia="Arial" w:hAnsi="Arial" w:cs="Arial"/>
            <w:color w:val="0000FF"/>
            <w:sz w:val="24"/>
            <w:szCs w:val="24"/>
            <w:u w:val="single"/>
          </w:rPr>
          <w:t>Facebook</w:t>
        </w:r>
        <w:proofErr w:type="spellEnd"/>
      </w:hyperlink>
      <w:hyperlink w:anchor="_49x2ik5">
        <w:r w:rsidR="00F11187">
          <w:rPr>
            <w:rFonts w:ascii="Arial" w:eastAsia="Arial" w:hAnsi="Arial" w:cs="Arial"/>
            <w:sz w:val="24"/>
            <w:szCs w:val="24"/>
          </w:rPr>
          <w:tab/>
        </w:r>
      </w:hyperlink>
      <w:hyperlink w:anchor="_Toc453568674"/>
    </w:p>
    <w:p w:rsidR="00F039B0" w:rsidRDefault="00994378">
      <w:pPr>
        <w:tabs>
          <w:tab w:val="right" w:pos="9061"/>
        </w:tabs>
        <w:spacing w:after="0" w:line="360" w:lineRule="auto"/>
        <w:jc w:val="both"/>
      </w:pPr>
      <w:hyperlink w:anchor="_2p2csry">
        <w:r w:rsidR="00F11187">
          <w:rPr>
            <w:rFonts w:ascii="Arial" w:eastAsia="Arial" w:hAnsi="Arial" w:cs="Arial"/>
            <w:color w:val="0000FF"/>
            <w:sz w:val="24"/>
            <w:szCs w:val="24"/>
            <w:u w:val="single"/>
          </w:rPr>
          <w:t>Figura 7: Visão Geral da Campanha</w:t>
        </w:r>
      </w:hyperlink>
      <w:hyperlink w:anchor="_2p2csry">
        <w:r w:rsidR="00F11187">
          <w:rPr>
            <w:rFonts w:ascii="Arial" w:eastAsia="Arial" w:hAnsi="Arial" w:cs="Arial"/>
            <w:sz w:val="24"/>
            <w:szCs w:val="24"/>
          </w:rPr>
          <w:tab/>
        </w:r>
      </w:hyperlink>
      <w:hyperlink w:anchor="_Toc453568675"/>
    </w:p>
    <w:p w:rsidR="00F039B0" w:rsidRDefault="00F11187">
      <w:r>
        <w:br w:type="page"/>
      </w:r>
    </w:p>
    <w:p w:rsidR="00F039B0" w:rsidRDefault="00994378">
      <w:pPr>
        <w:spacing w:after="0" w:line="360" w:lineRule="auto"/>
        <w:jc w:val="both"/>
        <w:rPr>
          <w:rFonts w:ascii="Arial" w:eastAsia="Arial" w:hAnsi="Arial" w:cs="Arial"/>
          <w:sz w:val="24"/>
          <w:szCs w:val="24"/>
        </w:rPr>
      </w:pPr>
      <w:hyperlink w:anchor="_Toc453568675"/>
    </w:p>
    <w:p w:rsidR="00F039B0" w:rsidRDefault="00994378">
      <w:hyperlink w:anchor="_Toc453568675"/>
    </w:p>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LISTA DE SIGLAS</w:t>
      </w:r>
    </w:p>
    <w:p w:rsidR="00F039B0" w:rsidRDefault="00F039B0">
      <w:pPr>
        <w:spacing w:after="0" w:line="240" w:lineRule="auto"/>
        <w:jc w:val="center"/>
        <w:rPr>
          <w:rFonts w:ascii="Arial" w:eastAsia="Arial" w:hAnsi="Arial" w:cs="Arial"/>
          <w:b/>
          <w:sz w:val="24"/>
          <w:szCs w:val="24"/>
        </w:rPr>
      </w:pPr>
    </w:p>
    <w:tbl>
      <w:tblPr>
        <w:tblStyle w:val="a"/>
        <w:tblW w:w="9181" w:type="dxa"/>
        <w:tblInd w:w="108" w:type="dxa"/>
        <w:tblLayout w:type="fixed"/>
        <w:tblLook w:val="0000" w:firstRow="0" w:lastRow="0" w:firstColumn="0" w:lastColumn="0" w:noHBand="0" w:noVBand="0"/>
      </w:tblPr>
      <w:tblGrid>
        <w:gridCol w:w="1243"/>
        <w:gridCol w:w="7938"/>
      </w:tblGrid>
      <w:tr w:rsidR="00F039B0">
        <w:trPr>
          <w:trHeight w:val="380"/>
        </w:trPr>
        <w:tc>
          <w:tcPr>
            <w:tcW w:w="1243"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sz w:val="24"/>
                <w:szCs w:val="24"/>
              </w:rPr>
              <w:t>API</w:t>
            </w:r>
          </w:p>
        </w:tc>
        <w:tc>
          <w:tcPr>
            <w:tcW w:w="7938" w:type="dxa"/>
            <w:shd w:val="clear" w:color="auto" w:fill="FFFFFF"/>
          </w:tcPr>
          <w:p w:rsidR="00F039B0" w:rsidRDefault="00F11187">
            <w:pPr>
              <w:spacing w:after="0" w:line="240" w:lineRule="auto"/>
              <w:rPr>
                <w:rFonts w:ascii="Arial" w:eastAsia="Arial" w:hAnsi="Arial" w:cs="Arial"/>
                <w:sz w:val="24"/>
                <w:szCs w:val="24"/>
              </w:rPr>
            </w:pPr>
            <w:proofErr w:type="spellStart"/>
            <w:r>
              <w:rPr>
                <w:rFonts w:ascii="Arial" w:eastAsia="Arial" w:hAnsi="Arial" w:cs="Arial"/>
                <w:sz w:val="24"/>
                <w:szCs w:val="24"/>
              </w:rPr>
              <w:t>Aplication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w:t>
            </w:r>
            <w:proofErr w:type="spellEnd"/>
            <w:r>
              <w:rPr>
                <w:rFonts w:ascii="Arial" w:eastAsia="Arial" w:hAnsi="Arial" w:cs="Arial"/>
                <w:sz w:val="24"/>
                <w:szCs w:val="24"/>
              </w:rPr>
              <w:t xml:space="preserve"> Interface</w:t>
            </w:r>
          </w:p>
        </w:tc>
      </w:tr>
      <w:tr w:rsidR="00F039B0">
        <w:trPr>
          <w:trHeight w:val="440"/>
        </w:trPr>
        <w:tc>
          <w:tcPr>
            <w:tcW w:w="1243"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sz w:val="24"/>
                <w:szCs w:val="24"/>
              </w:rPr>
              <w:t>WYSIWG</w:t>
            </w:r>
          </w:p>
        </w:tc>
        <w:tc>
          <w:tcPr>
            <w:tcW w:w="7938" w:type="dxa"/>
            <w:shd w:val="clear" w:color="auto" w:fill="FFFFFF"/>
          </w:tcPr>
          <w:p w:rsidR="00F039B0" w:rsidRDefault="00F11187">
            <w:pPr>
              <w:spacing w:after="0" w:line="240" w:lineRule="auto"/>
              <w:rPr>
                <w:rFonts w:ascii="Arial" w:eastAsia="Arial" w:hAnsi="Arial" w:cs="Arial"/>
                <w:sz w:val="24"/>
                <w:szCs w:val="24"/>
              </w:rPr>
            </w:pPr>
            <w:proofErr w:type="spellStart"/>
            <w:r>
              <w:rPr>
                <w:rFonts w:ascii="Arial" w:eastAsia="Arial" w:hAnsi="Arial" w:cs="Arial"/>
                <w:sz w:val="24"/>
                <w:szCs w:val="24"/>
              </w:rPr>
              <w:t>What</w:t>
            </w:r>
            <w:proofErr w:type="spellEnd"/>
            <w:r>
              <w:rPr>
                <w:rFonts w:ascii="Arial" w:eastAsia="Arial" w:hAnsi="Arial" w:cs="Arial"/>
                <w:sz w:val="24"/>
                <w:szCs w:val="24"/>
              </w:rPr>
              <w:t xml:space="preserve"> </w:t>
            </w:r>
            <w:proofErr w:type="spellStart"/>
            <w:r>
              <w:rPr>
                <w:rFonts w:ascii="Arial" w:eastAsia="Arial" w:hAnsi="Arial" w:cs="Arial"/>
                <w:sz w:val="24"/>
                <w:szCs w:val="24"/>
              </w:rPr>
              <w:t>You</w:t>
            </w:r>
            <w:proofErr w:type="spellEnd"/>
            <w:r>
              <w:rPr>
                <w:rFonts w:ascii="Arial" w:eastAsia="Arial" w:hAnsi="Arial" w:cs="Arial"/>
                <w:sz w:val="24"/>
                <w:szCs w:val="24"/>
              </w:rPr>
              <w:t xml:space="preserve"> </w:t>
            </w:r>
            <w:proofErr w:type="spellStart"/>
            <w:r>
              <w:rPr>
                <w:rFonts w:ascii="Arial" w:eastAsia="Arial" w:hAnsi="Arial" w:cs="Arial"/>
                <w:sz w:val="24"/>
                <w:szCs w:val="24"/>
              </w:rPr>
              <w:t>See</w:t>
            </w:r>
            <w:proofErr w:type="spellEnd"/>
            <w:r>
              <w:rPr>
                <w:rFonts w:ascii="Arial" w:eastAsia="Arial" w:hAnsi="Arial" w:cs="Arial"/>
                <w:sz w:val="24"/>
                <w:szCs w:val="24"/>
              </w:rPr>
              <w:t xml:space="preserve"> </w:t>
            </w:r>
            <w:proofErr w:type="spellStart"/>
            <w:r>
              <w:rPr>
                <w:rFonts w:ascii="Arial" w:eastAsia="Arial" w:hAnsi="Arial" w:cs="Arial"/>
                <w:sz w:val="24"/>
                <w:szCs w:val="24"/>
              </w:rPr>
              <w:t>Is</w:t>
            </w:r>
            <w:proofErr w:type="spellEnd"/>
            <w:r>
              <w:rPr>
                <w:rFonts w:ascii="Arial" w:eastAsia="Arial" w:hAnsi="Arial" w:cs="Arial"/>
                <w:sz w:val="24"/>
                <w:szCs w:val="24"/>
              </w:rPr>
              <w:t xml:space="preserve"> </w:t>
            </w:r>
            <w:proofErr w:type="spellStart"/>
            <w:r>
              <w:rPr>
                <w:rFonts w:ascii="Arial" w:eastAsia="Arial" w:hAnsi="Arial" w:cs="Arial"/>
                <w:sz w:val="24"/>
                <w:szCs w:val="24"/>
              </w:rPr>
              <w:t>What</w:t>
            </w:r>
            <w:proofErr w:type="spellEnd"/>
            <w:r>
              <w:rPr>
                <w:rFonts w:ascii="Arial" w:eastAsia="Arial" w:hAnsi="Arial" w:cs="Arial"/>
                <w:sz w:val="24"/>
                <w:szCs w:val="24"/>
              </w:rPr>
              <w:t xml:space="preserve"> </w:t>
            </w:r>
            <w:proofErr w:type="spellStart"/>
            <w:r>
              <w:rPr>
                <w:rFonts w:ascii="Arial" w:eastAsia="Arial" w:hAnsi="Arial" w:cs="Arial"/>
                <w:sz w:val="24"/>
                <w:szCs w:val="24"/>
              </w:rPr>
              <w:t>You</w:t>
            </w:r>
            <w:proofErr w:type="spellEnd"/>
            <w:r>
              <w:rPr>
                <w:rFonts w:ascii="Arial" w:eastAsia="Arial" w:hAnsi="Arial" w:cs="Arial"/>
                <w:sz w:val="24"/>
                <w:szCs w:val="24"/>
              </w:rPr>
              <w:t xml:space="preserve"> </w:t>
            </w:r>
            <w:proofErr w:type="spellStart"/>
            <w:r>
              <w:rPr>
                <w:rFonts w:ascii="Arial" w:eastAsia="Arial" w:hAnsi="Arial" w:cs="Arial"/>
                <w:sz w:val="24"/>
                <w:szCs w:val="24"/>
              </w:rPr>
              <w:t>Get</w:t>
            </w:r>
            <w:proofErr w:type="spellEnd"/>
          </w:p>
        </w:tc>
      </w:tr>
      <w:tr w:rsidR="00F039B0">
        <w:trPr>
          <w:trHeight w:val="380"/>
        </w:trPr>
        <w:tc>
          <w:tcPr>
            <w:tcW w:w="1243"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sz w:val="24"/>
                <w:szCs w:val="24"/>
              </w:rPr>
              <w:t>UML</w:t>
            </w:r>
          </w:p>
        </w:tc>
        <w:tc>
          <w:tcPr>
            <w:tcW w:w="7938" w:type="dxa"/>
            <w:shd w:val="clear" w:color="auto" w:fill="FFFFFF"/>
          </w:tcPr>
          <w:p w:rsidR="00F039B0" w:rsidRDefault="00F11187">
            <w:pPr>
              <w:spacing w:after="0" w:line="240" w:lineRule="auto"/>
              <w:rPr>
                <w:rFonts w:ascii="Arial" w:eastAsia="Arial" w:hAnsi="Arial" w:cs="Arial"/>
                <w:sz w:val="24"/>
                <w:szCs w:val="24"/>
              </w:rPr>
            </w:pPr>
            <w:proofErr w:type="spellStart"/>
            <w:r>
              <w:rPr>
                <w:rFonts w:ascii="Arial" w:eastAsia="Arial" w:hAnsi="Arial" w:cs="Arial"/>
                <w:color w:val="222222"/>
                <w:sz w:val="24"/>
                <w:szCs w:val="24"/>
                <w:highlight w:val="white"/>
              </w:rPr>
              <w:t>Unified</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Modeling</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Language</w:t>
            </w:r>
            <w:proofErr w:type="spellEnd"/>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bl>
    <w:p w:rsidR="00F039B0" w:rsidRDefault="00F11187">
      <w:r>
        <w:br w:type="page"/>
      </w:r>
    </w:p>
    <w:p w:rsidR="00F039B0" w:rsidRDefault="00F039B0">
      <w:pPr>
        <w:spacing w:after="0" w:line="240" w:lineRule="auto"/>
        <w:rPr>
          <w:rFonts w:ascii="Arial" w:eastAsia="Arial" w:hAnsi="Arial" w:cs="Arial"/>
          <w:b/>
          <w:sz w:val="24"/>
          <w:szCs w:val="24"/>
        </w:rPr>
      </w:pPr>
    </w:p>
    <w:p w:rsidR="00F039B0" w:rsidRDefault="00F039B0"/>
    <w:p w:rsidR="00F039B0" w:rsidRDefault="00F11187">
      <w:pPr>
        <w:spacing w:after="0" w:line="240" w:lineRule="auto"/>
        <w:jc w:val="center"/>
        <w:rPr>
          <w:rFonts w:ascii="Arial" w:eastAsia="Arial" w:hAnsi="Arial" w:cs="Arial"/>
          <w:sz w:val="24"/>
          <w:szCs w:val="24"/>
        </w:rPr>
      </w:pPr>
      <w:r>
        <w:rPr>
          <w:rFonts w:ascii="Arial" w:eastAsia="Arial" w:hAnsi="Arial" w:cs="Arial"/>
          <w:b/>
          <w:sz w:val="28"/>
          <w:szCs w:val="28"/>
        </w:rPr>
        <w:t>SUMÁRIO</w:t>
      </w:r>
    </w:p>
    <w:p w:rsidR="00F039B0" w:rsidRDefault="00F039B0">
      <w:pPr>
        <w:spacing w:after="0" w:line="240" w:lineRule="auto"/>
        <w:jc w:val="center"/>
        <w:rPr>
          <w:rFonts w:ascii="Arial" w:eastAsia="Arial" w:hAnsi="Arial" w:cs="Arial"/>
          <w:b/>
          <w:sz w:val="28"/>
          <w:szCs w:val="28"/>
        </w:rPr>
      </w:pPr>
    </w:p>
    <w:sdt>
      <w:sdtPr>
        <w:id w:val="-1980363696"/>
        <w:docPartObj>
          <w:docPartGallery w:val="Table of Contents"/>
          <w:docPartUnique/>
        </w:docPartObj>
      </w:sdtPr>
      <w:sdtContent>
        <w:p w:rsidR="00F039B0" w:rsidRDefault="00F11187">
          <w:pPr>
            <w:tabs>
              <w:tab w:val="left" w:pos="660"/>
              <w:tab w:val="right" w:pos="8841"/>
            </w:tabs>
            <w:spacing w:after="100"/>
            <w:ind w:left="220"/>
          </w:pPr>
          <w:r>
            <w:fldChar w:fldCharType="begin"/>
          </w:r>
          <w:r>
            <w:instrText xml:space="preserve"> TOC \h \u \z \n </w:instrText>
          </w:r>
          <w:r>
            <w:fldChar w:fldCharType="separate"/>
          </w:r>
          <w:hyperlink w:anchor="_gjdgxs">
            <w:r>
              <w:rPr>
                <w:rFonts w:ascii="Arial" w:eastAsia="Arial" w:hAnsi="Arial" w:cs="Arial"/>
                <w:b/>
              </w:rPr>
              <w:t>1.1.</w:t>
            </w:r>
          </w:hyperlink>
          <w:hyperlink w:anchor="_gjdgxs">
            <w:r>
              <w:tab/>
            </w:r>
          </w:hyperlink>
          <w:hyperlink w:anchor="_gjdgxs">
            <w:r>
              <w:rPr>
                <w:rFonts w:ascii="Arial" w:eastAsia="Arial" w:hAnsi="Arial" w:cs="Arial"/>
                <w:b/>
              </w:rPr>
              <w:t>INTRODUÇÃO</w:t>
            </w:r>
          </w:hyperlink>
          <w:hyperlink w:anchor="_gjdgxs">
            <w:r>
              <w:rPr>
                <w:color w:val="000080"/>
                <w:u w:val="single"/>
              </w:rPr>
              <w:tab/>
            </w:r>
          </w:hyperlink>
          <w:hyperlink w:anchor="_Toc453598519"/>
        </w:p>
        <w:p w:rsidR="00F039B0" w:rsidRDefault="00994378">
          <w:pPr>
            <w:tabs>
              <w:tab w:val="left" w:pos="660"/>
              <w:tab w:val="right" w:pos="8841"/>
            </w:tabs>
            <w:spacing w:after="100"/>
            <w:ind w:left="220"/>
          </w:pPr>
          <w:hyperlink w:anchor="_30j0zll">
            <w:r w:rsidR="00F11187">
              <w:rPr>
                <w:rFonts w:ascii="Arial" w:eastAsia="Arial" w:hAnsi="Arial" w:cs="Arial"/>
                <w:b/>
              </w:rPr>
              <w:t>1.2.</w:t>
            </w:r>
          </w:hyperlink>
          <w:hyperlink w:anchor="_30j0zll">
            <w:r w:rsidR="00F11187">
              <w:tab/>
            </w:r>
          </w:hyperlink>
          <w:hyperlink w:anchor="_30j0zll">
            <w:r w:rsidR="00F11187">
              <w:rPr>
                <w:rFonts w:ascii="Arial" w:eastAsia="Arial" w:hAnsi="Arial" w:cs="Arial"/>
                <w:b/>
              </w:rPr>
              <w:t>PROBLEMA</w:t>
            </w:r>
          </w:hyperlink>
          <w:hyperlink w:anchor="_30j0zll">
            <w:r w:rsidR="00F11187">
              <w:rPr>
                <w:color w:val="000080"/>
                <w:u w:val="single"/>
              </w:rPr>
              <w:tab/>
            </w:r>
          </w:hyperlink>
          <w:hyperlink w:anchor="_Toc453598520"/>
        </w:p>
        <w:p w:rsidR="00F039B0" w:rsidRDefault="00994378">
          <w:pPr>
            <w:tabs>
              <w:tab w:val="left" w:pos="660"/>
              <w:tab w:val="right" w:pos="8841"/>
            </w:tabs>
            <w:spacing w:after="100"/>
            <w:ind w:left="220"/>
          </w:pPr>
          <w:hyperlink w:anchor="_1fob9te">
            <w:r w:rsidR="00F11187">
              <w:rPr>
                <w:rFonts w:ascii="Arial" w:eastAsia="Arial" w:hAnsi="Arial" w:cs="Arial"/>
                <w:b/>
              </w:rPr>
              <w:t>1.3.</w:t>
            </w:r>
          </w:hyperlink>
          <w:hyperlink w:anchor="_1fob9te">
            <w:r w:rsidR="00F11187">
              <w:tab/>
            </w:r>
          </w:hyperlink>
          <w:hyperlink w:anchor="_1fob9te">
            <w:r w:rsidR="00F11187">
              <w:rPr>
                <w:rFonts w:ascii="Arial" w:eastAsia="Arial" w:hAnsi="Arial" w:cs="Arial"/>
                <w:b/>
              </w:rPr>
              <w:t>JUSTIFICATIVA</w:t>
            </w:r>
          </w:hyperlink>
          <w:hyperlink w:anchor="_1fob9te">
            <w:r w:rsidR="00F11187">
              <w:rPr>
                <w:color w:val="000080"/>
                <w:u w:val="single"/>
              </w:rPr>
              <w:tab/>
            </w:r>
          </w:hyperlink>
          <w:hyperlink w:anchor="_Toc453598521"/>
        </w:p>
        <w:p w:rsidR="00F039B0" w:rsidRDefault="00994378">
          <w:pPr>
            <w:tabs>
              <w:tab w:val="left" w:pos="660"/>
              <w:tab w:val="right" w:pos="8841"/>
            </w:tabs>
            <w:spacing w:after="100"/>
            <w:ind w:left="220"/>
          </w:pPr>
          <w:hyperlink w:anchor="_3znysh7">
            <w:r w:rsidR="00F11187">
              <w:rPr>
                <w:rFonts w:ascii="Arial" w:eastAsia="Arial" w:hAnsi="Arial" w:cs="Arial"/>
                <w:b/>
              </w:rPr>
              <w:t>1.4.</w:t>
            </w:r>
          </w:hyperlink>
          <w:hyperlink w:anchor="_3znysh7">
            <w:r w:rsidR="00F11187">
              <w:tab/>
            </w:r>
          </w:hyperlink>
          <w:hyperlink w:anchor="_3znysh7">
            <w:r w:rsidR="00F11187">
              <w:rPr>
                <w:rFonts w:ascii="Arial" w:eastAsia="Arial" w:hAnsi="Arial" w:cs="Arial"/>
                <w:b/>
              </w:rPr>
              <w:t>OBJETIVOS</w:t>
            </w:r>
          </w:hyperlink>
          <w:hyperlink w:anchor="_3znysh7">
            <w:r w:rsidR="00F11187">
              <w:rPr>
                <w:color w:val="000080"/>
                <w:u w:val="single"/>
              </w:rPr>
              <w:tab/>
            </w:r>
          </w:hyperlink>
          <w:hyperlink w:anchor="_Toc453598522"/>
        </w:p>
        <w:p w:rsidR="00F039B0" w:rsidRDefault="00994378">
          <w:pPr>
            <w:tabs>
              <w:tab w:val="left" w:pos="880"/>
              <w:tab w:val="right" w:pos="8841"/>
            </w:tabs>
            <w:spacing w:after="100"/>
            <w:ind w:left="220"/>
          </w:pPr>
          <w:hyperlink w:anchor="_2et92p0">
            <w:r w:rsidR="00F11187">
              <w:rPr>
                <w:rFonts w:ascii="Arial" w:eastAsia="Arial" w:hAnsi="Arial" w:cs="Arial"/>
                <w:b/>
              </w:rPr>
              <w:t>1.4.1.</w:t>
            </w:r>
          </w:hyperlink>
          <w:hyperlink w:anchor="_2et92p0">
            <w:r w:rsidR="00F11187">
              <w:tab/>
            </w:r>
          </w:hyperlink>
          <w:hyperlink w:anchor="_2et92p0">
            <w:r w:rsidR="00F11187">
              <w:rPr>
                <w:rFonts w:ascii="Arial" w:eastAsia="Arial" w:hAnsi="Arial" w:cs="Arial"/>
                <w:b/>
              </w:rPr>
              <w:t>OBJETIVO GERAL</w:t>
            </w:r>
          </w:hyperlink>
          <w:hyperlink w:anchor="_2et92p0">
            <w:r w:rsidR="00F11187">
              <w:rPr>
                <w:color w:val="000080"/>
                <w:u w:val="single"/>
              </w:rPr>
              <w:tab/>
            </w:r>
          </w:hyperlink>
          <w:hyperlink w:anchor="_Toc453598523"/>
        </w:p>
        <w:p w:rsidR="00F039B0" w:rsidRDefault="00994378">
          <w:pPr>
            <w:tabs>
              <w:tab w:val="left" w:pos="880"/>
              <w:tab w:val="right" w:pos="8841"/>
            </w:tabs>
            <w:spacing w:after="100"/>
            <w:ind w:left="220"/>
          </w:pPr>
          <w:hyperlink w:anchor="_tyjcwt">
            <w:r w:rsidR="00F11187">
              <w:rPr>
                <w:rFonts w:ascii="Arial" w:eastAsia="Arial" w:hAnsi="Arial" w:cs="Arial"/>
                <w:b/>
              </w:rPr>
              <w:t>1.5.2.</w:t>
            </w:r>
          </w:hyperlink>
          <w:hyperlink w:anchor="_tyjcwt">
            <w:r w:rsidR="00F11187">
              <w:tab/>
            </w:r>
          </w:hyperlink>
          <w:hyperlink w:anchor="_tyjcwt">
            <w:r w:rsidR="00F11187">
              <w:rPr>
                <w:rFonts w:ascii="Arial" w:eastAsia="Arial" w:hAnsi="Arial" w:cs="Arial"/>
                <w:b/>
              </w:rPr>
              <w:t>OBJETIVOS ESPECÍFICOS</w:t>
            </w:r>
          </w:hyperlink>
          <w:hyperlink w:anchor="_tyjcwt">
            <w:r w:rsidR="00F11187">
              <w:rPr>
                <w:color w:val="000080"/>
                <w:u w:val="single"/>
              </w:rPr>
              <w:tab/>
            </w:r>
          </w:hyperlink>
          <w:hyperlink w:anchor="_Toc453598524"/>
        </w:p>
        <w:p w:rsidR="00F039B0" w:rsidRDefault="00994378">
          <w:pPr>
            <w:tabs>
              <w:tab w:val="left" w:pos="880"/>
              <w:tab w:val="right" w:pos="8841"/>
            </w:tabs>
            <w:spacing w:after="100"/>
            <w:ind w:left="220"/>
          </w:pPr>
          <w:hyperlink w:anchor="_3dy6vkm">
            <w:r w:rsidR="00F11187">
              <w:rPr>
                <w:rFonts w:ascii="Arial" w:eastAsia="Arial" w:hAnsi="Arial" w:cs="Arial"/>
                <w:b/>
              </w:rPr>
              <w:t>1.5.3.</w:t>
            </w:r>
          </w:hyperlink>
          <w:hyperlink w:anchor="_3dy6vkm">
            <w:r w:rsidR="00F11187">
              <w:tab/>
            </w:r>
          </w:hyperlink>
          <w:hyperlink w:anchor="_3dy6vkm">
            <w:r w:rsidR="00F11187">
              <w:rPr>
                <w:rFonts w:ascii="Arial" w:eastAsia="Arial" w:hAnsi="Arial" w:cs="Arial"/>
                <w:b/>
              </w:rPr>
              <w:t>ESTRUTURA DO TRABALHO</w:t>
            </w:r>
          </w:hyperlink>
          <w:hyperlink w:anchor="_3dy6vkm">
            <w:r w:rsidR="00F11187">
              <w:rPr>
                <w:color w:val="000080"/>
                <w:u w:val="single"/>
              </w:rPr>
              <w:tab/>
            </w:r>
          </w:hyperlink>
          <w:hyperlink w:anchor="_Toc453598525"/>
        </w:p>
        <w:p w:rsidR="00F039B0" w:rsidRDefault="00994378">
          <w:pPr>
            <w:tabs>
              <w:tab w:val="left" w:pos="440"/>
              <w:tab w:val="right" w:pos="8841"/>
            </w:tabs>
            <w:spacing w:after="100"/>
            <w:ind w:left="220"/>
          </w:pPr>
          <w:hyperlink w:anchor="_1t3h5sf">
            <w:r w:rsidR="00F11187">
              <w:rPr>
                <w:rFonts w:ascii="Arial" w:eastAsia="Arial" w:hAnsi="Arial" w:cs="Arial"/>
                <w:b/>
              </w:rPr>
              <w:t>2.</w:t>
            </w:r>
          </w:hyperlink>
          <w:hyperlink w:anchor="_1t3h5sf">
            <w:r w:rsidR="00F11187">
              <w:tab/>
            </w:r>
          </w:hyperlink>
          <w:hyperlink w:anchor="_1t3h5sf">
            <w:r w:rsidR="00F11187">
              <w:rPr>
                <w:rFonts w:ascii="Arial" w:eastAsia="Arial" w:hAnsi="Arial" w:cs="Arial"/>
                <w:b/>
              </w:rPr>
              <w:t>FUNDAMENTAÇÃO TEÓRICA</w:t>
            </w:r>
          </w:hyperlink>
          <w:hyperlink w:anchor="_1t3h5sf">
            <w:r w:rsidR="00F11187">
              <w:rPr>
                <w:color w:val="000080"/>
                <w:u w:val="single"/>
              </w:rPr>
              <w:tab/>
            </w:r>
          </w:hyperlink>
          <w:hyperlink w:anchor="_Toc453598526"/>
        </w:p>
        <w:p w:rsidR="00F039B0" w:rsidRDefault="00994378">
          <w:pPr>
            <w:tabs>
              <w:tab w:val="left" w:pos="660"/>
              <w:tab w:val="right" w:pos="8841"/>
            </w:tabs>
            <w:spacing w:after="100"/>
            <w:ind w:left="220"/>
          </w:pPr>
          <w:hyperlink w:anchor="_4d34og8">
            <w:r w:rsidR="00F11187">
              <w:rPr>
                <w:rFonts w:ascii="Arial" w:eastAsia="Arial" w:hAnsi="Arial" w:cs="Arial"/>
                <w:b/>
              </w:rPr>
              <w:t>2.1.</w:t>
            </w:r>
          </w:hyperlink>
          <w:hyperlink w:anchor="_4d34og8">
            <w:r w:rsidR="00F11187">
              <w:tab/>
            </w:r>
          </w:hyperlink>
          <w:hyperlink w:anchor="_4d34og8">
            <w:r w:rsidR="00F11187">
              <w:rPr>
                <w:rFonts w:ascii="Arial" w:eastAsia="Arial" w:hAnsi="Arial" w:cs="Arial"/>
                <w:b/>
              </w:rPr>
              <w:t>MARKETING</w:t>
            </w:r>
          </w:hyperlink>
          <w:hyperlink w:anchor="_4d34og8">
            <w:r w:rsidR="00F11187">
              <w:rPr>
                <w:color w:val="000080"/>
                <w:u w:val="single"/>
              </w:rPr>
              <w:tab/>
            </w:r>
          </w:hyperlink>
          <w:hyperlink w:anchor="_Toc453598527"/>
        </w:p>
        <w:p w:rsidR="00F039B0" w:rsidRDefault="00994378">
          <w:pPr>
            <w:tabs>
              <w:tab w:val="left" w:pos="660"/>
              <w:tab w:val="right" w:pos="8841"/>
            </w:tabs>
            <w:spacing w:after="100"/>
            <w:ind w:left="220"/>
          </w:pPr>
          <w:hyperlink w:anchor="_2s8eyo1">
            <w:r w:rsidR="00F11187">
              <w:rPr>
                <w:rFonts w:ascii="Arial" w:eastAsia="Arial" w:hAnsi="Arial" w:cs="Arial"/>
                <w:b/>
              </w:rPr>
              <w:t>2.2.</w:t>
            </w:r>
          </w:hyperlink>
          <w:hyperlink w:anchor="_2s8eyo1">
            <w:r w:rsidR="00F11187">
              <w:tab/>
            </w:r>
          </w:hyperlink>
          <w:hyperlink w:anchor="_2s8eyo1">
            <w:r w:rsidR="00F11187">
              <w:rPr>
                <w:rFonts w:ascii="Arial" w:eastAsia="Arial" w:hAnsi="Arial" w:cs="Arial"/>
                <w:b/>
              </w:rPr>
              <w:t>AS REDES SOCIAIS</w:t>
            </w:r>
          </w:hyperlink>
          <w:hyperlink w:anchor="_2s8eyo1">
            <w:r w:rsidR="00F11187">
              <w:rPr>
                <w:color w:val="000080"/>
                <w:u w:val="single"/>
              </w:rPr>
              <w:tab/>
            </w:r>
          </w:hyperlink>
          <w:hyperlink w:anchor="_Toc453598528"/>
        </w:p>
        <w:p w:rsidR="00F039B0" w:rsidRDefault="00994378">
          <w:pPr>
            <w:tabs>
              <w:tab w:val="left" w:pos="660"/>
              <w:tab w:val="right" w:pos="8841"/>
            </w:tabs>
            <w:spacing w:after="100"/>
            <w:ind w:left="220"/>
          </w:pPr>
          <w:hyperlink w:anchor="_17dp8vu">
            <w:r w:rsidR="00F11187">
              <w:rPr>
                <w:rFonts w:ascii="Arial" w:eastAsia="Arial" w:hAnsi="Arial" w:cs="Arial"/>
                <w:b/>
              </w:rPr>
              <w:t>2.3.</w:t>
            </w:r>
          </w:hyperlink>
          <w:hyperlink w:anchor="_17dp8vu">
            <w:r w:rsidR="00F11187">
              <w:tab/>
            </w:r>
          </w:hyperlink>
          <w:hyperlink w:anchor="_17dp8vu">
            <w:r w:rsidR="00F11187">
              <w:rPr>
                <w:rFonts w:ascii="Arial" w:eastAsia="Arial" w:hAnsi="Arial" w:cs="Arial"/>
                <w:b/>
              </w:rPr>
              <w:t>GRAPH API</w:t>
            </w:r>
          </w:hyperlink>
          <w:hyperlink w:anchor="_17dp8vu">
            <w:r w:rsidR="00F11187">
              <w:rPr>
                <w:color w:val="000080"/>
                <w:u w:val="single"/>
              </w:rPr>
              <w:tab/>
            </w:r>
          </w:hyperlink>
          <w:hyperlink w:anchor="_Toc453598529"/>
        </w:p>
        <w:p w:rsidR="00F039B0" w:rsidRDefault="00994378">
          <w:pPr>
            <w:tabs>
              <w:tab w:val="left" w:pos="660"/>
              <w:tab w:val="right" w:pos="8841"/>
            </w:tabs>
            <w:spacing w:after="100"/>
            <w:ind w:left="220"/>
          </w:pPr>
          <w:hyperlink w:anchor="_3rdcrjn">
            <w:r w:rsidR="00F11187">
              <w:rPr>
                <w:rFonts w:ascii="Arial" w:eastAsia="Arial" w:hAnsi="Arial" w:cs="Arial"/>
                <w:b/>
              </w:rPr>
              <w:t>2.4.</w:t>
            </w:r>
          </w:hyperlink>
          <w:hyperlink w:anchor="_3rdcrjn">
            <w:r w:rsidR="00F11187">
              <w:tab/>
            </w:r>
          </w:hyperlink>
          <w:hyperlink w:anchor="_3rdcrjn">
            <w:r w:rsidR="00F11187">
              <w:rPr>
                <w:rFonts w:ascii="Arial" w:eastAsia="Arial" w:hAnsi="Arial" w:cs="Arial"/>
                <w:b/>
              </w:rPr>
              <w:t>TRABALHOS RELACIONADOS</w:t>
            </w:r>
          </w:hyperlink>
          <w:hyperlink w:anchor="_3rdcrjn">
            <w:r w:rsidR="00F11187">
              <w:rPr>
                <w:color w:val="000080"/>
                <w:u w:val="single"/>
              </w:rPr>
              <w:tab/>
            </w:r>
          </w:hyperlink>
          <w:hyperlink w:anchor="_Toc453598530"/>
        </w:p>
        <w:p w:rsidR="00F039B0" w:rsidRDefault="00994378">
          <w:pPr>
            <w:tabs>
              <w:tab w:val="left" w:pos="440"/>
              <w:tab w:val="right" w:pos="8841"/>
            </w:tabs>
            <w:spacing w:after="100"/>
            <w:ind w:left="220"/>
          </w:pPr>
          <w:hyperlink w:anchor="_26in1rg">
            <w:r w:rsidR="00F11187">
              <w:rPr>
                <w:rFonts w:ascii="Arial" w:eastAsia="Arial" w:hAnsi="Arial" w:cs="Arial"/>
                <w:b/>
              </w:rPr>
              <w:t>3.</w:t>
            </w:r>
          </w:hyperlink>
          <w:hyperlink w:anchor="_26in1rg">
            <w:r w:rsidR="00F11187">
              <w:tab/>
            </w:r>
          </w:hyperlink>
          <w:hyperlink w:anchor="_26in1rg">
            <w:r w:rsidR="00F11187">
              <w:rPr>
                <w:rFonts w:ascii="Arial" w:eastAsia="Arial" w:hAnsi="Arial" w:cs="Arial"/>
                <w:b/>
              </w:rPr>
              <w:t>MÉTODOS E TECNOLOGIAS</w:t>
            </w:r>
          </w:hyperlink>
          <w:hyperlink w:anchor="_26in1rg">
            <w:r w:rsidR="00F11187">
              <w:rPr>
                <w:color w:val="000080"/>
                <w:u w:val="single"/>
              </w:rPr>
              <w:tab/>
            </w:r>
          </w:hyperlink>
          <w:hyperlink w:anchor="_Toc453598531"/>
        </w:p>
        <w:p w:rsidR="00F039B0" w:rsidRDefault="00994378">
          <w:pPr>
            <w:tabs>
              <w:tab w:val="left" w:pos="660"/>
              <w:tab w:val="right" w:pos="8841"/>
            </w:tabs>
            <w:spacing w:after="100"/>
            <w:ind w:left="220"/>
          </w:pPr>
          <w:hyperlink w:anchor="_lnxbz9">
            <w:r w:rsidR="00F11187">
              <w:rPr>
                <w:rFonts w:ascii="Arial" w:eastAsia="Arial" w:hAnsi="Arial" w:cs="Arial"/>
                <w:b/>
              </w:rPr>
              <w:t>3.1.</w:t>
            </w:r>
          </w:hyperlink>
          <w:hyperlink w:anchor="_lnxbz9">
            <w:r w:rsidR="00F11187">
              <w:tab/>
            </w:r>
          </w:hyperlink>
          <w:hyperlink w:anchor="_lnxbz9">
            <w:r w:rsidR="00F11187">
              <w:rPr>
                <w:rFonts w:ascii="Arial" w:eastAsia="Arial" w:hAnsi="Arial" w:cs="Arial"/>
                <w:b/>
              </w:rPr>
              <w:t>SCRUM</w:t>
            </w:r>
          </w:hyperlink>
          <w:hyperlink w:anchor="_lnxbz9">
            <w:r w:rsidR="00F11187">
              <w:rPr>
                <w:color w:val="000080"/>
                <w:u w:val="single"/>
              </w:rPr>
              <w:tab/>
            </w:r>
          </w:hyperlink>
          <w:hyperlink w:anchor="_Toc453598532"/>
        </w:p>
        <w:p w:rsidR="00F039B0" w:rsidRDefault="00994378">
          <w:pPr>
            <w:tabs>
              <w:tab w:val="left" w:pos="660"/>
              <w:tab w:val="right" w:pos="8841"/>
            </w:tabs>
            <w:spacing w:after="100"/>
            <w:ind w:left="220"/>
          </w:pPr>
          <w:hyperlink w:anchor="_35nkun2">
            <w:r w:rsidR="00F11187">
              <w:rPr>
                <w:rFonts w:ascii="Arial" w:eastAsia="Arial" w:hAnsi="Arial" w:cs="Arial"/>
                <w:b/>
              </w:rPr>
              <w:t>3.2.</w:t>
            </w:r>
          </w:hyperlink>
          <w:hyperlink w:anchor="_35nkun2">
            <w:r w:rsidR="00F11187">
              <w:tab/>
            </w:r>
          </w:hyperlink>
          <w:hyperlink w:anchor="_35nkun2">
            <w:r w:rsidR="00F11187">
              <w:rPr>
                <w:rFonts w:ascii="Arial" w:eastAsia="Arial" w:hAnsi="Arial" w:cs="Arial"/>
                <w:b/>
              </w:rPr>
              <w:t>SCRUM SOLO</w:t>
            </w:r>
          </w:hyperlink>
          <w:hyperlink w:anchor="_35nkun2">
            <w:r w:rsidR="00F11187">
              <w:rPr>
                <w:color w:val="000080"/>
                <w:u w:val="single"/>
              </w:rPr>
              <w:tab/>
            </w:r>
          </w:hyperlink>
          <w:hyperlink w:anchor="_Toc453598533"/>
        </w:p>
        <w:p w:rsidR="00F039B0" w:rsidRDefault="00994378">
          <w:pPr>
            <w:tabs>
              <w:tab w:val="left" w:pos="660"/>
              <w:tab w:val="right" w:pos="8841"/>
            </w:tabs>
            <w:spacing w:after="100"/>
            <w:ind w:left="220"/>
          </w:pPr>
          <w:hyperlink w:anchor="_1ksv4uv">
            <w:r w:rsidR="00F11187">
              <w:rPr>
                <w:rFonts w:ascii="Arial" w:eastAsia="Arial" w:hAnsi="Arial" w:cs="Arial"/>
                <w:b/>
              </w:rPr>
              <w:t>3.3.</w:t>
            </w:r>
          </w:hyperlink>
          <w:hyperlink w:anchor="_1ksv4uv">
            <w:r w:rsidR="00F11187">
              <w:tab/>
            </w:r>
          </w:hyperlink>
          <w:hyperlink w:anchor="_1ksv4uv">
            <w:r w:rsidR="00F11187">
              <w:rPr>
                <w:rFonts w:ascii="Arial" w:eastAsia="Arial" w:hAnsi="Arial" w:cs="Arial"/>
                <w:b/>
              </w:rPr>
              <w:t>MODEL VIEW CONTROLLER</w:t>
            </w:r>
          </w:hyperlink>
          <w:hyperlink w:anchor="_1ksv4uv">
            <w:r w:rsidR="00F11187">
              <w:rPr>
                <w:color w:val="000080"/>
                <w:u w:val="single"/>
              </w:rPr>
              <w:tab/>
            </w:r>
          </w:hyperlink>
          <w:hyperlink w:anchor="_Toc453598534"/>
        </w:p>
        <w:p w:rsidR="00F039B0" w:rsidRDefault="00994378">
          <w:pPr>
            <w:tabs>
              <w:tab w:val="left" w:pos="660"/>
              <w:tab w:val="right" w:pos="8841"/>
            </w:tabs>
            <w:spacing w:after="100"/>
            <w:ind w:left="220"/>
          </w:pPr>
          <w:hyperlink w:anchor="_44sinio">
            <w:r w:rsidR="00F11187">
              <w:rPr>
                <w:rFonts w:ascii="Arial" w:eastAsia="Arial" w:hAnsi="Arial" w:cs="Arial"/>
                <w:b/>
              </w:rPr>
              <w:t>3.4.</w:t>
            </w:r>
          </w:hyperlink>
          <w:hyperlink w:anchor="_44sinio">
            <w:r w:rsidR="00F11187">
              <w:tab/>
            </w:r>
          </w:hyperlink>
          <w:hyperlink w:anchor="_44sinio">
            <w:r w:rsidR="00F11187">
              <w:rPr>
                <w:rFonts w:ascii="Arial" w:eastAsia="Arial" w:hAnsi="Arial" w:cs="Arial"/>
                <w:b/>
              </w:rPr>
              <w:t>JAVA SERVER FACES</w:t>
            </w:r>
          </w:hyperlink>
          <w:hyperlink w:anchor="_44sinio">
            <w:r w:rsidR="00F11187">
              <w:rPr>
                <w:color w:val="000080"/>
                <w:u w:val="single"/>
              </w:rPr>
              <w:tab/>
            </w:r>
          </w:hyperlink>
          <w:hyperlink w:anchor="_Toc453598535"/>
        </w:p>
        <w:p w:rsidR="00F039B0" w:rsidRDefault="00994378">
          <w:pPr>
            <w:tabs>
              <w:tab w:val="left" w:pos="660"/>
              <w:tab w:val="right" w:pos="8841"/>
            </w:tabs>
            <w:spacing w:after="100"/>
            <w:ind w:left="220"/>
          </w:pPr>
          <w:hyperlink w:anchor="_2jxsxqh">
            <w:r w:rsidR="00F11187">
              <w:rPr>
                <w:rFonts w:ascii="Arial" w:eastAsia="Arial" w:hAnsi="Arial" w:cs="Arial"/>
                <w:b/>
              </w:rPr>
              <w:t>3.5.</w:t>
            </w:r>
          </w:hyperlink>
          <w:hyperlink w:anchor="_2jxsxqh">
            <w:r w:rsidR="00F11187">
              <w:tab/>
            </w:r>
          </w:hyperlink>
          <w:hyperlink w:anchor="_2jxsxqh">
            <w:r w:rsidR="00F11187">
              <w:rPr>
                <w:rFonts w:ascii="Arial" w:eastAsia="Arial" w:hAnsi="Arial" w:cs="Arial"/>
                <w:b/>
              </w:rPr>
              <w:t>ASTAH</w:t>
            </w:r>
          </w:hyperlink>
          <w:hyperlink w:anchor="_2jxsxqh">
            <w:r w:rsidR="00F11187">
              <w:rPr>
                <w:color w:val="000080"/>
                <w:u w:val="single"/>
              </w:rPr>
              <w:tab/>
            </w:r>
          </w:hyperlink>
          <w:hyperlink w:anchor="_Toc453598536"/>
        </w:p>
        <w:p w:rsidR="00F039B0" w:rsidRDefault="00994378">
          <w:pPr>
            <w:tabs>
              <w:tab w:val="left" w:pos="660"/>
              <w:tab w:val="right" w:pos="8841"/>
            </w:tabs>
            <w:spacing w:after="100"/>
            <w:ind w:left="220"/>
          </w:pPr>
          <w:hyperlink w:anchor="_z337ya">
            <w:r w:rsidR="00F11187">
              <w:rPr>
                <w:rFonts w:ascii="Arial" w:eastAsia="Arial" w:hAnsi="Arial" w:cs="Arial"/>
                <w:b/>
              </w:rPr>
              <w:t>3.6.</w:t>
            </w:r>
          </w:hyperlink>
          <w:hyperlink w:anchor="_z337ya">
            <w:r w:rsidR="00F11187">
              <w:tab/>
            </w:r>
          </w:hyperlink>
          <w:hyperlink w:anchor="_z337ya">
            <w:r w:rsidR="00F11187">
              <w:rPr>
                <w:rFonts w:ascii="Arial" w:eastAsia="Arial" w:hAnsi="Arial" w:cs="Arial"/>
                <w:b/>
              </w:rPr>
              <w:t>BALSAMIQ</w:t>
            </w:r>
          </w:hyperlink>
          <w:hyperlink w:anchor="_z337ya">
            <w:r w:rsidR="00F11187">
              <w:rPr>
                <w:color w:val="000080"/>
                <w:u w:val="single"/>
              </w:rPr>
              <w:tab/>
            </w:r>
          </w:hyperlink>
          <w:hyperlink w:anchor="_Toc453598537"/>
        </w:p>
        <w:p w:rsidR="00F039B0" w:rsidRDefault="00994378">
          <w:pPr>
            <w:tabs>
              <w:tab w:val="left" w:pos="440"/>
              <w:tab w:val="right" w:pos="8841"/>
            </w:tabs>
            <w:spacing w:after="100"/>
            <w:ind w:left="220"/>
          </w:pPr>
          <w:hyperlink w:anchor="_3j2qqm3">
            <w:r w:rsidR="00F11187">
              <w:rPr>
                <w:rFonts w:ascii="Arial" w:eastAsia="Arial" w:hAnsi="Arial" w:cs="Arial"/>
                <w:b/>
              </w:rPr>
              <w:t>4.</w:t>
            </w:r>
          </w:hyperlink>
          <w:hyperlink w:anchor="_3j2qqm3">
            <w:r w:rsidR="00F11187">
              <w:tab/>
            </w:r>
          </w:hyperlink>
          <w:hyperlink w:anchor="_3j2qqm3">
            <w:r w:rsidR="00F11187">
              <w:rPr>
                <w:rFonts w:ascii="Arial" w:eastAsia="Arial" w:hAnsi="Arial" w:cs="Arial"/>
                <w:b/>
              </w:rPr>
              <w:t>DESENVOLVIMENTO</w:t>
            </w:r>
          </w:hyperlink>
          <w:hyperlink w:anchor="_3j2qqm3">
            <w:r w:rsidR="00F11187">
              <w:rPr>
                <w:color w:val="000080"/>
                <w:u w:val="single"/>
              </w:rPr>
              <w:tab/>
            </w:r>
          </w:hyperlink>
          <w:hyperlink w:anchor="_Toc453598538"/>
        </w:p>
        <w:p w:rsidR="00F039B0" w:rsidRDefault="00994378">
          <w:pPr>
            <w:tabs>
              <w:tab w:val="left" w:pos="660"/>
              <w:tab w:val="right" w:pos="8841"/>
            </w:tabs>
            <w:spacing w:after="100"/>
            <w:ind w:left="220"/>
          </w:pPr>
          <w:hyperlink w:anchor="_1y810tw">
            <w:r w:rsidR="00F11187">
              <w:rPr>
                <w:rFonts w:ascii="Arial" w:eastAsia="Arial" w:hAnsi="Arial" w:cs="Arial"/>
                <w:b/>
              </w:rPr>
              <w:t>4.1.</w:t>
            </w:r>
          </w:hyperlink>
          <w:hyperlink w:anchor="_1y810tw">
            <w:r w:rsidR="00F11187">
              <w:tab/>
            </w:r>
          </w:hyperlink>
          <w:hyperlink w:anchor="_1y810tw">
            <w:r w:rsidR="00F11187">
              <w:rPr>
                <w:rFonts w:ascii="Arial" w:eastAsia="Arial" w:hAnsi="Arial" w:cs="Arial"/>
                <w:b/>
              </w:rPr>
              <w:t>DIAGRAMAS</w:t>
            </w:r>
          </w:hyperlink>
          <w:hyperlink w:anchor="_1y810tw">
            <w:r w:rsidR="00F11187">
              <w:rPr>
                <w:color w:val="000080"/>
                <w:u w:val="single"/>
              </w:rPr>
              <w:tab/>
            </w:r>
          </w:hyperlink>
          <w:hyperlink w:anchor="_Toc453598539"/>
        </w:p>
        <w:p w:rsidR="00F039B0" w:rsidRDefault="00994378">
          <w:pPr>
            <w:tabs>
              <w:tab w:val="left" w:pos="880"/>
              <w:tab w:val="right" w:pos="8841"/>
            </w:tabs>
            <w:spacing w:after="100"/>
            <w:ind w:left="220"/>
          </w:pPr>
          <w:hyperlink w:anchor="_4i7ojhp">
            <w:r w:rsidR="00F11187">
              <w:rPr>
                <w:rFonts w:ascii="Arial" w:eastAsia="Arial" w:hAnsi="Arial" w:cs="Arial"/>
                <w:b/>
              </w:rPr>
              <w:t>4.1.1.</w:t>
            </w:r>
          </w:hyperlink>
          <w:hyperlink w:anchor="_4i7ojhp">
            <w:r w:rsidR="00F11187">
              <w:tab/>
            </w:r>
          </w:hyperlink>
          <w:hyperlink w:anchor="_4i7ojhp">
            <w:r w:rsidR="00F11187">
              <w:rPr>
                <w:rFonts w:ascii="Arial" w:eastAsia="Arial" w:hAnsi="Arial" w:cs="Arial"/>
                <w:b/>
              </w:rPr>
              <w:t>DIAGRAMA DE CASO DE USO – VISÃO GERAL</w:t>
            </w:r>
          </w:hyperlink>
          <w:hyperlink w:anchor="_4i7ojhp">
            <w:r w:rsidR="00F11187">
              <w:rPr>
                <w:color w:val="000080"/>
                <w:u w:val="single"/>
              </w:rPr>
              <w:tab/>
            </w:r>
          </w:hyperlink>
          <w:hyperlink w:anchor="_Toc453598540"/>
        </w:p>
        <w:p w:rsidR="00F039B0" w:rsidRDefault="00994378">
          <w:pPr>
            <w:tabs>
              <w:tab w:val="left" w:pos="880"/>
              <w:tab w:val="right" w:pos="8841"/>
            </w:tabs>
            <w:spacing w:after="100"/>
            <w:ind w:left="220"/>
          </w:pPr>
          <w:hyperlink w:anchor="_2xcytpi">
            <w:r w:rsidR="00F11187">
              <w:rPr>
                <w:rFonts w:ascii="Arial" w:eastAsia="Arial" w:hAnsi="Arial" w:cs="Arial"/>
                <w:b/>
              </w:rPr>
              <w:t>4.1.2.</w:t>
            </w:r>
          </w:hyperlink>
          <w:hyperlink w:anchor="_2xcytpi">
            <w:r w:rsidR="00F11187">
              <w:tab/>
            </w:r>
          </w:hyperlink>
          <w:hyperlink w:anchor="_2xcytpi">
            <w:r w:rsidR="00F11187">
              <w:rPr>
                <w:rFonts w:ascii="Arial" w:eastAsia="Arial" w:hAnsi="Arial" w:cs="Arial"/>
                <w:b/>
              </w:rPr>
              <w:t>DIAGRAMAS DE CLASSES – REGRAS DE NEGÓCIO</w:t>
            </w:r>
          </w:hyperlink>
          <w:hyperlink w:anchor="_2xcytpi">
            <w:r w:rsidR="00F11187">
              <w:rPr>
                <w:color w:val="000080"/>
                <w:u w:val="single"/>
              </w:rPr>
              <w:tab/>
            </w:r>
          </w:hyperlink>
          <w:hyperlink w:anchor="_Toc453598541"/>
        </w:p>
        <w:p w:rsidR="00F039B0" w:rsidRDefault="00994378">
          <w:pPr>
            <w:tabs>
              <w:tab w:val="left" w:pos="880"/>
              <w:tab w:val="right" w:pos="8841"/>
            </w:tabs>
            <w:spacing w:after="100"/>
            <w:ind w:left="220"/>
          </w:pPr>
          <w:hyperlink w:anchor="_3whwml4">
            <w:r w:rsidR="00F11187">
              <w:rPr>
                <w:rFonts w:ascii="Arial" w:eastAsia="Arial" w:hAnsi="Arial" w:cs="Arial"/>
                <w:b/>
              </w:rPr>
              <w:t>4.1.3.</w:t>
            </w:r>
          </w:hyperlink>
          <w:hyperlink w:anchor="_3whwml4">
            <w:r w:rsidR="00F11187">
              <w:tab/>
            </w:r>
          </w:hyperlink>
          <w:hyperlink w:anchor="_3whwml4">
            <w:r w:rsidR="00F11187">
              <w:rPr>
                <w:rFonts w:ascii="Arial" w:eastAsia="Arial" w:hAnsi="Arial" w:cs="Arial"/>
                <w:b/>
              </w:rPr>
              <w:t>DIAGRAMA DE CLASSES – REPRESENTAÇÃO DAS CLASSES DE BANCO DE DADOS</w:t>
            </w:r>
          </w:hyperlink>
          <w:hyperlink w:anchor="_3whwml4">
            <w:r w:rsidR="00F11187">
              <w:rPr>
                <w:color w:val="000080"/>
                <w:u w:val="single"/>
              </w:rPr>
              <w:tab/>
            </w:r>
          </w:hyperlink>
          <w:hyperlink w:anchor="_Toc453598542"/>
        </w:p>
        <w:p w:rsidR="00F039B0" w:rsidRDefault="00994378">
          <w:pPr>
            <w:tabs>
              <w:tab w:val="left" w:pos="660"/>
              <w:tab w:val="right" w:pos="8841"/>
            </w:tabs>
            <w:spacing w:after="100"/>
            <w:ind w:left="220"/>
          </w:pPr>
          <w:hyperlink w:anchor="_qsh70q">
            <w:r w:rsidR="00F11187">
              <w:rPr>
                <w:rFonts w:ascii="Arial" w:eastAsia="Arial" w:hAnsi="Arial" w:cs="Arial"/>
                <w:b/>
              </w:rPr>
              <w:t>4.2.</w:t>
            </w:r>
          </w:hyperlink>
          <w:hyperlink w:anchor="_qsh70q">
            <w:r w:rsidR="00F11187">
              <w:tab/>
            </w:r>
          </w:hyperlink>
          <w:hyperlink w:anchor="_qsh70q">
            <w:r w:rsidR="00F11187">
              <w:rPr>
                <w:rFonts w:ascii="Arial" w:eastAsia="Arial" w:hAnsi="Arial" w:cs="Arial"/>
                <w:b/>
              </w:rPr>
              <w:t>PROTÓTIPOS DE TELA</w:t>
            </w:r>
          </w:hyperlink>
          <w:hyperlink w:anchor="_qsh70q">
            <w:r w:rsidR="00F11187">
              <w:rPr>
                <w:color w:val="000080"/>
                <w:u w:val="single"/>
              </w:rPr>
              <w:tab/>
            </w:r>
          </w:hyperlink>
          <w:hyperlink w:anchor="_Toc453598543"/>
        </w:p>
        <w:p w:rsidR="00F039B0" w:rsidRDefault="00994378">
          <w:pPr>
            <w:tabs>
              <w:tab w:val="left" w:pos="660"/>
              <w:tab w:val="right" w:pos="8841"/>
            </w:tabs>
            <w:spacing w:after="100"/>
            <w:ind w:left="220"/>
          </w:pPr>
          <w:hyperlink w:anchor="_147n2zr">
            <w:r w:rsidR="00F11187">
              <w:rPr>
                <w:rFonts w:ascii="Arial" w:eastAsia="Arial" w:hAnsi="Arial" w:cs="Arial"/>
                <w:b/>
              </w:rPr>
              <w:t>4.3.</w:t>
            </w:r>
          </w:hyperlink>
          <w:hyperlink w:anchor="_147n2zr">
            <w:r w:rsidR="00F11187">
              <w:tab/>
            </w:r>
          </w:hyperlink>
          <w:hyperlink w:anchor="_147n2zr">
            <w:r w:rsidR="00F11187">
              <w:rPr>
                <w:rFonts w:ascii="Arial" w:eastAsia="Arial" w:hAnsi="Arial" w:cs="Arial"/>
                <w:b/>
              </w:rPr>
              <w:t>CRONOGRAMA PRÉVIO DE EXECUÇÃO</w:t>
            </w:r>
          </w:hyperlink>
          <w:hyperlink w:anchor="_147n2zr">
            <w:r w:rsidR="00F11187">
              <w:rPr>
                <w:color w:val="000080"/>
                <w:u w:val="single"/>
              </w:rPr>
              <w:tab/>
            </w:r>
          </w:hyperlink>
          <w:hyperlink w:anchor="_Toc453598544"/>
        </w:p>
        <w:p w:rsidR="00F039B0" w:rsidRDefault="00994378">
          <w:pPr>
            <w:keepNext w:val="0"/>
            <w:widowControl w:val="0"/>
            <w:spacing w:after="0"/>
            <w:rPr>
              <w:color w:val="000080"/>
              <w:u w:val="single"/>
            </w:rPr>
          </w:pPr>
          <w:hyperlink w:anchor="_3o7alnk">
            <w:r w:rsidR="00F11187">
              <w:rPr>
                <w:rFonts w:ascii="Arial" w:eastAsia="Arial" w:hAnsi="Arial" w:cs="Arial"/>
                <w:b/>
              </w:rPr>
              <w:t>5.</w:t>
            </w:r>
          </w:hyperlink>
          <w:hyperlink w:anchor="_3o7alnk">
            <w:r w:rsidR="00F11187">
              <w:tab/>
            </w:r>
          </w:hyperlink>
          <w:hyperlink w:anchor="_3o7alnk">
            <w:r w:rsidR="00F11187">
              <w:rPr>
                <w:rFonts w:ascii="Arial" w:eastAsia="Arial" w:hAnsi="Arial" w:cs="Arial"/>
                <w:b/>
              </w:rPr>
              <w:t>CONSIDERAÇÕES FINAIS</w:t>
            </w:r>
          </w:hyperlink>
          <w:hyperlink w:anchor="_3o7alnk">
            <w:r w:rsidR="00F11187">
              <w:rPr>
                <w:color w:val="000080"/>
                <w:u w:val="single"/>
              </w:rPr>
              <w:tab/>
            </w:r>
          </w:hyperlink>
          <w:hyperlink w:anchor="_Toc453598545"/>
          <w:r w:rsidR="00F11187">
            <w:fldChar w:fldCharType="end"/>
          </w:r>
        </w:p>
      </w:sdtContent>
    </w:sdt>
    <w:p w:rsidR="00F039B0" w:rsidRDefault="00994378">
      <w:pPr>
        <w:tabs>
          <w:tab w:val="left" w:pos="440"/>
          <w:tab w:val="right" w:pos="8841"/>
        </w:tabs>
        <w:spacing w:after="100"/>
        <w:ind w:left="220"/>
      </w:pPr>
      <w:hyperlink w:anchor="_Toc453598545"/>
    </w:p>
    <w:p w:rsidR="00F039B0" w:rsidRDefault="00994378">
      <w:hyperlink w:anchor="_Toc453598545"/>
    </w:p>
    <w:p w:rsidR="00F039B0" w:rsidRDefault="00F11187">
      <w:r>
        <w:br w:type="page"/>
      </w:r>
    </w:p>
    <w:p w:rsidR="00F039B0" w:rsidRDefault="00994378">
      <w:pPr>
        <w:keepNext w:val="0"/>
        <w:widowControl w:val="0"/>
        <w:spacing w:after="0"/>
        <w:sectPr w:rsidR="00F039B0">
          <w:headerReference w:type="default" r:id="rId8"/>
          <w:pgSz w:w="11906" w:h="16838"/>
          <w:pgMar w:top="1701" w:right="1134" w:bottom="709" w:left="1701" w:header="0" w:footer="720" w:gutter="0"/>
          <w:pgNumType w:start="1"/>
          <w:cols w:space="720"/>
          <w:titlePg/>
        </w:sectPr>
      </w:pPr>
      <w:hyperlink w:anchor="_Toc453598545"/>
    </w:p>
    <w:p w:rsidR="00F039B0" w:rsidRDefault="00F11187">
      <w:pPr>
        <w:pStyle w:val="Ttulo2"/>
        <w:numPr>
          <w:ilvl w:val="1"/>
          <w:numId w:val="4"/>
        </w:numPr>
        <w:ind w:hanging="720"/>
        <w:rPr>
          <w:rFonts w:ascii="Arial" w:eastAsia="Arial" w:hAnsi="Arial" w:cs="Arial"/>
          <w:b/>
          <w:color w:val="000000"/>
          <w:sz w:val="24"/>
          <w:szCs w:val="24"/>
        </w:rPr>
      </w:pPr>
      <w:bookmarkStart w:id="0" w:name="_gjdgxs" w:colFirst="0" w:colLast="0"/>
      <w:bookmarkEnd w:id="0"/>
      <w:r>
        <w:rPr>
          <w:rFonts w:ascii="Arial" w:eastAsia="Arial" w:hAnsi="Arial" w:cs="Arial"/>
          <w:b/>
          <w:color w:val="000000"/>
          <w:sz w:val="24"/>
          <w:szCs w:val="24"/>
        </w:rPr>
        <w:lastRenderedPageBreak/>
        <w:t xml:space="preserve">INTRODUÇÃO </w:t>
      </w:r>
    </w:p>
    <w:p w:rsidR="00F039B0" w:rsidRDefault="00F039B0">
      <w:pPr>
        <w:spacing w:after="0" w:line="360" w:lineRule="auto"/>
        <w:jc w:val="both"/>
        <w:rPr>
          <w:rFonts w:ascii="Arial" w:eastAsia="Arial" w:hAnsi="Arial" w:cs="Arial"/>
          <w:b/>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Marketing Digital é uma área do Marketing voltada as novas mídias eletrônicas como a Internet. Também foi conceituada por BENGEL et al. (2015) que o Marketing Digital é um conceito para promover produtos e serviços fazendo o uso de tecnologias digitais. E as definições estabelecidas por KENDZERSKI (2009) relacionam sempre ações utilizando meios digitais para a comunicação com o consumidor. O Marketing Digital então acompanhou a evolução da Web, na chamada Web 1.0 onde houve o surgimento de páginas voltadas a negócios, apenas anunciando informações em páginas simples, sem interação com usuários, uma vez que as tecnologias existentes na época da abertura comercial da Web, em meados dos anos 1990, ainda careciam recursos de interatividade segundo TOMAS et al. (2012). Nos fins dos anos 1990 surgem os primeiros indexadores da web como Google e o Yahoo com o propósito de servirem como motores de pesquisa para que os usuários da web procurassem informações de empresas, lugares e pessoas. </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Estes indexadores procuravam informações relacionadas com a pesquisa inserida pelo usuário e apresentavam resultados de acordo com as palavras-chave da pesquisa. Devido a isto, as instituições responsáveis por estes motores de busca passaram a criar meios e critérios de posicionamento nos resultados destas pesquisas, uma delas é a aplicação do Fator de Impacto de Eugene </w:t>
      </w:r>
      <w:proofErr w:type="spellStart"/>
      <w:r>
        <w:rPr>
          <w:rFonts w:ascii="Arial" w:eastAsia="Arial" w:hAnsi="Arial" w:cs="Arial"/>
          <w:sz w:val="24"/>
          <w:szCs w:val="24"/>
        </w:rPr>
        <w:t>Garfeld</w:t>
      </w:r>
      <w:proofErr w:type="spellEnd"/>
      <w:r>
        <w:rPr>
          <w:rFonts w:ascii="Arial" w:eastAsia="Arial" w:hAnsi="Arial" w:cs="Arial"/>
          <w:sz w:val="24"/>
          <w:szCs w:val="24"/>
        </w:rPr>
        <w:t>, criado nos anos 1950 e aplicado pela Google em seu motor de pesquisa GONZALES (2011).</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Posteriormente, nos anos 2000 houve o surgimento das redes sociais que também faziam uso de informações dos usuários para detectar preferências como o </w:t>
      </w:r>
      <w:proofErr w:type="spellStart"/>
      <w:r>
        <w:rPr>
          <w:rFonts w:ascii="Arial" w:eastAsia="Arial" w:hAnsi="Arial" w:cs="Arial"/>
          <w:sz w:val="24"/>
          <w:szCs w:val="24"/>
        </w:rPr>
        <w:t>Facebook</w:t>
      </w:r>
      <w:proofErr w:type="spellEnd"/>
      <w:r>
        <w:rPr>
          <w:rFonts w:ascii="Arial" w:eastAsia="Arial" w:hAnsi="Arial" w:cs="Arial"/>
          <w:sz w:val="24"/>
          <w:szCs w:val="24"/>
        </w:rPr>
        <w:t xml:space="preserve">, de 2004. Segundo CONSTANTINIDES; FOUNTAIN (2007) as redes sociais são a marca da Web 2.0 devido ao compartilhamento de informações e conteúdos entre usuários e o crescimento das redes sociais fizeram com que as mesmas também tivessem atividades comerciais, como a venda de anúncios utilizando informações dos usuários, tendo como exemplo o </w:t>
      </w:r>
      <w:proofErr w:type="spellStart"/>
      <w:r>
        <w:rPr>
          <w:rFonts w:ascii="Arial" w:eastAsia="Arial" w:hAnsi="Arial" w:cs="Arial"/>
          <w:sz w:val="24"/>
          <w:szCs w:val="24"/>
        </w:rPr>
        <w:t>Facebook</w:t>
      </w:r>
      <w:proofErr w:type="spellEnd"/>
      <w:r>
        <w:rPr>
          <w:rFonts w:ascii="Arial" w:eastAsia="Arial" w:hAnsi="Arial" w:cs="Arial"/>
          <w:sz w:val="24"/>
          <w:szCs w:val="24"/>
        </w:rPr>
        <w:t>, que é a maior rede social em número de usuários e em faturamento segundo EXAME (2015) até o final de 2015, em que sua renda, em grande parte origina-se de anúncios na rede social segundo CHAFFEY (2016).</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Há no </w:t>
      </w:r>
      <w:proofErr w:type="spellStart"/>
      <w:r>
        <w:rPr>
          <w:rFonts w:ascii="Arial" w:eastAsia="Arial" w:hAnsi="Arial" w:cs="Arial"/>
          <w:sz w:val="24"/>
          <w:szCs w:val="24"/>
        </w:rPr>
        <w:t>Facebook</w:t>
      </w:r>
      <w:proofErr w:type="spellEnd"/>
      <w:r>
        <w:rPr>
          <w:rFonts w:ascii="Arial" w:eastAsia="Arial" w:hAnsi="Arial" w:cs="Arial"/>
          <w:sz w:val="24"/>
          <w:szCs w:val="24"/>
        </w:rPr>
        <w:t xml:space="preserve"> uma funcionalidade chamada de </w:t>
      </w:r>
      <w:proofErr w:type="spellStart"/>
      <w:r>
        <w:rPr>
          <w:rFonts w:ascii="Arial" w:eastAsia="Arial" w:hAnsi="Arial" w:cs="Arial"/>
          <w:sz w:val="24"/>
          <w:szCs w:val="24"/>
        </w:rPr>
        <w:t>impulsionamento</w:t>
      </w:r>
      <w:proofErr w:type="spellEnd"/>
      <w:r>
        <w:rPr>
          <w:rFonts w:ascii="Arial" w:eastAsia="Arial" w:hAnsi="Arial" w:cs="Arial"/>
          <w:sz w:val="24"/>
          <w:szCs w:val="24"/>
        </w:rPr>
        <w:t xml:space="preserve"> de publicações, que permite a criação de anúncios direcionados para um determinado </w:t>
      </w:r>
      <w:r>
        <w:rPr>
          <w:rFonts w:ascii="Arial" w:eastAsia="Arial" w:hAnsi="Arial" w:cs="Arial"/>
          <w:sz w:val="24"/>
          <w:szCs w:val="24"/>
        </w:rPr>
        <w:lastRenderedPageBreak/>
        <w:t xml:space="preserve">público de uma determinada região, interesses, gênero, idade e outros critérios (FACEBOOK, 2016a), permitindo o uso de recursos melhores dimensionados e com maior probabilidade de aceitação pelo público, devido aos ajustes de preferências mais precisas. As possibilidades que a Web 2.0 trouxeram, segundo PARISE; GUINAM (s/d) permitiram a colaboração, </w:t>
      </w:r>
      <w:proofErr w:type="spellStart"/>
      <w:r>
        <w:rPr>
          <w:rFonts w:ascii="Arial" w:eastAsia="Arial" w:hAnsi="Arial" w:cs="Arial"/>
          <w:sz w:val="24"/>
          <w:szCs w:val="24"/>
        </w:rPr>
        <w:t>co-criação</w:t>
      </w:r>
      <w:proofErr w:type="spellEnd"/>
      <w:r>
        <w:rPr>
          <w:rFonts w:ascii="Arial" w:eastAsia="Arial" w:hAnsi="Arial" w:cs="Arial"/>
          <w:sz w:val="24"/>
          <w:szCs w:val="24"/>
        </w:rPr>
        <w:t xml:space="preserve"> e aprendizado com o consumidor, que por meio do Marketing Digital permitiu que empresas e consumidores tivessem suas relações de interação estreitadas.</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Para medir a efetividade dessas ações no </w:t>
      </w:r>
      <w:proofErr w:type="spellStart"/>
      <w:r>
        <w:rPr>
          <w:rFonts w:ascii="Arial" w:eastAsia="Arial" w:hAnsi="Arial" w:cs="Arial"/>
          <w:sz w:val="24"/>
          <w:szCs w:val="24"/>
        </w:rPr>
        <w:t>Facebook</w:t>
      </w:r>
      <w:proofErr w:type="spellEnd"/>
      <w:r>
        <w:rPr>
          <w:rFonts w:ascii="Arial" w:eastAsia="Arial" w:hAnsi="Arial" w:cs="Arial"/>
          <w:sz w:val="24"/>
          <w:szCs w:val="24"/>
        </w:rPr>
        <w:t xml:space="preserve"> são </w:t>
      </w:r>
      <w:proofErr w:type="gramStart"/>
      <w:r>
        <w:rPr>
          <w:rFonts w:ascii="Arial" w:eastAsia="Arial" w:hAnsi="Arial" w:cs="Arial"/>
          <w:sz w:val="24"/>
          <w:szCs w:val="24"/>
        </w:rPr>
        <w:t>utilizados</w:t>
      </w:r>
      <w:proofErr w:type="gramEnd"/>
      <w:r>
        <w:rPr>
          <w:rFonts w:ascii="Arial" w:eastAsia="Arial" w:hAnsi="Arial" w:cs="Arial"/>
          <w:sz w:val="24"/>
          <w:szCs w:val="24"/>
        </w:rPr>
        <w:t xml:space="preserve"> algumas métricas como Alcance Orgânico; onde pessoas que receberam uma determinada publicação nesta rede social, sem que ela seja impulsionada e o Alcance Pago; oriundas de publicações que chegaram aos usuários sem um anúncio impulsionados. Dependendo do conteúdo, existem também métricas relacionadas ao alcance, número de reações e compartilhamentos, sendo que os dois últimos estão relacionados com o engajamento do público com a publicação. (FACEBOOK, 2016a) (FACEBOOK, 2016b)</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Essas métricas auxiliam na tomada de decisão e fornecem dados para a medição de efetividade de uma determinada publicação ou campanha de marketing. Sendo assim, esses dados são de extrema importância para quem utiliza esta rede social como meio de realizar o Marketing Digital, que segundo um relatório da IAB Brasil, os investimentos no Brasil em publicidade online serão na ordem de 12%, sendo que os maiores investimentos serão em pesquisas e classificados, sendo seguido pelas redes sociais. (IAB, 2016)</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aumento da demanda por esse tipo de marketing, tal como ocorre em outras áreas, acaba levando em algum momento, da existência de uma agência de marketing digital ou de uma instituição que queira fazer uso do Marketing Digital, a implantação de processos para controle do fluxo de informações e da produção dos conteúdos. Para as agências de marketing, conforme o crescimento das mesmas, o controle das informações dos clientes e as informações inerentes ao negócio do cliente, exige um planejamento melhor gerenciado para a efetividade das ações dos clientes para atingir o público e os objetivos desejados pelo cliente.</w:t>
      </w:r>
    </w:p>
    <w:p w:rsidR="00F039B0" w:rsidRDefault="00F039B0">
      <w:pPr>
        <w:spacing w:after="0" w:line="360" w:lineRule="auto"/>
        <w:ind w:firstLine="1134"/>
        <w:jc w:val="both"/>
        <w:rPr>
          <w:rFonts w:ascii="Arial" w:eastAsia="Arial" w:hAnsi="Arial" w:cs="Arial"/>
          <w:sz w:val="24"/>
          <w:szCs w:val="24"/>
        </w:rPr>
      </w:pPr>
    </w:p>
    <w:p w:rsidR="00F039B0" w:rsidRDefault="00F039B0">
      <w:pPr>
        <w:spacing w:after="0" w:line="360" w:lineRule="auto"/>
        <w:ind w:firstLine="1134"/>
        <w:jc w:val="both"/>
        <w:rPr>
          <w:rFonts w:ascii="Arial" w:eastAsia="Arial" w:hAnsi="Arial" w:cs="Arial"/>
          <w:sz w:val="24"/>
          <w:szCs w:val="24"/>
        </w:rPr>
      </w:pPr>
    </w:p>
    <w:p w:rsidR="00F039B0" w:rsidRDefault="00F039B0">
      <w:pPr>
        <w:spacing w:after="0" w:line="360" w:lineRule="auto"/>
        <w:ind w:firstLine="1134"/>
        <w:jc w:val="both"/>
        <w:rPr>
          <w:rFonts w:ascii="Arial" w:eastAsia="Arial" w:hAnsi="Arial" w:cs="Arial"/>
          <w:sz w:val="24"/>
          <w:szCs w:val="24"/>
        </w:rPr>
      </w:pPr>
    </w:p>
    <w:p w:rsidR="00F17FCF" w:rsidRDefault="00F17FCF">
      <w:pPr>
        <w:spacing w:after="0" w:line="360" w:lineRule="auto"/>
        <w:ind w:firstLine="1134"/>
        <w:jc w:val="both"/>
        <w:rPr>
          <w:rFonts w:ascii="Arial" w:eastAsia="Arial" w:hAnsi="Arial" w:cs="Arial"/>
          <w:sz w:val="24"/>
          <w:szCs w:val="24"/>
        </w:rPr>
      </w:pPr>
    </w:p>
    <w:p w:rsidR="00F17FCF" w:rsidRDefault="00F17FCF">
      <w:pPr>
        <w:spacing w:after="0" w:line="360" w:lineRule="auto"/>
        <w:ind w:firstLine="1134"/>
        <w:jc w:val="both"/>
        <w:rPr>
          <w:rFonts w:ascii="Arial" w:eastAsia="Arial" w:hAnsi="Arial" w:cs="Arial"/>
          <w:sz w:val="24"/>
          <w:szCs w:val="24"/>
        </w:rPr>
      </w:pPr>
    </w:p>
    <w:p w:rsidR="00F039B0" w:rsidRDefault="00F11187">
      <w:pPr>
        <w:pStyle w:val="Ttulo2"/>
        <w:numPr>
          <w:ilvl w:val="1"/>
          <w:numId w:val="4"/>
        </w:numPr>
        <w:ind w:hanging="720"/>
        <w:rPr>
          <w:rFonts w:ascii="Arial" w:eastAsia="Arial" w:hAnsi="Arial" w:cs="Arial"/>
          <w:b/>
          <w:color w:val="000000"/>
          <w:sz w:val="24"/>
          <w:szCs w:val="24"/>
        </w:rPr>
      </w:pPr>
      <w:bookmarkStart w:id="1" w:name="_30j0zll" w:colFirst="0" w:colLast="0"/>
      <w:bookmarkEnd w:id="1"/>
      <w:r>
        <w:rPr>
          <w:rFonts w:ascii="Arial" w:eastAsia="Arial" w:hAnsi="Arial" w:cs="Arial"/>
          <w:b/>
          <w:color w:val="000000"/>
          <w:sz w:val="24"/>
          <w:szCs w:val="24"/>
        </w:rPr>
        <w:lastRenderedPageBreak/>
        <w:t>PROBLEMA</w:t>
      </w:r>
    </w:p>
    <w:p w:rsidR="00F039B0" w:rsidRDefault="00F039B0">
      <w:pPr>
        <w:spacing w:after="0" w:line="360" w:lineRule="auto"/>
        <w:jc w:val="both"/>
        <w:rPr>
          <w:rFonts w:ascii="Arial" w:eastAsia="Arial" w:hAnsi="Arial" w:cs="Arial"/>
          <w:sz w:val="24"/>
          <w:szCs w:val="24"/>
        </w:rPr>
      </w:pPr>
    </w:p>
    <w:p w:rsidR="00F039B0" w:rsidRDefault="00F039B0">
      <w:pPr>
        <w:spacing w:after="0" w:line="360" w:lineRule="auto"/>
        <w:jc w:val="both"/>
        <w:rPr>
          <w:rFonts w:ascii="Arial" w:eastAsia="Arial" w:hAnsi="Arial" w:cs="Arial"/>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problema apontado por esta proposta é o gerenciamento do conteúdo e as suas operações dentro do contexto do Marketing Digital e como elas podem serem utilizadas para a obtenção de melhores resultados de uma campanha.</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4"/>
        </w:numPr>
        <w:ind w:hanging="720"/>
        <w:rPr>
          <w:rFonts w:ascii="Arial" w:eastAsia="Arial" w:hAnsi="Arial" w:cs="Arial"/>
          <w:b/>
          <w:color w:val="000000"/>
          <w:sz w:val="24"/>
          <w:szCs w:val="24"/>
        </w:rPr>
      </w:pPr>
      <w:bookmarkStart w:id="2" w:name="_1fob9te" w:colFirst="0" w:colLast="0"/>
      <w:bookmarkEnd w:id="2"/>
      <w:r>
        <w:rPr>
          <w:rFonts w:ascii="Arial" w:eastAsia="Arial" w:hAnsi="Arial" w:cs="Arial"/>
          <w:b/>
          <w:color w:val="000000"/>
          <w:sz w:val="24"/>
          <w:szCs w:val="24"/>
        </w:rPr>
        <w:t>JUSTIFICATIVA</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crescimento do número de usuários de redes sociais, o aumento do interesse de empresas em Marketing Digital e a necessidade de uma visão global de todos os processos relacionados a uma campanha, ação ou estratégia de marketing implicam em ferramentas para o gerenciamento dos dados relacionados e sua transformação em dados relevantes em termos estratégicos, auxiliam na tomada de decisões em agências e empresas que possuem interesse em Marketing Digital.</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Foram encontradas algumas aplicações comerciais dentro deste escopo de gerenciamento de informações voltados ao marketing e as atividades de gestão como um todo. As ferramentas encontradas foram o </w:t>
      </w:r>
      <w:proofErr w:type="spellStart"/>
      <w:r>
        <w:rPr>
          <w:rFonts w:ascii="Arial" w:eastAsia="Arial" w:hAnsi="Arial" w:cs="Arial"/>
          <w:sz w:val="24"/>
          <w:szCs w:val="24"/>
        </w:rPr>
        <w:t>Trello</w:t>
      </w:r>
      <w:proofErr w:type="spellEnd"/>
      <w:r>
        <w:rPr>
          <w:rFonts w:ascii="Arial" w:eastAsia="Arial" w:hAnsi="Arial" w:cs="Arial"/>
          <w:sz w:val="24"/>
          <w:szCs w:val="24"/>
        </w:rPr>
        <w:t xml:space="preserve">, </w:t>
      </w:r>
      <w:proofErr w:type="spellStart"/>
      <w:r>
        <w:rPr>
          <w:rFonts w:ascii="Arial" w:eastAsia="Arial" w:hAnsi="Arial" w:cs="Arial"/>
          <w:sz w:val="24"/>
          <w:szCs w:val="24"/>
        </w:rPr>
        <w:t>Asana</w:t>
      </w:r>
      <w:proofErr w:type="spellEnd"/>
      <w:r>
        <w:rPr>
          <w:rFonts w:ascii="Arial" w:eastAsia="Arial" w:hAnsi="Arial" w:cs="Arial"/>
          <w:sz w:val="24"/>
          <w:szCs w:val="24"/>
        </w:rPr>
        <w:t xml:space="preserve">, </w:t>
      </w:r>
      <w:proofErr w:type="spellStart"/>
      <w:r>
        <w:rPr>
          <w:rFonts w:ascii="Arial" w:eastAsia="Arial" w:hAnsi="Arial" w:cs="Arial"/>
          <w:sz w:val="24"/>
          <w:szCs w:val="24"/>
        </w:rPr>
        <w:t>HootSuite</w:t>
      </w:r>
      <w:proofErr w:type="spellEnd"/>
      <w:r>
        <w:rPr>
          <w:rFonts w:ascii="Arial" w:eastAsia="Arial" w:hAnsi="Arial" w:cs="Arial"/>
          <w:sz w:val="24"/>
          <w:szCs w:val="24"/>
        </w:rPr>
        <w:t xml:space="preserve">, IBM Lotus e </w:t>
      </w:r>
      <w:proofErr w:type="spellStart"/>
      <w:r>
        <w:rPr>
          <w:rFonts w:ascii="Arial" w:eastAsia="Arial" w:hAnsi="Arial" w:cs="Arial"/>
          <w:sz w:val="24"/>
          <w:szCs w:val="24"/>
        </w:rPr>
        <w:t>Echos</w:t>
      </w:r>
      <w:proofErr w:type="spellEnd"/>
      <w:r>
        <w:rPr>
          <w:rFonts w:ascii="Arial" w:eastAsia="Arial" w:hAnsi="Arial" w:cs="Arial"/>
          <w:sz w:val="24"/>
          <w:szCs w:val="24"/>
        </w:rPr>
        <w:t xml:space="preserve">. As duas primeiras são voltadas a gestão de projetos, de uso generalista, sendo que o </w:t>
      </w:r>
      <w:proofErr w:type="spellStart"/>
      <w:r>
        <w:rPr>
          <w:rFonts w:ascii="Arial" w:eastAsia="Arial" w:hAnsi="Arial" w:cs="Arial"/>
          <w:sz w:val="24"/>
          <w:szCs w:val="24"/>
        </w:rPr>
        <w:t>Trello</w:t>
      </w:r>
      <w:proofErr w:type="spellEnd"/>
      <w:r>
        <w:rPr>
          <w:rFonts w:ascii="Arial" w:eastAsia="Arial" w:hAnsi="Arial" w:cs="Arial"/>
          <w:sz w:val="24"/>
          <w:szCs w:val="24"/>
        </w:rPr>
        <w:t xml:space="preserve"> faz uso de conceitos do </w:t>
      </w:r>
      <w:proofErr w:type="spellStart"/>
      <w:r>
        <w:rPr>
          <w:rFonts w:ascii="Arial" w:eastAsia="Arial" w:hAnsi="Arial" w:cs="Arial"/>
          <w:sz w:val="24"/>
          <w:szCs w:val="24"/>
        </w:rPr>
        <w:t>Kanban</w:t>
      </w:r>
      <w:proofErr w:type="spellEnd"/>
      <w:r>
        <w:rPr>
          <w:rFonts w:ascii="Arial" w:eastAsia="Arial" w:hAnsi="Arial" w:cs="Arial"/>
          <w:sz w:val="24"/>
          <w:szCs w:val="24"/>
        </w:rPr>
        <w:t xml:space="preserve">. A </w:t>
      </w:r>
      <w:proofErr w:type="spellStart"/>
      <w:r>
        <w:rPr>
          <w:rFonts w:ascii="Arial" w:eastAsia="Arial" w:hAnsi="Arial" w:cs="Arial"/>
          <w:sz w:val="24"/>
          <w:szCs w:val="24"/>
        </w:rPr>
        <w:t>HootSuite</w:t>
      </w:r>
      <w:proofErr w:type="spellEnd"/>
      <w:r>
        <w:rPr>
          <w:rFonts w:ascii="Arial" w:eastAsia="Arial" w:hAnsi="Arial" w:cs="Arial"/>
          <w:sz w:val="24"/>
          <w:szCs w:val="24"/>
        </w:rPr>
        <w:t xml:space="preserve"> é responsável pelo monitoramento e agendamento de conteúdo, uma ferramenta proprietária e paga. Já o </w:t>
      </w:r>
      <w:proofErr w:type="spellStart"/>
      <w:r>
        <w:rPr>
          <w:rFonts w:ascii="Arial" w:eastAsia="Arial" w:hAnsi="Arial" w:cs="Arial"/>
          <w:sz w:val="24"/>
          <w:szCs w:val="24"/>
        </w:rPr>
        <w:t>Echoes</w:t>
      </w:r>
      <w:proofErr w:type="spellEnd"/>
      <w:r>
        <w:rPr>
          <w:rFonts w:ascii="Arial" w:eastAsia="Arial" w:hAnsi="Arial" w:cs="Arial"/>
          <w:sz w:val="24"/>
          <w:szCs w:val="24"/>
        </w:rPr>
        <w:t xml:space="preserve"> realiza a gestão de conteúdo, permitindo o acompanhamento das fases de criação, envio para o cliente, processo de aprovação e agendamento das publicações em diversas mídias sociais, bem como o acompanhamento após a sua publicação.</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 acompanhamento dos conteúdos que serão publicados em redes sociais e campanhas relacionadas, essas informações servem para a medição dos resultados de uma determinada campanha, verificação do público alvo, direcionamento de recursos e posicionamento estratégico de empresas e instituições. Informações de segmentação são relevantes, pois, segundo SANTIAGO (2002) isso permite uma melhor identificação com o público alvo, despertando a atenção do público segmentado levando a um interesse e motivando uma compra.</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Uma ferramenta de monitoramento destas postagens foi descrita e desenvolvida por LEITE et al. (2013) a partir de uma aplicação voltada ao monitoramento do impacto de postagens no </w:t>
      </w:r>
      <w:proofErr w:type="spellStart"/>
      <w:r>
        <w:rPr>
          <w:rFonts w:ascii="Arial" w:eastAsia="Arial" w:hAnsi="Arial" w:cs="Arial"/>
          <w:sz w:val="24"/>
          <w:szCs w:val="24"/>
        </w:rPr>
        <w:t>Facebook</w:t>
      </w:r>
      <w:proofErr w:type="spellEnd"/>
      <w:r>
        <w:rPr>
          <w:rFonts w:ascii="Arial" w:eastAsia="Arial" w:hAnsi="Arial" w:cs="Arial"/>
          <w:sz w:val="24"/>
          <w:szCs w:val="24"/>
        </w:rPr>
        <w:t xml:space="preserve"> e </w:t>
      </w:r>
      <w:proofErr w:type="spellStart"/>
      <w:r>
        <w:rPr>
          <w:rFonts w:ascii="Arial" w:eastAsia="Arial" w:hAnsi="Arial" w:cs="Arial"/>
          <w:sz w:val="24"/>
          <w:szCs w:val="24"/>
        </w:rPr>
        <w:t>Twitter</w:t>
      </w:r>
      <w:proofErr w:type="spellEnd"/>
      <w:r>
        <w:rPr>
          <w:rFonts w:ascii="Arial" w:eastAsia="Arial" w:hAnsi="Arial" w:cs="Arial"/>
          <w:sz w:val="24"/>
          <w:szCs w:val="24"/>
        </w:rPr>
        <w:t xml:space="preserve"> dos conteúdos de </w:t>
      </w:r>
      <w:r>
        <w:rPr>
          <w:rFonts w:ascii="Arial" w:eastAsia="Arial" w:hAnsi="Arial" w:cs="Arial"/>
          <w:sz w:val="24"/>
          <w:szCs w:val="24"/>
        </w:rPr>
        <w:lastRenderedPageBreak/>
        <w:t>mídias digitais da Universidade de Aveiro, afirma que esse acompanhamento é do interesse de diversos tipos de organização, destacando empresas e universidades.</w:t>
      </w:r>
    </w:p>
    <w:p w:rsidR="00F039B0" w:rsidRDefault="00F039B0">
      <w:pPr>
        <w:pStyle w:val="Ttulo2"/>
        <w:numPr>
          <w:ilvl w:val="1"/>
          <w:numId w:val="3"/>
        </w:numPr>
        <w:tabs>
          <w:tab w:val="left" w:pos="0"/>
        </w:tabs>
        <w:rPr>
          <w:rFonts w:ascii="Arial" w:eastAsia="Arial" w:hAnsi="Arial" w:cs="Arial"/>
          <w:b/>
          <w:color w:val="000000"/>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A seguir há uma breve descrição dos objetivos gerais e específicos desta proposta.</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4"/>
        </w:numPr>
        <w:ind w:hanging="720"/>
        <w:rPr>
          <w:rFonts w:ascii="Arial" w:eastAsia="Arial" w:hAnsi="Arial" w:cs="Arial"/>
          <w:b/>
          <w:color w:val="000000"/>
          <w:sz w:val="24"/>
          <w:szCs w:val="24"/>
        </w:rPr>
      </w:pPr>
      <w:bookmarkStart w:id="3" w:name="_3znysh7" w:colFirst="0" w:colLast="0"/>
      <w:bookmarkEnd w:id="3"/>
      <w:r>
        <w:rPr>
          <w:rFonts w:ascii="Arial" w:eastAsia="Arial" w:hAnsi="Arial" w:cs="Arial"/>
          <w:b/>
          <w:color w:val="000000"/>
          <w:sz w:val="24"/>
          <w:szCs w:val="24"/>
        </w:rPr>
        <w:t>OBJETIVOS</w:t>
      </w:r>
    </w:p>
    <w:p w:rsidR="00F039B0" w:rsidRDefault="00F039B0">
      <w:pPr>
        <w:pStyle w:val="Ttulo2"/>
        <w:numPr>
          <w:ilvl w:val="1"/>
          <w:numId w:val="3"/>
        </w:numPr>
        <w:tabs>
          <w:tab w:val="left" w:pos="0"/>
        </w:tabs>
        <w:rPr>
          <w:rFonts w:ascii="Calibri" w:eastAsia="Calibri" w:hAnsi="Calibri" w:cs="Calibri"/>
          <w:color w:val="000000"/>
          <w:sz w:val="22"/>
          <w:szCs w:val="22"/>
        </w:rPr>
      </w:pPr>
    </w:p>
    <w:p w:rsidR="00F039B0" w:rsidRDefault="00F11187">
      <w:pPr>
        <w:pStyle w:val="Ttulo2"/>
        <w:numPr>
          <w:ilvl w:val="2"/>
          <w:numId w:val="4"/>
        </w:numPr>
        <w:ind w:hanging="720"/>
        <w:rPr>
          <w:rFonts w:ascii="Arial" w:eastAsia="Arial" w:hAnsi="Arial" w:cs="Arial"/>
          <w:b/>
          <w:color w:val="000000"/>
          <w:sz w:val="24"/>
          <w:szCs w:val="24"/>
        </w:rPr>
      </w:pPr>
      <w:bookmarkStart w:id="4" w:name="_2et92p0" w:colFirst="0" w:colLast="0"/>
      <w:bookmarkEnd w:id="4"/>
      <w:r>
        <w:rPr>
          <w:rFonts w:ascii="Arial" w:eastAsia="Arial" w:hAnsi="Arial" w:cs="Arial"/>
          <w:b/>
          <w:color w:val="000000"/>
          <w:sz w:val="24"/>
          <w:szCs w:val="24"/>
        </w:rPr>
        <w:t>OBJETIVO GERAL</w:t>
      </w:r>
    </w:p>
    <w:p w:rsidR="00F039B0" w:rsidRDefault="00F039B0">
      <w:pPr>
        <w:spacing w:after="0" w:line="360" w:lineRule="auto"/>
        <w:ind w:left="1416"/>
        <w:jc w:val="both"/>
        <w:rPr>
          <w:rFonts w:ascii="Arial" w:eastAsia="Arial" w:hAnsi="Arial" w:cs="Arial"/>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objetivo desta proposta é desenvolver uma Ferramenta de Gestão de Processos para Marketing Digital.</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2"/>
          <w:numId w:val="5"/>
        </w:numPr>
        <w:ind w:hanging="720"/>
        <w:rPr>
          <w:rFonts w:ascii="Arial" w:eastAsia="Arial" w:hAnsi="Arial" w:cs="Arial"/>
          <w:b/>
          <w:color w:val="000000"/>
          <w:sz w:val="24"/>
          <w:szCs w:val="24"/>
        </w:rPr>
      </w:pPr>
      <w:bookmarkStart w:id="5" w:name="_tyjcwt" w:colFirst="0" w:colLast="0"/>
      <w:bookmarkEnd w:id="5"/>
      <w:r>
        <w:rPr>
          <w:rFonts w:ascii="Arial" w:eastAsia="Arial" w:hAnsi="Arial" w:cs="Arial"/>
          <w:b/>
          <w:color w:val="000000"/>
          <w:sz w:val="24"/>
          <w:szCs w:val="24"/>
        </w:rPr>
        <w:t>OBJETIVOS ESPECÍFICOS</w:t>
      </w:r>
    </w:p>
    <w:p w:rsidR="00F039B0" w:rsidRDefault="00F039B0">
      <w:pPr>
        <w:pStyle w:val="Ttulo2"/>
        <w:numPr>
          <w:ilvl w:val="1"/>
          <w:numId w:val="3"/>
        </w:numPr>
        <w:tabs>
          <w:tab w:val="left" w:pos="0"/>
        </w:tabs>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Esta proposta tem como objetivos específicos do desenvolvimento da ferramenta de gestão de processos:</w:t>
      </w:r>
    </w:p>
    <w:p w:rsidR="00F039B0" w:rsidRDefault="00F11187">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Compreender a gestão de processos do Marketing Digital;</w:t>
      </w:r>
    </w:p>
    <w:p w:rsidR="00F039B0" w:rsidRDefault="00F11187">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A modelagem de requisitos dentro do escopo do Marketing Digital; e</w:t>
      </w:r>
    </w:p>
    <w:p w:rsidR="00F039B0" w:rsidRDefault="00F11187">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A adoção de um processo ágil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para o desenvolvimento desta proposta.</w:t>
      </w:r>
    </w:p>
    <w:p w:rsidR="00F039B0" w:rsidRDefault="00F039B0">
      <w:pPr>
        <w:spacing w:after="0" w:line="360" w:lineRule="auto"/>
        <w:ind w:left="1854"/>
        <w:jc w:val="both"/>
        <w:rPr>
          <w:rFonts w:ascii="Arial" w:eastAsia="Arial" w:hAnsi="Arial" w:cs="Arial"/>
          <w:sz w:val="24"/>
          <w:szCs w:val="24"/>
        </w:rPr>
      </w:pPr>
    </w:p>
    <w:p w:rsidR="00F039B0" w:rsidRDefault="00F11187">
      <w:pPr>
        <w:pStyle w:val="Ttulo2"/>
        <w:numPr>
          <w:ilvl w:val="2"/>
          <w:numId w:val="5"/>
        </w:numPr>
        <w:spacing w:line="360" w:lineRule="auto"/>
        <w:ind w:hanging="720"/>
        <w:jc w:val="both"/>
        <w:rPr>
          <w:rFonts w:ascii="Arial" w:eastAsia="Arial" w:hAnsi="Arial" w:cs="Arial"/>
          <w:b/>
          <w:color w:val="000000"/>
          <w:sz w:val="24"/>
          <w:szCs w:val="24"/>
        </w:rPr>
      </w:pPr>
      <w:bookmarkStart w:id="6" w:name="_3dy6vkm" w:colFirst="0" w:colLast="0"/>
      <w:bookmarkEnd w:id="6"/>
      <w:r>
        <w:rPr>
          <w:rFonts w:ascii="Arial" w:eastAsia="Arial" w:hAnsi="Arial" w:cs="Arial"/>
          <w:b/>
          <w:color w:val="000000"/>
          <w:sz w:val="24"/>
          <w:szCs w:val="24"/>
        </w:rPr>
        <w:t>ESTRUTURA DO TRABALHO</w:t>
      </w:r>
    </w:p>
    <w:p w:rsidR="00F039B0" w:rsidRDefault="00F039B0"/>
    <w:p w:rsidR="00F039B0" w:rsidRDefault="00F11187">
      <w:r>
        <w:rPr>
          <w:rFonts w:ascii="Arial" w:eastAsia="Arial" w:hAnsi="Arial" w:cs="Arial"/>
          <w:sz w:val="24"/>
          <w:szCs w:val="24"/>
        </w:rPr>
        <w:t xml:space="preserve">Este trabalho está estruturado da seguinte forma. No Capítulo 2 há a fundamentação teórica do projeto onde os conceitos do Marketing, as Redes Sociais, a API da rede social </w:t>
      </w:r>
      <w:proofErr w:type="spellStart"/>
      <w:r>
        <w:rPr>
          <w:rFonts w:ascii="Arial" w:eastAsia="Arial" w:hAnsi="Arial" w:cs="Arial"/>
          <w:sz w:val="24"/>
          <w:szCs w:val="24"/>
        </w:rPr>
        <w:t>Facebook</w:t>
      </w:r>
      <w:proofErr w:type="spellEnd"/>
      <w:r>
        <w:rPr>
          <w:rFonts w:ascii="Arial" w:eastAsia="Arial" w:hAnsi="Arial" w:cs="Arial"/>
          <w:sz w:val="24"/>
          <w:szCs w:val="24"/>
        </w:rPr>
        <w:t xml:space="preserve"> e os trabalhos relacionados são apresentados. No Capítulo 3 há o detalhamento do processo, tecnologias, arquitetura e ferramentas utilizadas neste projeto e no Capítulo 4 há a modelagem e estrutura do sistema, onde há os diagramas, protótipos de tela e previsão de cronograma de execução.</w:t>
      </w:r>
      <w:r>
        <w:br w:type="page"/>
      </w:r>
    </w:p>
    <w:p w:rsidR="00F039B0" w:rsidRDefault="00F039B0">
      <w:pPr>
        <w:spacing w:line="360" w:lineRule="auto"/>
        <w:ind w:firstLine="720"/>
        <w:jc w:val="both"/>
      </w:pPr>
    </w:p>
    <w:p w:rsidR="00F039B0" w:rsidRDefault="00F039B0"/>
    <w:p w:rsidR="00F039B0" w:rsidRDefault="00F11187">
      <w:pPr>
        <w:pStyle w:val="Ttulo2"/>
        <w:numPr>
          <w:ilvl w:val="0"/>
          <w:numId w:val="5"/>
        </w:numPr>
        <w:ind w:hanging="585"/>
        <w:rPr>
          <w:rFonts w:ascii="Arial" w:eastAsia="Arial" w:hAnsi="Arial" w:cs="Arial"/>
          <w:b/>
          <w:color w:val="000000"/>
          <w:sz w:val="24"/>
          <w:szCs w:val="24"/>
        </w:rPr>
      </w:pPr>
      <w:bookmarkStart w:id="7" w:name="_1t3h5sf" w:colFirst="0" w:colLast="0"/>
      <w:bookmarkEnd w:id="7"/>
      <w:r>
        <w:rPr>
          <w:rFonts w:ascii="Arial" w:eastAsia="Arial" w:hAnsi="Arial" w:cs="Arial"/>
          <w:b/>
          <w:color w:val="000000"/>
          <w:sz w:val="24"/>
          <w:szCs w:val="24"/>
        </w:rPr>
        <w:t>FUNDAMENTAÇÃO TEÓRICA</w:t>
      </w:r>
    </w:p>
    <w:p w:rsidR="00F039B0" w:rsidRDefault="00F039B0">
      <w:pPr>
        <w:spacing w:after="0" w:line="360" w:lineRule="auto"/>
        <w:jc w:val="both"/>
        <w:rPr>
          <w:rFonts w:ascii="Arial" w:eastAsia="Arial" w:hAnsi="Arial" w:cs="Arial"/>
          <w:b/>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Este capítulo apresenta a fundamentação teórica desta proposta, apresentando assim os conceitos do Marketing e sua transição para o meio digital, as redes sociais, a </w:t>
      </w:r>
      <w:proofErr w:type="spellStart"/>
      <w:r>
        <w:rPr>
          <w:rFonts w:ascii="Arial" w:eastAsia="Arial" w:hAnsi="Arial" w:cs="Arial"/>
          <w:sz w:val="24"/>
          <w:szCs w:val="24"/>
        </w:rPr>
        <w:t>Graph</w:t>
      </w:r>
      <w:proofErr w:type="spellEnd"/>
      <w:r>
        <w:rPr>
          <w:rFonts w:ascii="Arial" w:eastAsia="Arial" w:hAnsi="Arial" w:cs="Arial"/>
          <w:sz w:val="24"/>
          <w:szCs w:val="24"/>
        </w:rPr>
        <w:t xml:space="preserve"> API da rede social </w:t>
      </w:r>
      <w:proofErr w:type="spellStart"/>
      <w:r>
        <w:rPr>
          <w:rFonts w:ascii="Arial" w:eastAsia="Arial" w:hAnsi="Arial" w:cs="Arial"/>
          <w:sz w:val="24"/>
          <w:szCs w:val="24"/>
        </w:rPr>
        <w:t>Facebook</w:t>
      </w:r>
      <w:proofErr w:type="spellEnd"/>
      <w:r>
        <w:rPr>
          <w:rFonts w:ascii="Arial" w:eastAsia="Arial" w:hAnsi="Arial" w:cs="Arial"/>
          <w:sz w:val="24"/>
          <w:szCs w:val="24"/>
        </w:rPr>
        <w:t>.</w:t>
      </w:r>
    </w:p>
    <w:p w:rsidR="00F039B0" w:rsidRDefault="00F039B0">
      <w:pPr>
        <w:spacing w:after="0" w:line="360" w:lineRule="auto"/>
        <w:jc w:val="both"/>
        <w:rPr>
          <w:rFonts w:ascii="Arial" w:eastAsia="Arial" w:hAnsi="Arial" w:cs="Arial"/>
          <w:sz w:val="24"/>
          <w:szCs w:val="24"/>
        </w:rPr>
      </w:pPr>
    </w:p>
    <w:p w:rsidR="00F039B0" w:rsidRDefault="00994378">
      <w:pPr>
        <w:pStyle w:val="Ttulo2"/>
        <w:numPr>
          <w:ilvl w:val="1"/>
          <w:numId w:val="2"/>
        </w:numPr>
        <w:ind w:left="0" w:firstLine="0"/>
        <w:rPr>
          <w:b/>
        </w:rPr>
      </w:pPr>
      <w:bookmarkStart w:id="8" w:name="_4d34og8" w:colFirst="0" w:colLast="0"/>
      <w:bookmarkEnd w:id="8"/>
      <w:r>
        <w:rPr>
          <w:rFonts w:ascii="Arial" w:eastAsia="Arial" w:hAnsi="Arial" w:cs="Arial"/>
          <w:b/>
          <w:color w:val="000000"/>
        </w:rPr>
        <w:t>CROWDSOURCING</w:t>
      </w:r>
    </w:p>
    <w:p w:rsidR="00F039B0" w:rsidRDefault="00F039B0"/>
    <w:p w:rsidR="00F039B0" w:rsidRDefault="00994378">
      <w:pPr>
        <w:spacing w:after="0" w:line="360" w:lineRule="auto"/>
        <w:ind w:firstLine="1134"/>
        <w:jc w:val="both"/>
        <w:rPr>
          <w:rFonts w:ascii="Arial" w:eastAsia="Arial" w:hAnsi="Arial" w:cs="Arial"/>
          <w:sz w:val="24"/>
          <w:szCs w:val="24"/>
        </w:rPr>
      </w:pPr>
      <w:proofErr w:type="spellStart"/>
      <w:r>
        <w:rPr>
          <w:rFonts w:ascii="Arial" w:eastAsia="Arial" w:hAnsi="Arial" w:cs="Arial"/>
          <w:sz w:val="24"/>
          <w:szCs w:val="24"/>
        </w:rPr>
        <w:t>Crowdsourcing</w:t>
      </w:r>
      <w:proofErr w:type="spellEnd"/>
      <w:r>
        <w:rPr>
          <w:rFonts w:ascii="Arial" w:eastAsia="Arial" w:hAnsi="Arial" w:cs="Arial"/>
          <w:sz w:val="24"/>
          <w:szCs w:val="24"/>
        </w:rPr>
        <w:t xml:space="preserve"> é um termo cunhado por Jeff </w:t>
      </w:r>
      <w:proofErr w:type="spellStart"/>
      <w:r>
        <w:rPr>
          <w:rFonts w:ascii="Arial" w:eastAsia="Arial" w:hAnsi="Arial" w:cs="Arial"/>
          <w:sz w:val="24"/>
          <w:szCs w:val="24"/>
        </w:rPr>
        <w:t>Howe</w:t>
      </w:r>
      <w:proofErr w:type="spellEnd"/>
      <w:r>
        <w:rPr>
          <w:rFonts w:ascii="Arial" w:eastAsia="Arial" w:hAnsi="Arial" w:cs="Arial"/>
          <w:sz w:val="24"/>
          <w:szCs w:val="24"/>
        </w:rPr>
        <w:t xml:space="preserve">, em </w:t>
      </w:r>
      <w:proofErr w:type="gramStart"/>
      <w:r>
        <w:rPr>
          <w:rFonts w:ascii="Arial" w:eastAsia="Arial" w:hAnsi="Arial" w:cs="Arial"/>
          <w:sz w:val="24"/>
          <w:szCs w:val="24"/>
        </w:rPr>
        <w:t>2006,  para</w:t>
      </w:r>
      <w:proofErr w:type="gramEnd"/>
      <w:r>
        <w:rPr>
          <w:rFonts w:ascii="Arial" w:eastAsia="Arial" w:hAnsi="Arial" w:cs="Arial"/>
          <w:sz w:val="24"/>
          <w:szCs w:val="24"/>
        </w:rPr>
        <w:t xml:space="preserve"> representar o processo de obtenção de </w:t>
      </w:r>
      <w:proofErr w:type="spellStart"/>
      <w:r>
        <w:rPr>
          <w:rFonts w:ascii="Arial" w:eastAsia="Arial" w:hAnsi="Arial" w:cs="Arial"/>
          <w:sz w:val="24"/>
          <w:szCs w:val="24"/>
        </w:rPr>
        <w:t>idéias</w:t>
      </w:r>
      <w:proofErr w:type="spellEnd"/>
      <w:r>
        <w:rPr>
          <w:rFonts w:ascii="Arial" w:eastAsia="Arial" w:hAnsi="Arial" w:cs="Arial"/>
          <w:sz w:val="24"/>
          <w:szCs w:val="24"/>
        </w:rPr>
        <w:t xml:space="preserve">, serviços e conteúdo em um canal de grande público tendo em mente a internet onde estas características e ações se desenvolviam rapidamente graças as novas possibilidades na internet. </w:t>
      </w:r>
    </w:p>
    <w:p w:rsidR="00994378" w:rsidRDefault="00994378"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termo foi criado em um contexto de que serviços da web como a Wikipédia, as distribuições Linux e demais projetos open </w:t>
      </w:r>
      <w:proofErr w:type="spellStart"/>
      <w:r>
        <w:rPr>
          <w:rFonts w:ascii="Arial" w:eastAsia="Arial" w:hAnsi="Arial" w:cs="Arial"/>
          <w:sz w:val="24"/>
          <w:szCs w:val="24"/>
        </w:rPr>
        <w:t>source</w:t>
      </w:r>
      <w:proofErr w:type="spellEnd"/>
      <w:r>
        <w:rPr>
          <w:rFonts w:ascii="Arial" w:eastAsia="Arial" w:hAnsi="Arial" w:cs="Arial"/>
          <w:sz w:val="24"/>
          <w:szCs w:val="24"/>
        </w:rPr>
        <w:t xml:space="preserve">. Além disso, na época, também estava em expansão serviços na web como as redes sociais, devido ao advento da Web 2.0, que segundo O’RELLY (2005) permitiu a evolução para uma web de conteúdos dinâmicos e alta interatividade. Junto com elas, segundo Leite et al. (2013) temos o surgimento de blogs, plataformas de compartilhamento de vídeos, </w:t>
      </w:r>
      <w:proofErr w:type="spellStart"/>
      <w:r>
        <w:rPr>
          <w:rFonts w:ascii="Arial" w:eastAsia="Arial" w:hAnsi="Arial" w:cs="Arial"/>
          <w:i/>
          <w:sz w:val="24"/>
          <w:szCs w:val="24"/>
        </w:rPr>
        <w:t>wikis</w:t>
      </w:r>
      <w:proofErr w:type="spellEnd"/>
      <w:r>
        <w:rPr>
          <w:rFonts w:ascii="Arial" w:eastAsia="Arial" w:hAnsi="Arial" w:cs="Arial"/>
          <w:sz w:val="24"/>
          <w:szCs w:val="24"/>
        </w:rPr>
        <w:t xml:space="preserve"> e outras aplicações voltadas a interatividade com usuários. Esta interatividade</w:t>
      </w:r>
      <w:r w:rsidR="002647A3">
        <w:rPr>
          <w:rFonts w:ascii="Arial" w:eastAsia="Arial" w:hAnsi="Arial" w:cs="Arial"/>
          <w:sz w:val="24"/>
          <w:szCs w:val="24"/>
        </w:rPr>
        <w:t xml:space="preserve"> descrita por (Leite et al., 2013) caracterizam alguns pontos dos pilares do </w:t>
      </w:r>
      <w:proofErr w:type="spellStart"/>
      <w:r w:rsidR="002647A3">
        <w:rPr>
          <w:rFonts w:ascii="Arial" w:eastAsia="Arial" w:hAnsi="Arial" w:cs="Arial"/>
          <w:sz w:val="24"/>
          <w:szCs w:val="24"/>
        </w:rPr>
        <w:t>crowdsourcing</w:t>
      </w:r>
      <w:proofErr w:type="spellEnd"/>
      <w:r w:rsidR="002647A3">
        <w:rPr>
          <w:rFonts w:ascii="Arial" w:eastAsia="Arial" w:hAnsi="Arial" w:cs="Arial"/>
          <w:sz w:val="24"/>
          <w:szCs w:val="24"/>
        </w:rPr>
        <w:t xml:space="preserve"> que veremos adiante.</w:t>
      </w:r>
    </w:p>
    <w:p w:rsidR="002647A3" w:rsidRDefault="002647A3"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w:t>
      </w:r>
      <w:proofErr w:type="spellStart"/>
      <w:r>
        <w:rPr>
          <w:rFonts w:ascii="Arial" w:eastAsia="Arial" w:hAnsi="Arial" w:cs="Arial"/>
          <w:sz w:val="24"/>
          <w:szCs w:val="24"/>
        </w:rPr>
        <w:t>Brabham</w:t>
      </w:r>
      <w:proofErr w:type="spellEnd"/>
      <w:r>
        <w:rPr>
          <w:rFonts w:ascii="Arial" w:eastAsia="Arial" w:hAnsi="Arial" w:cs="Arial"/>
          <w:sz w:val="24"/>
          <w:szCs w:val="24"/>
        </w:rPr>
        <w:t xml:space="preserve">, </w:t>
      </w:r>
      <w:proofErr w:type="spellStart"/>
      <w:r>
        <w:rPr>
          <w:rFonts w:ascii="Arial" w:eastAsia="Arial" w:hAnsi="Arial" w:cs="Arial"/>
          <w:sz w:val="24"/>
          <w:szCs w:val="24"/>
        </w:rPr>
        <w:t>Daren</w:t>
      </w:r>
      <w:proofErr w:type="spellEnd"/>
      <w:r>
        <w:rPr>
          <w:rFonts w:ascii="Arial" w:eastAsia="Arial" w:hAnsi="Arial" w:cs="Arial"/>
          <w:sz w:val="24"/>
          <w:szCs w:val="24"/>
        </w:rPr>
        <w:t xml:space="preserve"> (2008)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é um ato de uma empresa ou organização transferir as funções realizadas por uma rede indefinida, tornando assim este trabalho de forma colaborativa e distribuída.</w:t>
      </w:r>
    </w:p>
    <w:p w:rsidR="000C1B12" w:rsidRDefault="002647A3"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Estas pessoas da chamada rede indefinida, segundo (POENG, BABAR. 2014) se tornaram prestadoras de tarefas para estas organizações, por isto o processo de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também é visto como um processo de terceirização. No IEE Explorer da IEEE, uma das mais relevantes bases sobre o escopo deste projeto, que é a engenharia de software, possui mais de 900 artigos rel</w:t>
      </w:r>
      <w:r w:rsidR="000C1B12">
        <w:rPr>
          <w:rFonts w:ascii="Arial" w:eastAsia="Arial" w:hAnsi="Arial" w:cs="Arial"/>
          <w:sz w:val="24"/>
          <w:szCs w:val="24"/>
        </w:rPr>
        <w:t xml:space="preserve">acionados ao tema </w:t>
      </w:r>
      <w:proofErr w:type="spellStart"/>
      <w:r w:rsidR="000C1B12">
        <w:rPr>
          <w:rFonts w:ascii="Arial" w:eastAsia="Arial" w:hAnsi="Arial" w:cs="Arial"/>
          <w:sz w:val="24"/>
          <w:szCs w:val="24"/>
        </w:rPr>
        <w:t>crowdsourcing</w:t>
      </w:r>
      <w:proofErr w:type="spellEnd"/>
      <w:r w:rsidR="000C1B12">
        <w:rPr>
          <w:rFonts w:ascii="Arial" w:eastAsia="Arial" w:hAnsi="Arial" w:cs="Arial"/>
          <w:sz w:val="24"/>
          <w:szCs w:val="24"/>
        </w:rPr>
        <w:t xml:space="preserve"> sendo que estes números crescem com o passar dos anos, comprovando a importância do tema.</w:t>
      </w:r>
    </w:p>
    <w:p w:rsidR="00F8784A" w:rsidRDefault="00F8784A"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 xml:space="preserve">Além da redução de custos,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é um processo de obtenção de feedback de usuários, contudo, estes usuários, segundo HOSSAIN (2012) devem estar cientes de tudo que ocorre no projeto e na equipe, sendo chamado este processo de Consciência em Grupo.</w:t>
      </w:r>
    </w:p>
    <w:p w:rsidR="002647A3" w:rsidRDefault="000C1B12"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w:t>
      </w:r>
      <w:proofErr w:type="spellStart"/>
      <w:r>
        <w:rPr>
          <w:rFonts w:ascii="Arial" w:eastAsia="Arial" w:hAnsi="Arial" w:cs="Arial"/>
          <w:sz w:val="24"/>
          <w:szCs w:val="24"/>
        </w:rPr>
        <w:t>crowdsourcing</w:t>
      </w:r>
      <w:proofErr w:type="spellEnd"/>
      <w:r>
        <w:rPr>
          <w:rFonts w:ascii="Arial" w:eastAsia="Arial" w:hAnsi="Arial" w:cs="Arial"/>
          <w:sz w:val="24"/>
          <w:szCs w:val="24"/>
        </w:rPr>
        <w:t>, contudo, pode ser classificado por suas atividades e seus pilares. Segundo HOSSEIN et al. (2005) podem ser divididas em quatro pilares, que serão detalhadas a seguir</w:t>
      </w:r>
      <w:r w:rsidR="00F8784A">
        <w:rPr>
          <w:rFonts w:ascii="Arial" w:eastAsia="Arial" w:hAnsi="Arial" w:cs="Arial"/>
          <w:sz w:val="24"/>
          <w:szCs w:val="24"/>
        </w:rPr>
        <w:t>.</w:t>
      </w:r>
      <w:r w:rsidR="002647A3">
        <w:rPr>
          <w:rFonts w:ascii="Arial" w:eastAsia="Arial" w:hAnsi="Arial" w:cs="Arial"/>
          <w:sz w:val="24"/>
          <w:szCs w:val="24"/>
        </w:rPr>
        <w:t xml:space="preserve"> </w:t>
      </w:r>
    </w:p>
    <w:p w:rsidR="00F039B0"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primeiro pilar é relacionado as pessoas envolvidas, que constituem as atividades do processo (HOSSEIN et al. 2014). O segundo </w:t>
      </w:r>
      <w:proofErr w:type="spellStart"/>
      <w:r>
        <w:rPr>
          <w:rFonts w:ascii="Arial" w:eastAsia="Arial" w:hAnsi="Arial" w:cs="Arial"/>
          <w:sz w:val="24"/>
          <w:szCs w:val="24"/>
        </w:rPr>
        <w:t>pilasr</w:t>
      </w:r>
      <w:proofErr w:type="spellEnd"/>
      <w:r>
        <w:rPr>
          <w:rFonts w:ascii="Arial" w:eastAsia="Arial" w:hAnsi="Arial" w:cs="Arial"/>
          <w:sz w:val="24"/>
          <w:szCs w:val="24"/>
        </w:rPr>
        <w:t xml:space="preserve"> é a tarefa propriamente dita que irá atrair o público que irá participar da atividade de </w:t>
      </w:r>
      <w:proofErr w:type="spellStart"/>
      <w:r>
        <w:rPr>
          <w:rFonts w:ascii="Arial" w:eastAsia="Arial" w:hAnsi="Arial" w:cs="Arial"/>
          <w:sz w:val="24"/>
          <w:szCs w:val="24"/>
        </w:rPr>
        <w:t>crowdsourcing</w:t>
      </w:r>
      <w:proofErr w:type="spellEnd"/>
      <w:r>
        <w:rPr>
          <w:rFonts w:ascii="Arial" w:eastAsia="Arial" w:hAnsi="Arial" w:cs="Arial"/>
          <w:sz w:val="24"/>
          <w:szCs w:val="24"/>
        </w:rPr>
        <w:t>.</w:t>
      </w:r>
    </w:p>
    <w:p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quarto pilar é o sistema, meio ou canal onde ocorrerá </w:t>
      </w:r>
      <w:proofErr w:type="gramStart"/>
      <w:r>
        <w:rPr>
          <w:rFonts w:ascii="Arial" w:eastAsia="Arial" w:hAnsi="Arial" w:cs="Arial"/>
          <w:sz w:val="24"/>
          <w:szCs w:val="24"/>
        </w:rPr>
        <w:t>o processos</w:t>
      </w:r>
      <w:proofErr w:type="gramEnd"/>
      <w:r>
        <w:rPr>
          <w:rFonts w:ascii="Arial" w:eastAsia="Arial" w:hAnsi="Arial" w:cs="Arial"/>
          <w:sz w:val="24"/>
          <w:szCs w:val="24"/>
        </w:rPr>
        <w:t xml:space="preserve"> de obtenção de informações que podem ou não ser um meio digital (HOSSEIN et al, 2014)</w:t>
      </w:r>
    </w:p>
    <w:p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Além dos pilares, também há 5 características principais como a </w:t>
      </w:r>
      <w:r w:rsidR="00E05DA7">
        <w:rPr>
          <w:rFonts w:ascii="Arial" w:eastAsia="Arial" w:hAnsi="Arial" w:cs="Arial"/>
          <w:sz w:val="24"/>
          <w:szCs w:val="24"/>
        </w:rPr>
        <w:t xml:space="preserve">diversidade, a </w:t>
      </w:r>
      <w:proofErr w:type="spellStart"/>
      <w:r w:rsidR="00E05DA7">
        <w:rPr>
          <w:rFonts w:ascii="Arial" w:eastAsia="Arial" w:hAnsi="Arial" w:cs="Arial"/>
          <w:sz w:val="24"/>
          <w:szCs w:val="24"/>
        </w:rPr>
        <w:t>know-less</w:t>
      </w:r>
      <w:proofErr w:type="spellEnd"/>
      <w:r w:rsidR="00E05DA7">
        <w:rPr>
          <w:rFonts w:ascii="Arial" w:eastAsia="Arial" w:hAnsi="Arial" w:cs="Arial"/>
          <w:sz w:val="24"/>
          <w:szCs w:val="24"/>
        </w:rPr>
        <w:t xml:space="preserve">, </w:t>
      </w:r>
      <w:proofErr w:type="spellStart"/>
      <w:r w:rsidR="00E05DA7">
        <w:rPr>
          <w:rFonts w:ascii="Arial" w:eastAsia="Arial" w:hAnsi="Arial" w:cs="Arial"/>
          <w:sz w:val="24"/>
          <w:szCs w:val="24"/>
        </w:rPr>
        <w:t>large</w:t>
      </w:r>
      <w:r>
        <w:rPr>
          <w:rFonts w:ascii="Arial" w:eastAsia="Arial" w:hAnsi="Arial" w:cs="Arial"/>
          <w:sz w:val="24"/>
          <w:szCs w:val="24"/>
        </w:rPr>
        <w:t>ness</w:t>
      </w:r>
      <w:proofErr w:type="spellEnd"/>
      <w:r>
        <w:rPr>
          <w:rFonts w:ascii="Arial" w:eastAsia="Arial" w:hAnsi="Arial" w:cs="Arial"/>
          <w:sz w:val="24"/>
          <w:szCs w:val="24"/>
        </w:rPr>
        <w:t xml:space="preserve"> e a </w:t>
      </w:r>
      <w:proofErr w:type="spellStart"/>
      <w:r>
        <w:rPr>
          <w:rFonts w:ascii="Arial" w:eastAsia="Arial" w:hAnsi="Arial" w:cs="Arial"/>
          <w:sz w:val="24"/>
          <w:szCs w:val="24"/>
        </w:rPr>
        <w:t>suitability</w:t>
      </w:r>
      <w:proofErr w:type="spellEnd"/>
      <w:r>
        <w:rPr>
          <w:rFonts w:ascii="Arial" w:eastAsia="Arial" w:hAnsi="Arial" w:cs="Arial"/>
          <w:sz w:val="24"/>
          <w:szCs w:val="24"/>
        </w:rPr>
        <w:t>.</w:t>
      </w:r>
    </w:p>
    <w:p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A diversidade refere-se a distinção entre as pessoas que participam do processo, classificados em gênero, localidade e faixa etária.</w:t>
      </w:r>
    </w:p>
    <w:p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segunda característica chamada de </w:t>
      </w:r>
      <w:proofErr w:type="spellStart"/>
      <w:r>
        <w:rPr>
          <w:rFonts w:ascii="Arial" w:eastAsia="Arial" w:hAnsi="Arial" w:cs="Arial"/>
          <w:sz w:val="24"/>
          <w:szCs w:val="24"/>
        </w:rPr>
        <w:t>unknow</w:t>
      </w:r>
      <w:r w:rsidR="00E05DA7">
        <w:rPr>
          <w:rFonts w:ascii="Arial" w:eastAsia="Arial" w:hAnsi="Arial" w:cs="Arial"/>
          <w:sz w:val="24"/>
          <w:szCs w:val="24"/>
        </w:rPr>
        <w:t>-</w:t>
      </w:r>
      <w:r>
        <w:rPr>
          <w:rFonts w:ascii="Arial" w:eastAsia="Arial" w:hAnsi="Arial" w:cs="Arial"/>
          <w:sz w:val="24"/>
          <w:szCs w:val="24"/>
        </w:rPr>
        <w:t>less</w:t>
      </w:r>
      <w:proofErr w:type="spellEnd"/>
      <w:r>
        <w:rPr>
          <w:rFonts w:ascii="Arial" w:eastAsia="Arial" w:hAnsi="Arial" w:cs="Arial"/>
          <w:sz w:val="24"/>
          <w:szCs w:val="24"/>
        </w:rPr>
        <w:t xml:space="preserve"> que trata do anonimato, contudo, este pode ser subdividido em dois tipos, quando o </w:t>
      </w:r>
      <w:proofErr w:type="spellStart"/>
      <w:r>
        <w:rPr>
          <w:rFonts w:ascii="Arial" w:eastAsia="Arial" w:hAnsi="Arial" w:cs="Arial"/>
          <w:sz w:val="24"/>
          <w:szCs w:val="24"/>
        </w:rPr>
        <w:t>crowd</w:t>
      </w:r>
      <w:proofErr w:type="spellEnd"/>
      <w:r>
        <w:rPr>
          <w:rFonts w:ascii="Arial" w:eastAsia="Arial" w:hAnsi="Arial" w:cs="Arial"/>
          <w:sz w:val="24"/>
          <w:szCs w:val="24"/>
        </w:rPr>
        <w:t xml:space="preserve"> não sabe quem está realizando o processo ou quando um dado participante não conhece os demais.</w:t>
      </w:r>
    </w:p>
    <w:p w:rsidR="00F039B0"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Já a característica </w:t>
      </w:r>
      <w:proofErr w:type="spellStart"/>
      <w:r>
        <w:rPr>
          <w:rFonts w:ascii="Arial" w:eastAsia="Arial" w:hAnsi="Arial" w:cs="Arial"/>
          <w:sz w:val="24"/>
          <w:szCs w:val="24"/>
        </w:rPr>
        <w:t>largeness</w:t>
      </w:r>
      <w:proofErr w:type="spellEnd"/>
      <w:r>
        <w:rPr>
          <w:rFonts w:ascii="Arial" w:eastAsia="Arial" w:hAnsi="Arial" w:cs="Arial"/>
          <w:sz w:val="24"/>
          <w:szCs w:val="24"/>
        </w:rPr>
        <w:t xml:space="preserve"> refere-se ao tamanho da abrangência de colaboração que em contextos muito abrangentes não se deve fazer com que o </w:t>
      </w:r>
      <w:proofErr w:type="spellStart"/>
      <w:r>
        <w:rPr>
          <w:rFonts w:ascii="Arial" w:eastAsia="Arial" w:hAnsi="Arial" w:cs="Arial"/>
          <w:sz w:val="24"/>
          <w:szCs w:val="24"/>
        </w:rPr>
        <w:t>crowd</w:t>
      </w:r>
      <w:proofErr w:type="spellEnd"/>
      <w:r>
        <w:rPr>
          <w:rFonts w:ascii="Arial" w:eastAsia="Arial" w:hAnsi="Arial" w:cs="Arial"/>
          <w:sz w:val="24"/>
          <w:szCs w:val="24"/>
        </w:rPr>
        <w:t xml:space="preserve"> assuma muitas responsabilidades para evitar confusão na multidão. A quarta característica é a </w:t>
      </w:r>
      <w:proofErr w:type="spellStart"/>
      <w:r>
        <w:rPr>
          <w:rFonts w:ascii="Arial" w:eastAsia="Arial" w:hAnsi="Arial" w:cs="Arial"/>
          <w:sz w:val="24"/>
          <w:szCs w:val="24"/>
        </w:rPr>
        <w:t>suitability</w:t>
      </w:r>
      <w:proofErr w:type="spellEnd"/>
      <w:r>
        <w:rPr>
          <w:rFonts w:ascii="Arial" w:eastAsia="Arial" w:hAnsi="Arial" w:cs="Arial"/>
          <w:sz w:val="24"/>
          <w:szCs w:val="24"/>
        </w:rPr>
        <w:t xml:space="preserve"> que refere-se aos ajustes necessários quanto as habilidades dos usuários para realizar uma tarefa (HOSSEIN et al, 2014).</w:t>
      </w:r>
    </w:p>
    <w:p w:rsidR="00E05DA7"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Das características mais detalhadas e importantes para o escopo deste projeto se trata das características do segundo pilar do </w:t>
      </w:r>
      <w:proofErr w:type="spellStart"/>
      <w:r>
        <w:rPr>
          <w:rFonts w:ascii="Arial" w:eastAsia="Arial" w:hAnsi="Arial" w:cs="Arial"/>
          <w:sz w:val="24"/>
          <w:szCs w:val="24"/>
        </w:rPr>
        <w:t>crowdsourcer</w:t>
      </w:r>
      <w:proofErr w:type="spellEnd"/>
      <w:r>
        <w:rPr>
          <w:rFonts w:ascii="Arial" w:eastAsia="Arial" w:hAnsi="Arial" w:cs="Arial"/>
          <w:sz w:val="24"/>
          <w:szCs w:val="24"/>
        </w:rPr>
        <w:t xml:space="preserve">. Esta seria relacionada aos incentivos que seria o ânimo para desempenhar o processo onde o </w:t>
      </w:r>
      <w:proofErr w:type="spellStart"/>
      <w:r>
        <w:rPr>
          <w:rFonts w:ascii="Arial" w:eastAsia="Arial" w:hAnsi="Arial" w:cs="Arial"/>
          <w:sz w:val="24"/>
          <w:szCs w:val="24"/>
        </w:rPr>
        <w:t>crowdsourcer</w:t>
      </w:r>
      <w:proofErr w:type="spellEnd"/>
      <w:r>
        <w:rPr>
          <w:rFonts w:ascii="Arial" w:eastAsia="Arial" w:hAnsi="Arial" w:cs="Arial"/>
          <w:sz w:val="24"/>
          <w:szCs w:val="24"/>
        </w:rPr>
        <w:t xml:space="preserve"> pode fornecer incentivos como financeiro, social ou de entretenimento.  Outra característica do segundo pilar refere-se a audiência aberta ao público em geral ou ao menos que tenham relevância ao escopo do projeto. (HOSSEIN et al., 2015).</w:t>
      </w:r>
    </w:p>
    <w:p w:rsidR="00E05DA7"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 xml:space="preserve">A partir de estudos associando as áreas da engenharia de software e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analisou-se que, o uso dos recursos de obtenção de feedback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pode facilitar o processo de levantamento de requisitos de modo a atender as necessidades dos usuários projetando um software sob medida</w:t>
      </w:r>
      <w:r w:rsidR="00392B27">
        <w:rPr>
          <w:rFonts w:ascii="Arial" w:eastAsia="Arial" w:hAnsi="Arial" w:cs="Arial"/>
          <w:sz w:val="24"/>
          <w:szCs w:val="24"/>
        </w:rPr>
        <w:t xml:space="preserve">. Estes estudos estão relacionados a </w:t>
      </w:r>
      <w:proofErr w:type="spellStart"/>
      <w:r w:rsidR="00392B27">
        <w:rPr>
          <w:rFonts w:ascii="Arial" w:eastAsia="Arial" w:hAnsi="Arial" w:cs="Arial"/>
          <w:sz w:val="24"/>
          <w:szCs w:val="24"/>
        </w:rPr>
        <w:t>empirical</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validation</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requirements</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identification</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stakeholders</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discovery</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requirements</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engineering</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requirement-driven</w:t>
      </w:r>
      <w:proofErr w:type="spellEnd"/>
      <w:r w:rsidR="00392B27">
        <w:rPr>
          <w:rFonts w:ascii="Arial" w:eastAsia="Arial" w:hAnsi="Arial" w:cs="Arial"/>
          <w:sz w:val="24"/>
          <w:szCs w:val="24"/>
        </w:rPr>
        <w:t xml:space="preserve"> social </w:t>
      </w:r>
      <w:proofErr w:type="spellStart"/>
      <w:r w:rsidR="00392B27">
        <w:rPr>
          <w:rFonts w:ascii="Arial" w:eastAsia="Arial" w:hAnsi="Arial" w:cs="Arial"/>
          <w:sz w:val="24"/>
          <w:szCs w:val="24"/>
        </w:rPr>
        <w:t>adaptation</w:t>
      </w:r>
      <w:proofErr w:type="spellEnd"/>
      <w:r w:rsidR="00392B27">
        <w:rPr>
          <w:rFonts w:ascii="Arial" w:eastAsia="Arial" w:hAnsi="Arial" w:cs="Arial"/>
          <w:sz w:val="24"/>
          <w:szCs w:val="24"/>
        </w:rPr>
        <w:t xml:space="preserve"> e feedback-</w:t>
      </w:r>
      <w:proofErr w:type="spellStart"/>
      <w:r w:rsidR="00392B27">
        <w:rPr>
          <w:rFonts w:ascii="Arial" w:eastAsia="Arial" w:hAnsi="Arial" w:cs="Arial"/>
          <w:sz w:val="24"/>
          <w:szCs w:val="24"/>
        </w:rPr>
        <w:t>based</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requirement</w:t>
      </w:r>
      <w:proofErr w:type="spellEnd"/>
      <w:r w:rsidR="00392B27">
        <w:rPr>
          <w:rFonts w:ascii="Arial" w:eastAsia="Arial" w:hAnsi="Arial" w:cs="Arial"/>
          <w:sz w:val="24"/>
          <w:szCs w:val="24"/>
        </w:rPr>
        <w:t xml:space="preserve"> (HOSSEIN et al., 2015)</w:t>
      </w:r>
      <w:bookmarkStart w:id="9" w:name="_GoBack"/>
      <w:bookmarkEnd w:id="9"/>
    </w:p>
    <w:p w:rsidR="00F039B0" w:rsidRDefault="00E05DA7">
      <w:r>
        <w:tab/>
      </w:r>
    </w:p>
    <w:p w:rsidR="00F039B0" w:rsidRDefault="00F11187">
      <w:pPr>
        <w:pStyle w:val="Ttulo2"/>
        <w:numPr>
          <w:ilvl w:val="1"/>
          <w:numId w:val="2"/>
        </w:numPr>
        <w:ind w:left="0" w:firstLine="0"/>
        <w:rPr>
          <w:b/>
        </w:rPr>
      </w:pPr>
      <w:bookmarkStart w:id="10" w:name="_2s8eyo1" w:colFirst="0" w:colLast="0"/>
      <w:bookmarkEnd w:id="10"/>
      <w:r>
        <w:rPr>
          <w:rFonts w:ascii="Arial" w:eastAsia="Arial" w:hAnsi="Arial" w:cs="Arial"/>
          <w:b/>
          <w:color w:val="000000"/>
          <w:sz w:val="24"/>
          <w:szCs w:val="24"/>
        </w:rPr>
        <w:t>AS REDES SOCIAIS</w:t>
      </w:r>
    </w:p>
    <w:p w:rsidR="00F039B0" w:rsidRDefault="00F039B0">
      <w:pPr>
        <w:spacing w:after="0" w:line="360" w:lineRule="auto"/>
        <w:rPr>
          <w:rFonts w:ascii="Arial" w:eastAsia="Arial" w:hAnsi="Arial" w:cs="Arial"/>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As redes sociais são produto da evolução da web, onde existiam no início apenas páginas estatísticas, que com o advento da Web 2.0, que segundo O’RELLY (2005) permitiu a evolução para uma web de conteúdos dinâmicos e alta interatividade. Junto com elas, segundo Leite et al. (2013) temos o surgimento de blogs, plataformas de compartilhamento de vídeos, </w:t>
      </w:r>
      <w:proofErr w:type="spellStart"/>
      <w:r>
        <w:rPr>
          <w:rFonts w:ascii="Arial" w:eastAsia="Arial" w:hAnsi="Arial" w:cs="Arial"/>
          <w:i/>
          <w:sz w:val="24"/>
          <w:szCs w:val="24"/>
        </w:rPr>
        <w:t>wikis</w:t>
      </w:r>
      <w:proofErr w:type="spellEnd"/>
      <w:r>
        <w:rPr>
          <w:rFonts w:ascii="Arial" w:eastAsia="Arial" w:hAnsi="Arial" w:cs="Arial"/>
          <w:sz w:val="24"/>
          <w:szCs w:val="24"/>
        </w:rPr>
        <w:t xml:space="preserve"> e outras aplicações voltadas a interatividade com usuários.</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Das redes sociais mais populares temos o </w:t>
      </w:r>
      <w:proofErr w:type="spellStart"/>
      <w:r>
        <w:rPr>
          <w:rFonts w:ascii="Arial" w:eastAsia="Arial" w:hAnsi="Arial" w:cs="Arial"/>
          <w:sz w:val="24"/>
          <w:szCs w:val="24"/>
        </w:rPr>
        <w:t>Facebook</w:t>
      </w:r>
      <w:proofErr w:type="spellEnd"/>
      <w:r>
        <w:rPr>
          <w:rFonts w:ascii="Arial" w:eastAsia="Arial" w:hAnsi="Arial" w:cs="Arial"/>
          <w:sz w:val="24"/>
          <w:szCs w:val="24"/>
        </w:rPr>
        <w:t xml:space="preserve">, o </w:t>
      </w:r>
      <w:proofErr w:type="spellStart"/>
      <w:r>
        <w:rPr>
          <w:rFonts w:ascii="Arial" w:eastAsia="Arial" w:hAnsi="Arial" w:cs="Arial"/>
          <w:sz w:val="24"/>
          <w:szCs w:val="24"/>
        </w:rPr>
        <w:t>Twitter</w:t>
      </w:r>
      <w:proofErr w:type="spellEnd"/>
      <w:r>
        <w:rPr>
          <w:rFonts w:ascii="Arial" w:eastAsia="Arial" w:hAnsi="Arial" w:cs="Arial"/>
          <w:sz w:val="24"/>
          <w:szCs w:val="24"/>
        </w:rPr>
        <w:t xml:space="preserve">, o Google+ e o </w:t>
      </w:r>
      <w:proofErr w:type="spellStart"/>
      <w:r>
        <w:rPr>
          <w:rFonts w:ascii="Arial" w:eastAsia="Arial" w:hAnsi="Arial" w:cs="Arial"/>
          <w:sz w:val="24"/>
          <w:szCs w:val="24"/>
        </w:rPr>
        <w:t>LinkedIn</w:t>
      </w:r>
      <w:proofErr w:type="spellEnd"/>
      <w:r>
        <w:rPr>
          <w:rFonts w:ascii="Arial" w:eastAsia="Arial" w:hAnsi="Arial" w:cs="Arial"/>
          <w:sz w:val="24"/>
          <w:szCs w:val="24"/>
        </w:rPr>
        <w:t xml:space="preserve"> onde há o compartilhamento, comunicação em tempo real e em escala mundial entre diversos usuários da internet, sendo que destas redes sociais, o </w:t>
      </w:r>
      <w:proofErr w:type="spellStart"/>
      <w:r>
        <w:rPr>
          <w:rFonts w:ascii="Arial" w:eastAsia="Arial" w:hAnsi="Arial" w:cs="Arial"/>
          <w:sz w:val="24"/>
          <w:szCs w:val="24"/>
        </w:rPr>
        <w:t>Facebook</w:t>
      </w:r>
      <w:proofErr w:type="spellEnd"/>
      <w:r>
        <w:rPr>
          <w:rFonts w:ascii="Arial" w:eastAsia="Arial" w:hAnsi="Arial" w:cs="Arial"/>
          <w:sz w:val="24"/>
          <w:szCs w:val="24"/>
        </w:rPr>
        <w:t xml:space="preserve"> é um exemplo de rede social que possui 1 bilhão de usuários, até dezembro de 2015. (FACEBOOK, 2015)</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crescente número de usuários, bem como as possibilidades de anúncios utilizando preferências de usuários, o que permite um melhor direcionamento das campanhas, evitando custos desnecessários e maximizando as possibilidades de converter um anúncio em uma compra efetiva, realizando assim a Gestão do Marketing de uma maneira mais adequada.</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Para poder medir estas possibilidades, o </w:t>
      </w:r>
      <w:proofErr w:type="spellStart"/>
      <w:r>
        <w:rPr>
          <w:rFonts w:ascii="Arial" w:eastAsia="Arial" w:hAnsi="Arial" w:cs="Arial"/>
          <w:sz w:val="24"/>
          <w:szCs w:val="24"/>
        </w:rPr>
        <w:t>Facebook</w:t>
      </w:r>
      <w:proofErr w:type="spellEnd"/>
      <w:r>
        <w:rPr>
          <w:rFonts w:ascii="Arial" w:eastAsia="Arial" w:hAnsi="Arial" w:cs="Arial"/>
          <w:sz w:val="24"/>
          <w:szCs w:val="24"/>
        </w:rPr>
        <w:t xml:space="preserve"> possui suas próprias métricas para medir o alcance de uma determinada publicação, como número de reações da mesma, compartilhamentos e alcance.</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número de reações e o de compartilhamentos são métricas de reações do público que visualiza o </w:t>
      </w:r>
      <w:r>
        <w:rPr>
          <w:rFonts w:ascii="Arial" w:eastAsia="Arial" w:hAnsi="Arial" w:cs="Arial"/>
          <w:i/>
          <w:sz w:val="24"/>
          <w:szCs w:val="24"/>
        </w:rPr>
        <w:t>post</w:t>
      </w:r>
      <w:r>
        <w:rPr>
          <w:rFonts w:ascii="Arial" w:eastAsia="Arial" w:hAnsi="Arial" w:cs="Arial"/>
          <w:sz w:val="24"/>
          <w:szCs w:val="24"/>
        </w:rPr>
        <w:t xml:space="preserve"> que pode interagir com o mesmo, deixando sua reação (curtiu, amou e outros), o compartilhar que permite que o usuário da rede social partilhe o </w:t>
      </w:r>
      <w:r>
        <w:rPr>
          <w:rFonts w:ascii="Arial" w:eastAsia="Arial" w:hAnsi="Arial" w:cs="Arial"/>
          <w:i/>
          <w:sz w:val="24"/>
          <w:szCs w:val="24"/>
        </w:rPr>
        <w:t>post</w:t>
      </w:r>
      <w:r>
        <w:rPr>
          <w:rFonts w:ascii="Arial" w:eastAsia="Arial" w:hAnsi="Arial" w:cs="Arial"/>
          <w:sz w:val="24"/>
          <w:szCs w:val="24"/>
        </w:rPr>
        <w:t xml:space="preserve"> em sua linha de tempo para amigos, páginas ou grupos.</w:t>
      </w:r>
    </w:p>
    <w:p w:rsidR="00F039B0" w:rsidRDefault="00F11187">
      <w:r>
        <w:rPr>
          <w:rFonts w:ascii="Arial" w:eastAsia="Arial" w:hAnsi="Arial" w:cs="Arial"/>
          <w:sz w:val="24"/>
          <w:szCs w:val="24"/>
        </w:rPr>
        <w:t xml:space="preserve">Já o alcance refere-se ao número total de pessoas que visualizaram o post, sendo que caso este tenha sido impulsionado, ou seja, foi paga uma taxa para ele ficar </w:t>
      </w:r>
      <w:r>
        <w:rPr>
          <w:rFonts w:ascii="Arial" w:eastAsia="Arial" w:hAnsi="Arial" w:cs="Arial"/>
          <w:sz w:val="24"/>
          <w:szCs w:val="24"/>
        </w:rPr>
        <w:lastRenderedPageBreak/>
        <w:t>melhor posicionado em um determinado público alvo; se dividindo em alcance orgânico, pessoas que viram o post em sua linha do tempo apenas e patrocinado, número de pessoas que viram o post por meio de seu anúncio impulsionado; sendo que este dado está diretamente associado ao alcance do post, isto é o número de pessoas que visualizaram a publicação. (FACEBOOK, 2016a) (FACEBOOK, 2016b)</w:t>
      </w:r>
      <w:r>
        <w:br w:type="page"/>
      </w:r>
    </w:p>
    <w:p w:rsidR="00F039B0" w:rsidRDefault="00F039B0">
      <w:pPr>
        <w:spacing w:after="0" w:line="360" w:lineRule="auto"/>
        <w:ind w:firstLine="1134"/>
        <w:jc w:val="both"/>
        <w:rPr>
          <w:rFonts w:ascii="Arial" w:eastAsia="Arial" w:hAnsi="Arial" w:cs="Arial"/>
          <w:sz w:val="24"/>
          <w:szCs w:val="24"/>
        </w:rPr>
      </w:pPr>
    </w:p>
    <w:p w:rsidR="00F039B0" w:rsidRDefault="00F039B0">
      <w:pPr>
        <w:rPr>
          <w:rFonts w:ascii="Arial" w:eastAsia="Arial" w:hAnsi="Arial" w:cs="Arial"/>
          <w:b/>
          <w:sz w:val="24"/>
          <w:szCs w:val="24"/>
        </w:rPr>
      </w:pPr>
    </w:p>
    <w:p w:rsidR="00F039B0" w:rsidRDefault="00F11187">
      <w:pPr>
        <w:pStyle w:val="Ttulo2"/>
        <w:numPr>
          <w:ilvl w:val="1"/>
          <w:numId w:val="2"/>
        </w:numPr>
        <w:ind w:hanging="720"/>
        <w:rPr>
          <w:b/>
        </w:rPr>
      </w:pPr>
      <w:bookmarkStart w:id="11" w:name="_17dp8vu" w:colFirst="0" w:colLast="0"/>
      <w:bookmarkEnd w:id="11"/>
      <w:r>
        <w:rPr>
          <w:rFonts w:ascii="Arial" w:eastAsia="Arial" w:hAnsi="Arial" w:cs="Arial"/>
          <w:b/>
          <w:color w:val="000000"/>
          <w:sz w:val="24"/>
          <w:szCs w:val="24"/>
        </w:rPr>
        <w:t>GRAPH API</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w:t>
      </w:r>
      <w:proofErr w:type="spellStart"/>
      <w:r>
        <w:rPr>
          <w:rFonts w:ascii="Arial" w:eastAsia="Arial" w:hAnsi="Arial" w:cs="Arial"/>
          <w:sz w:val="24"/>
          <w:szCs w:val="24"/>
        </w:rPr>
        <w:t>Graph</w:t>
      </w:r>
      <w:proofErr w:type="spellEnd"/>
      <w:r>
        <w:rPr>
          <w:rFonts w:ascii="Arial" w:eastAsia="Arial" w:hAnsi="Arial" w:cs="Arial"/>
          <w:sz w:val="24"/>
          <w:szCs w:val="24"/>
        </w:rPr>
        <w:t xml:space="preserve"> API é um serviço do </w:t>
      </w:r>
      <w:proofErr w:type="spellStart"/>
      <w:r>
        <w:rPr>
          <w:rFonts w:ascii="Arial" w:eastAsia="Arial" w:hAnsi="Arial" w:cs="Arial"/>
          <w:sz w:val="24"/>
          <w:szCs w:val="24"/>
        </w:rPr>
        <w:t>Facebook</w:t>
      </w:r>
      <w:proofErr w:type="spellEnd"/>
      <w:r>
        <w:rPr>
          <w:rFonts w:ascii="Arial" w:eastAsia="Arial" w:hAnsi="Arial" w:cs="Arial"/>
          <w:sz w:val="24"/>
          <w:szCs w:val="24"/>
        </w:rPr>
        <w:t xml:space="preserve">, que permite o consumo de informações da rede social </w:t>
      </w:r>
      <w:proofErr w:type="spellStart"/>
      <w:r>
        <w:rPr>
          <w:rFonts w:ascii="Arial" w:eastAsia="Arial" w:hAnsi="Arial" w:cs="Arial"/>
          <w:sz w:val="24"/>
          <w:szCs w:val="24"/>
        </w:rPr>
        <w:t>Facebook</w:t>
      </w:r>
      <w:proofErr w:type="spellEnd"/>
      <w:r>
        <w:rPr>
          <w:rFonts w:ascii="Arial" w:eastAsia="Arial" w:hAnsi="Arial" w:cs="Arial"/>
          <w:sz w:val="24"/>
          <w:szCs w:val="24"/>
        </w:rPr>
        <w:t>, por meio de aplicações de terceiros. Este serviço permite aos desenvolvedores consumires estas informações em outras aplicações e permitir interações com a rede social. Uma das interações disponíveis nessa API é o consumo de informações relativas a métricas de post, podendo assim obter informações sobre o número de reações, compartilhamentos, alcance de um determinado post e compartilhamento.</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ferramenta proposta neste projeto fará uso do </w:t>
      </w:r>
      <w:proofErr w:type="spellStart"/>
      <w:r>
        <w:rPr>
          <w:rFonts w:ascii="Arial" w:eastAsia="Arial" w:hAnsi="Arial" w:cs="Arial"/>
          <w:sz w:val="24"/>
          <w:szCs w:val="24"/>
        </w:rPr>
        <w:t>Graph</w:t>
      </w:r>
      <w:proofErr w:type="spellEnd"/>
      <w:r>
        <w:rPr>
          <w:rFonts w:ascii="Arial" w:eastAsia="Arial" w:hAnsi="Arial" w:cs="Arial"/>
          <w:sz w:val="24"/>
          <w:szCs w:val="24"/>
        </w:rPr>
        <w:t xml:space="preserve"> API para obter informações estatísticas da efetividade das campanhas e além disso, será por meio desta API que a comunicação da ferramenta com a rede social será feita de modo que os posts, campanhas ou ações planejadas na ferramenta sejam efetivamente executadas na rede social e acompanhas pela ferramenta.</w:t>
      </w:r>
    </w:p>
    <w:p w:rsidR="00F039B0" w:rsidRDefault="00F039B0">
      <w:pPr>
        <w:spacing w:after="0" w:line="360" w:lineRule="auto"/>
        <w:jc w:val="both"/>
        <w:rPr>
          <w:rFonts w:ascii="Arial" w:eastAsia="Arial" w:hAnsi="Arial" w:cs="Arial"/>
          <w:sz w:val="24"/>
          <w:szCs w:val="24"/>
        </w:rPr>
      </w:pPr>
    </w:p>
    <w:p w:rsidR="00F039B0" w:rsidRDefault="00F11187">
      <w:pPr>
        <w:pStyle w:val="Ttulo2"/>
        <w:numPr>
          <w:ilvl w:val="1"/>
          <w:numId w:val="2"/>
        </w:numPr>
        <w:ind w:hanging="720"/>
        <w:rPr>
          <w:b/>
        </w:rPr>
      </w:pPr>
      <w:bookmarkStart w:id="12" w:name="_3rdcrjn" w:colFirst="0" w:colLast="0"/>
      <w:bookmarkEnd w:id="12"/>
      <w:r>
        <w:rPr>
          <w:rFonts w:ascii="Arial" w:eastAsia="Arial" w:hAnsi="Arial" w:cs="Arial"/>
          <w:b/>
          <w:color w:val="000000"/>
          <w:sz w:val="24"/>
          <w:szCs w:val="24"/>
        </w:rPr>
        <w:t>TRABALHOS RELACIONADOS</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No desenvolvimento desta proposta foram encontradas algumas ferramentas semelhantes a proposta, são aplicações comerciais, sendo que algumas são específicas para a gestão de conteúdo voltado ao Marketing Digital e outras são aplicações generalistas de gestão de processo, sendo as aplicações existentes o </w:t>
      </w:r>
      <w:proofErr w:type="spellStart"/>
      <w:r>
        <w:rPr>
          <w:rFonts w:ascii="Arial" w:eastAsia="Arial" w:hAnsi="Arial" w:cs="Arial"/>
          <w:sz w:val="24"/>
          <w:szCs w:val="24"/>
        </w:rPr>
        <w:t>Echoes</w:t>
      </w:r>
      <w:proofErr w:type="spellEnd"/>
      <w:r>
        <w:rPr>
          <w:rFonts w:ascii="Arial" w:eastAsia="Arial" w:hAnsi="Arial" w:cs="Arial"/>
          <w:sz w:val="24"/>
          <w:szCs w:val="24"/>
        </w:rPr>
        <w:t xml:space="preserve">, o Mídia </w:t>
      </w:r>
      <w:proofErr w:type="spellStart"/>
      <w:r>
        <w:rPr>
          <w:rFonts w:ascii="Arial" w:eastAsia="Arial" w:hAnsi="Arial" w:cs="Arial"/>
          <w:sz w:val="24"/>
          <w:szCs w:val="24"/>
        </w:rPr>
        <w:t>Mobi</w:t>
      </w:r>
      <w:proofErr w:type="spellEnd"/>
      <w:r>
        <w:rPr>
          <w:rFonts w:ascii="Arial" w:eastAsia="Arial" w:hAnsi="Arial" w:cs="Arial"/>
          <w:sz w:val="24"/>
          <w:szCs w:val="24"/>
        </w:rPr>
        <w:t xml:space="preserve">, o </w:t>
      </w:r>
      <w:proofErr w:type="spellStart"/>
      <w:r>
        <w:rPr>
          <w:rFonts w:ascii="Arial" w:eastAsia="Arial" w:hAnsi="Arial" w:cs="Arial"/>
          <w:sz w:val="24"/>
          <w:szCs w:val="24"/>
        </w:rPr>
        <w:t>Seekr</w:t>
      </w:r>
      <w:proofErr w:type="spellEnd"/>
      <w:r>
        <w:rPr>
          <w:rFonts w:ascii="Arial" w:eastAsia="Arial" w:hAnsi="Arial" w:cs="Arial"/>
          <w:sz w:val="24"/>
          <w:szCs w:val="24"/>
        </w:rPr>
        <w:t xml:space="preserve">, o </w:t>
      </w:r>
      <w:proofErr w:type="spellStart"/>
      <w:r>
        <w:rPr>
          <w:rFonts w:ascii="Arial" w:eastAsia="Arial" w:hAnsi="Arial" w:cs="Arial"/>
          <w:sz w:val="24"/>
          <w:szCs w:val="24"/>
        </w:rPr>
        <w:t>Content</w:t>
      </w:r>
      <w:proofErr w:type="spellEnd"/>
      <w:r>
        <w:rPr>
          <w:rFonts w:ascii="Arial" w:eastAsia="Arial" w:hAnsi="Arial" w:cs="Arial"/>
          <w:sz w:val="24"/>
          <w:szCs w:val="24"/>
        </w:rPr>
        <w:t xml:space="preserve"> Tools, o </w:t>
      </w:r>
      <w:proofErr w:type="spellStart"/>
      <w:r>
        <w:rPr>
          <w:rFonts w:ascii="Arial" w:eastAsia="Arial" w:hAnsi="Arial" w:cs="Arial"/>
          <w:sz w:val="24"/>
          <w:szCs w:val="24"/>
        </w:rPr>
        <w:t>Trello</w:t>
      </w:r>
      <w:proofErr w:type="spellEnd"/>
      <w:r>
        <w:rPr>
          <w:rFonts w:ascii="Arial" w:eastAsia="Arial" w:hAnsi="Arial" w:cs="Arial"/>
          <w:sz w:val="24"/>
          <w:szCs w:val="24"/>
        </w:rPr>
        <w:t xml:space="preserve"> e o </w:t>
      </w:r>
      <w:proofErr w:type="spellStart"/>
      <w:r>
        <w:rPr>
          <w:rFonts w:ascii="Arial" w:eastAsia="Arial" w:hAnsi="Arial" w:cs="Arial"/>
          <w:sz w:val="24"/>
          <w:szCs w:val="24"/>
        </w:rPr>
        <w:t>Pipefy</w:t>
      </w:r>
      <w:proofErr w:type="spellEnd"/>
      <w:r>
        <w:rPr>
          <w:rFonts w:ascii="Arial" w:eastAsia="Arial" w:hAnsi="Arial" w:cs="Arial"/>
          <w:sz w:val="24"/>
          <w:szCs w:val="24"/>
        </w:rPr>
        <w:t xml:space="preserve">. Destas ferramentas, excetuando o </w:t>
      </w:r>
      <w:proofErr w:type="spellStart"/>
      <w:r>
        <w:rPr>
          <w:rFonts w:ascii="Arial" w:eastAsia="Arial" w:hAnsi="Arial" w:cs="Arial"/>
          <w:sz w:val="24"/>
          <w:szCs w:val="24"/>
        </w:rPr>
        <w:t>Trello</w:t>
      </w:r>
      <w:proofErr w:type="spellEnd"/>
      <w:r>
        <w:rPr>
          <w:rFonts w:ascii="Arial" w:eastAsia="Arial" w:hAnsi="Arial" w:cs="Arial"/>
          <w:sz w:val="24"/>
          <w:szCs w:val="24"/>
        </w:rPr>
        <w:t xml:space="preserve">, todas as demais são pagas e apenas com versões de alguns dias de testes. O </w:t>
      </w:r>
      <w:proofErr w:type="spellStart"/>
      <w:r>
        <w:rPr>
          <w:rFonts w:ascii="Arial" w:eastAsia="Arial" w:hAnsi="Arial" w:cs="Arial"/>
          <w:sz w:val="24"/>
          <w:szCs w:val="24"/>
        </w:rPr>
        <w:t>Echoes</w:t>
      </w:r>
      <w:proofErr w:type="spellEnd"/>
      <w:r>
        <w:rPr>
          <w:rFonts w:ascii="Arial" w:eastAsia="Arial" w:hAnsi="Arial" w:cs="Arial"/>
          <w:sz w:val="24"/>
          <w:szCs w:val="24"/>
        </w:rPr>
        <w:t xml:space="preserve">, o Mídia </w:t>
      </w:r>
      <w:proofErr w:type="spellStart"/>
      <w:r>
        <w:rPr>
          <w:rFonts w:ascii="Arial" w:eastAsia="Arial" w:hAnsi="Arial" w:cs="Arial"/>
          <w:sz w:val="24"/>
          <w:szCs w:val="24"/>
        </w:rPr>
        <w:t>Mobi</w:t>
      </w:r>
      <w:proofErr w:type="spellEnd"/>
      <w:r>
        <w:rPr>
          <w:rFonts w:ascii="Arial" w:eastAsia="Arial" w:hAnsi="Arial" w:cs="Arial"/>
          <w:sz w:val="24"/>
          <w:szCs w:val="24"/>
        </w:rPr>
        <w:t xml:space="preserve">, o </w:t>
      </w:r>
      <w:proofErr w:type="spellStart"/>
      <w:r>
        <w:rPr>
          <w:rFonts w:ascii="Arial" w:eastAsia="Arial" w:hAnsi="Arial" w:cs="Arial"/>
          <w:sz w:val="24"/>
          <w:szCs w:val="24"/>
        </w:rPr>
        <w:t>Seekr</w:t>
      </w:r>
      <w:proofErr w:type="spellEnd"/>
      <w:r>
        <w:rPr>
          <w:rFonts w:ascii="Arial" w:eastAsia="Arial" w:hAnsi="Arial" w:cs="Arial"/>
          <w:sz w:val="24"/>
          <w:szCs w:val="24"/>
        </w:rPr>
        <w:t xml:space="preserve"> e o </w:t>
      </w:r>
      <w:proofErr w:type="spellStart"/>
      <w:r>
        <w:rPr>
          <w:rFonts w:ascii="Arial" w:eastAsia="Arial" w:hAnsi="Arial" w:cs="Arial"/>
          <w:sz w:val="24"/>
          <w:szCs w:val="24"/>
        </w:rPr>
        <w:t>Content</w:t>
      </w:r>
      <w:proofErr w:type="spellEnd"/>
      <w:r>
        <w:rPr>
          <w:rFonts w:ascii="Arial" w:eastAsia="Arial" w:hAnsi="Arial" w:cs="Arial"/>
          <w:sz w:val="24"/>
          <w:szCs w:val="24"/>
        </w:rPr>
        <w:t xml:space="preserve"> Tools permitem a integração com redes sociais, permitindo o agendamento de postagens e possuem compatibilidade, no geral, com a maioria das redes existentes no mercado.</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w:t>
      </w:r>
      <w:proofErr w:type="spellStart"/>
      <w:r>
        <w:rPr>
          <w:rFonts w:ascii="Arial" w:eastAsia="Arial" w:hAnsi="Arial" w:cs="Arial"/>
          <w:sz w:val="24"/>
          <w:szCs w:val="24"/>
        </w:rPr>
        <w:t>Echoes</w:t>
      </w:r>
      <w:proofErr w:type="spellEnd"/>
      <w:r>
        <w:rPr>
          <w:rFonts w:ascii="Arial" w:eastAsia="Arial" w:hAnsi="Arial" w:cs="Arial"/>
          <w:sz w:val="24"/>
          <w:szCs w:val="24"/>
        </w:rPr>
        <w:t xml:space="preserve"> permite o envio de informações para o cliente, permitindo que via e-mail, o cliente aprove ou não um determinado </w:t>
      </w:r>
      <w:r>
        <w:rPr>
          <w:rFonts w:ascii="Arial" w:eastAsia="Arial" w:hAnsi="Arial" w:cs="Arial"/>
          <w:i/>
          <w:sz w:val="24"/>
          <w:szCs w:val="24"/>
        </w:rPr>
        <w:t>post</w:t>
      </w:r>
      <w:r>
        <w:rPr>
          <w:rFonts w:ascii="Arial" w:eastAsia="Arial" w:hAnsi="Arial" w:cs="Arial"/>
          <w:sz w:val="24"/>
          <w:szCs w:val="24"/>
        </w:rPr>
        <w:t xml:space="preserve"> de uma campanha. Já o </w:t>
      </w:r>
      <w:proofErr w:type="spellStart"/>
      <w:r>
        <w:rPr>
          <w:rFonts w:ascii="Arial" w:eastAsia="Arial" w:hAnsi="Arial" w:cs="Arial"/>
          <w:sz w:val="24"/>
          <w:szCs w:val="24"/>
        </w:rPr>
        <w:t>Trello</w:t>
      </w:r>
      <w:proofErr w:type="spellEnd"/>
      <w:r>
        <w:rPr>
          <w:rFonts w:ascii="Arial" w:eastAsia="Arial" w:hAnsi="Arial" w:cs="Arial"/>
          <w:sz w:val="24"/>
          <w:szCs w:val="24"/>
        </w:rPr>
        <w:t xml:space="preserve"> e o </w:t>
      </w:r>
      <w:proofErr w:type="spellStart"/>
      <w:r>
        <w:rPr>
          <w:rFonts w:ascii="Arial" w:eastAsia="Arial" w:hAnsi="Arial" w:cs="Arial"/>
          <w:sz w:val="24"/>
          <w:szCs w:val="24"/>
        </w:rPr>
        <w:t>Pipefy</w:t>
      </w:r>
      <w:proofErr w:type="spellEnd"/>
      <w:r>
        <w:rPr>
          <w:rFonts w:ascii="Arial" w:eastAsia="Arial" w:hAnsi="Arial" w:cs="Arial"/>
          <w:sz w:val="24"/>
          <w:szCs w:val="24"/>
        </w:rPr>
        <w:t xml:space="preserve"> são ferramentas generalistas de gestão, sendo que o </w:t>
      </w:r>
      <w:proofErr w:type="spellStart"/>
      <w:r>
        <w:rPr>
          <w:rFonts w:ascii="Arial" w:eastAsia="Arial" w:hAnsi="Arial" w:cs="Arial"/>
          <w:sz w:val="24"/>
          <w:szCs w:val="24"/>
        </w:rPr>
        <w:t>Trello</w:t>
      </w:r>
      <w:proofErr w:type="spellEnd"/>
      <w:r>
        <w:rPr>
          <w:rFonts w:ascii="Arial" w:eastAsia="Arial" w:hAnsi="Arial" w:cs="Arial"/>
          <w:sz w:val="24"/>
          <w:szCs w:val="24"/>
        </w:rPr>
        <w:t xml:space="preserve"> tem uma interface baseada em </w:t>
      </w:r>
      <w:proofErr w:type="spellStart"/>
      <w:r>
        <w:rPr>
          <w:rFonts w:ascii="Arial" w:eastAsia="Arial" w:hAnsi="Arial" w:cs="Arial"/>
          <w:sz w:val="24"/>
          <w:szCs w:val="24"/>
        </w:rPr>
        <w:t>cards</w:t>
      </w:r>
      <w:proofErr w:type="spellEnd"/>
      <w:r>
        <w:rPr>
          <w:rFonts w:ascii="Arial" w:eastAsia="Arial" w:hAnsi="Arial" w:cs="Arial"/>
          <w:sz w:val="24"/>
          <w:szCs w:val="24"/>
        </w:rPr>
        <w:t xml:space="preserve">. Já o </w:t>
      </w:r>
      <w:proofErr w:type="spellStart"/>
      <w:r>
        <w:rPr>
          <w:rFonts w:ascii="Arial" w:eastAsia="Arial" w:hAnsi="Arial" w:cs="Arial"/>
          <w:sz w:val="24"/>
          <w:szCs w:val="24"/>
        </w:rPr>
        <w:t>Pipefy</w:t>
      </w:r>
      <w:proofErr w:type="spellEnd"/>
      <w:r>
        <w:rPr>
          <w:rFonts w:ascii="Arial" w:eastAsia="Arial" w:hAnsi="Arial" w:cs="Arial"/>
          <w:sz w:val="24"/>
          <w:szCs w:val="24"/>
        </w:rPr>
        <w:t xml:space="preserve"> permite a criação de modelos com o </w:t>
      </w:r>
      <w:r>
        <w:rPr>
          <w:rFonts w:ascii="Arial" w:eastAsia="Arial" w:hAnsi="Arial" w:cs="Arial"/>
          <w:i/>
          <w:sz w:val="24"/>
          <w:szCs w:val="24"/>
        </w:rPr>
        <w:lastRenderedPageBreak/>
        <w:t>workflow</w:t>
      </w:r>
      <w:r>
        <w:rPr>
          <w:rFonts w:ascii="Arial" w:eastAsia="Arial" w:hAnsi="Arial" w:cs="Arial"/>
          <w:sz w:val="24"/>
          <w:szCs w:val="24"/>
        </w:rPr>
        <w:t xml:space="preserve"> do processo já definindo. Abaixo, um quadro comparativo das ferramentas acima citadas e suas características:</w:t>
      </w:r>
    </w:p>
    <w:p w:rsidR="00F039B0" w:rsidRDefault="00F039B0">
      <w:pPr>
        <w:spacing w:after="0" w:line="360" w:lineRule="auto"/>
        <w:ind w:firstLine="1134"/>
        <w:jc w:val="both"/>
        <w:rPr>
          <w:rFonts w:ascii="Arial" w:eastAsia="Arial" w:hAnsi="Arial" w:cs="Arial"/>
          <w:sz w:val="24"/>
          <w:szCs w:val="24"/>
        </w:rPr>
      </w:pPr>
    </w:p>
    <w:tbl>
      <w:tblPr>
        <w:tblStyle w:val="a0"/>
        <w:tblW w:w="921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2"/>
        <w:gridCol w:w="2303"/>
        <w:gridCol w:w="2303"/>
        <w:gridCol w:w="2303"/>
      </w:tblGrid>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b/>
                <w:sz w:val="24"/>
                <w:szCs w:val="24"/>
              </w:rPr>
            </w:pPr>
            <w:r>
              <w:rPr>
                <w:rFonts w:ascii="Arial" w:eastAsia="Arial" w:hAnsi="Arial" w:cs="Arial"/>
                <w:b/>
                <w:sz w:val="24"/>
                <w:szCs w:val="24"/>
              </w:rPr>
              <w:t>Ferramenta</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b/>
                <w:sz w:val="24"/>
                <w:szCs w:val="24"/>
              </w:rPr>
            </w:pPr>
            <w:r>
              <w:rPr>
                <w:rFonts w:ascii="Arial" w:eastAsia="Arial" w:hAnsi="Arial" w:cs="Arial"/>
                <w:b/>
                <w:sz w:val="24"/>
                <w:szCs w:val="24"/>
              </w:rPr>
              <w:t>Pagamento</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b/>
                <w:sz w:val="24"/>
                <w:szCs w:val="24"/>
              </w:rPr>
            </w:pPr>
            <w:r>
              <w:rPr>
                <w:rFonts w:ascii="Arial" w:eastAsia="Arial" w:hAnsi="Arial" w:cs="Arial"/>
                <w:b/>
                <w:sz w:val="24"/>
                <w:szCs w:val="24"/>
              </w:rPr>
              <w:t>Marketing Digital</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b/>
                <w:sz w:val="24"/>
                <w:szCs w:val="24"/>
              </w:rPr>
            </w:pPr>
            <w:r>
              <w:rPr>
                <w:rFonts w:ascii="Arial" w:eastAsia="Arial" w:hAnsi="Arial" w:cs="Arial"/>
                <w:b/>
                <w:sz w:val="24"/>
                <w:szCs w:val="24"/>
              </w:rPr>
              <w:t>Propósito</w:t>
            </w:r>
          </w:p>
        </w:tc>
      </w:tr>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proofErr w:type="spellStart"/>
            <w:r>
              <w:rPr>
                <w:rFonts w:ascii="Arial" w:eastAsia="Arial" w:hAnsi="Arial" w:cs="Arial"/>
                <w:sz w:val="24"/>
                <w:szCs w:val="24"/>
              </w:rPr>
              <w:t>Echoes</w:t>
            </w:r>
            <w:proofErr w:type="spellEnd"/>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Paga</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Sim</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Gestão para Marketing Digital</w:t>
            </w:r>
          </w:p>
        </w:tc>
      </w:tr>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proofErr w:type="spellStart"/>
            <w:r>
              <w:rPr>
                <w:rFonts w:ascii="Arial" w:eastAsia="Arial" w:hAnsi="Arial" w:cs="Arial"/>
                <w:sz w:val="24"/>
                <w:szCs w:val="24"/>
              </w:rPr>
              <w:t>Trello</w:t>
            </w:r>
            <w:proofErr w:type="spellEnd"/>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Grátis (e paga)</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Não</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Gestão de Tarefas</w:t>
            </w:r>
          </w:p>
        </w:tc>
      </w:tr>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proofErr w:type="spellStart"/>
            <w:r>
              <w:rPr>
                <w:rFonts w:ascii="Arial" w:eastAsia="Arial" w:hAnsi="Arial" w:cs="Arial"/>
                <w:sz w:val="24"/>
                <w:szCs w:val="24"/>
              </w:rPr>
              <w:t>Pipefy</w:t>
            </w:r>
            <w:proofErr w:type="spellEnd"/>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Grátis (e paga)</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Não, mas possui modelo para</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Gestão para Marketing Digital</w:t>
            </w:r>
          </w:p>
        </w:tc>
      </w:tr>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proofErr w:type="spellStart"/>
            <w:r>
              <w:rPr>
                <w:rFonts w:ascii="Arial" w:eastAsia="Arial" w:hAnsi="Arial" w:cs="Arial"/>
                <w:sz w:val="24"/>
                <w:szCs w:val="24"/>
              </w:rPr>
              <w:t>Seekr</w:t>
            </w:r>
            <w:proofErr w:type="spellEnd"/>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Paga (</w:t>
            </w:r>
            <w:proofErr w:type="spellStart"/>
            <w:r>
              <w:rPr>
                <w:rFonts w:ascii="Arial" w:eastAsia="Arial" w:hAnsi="Arial" w:cs="Arial"/>
                <w:sz w:val="24"/>
                <w:szCs w:val="24"/>
              </w:rPr>
              <w:t>Trial</w:t>
            </w:r>
            <w:proofErr w:type="spellEnd"/>
            <w:r>
              <w:rPr>
                <w:rFonts w:ascii="Arial" w:eastAsia="Arial" w:hAnsi="Arial" w:cs="Arial"/>
                <w:sz w:val="24"/>
                <w:szCs w:val="24"/>
              </w:rPr>
              <w:t>)</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Sim</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Gestão para Marketing Digital</w:t>
            </w:r>
          </w:p>
        </w:tc>
      </w:tr>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proofErr w:type="spellStart"/>
            <w:r>
              <w:rPr>
                <w:rFonts w:ascii="Arial" w:eastAsia="Arial" w:hAnsi="Arial" w:cs="Arial"/>
                <w:sz w:val="24"/>
                <w:szCs w:val="24"/>
              </w:rPr>
              <w:t>Content</w:t>
            </w:r>
            <w:proofErr w:type="spellEnd"/>
            <w:r>
              <w:rPr>
                <w:rFonts w:ascii="Arial" w:eastAsia="Arial" w:hAnsi="Arial" w:cs="Arial"/>
                <w:sz w:val="24"/>
                <w:szCs w:val="24"/>
              </w:rPr>
              <w:t xml:space="preserve"> Tools</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Paga (</w:t>
            </w:r>
            <w:proofErr w:type="spellStart"/>
            <w:r>
              <w:rPr>
                <w:rFonts w:ascii="Arial" w:eastAsia="Arial" w:hAnsi="Arial" w:cs="Arial"/>
                <w:sz w:val="24"/>
                <w:szCs w:val="24"/>
              </w:rPr>
              <w:t>Trial</w:t>
            </w:r>
            <w:proofErr w:type="spellEnd"/>
            <w:r>
              <w:rPr>
                <w:rFonts w:ascii="Arial" w:eastAsia="Arial" w:hAnsi="Arial" w:cs="Arial"/>
                <w:sz w:val="24"/>
                <w:szCs w:val="24"/>
              </w:rPr>
              <w:t>)</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Sim</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Gestão para Marketing Digital</w:t>
            </w:r>
          </w:p>
        </w:tc>
      </w:tr>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 xml:space="preserve">Mídia </w:t>
            </w:r>
            <w:proofErr w:type="spellStart"/>
            <w:r>
              <w:rPr>
                <w:rFonts w:ascii="Arial" w:eastAsia="Arial" w:hAnsi="Arial" w:cs="Arial"/>
                <w:sz w:val="24"/>
                <w:szCs w:val="24"/>
              </w:rPr>
              <w:t>Mobi</w:t>
            </w:r>
            <w:proofErr w:type="spellEnd"/>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Paga (</w:t>
            </w:r>
            <w:proofErr w:type="spellStart"/>
            <w:r>
              <w:rPr>
                <w:rFonts w:ascii="Arial" w:eastAsia="Arial" w:hAnsi="Arial" w:cs="Arial"/>
                <w:sz w:val="24"/>
                <w:szCs w:val="24"/>
              </w:rPr>
              <w:t>Trial</w:t>
            </w:r>
            <w:proofErr w:type="spellEnd"/>
            <w:r>
              <w:rPr>
                <w:rFonts w:ascii="Arial" w:eastAsia="Arial" w:hAnsi="Arial" w:cs="Arial"/>
                <w:sz w:val="24"/>
                <w:szCs w:val="24"/>
              </w:rPr>
              <w:t>)</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Sim</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Gestão para Marketing Digital</w:t>
            </w:r>
          </w:p>
        </w:tc>
      </w:tr>
    </w:tbl>
    <w:p w:rsidR="00F039B0" w:rsidRDefault="00F11187">
      <w:r>
        <w:rPr>
          <w:rFonts w:ascii="Arial" w:eastAsia="Arial" w:hAnsi="Arial" w:cs="Arial"/>
          <w:b/>
          <w:sz w:val="24"/>
          <w:szCs w:val="24"/>
        </w:rPr>
        <w:t>Quadro 1: Comparativo de ferramentas existentes no mercado</w:t>
      </w:r>
      <w:r>
        <w:br w:type="page"/>
      </w:r>
    </w:p>
    <w:p w:rsidR="00F039B0" w:rsidRDefault="00F039B0">
      <w:pPr>
        <w:spacing w:line="240" w:lineRule="auto"/>
        <w:jc w:val="center"/>
        <w:rPr>
          <w:b/>
          <w:color w:val="4F81BD"/>
          <w:sz w:val="18"/>
          <w:szCs w:val="18"/>
        </w:rPr>
      </w:pPr>
    </w:p>
    <w:p w:rsidR="00F039B0" w:rsidRDefault="00F039B0">
      <w:pPr>
        <w:rPr>
          <w:rFonts w:ascii="Arial" w:eastAsia="Arial" w:hAnsi="Arial" w:cs="Arial"/>
          <w:sz w:val="24"/>
          <w:szCs w:val="24"/>
        </w:rPr>
      </w:pPr>
    </w:p>
    <w:p w:rsidR="00F039B0" w:rsidRDefault="00F11187">
      <w:pPr>
        <w:pStyle w:val="Ttulo2"/>
        <w:numPr>
          <w:ilvl w:val="0"/>
          <w:numId w:val="2"/>
        </w:numPr>
        <w:ind w:hanging="360"/>
        <w:rPr>
          <w:rFonts w:ascii="Arial" w:eastAsia="Arial" w:hAnsi="Arial" w:cs="Arial"/>
          <w:b/>
          <w:color w:val="000000"/>
          <w:sz w:val="24"/>
          <w:szCs w:val="24"/>
        </w:rPr>
      </w:pPr>
      <w:bookmarkStart w:id="13" w:name="_26in1rg" w:colFirst="0" w:colLast="0"/>
      <w:bookmarkEnd w:id="13"/>
      <w:r>
        <w:rPr>
          <w:rFonts w:ascii="Arial" w:eastAsia="Arial" w:hAnsi="Arial" w:cs="Arial"/>
          <w:b/>
          <w:color w:val="000000"/>
          <w:sz w:val="24"/>
          <w:szCs w:val="24"/>
        </w:rPr>
        <w:t>MÉTODOS E TECNOLOGIAS</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 capítulo será dedicado para apresentação geral do processo de software, tecnologias e arquitetura escolhidas para o desenvolvimento desta proposta de projeto.</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2"/>
        </w:numPr>
        <w:ind w:hanging="720"/>
        <w:rPr>
          <w:b/>
        </w:rPr>
      </w:pPr>
      <w:bookmarkStart w:id="14" w:name="_lnxbz9" w:colFirst="0" w:colLast="0"/>
      <w:bookmarkEnd w:id="14"/>
      <w:r>
        <w:rPr>
          <w:rFonts w:ascii="Arial" w:eastAsia="Arial" w:hAnsi="Arial" w:cs="Arial"/>
          <w:b/>
          <w:color w:val="000000"/>
          <w:sz w:val="24"/>
          <w:szCs w:val="24"/>
        </w:rPr>
        <w:t>SCRUM</w:t>
      </w:r>
    </w:p>
    <w:p w:rsidR="00F039B0" w:rsidRDefault="00F039B0"/>
    <w:p w:rsidR="00F039B0" w:rsidRDefault="00F11187">
      <w:pPr>
        <w:spacing w:after="0" w:line="360" w:lineRule="auto"/>
        <w:ind w:firstLine="1080"/>
        <w:jc w:val="both"/>
        <w:rPr>
          <w:rFonts w:ascii="Arial" w:eastAsia="Arial" w:hAnsi="Arial" w:cs="Arial"/>
          <w:sz w:val="24"/>
          <w:szCs w:val="24"/>
        </w:rPr>
      </w:pPr>
      <w:proofErr w:type="spellStart"/>
      <w:r>
        <w:rPr>
          <w:rFonts w:ascii="Arial" w:eastAsia="Arial" w:hAnsi="Arial" w:cs="Arial"/>
          <w:sz w:val="24"/>
          <w:szCs w:val="24"/>
        </w:rPr>
        <w:t>Scrum</w:t>
      </w:r>
      <w:proofErr w:type="spellEnd"/>
      <w:r>
        <w:rPr>
          <w:rFonts w:ascii="Arial" w:eastAsia="Arial" w:hAnsi="Arial" w:cs="Arial"/>
          <w:sz w:val="24"/>
          <w:szCs w:val="24"/>
        </w:rPr>
        <w:t xml:space="preserve"> é uma metodologia de desenvolvimento ágil, interativo e incremental usado para o processo de desenvolvimento de software. Foi concebido, segundo SILVA (2014) nos anos 1990 por Jeff Sutherland, John </w:t>
      </w:r>
      <w:proofErr w:type="spellStart"/>
      <w:r>
        <w:rPr>
          <w:rFonts w:ascii="Arial" w:eastAsia="Arial" w:hAnsi="Arial" w:cs="Arial"/>
          <w:sz w:val="24"/>
          <w:szCs w:val="24"/>
        </w:rPr>
        <w:t>Scummiotales</w:t>
      </w:r>
      <w:proofErr w:type="spellEnd"/>
      <w:r>
        <w:rPr>
          <w:rFonts w:ascii="Arial" w:eastAsia="Arial" w:hAnsi="Arial" w:cs="Arial"/>
          <w:sz w:val="24"/>
          <w:szCs w:val="24"/>
        </w:rPr>
        <w:t xml:space="preserve"> e Jeff </w:t>
      </w:r>
      <w:proofErr w:type="spellStart"/>
      <w:r>
        <w:rPr>
          <w:rFonts w:ascii="Arial" w:eastAsia="Arial" w:hAnsi="Arial" w:cs="Arial"/>
          <w:sz w:val="24"/>
          <w:szCs w:val="24"/>
        </w:rPr>
        <w:t>McKenna</w:t>
      </w:r>
      <w:proofErr w:type="spellEnd"/>
      <w:r>
        <w:rPr>
          <w:rFonts w:ascii="Arial" w:eastAsia="Arial" w:hAnsi="Arial" w:cs="Arial"/>
          <w:sz w:val="24"/>
          <w:szCs w:val="24"/>
        </w:rPr>
        <w:t xml:space="preserve"> quando os modelos de processo tradicionais atingiram seus limites. O </w:t>
      </w:r>
      <w:proofErr w:type="spellStart"/>
      <w:r>
        <w:rPr>
          <w:rFonts w:ascii="Arial" w:eastAsia="Arial" w:hAnsi="Arial" w:cs="Arial"/>
          <w:sz w:val="24"/>
          <w:szCs w:val="24"/>
        </w:rPr>
        <w:t>Scrum</w:t>
      </w:r>
      <w:proofErr w:type="spellEnd"/>
      <w:r>
        <w:rPr>
          <w:rFonts w:ascii="Arial" w:eastAsia="Arial" w:hAnsi="Arial" w:cs="Arial"/>
          <w:sz w:val="24"/>
          <w:szCs w:val="24"/>
        </w:rPr>
        <w:t xml:space="preserve"> foi então a solução encontrada pelo mercado e pela academia para contornar os problemas relacionados com o desenvolvimento de software, principalmente o de gestão de projetos. (SCHAWABER; SUTHERLAND, 2015)</w:t>
      </w:r>
    </w:p>
    <w:p w:rsidR="00F039B0" w:rsidRDefault="00F11187">
      <w:pPr>
        <w:spacing w:after="0" w:line="360" w:lineRule="auto"/>
        <w:ind w:firstLine="1080"/>
        <w:jc w:val="both"/>
      </w:pPr>
      <w:r>
        <w:rPr>
          <w:rFonts w:ascii="Arial" w:eastAsia="Arial" w:hAnsi="Arial" w:cs="Arial"/>
          <w:sz w:val="24"/>
          <w:szCs w:val="24"/>
        </w:rPr>
        <w:t xml:space="preserve">No </w:t>
      </w:r>
      <w:proofErr w:type="spellStart"/>
      <w:r>
        <w:rPr>
          <w:rFonts w:ascii="Arial" w:eastAsia="Arial" w:hAnsi="Arial" w:cs="Arial"/>
          <w:sz w:val="24"/>
          <w:szCs w:val="24"/>
        </w:rPr>
        <w:t>Scrum</w:t>
      </w:r>
      <w:proofErr w:type="spellEnd"/>
      <w:r>
        <w:rPr>
          <w:rFonts w:ascii="Arial" w:eastAsia="Arial" w:hAnsi="Arial" w:cs="Arial"/>
          <w:sz w:val="24"/>
          <w:szCs w:val="24"/>
        </w:rPr>
        <w:t xml:space="preserve"> o início de cada projeto é realizado um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Backlog</w:t>
      </w:r>
      <w:proofErr w:type="spellEnd"/>
      <w:r>
        <w:rPr>
          <w:rFonts w:ascii="Arial" w:eastAsia="Arial" w:hAnsi="Arial" w:cs="Arial"/>
          <w:sz w:val="24"/>
          <w:szCs w:val="24"/>
        </w:rPr>
        <w:t xml:space="preserve">, uma fase do processo de desenvolvimento em que são definidas as principais funcionalidades do projeto. Essas funcionalidades, de início não serão exatamente detalhadas, elas serão melhor elaboradas posteriormente com diversas reuniões com os envolvidos no projeto e 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Owner</w:t>
      </w:r>
      <w:proofErr w:type="spellEnd"/>
      <w:r>
        <w:rPr>
          <w:rFonts w:ascii="Arial" w:eastAsia="Arial" w:hAnsi="Arial" w:cs="Arial"/>
          <w:sz w:val="24"/>
          <w:szCs w:val="24"/>
        </w:rPr>
        <w:t>, sendo que este último participa ativamente do processo de gestão e desenvolvimento de software, ele é o responsável por defender os interesses do cliente do produto.</w:t>
      </w:r>
    </w:p>
    <w:p w:rsidR="00F039B0" w:rsidRDefault="00F11187">
      <w:pPr>
        <w:spacing w:after="0" w:line="360" w:lineRule="auto"/>
        <w:ind w:firstLine="1080"/>
        <w:jc w:val="both"/>
      </w:pPr>
      <w:r>
        <w:rPr>
          <w:rFonts w:ascii="Arial" w:eastAsia="Arial" w:hAnsi="Arial" w:cs="Arial"/>
          <w:sz w:val="24"/>
          <w:szCs w:val="24"/>
        </w:rPr>
        <w:t xml:space="preserve">Mudanças de requisitos são consideradas positivas e são até mesmo encorajadas, contanto que o </w:t>
      </w:r>
      <w:proofErr w:type="spellStart"/>
      <w:r>
        <w:rPr>
          <w:rFonts w:ascii="Arial" w:eastAsia="Arial" w:hAnsi="Arial" w:cs="Arial"/>
          <w:i/>
          <w:sz w:val="24"/>
          <w:szCs w:val="24"/>
        </w:rPr>
        <w:t>Product</w:t>
      </w:r>
      <w:proofErr w:type="spellEnd"/>
      <w:r>
        <w:rPr>
          <w:rFonts w:ascii="Arial" w:eastAsia="Arial" w:hAnsi="Arial" w:cs="Arial"/>
          <w:sz w:val="24"/>
          <w:szCs w:val="24"/>
        </w:rPr>
        <w:t xml:space="preserve"> </w:t>
      </w:r>
      <w:proofErr w:type="spellStart"/>
      <w:r>
        <w:rPr>
          <w:rFonts w:ascii="Arial" w:eastAsia="Arial" w:hAnsi="Arial" w:cs="Arial"/>
          <w:i/>
          <w:sz w:val="24"/>
          <w:szCs w:val="24"/>
        </w:rPr>
        <w:t>Owner</w:t>
      </w:r>
      <w:proofErr w:type="spellEnd"/>
      <w:r>
        <w:rPr>
          <w:rFonts w:ascii="Arial" w:eastAsia="Arial" w:hAnsi="Arial" w:cs="Arial"/>
          <w:sz w:val="24"/>
          <w:szCs w:val="24"/>
        </w:rPr>
        <w:t xml:space="preserve"> se comprometa a não mudar os requisitos durante a chamada </w:t>
      </w:r>
      <w:r>
        <w:rPr>
          <w:rFonts w:ascii="Arial" w:eastAsia="Arial" w:hAnsi="Arial" w:cs="Arial"/>
          <w:i/>
          <w:sz w:val="24"/>
          <w:szCs w:val="24"/>
        </w:rPr>
        <w:t>Sprint</w:t>
      </w:r>
      <w:r>
        <w:rPr>
          <w:rFonts w:ascii="Arial" w:eastAsia="Arial" w:hAnsi="Arial" w:cs="Arial"/>
          <w:sz w:val="24"/>
          <w:szCs w:val="24"/>
        </w:rPr>
        <w:t xml:space="preserve">, que são pequenas etapas do projeto, juntamente com 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Owner</w:t>
      </w:r>
      <w:proofErr w:type="spellEnd"/>
      <w:r>
        <w:rPr>
          <w:rFonts w:ascii="Arial" w:eastAsia="Arial" w:hAnsi="Arial" w:cs="Arial"/>
          <w:i/>
          <w:sz w:val="24"/>
          <w:szCs w:val="24"/>
        </w:rPr>
        <w:t>,</w:t>
      </w:r>
      <w:r>
        <w:rPr>
          <w:rFonts w:ascii="Arial" w:eastAsia="Arial" w:hAnsi="Arial" w:cs="Arial"/>
          <w:sz w:val="24"/>
          <w:szCs w:val="24"/>
        </w:rPr>
        <w:t xml:space="preserve"> essas </w:t>
      </w:r>
      <w:proofErr w:type="spellStart"/>
      <w:r>
        <w:rPr>
          <w:rFonts w:ascii="Arial" w:eastAsia="Arial" w:hAnsi="Arial" w:cs="Arial"/>
          <w:i/>
          <w:sz w:val="24"/>
          <w:szCs w:val="24"/>
        </w:rPr>
        <w:t>sprints</w:t>
      </w:r>
      <w:proofErr w:type="spellEnd"/>
      <w:r>
        <w:rPr>
          <w:rFonts w:ascii="Arial" w:eastAsia="Arial" w:hAnsi="Arial" w:cs="Arial"/>
          <w:sz w:val="24"/>
          <w:szCs w:val="24"/>
        </w:rPr>
        <w:t xml:space="preserve"> são divididas de modo que durem 3 a 4 semanas, sendo que são adaptadas de acordo com as necessidades do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Owner</w:t>
      </w:r>
      <w:proofErr w:type="spellEnd"/>
      <w:r>
        <w:rPr>
          <w:rFonts w:ascii="Arial" w:eastAsia="Arial" w:hAnsi="Arial" w:cs="Arial"/>
          <w:i/>
          <w:sz w:val="24"/>
          <w:szCs w:val="24"/>
        </w:rPr>
        <w:t xml:space="preserve"> </w:t>
      </w:r>
      <w:r>
        <w:rPr>
          <w:rFonts w:ascii="Arial" w:eastAsia="Arial" w:hAnsi="Arial" w:cs="Arial"/>
          <w:sz w:val="24"/>
          <w:szCs w:val="24"/>
        </w:rPr>
        <w:t xml:space="preserve">e tem a presença de todos os responsáveis e interessados pelo projeto. A primeira </w:t>
      </w:r>
      <w:r>
        <w:rPr>
          <w:rFonts w:ascii="Arial" w:eastAsia="Arial" w:hAnsi="Arial" w:cs="Arial"/>
          <w:i/>
          <w:sz w:val="24"/>
          <w:szCs w:val="24"/>
        </w:rPr>
        <w:t>Sprint</w:t>
      </w:r>
      <w:r>
        <w:rPr>
          <w:rFonts w:ascii="Arial" w:eastAsia="Arial" w:hAnsi="Arial" w:cs="Arial"/>
          <w:sz w:val="24"/>
          <w:szCs w:val="24"/>
        </w:rPr>
        <w:t xml:space="preserve">, chamada de </w:t>
      </w:r>
      <w:r>
        <w:rPr>
          <w:rFonts w:ascii="Arial" w:eastAsia="Arial" w:hAnsi="Arial" w:cs="Arial"/>
          <w:i/>
          <w:sz w:val="24"/>
          <w:szCs w:val="24"/>
        </w:rPr>
        <w:t>Sprint Planning Meeting</w:t>
      </w:r>
      <w:r>
        <w:rPr>
          <w:rFonts w:ascii="Arial" w:eastAsia="Arial" w:hAnsi="Arial" w:cs="Arial"/>
          <w:sz w:val="24"/>
          <w:szCs w:val="24"/>
        </w:rPr>
        <w:t xml:space="preserve"> é realizada uma reunião inicial no qual as primeiras dúvidas são levantadas.</w:t>
      </w:r>
    </w:p>
    <w:p w:rsidR="00F039B0" w:rsidRDefault="00F11187">
      <w:pPr>
        <w:spacing w:after="0" w:line="360" w:lineRule="auto"/>
        <w:ind w:firstLine="1080"/>
        <w:jc w:val="both"/>
      </w:pPr>
      <w:r>
        <w:rPr>
          <w:rFonts w:ascii="Arial" w:eastAsia="Arial" w:hAnsi="Arial" w:cs="Arial"/>
          <w:sz w:val="24"/>
          <w:szCs w:val="24"/>
        </w:rPr>
        <w:t xml:space="preserve">Além da Sprint Planning Meeting, todos os dias existe uma reunião diária, chamada de </w:t>
      </w:r>
      <w:r>
        <w:rPr>
          <w:rFonts w:ascii="Arial" w:eastAsia="Arial" w:hAnsi="Arial" w:cs="Arial"/>
          <w:i/>
          <w:sz w:val="24"/>
          <w:szCs w:val="24"/>
        </w:rPr>
        <w:t>Daily</w:t>
      </w:r>
      <w:r>
        <w:rPr>
          <w:rFonts w:ascii="Arial" w:eastAsia="Arial" w:hAnsi="Arial" w:cs="Arial"/>
          <w:sz w:val="24"/>
          <w:szCs w:val="24"/>
        </w:rPr>
        <w:t xml:space="preserve"> </w:t>
      </w:r>
      <w:proofErr w:type="spellStart"/>
      <w:r>
        <w:rPr>
          <w:rFonts w:ascii="Arial" w:eastAsia="Arial" w:hAnsi="Arial" w:cs="Arial"/>
          <w:i/>
          <w:sz w:val="24"/>
          <w:szCs w:val="24"/>
        </w:rPr>
        <w:t>Scrum</w:t>
      </w:r>
      <w:proofErr w:type="spellEnd"/>
      <w:r>
        <w:rPr>
          <w:rFonts w:ascii="Arial" w:eastAsia="Arial" w:hAnsi="Arial" w:cs="Arial"/>
          <w:sz w:val="24"/>
          <w:szCs w:val="24"/>
        </w:rPr>
        <w:t xml:space="preserve">, para que os membros da equipe de produção, chamada </w:t>
      </w:r>
      <w:r>
        <w:rPr>
          <w:rFonts w:ascii="Arial" w:eastAsia="Arial" w:hAnsi="Arial" w:cs="Arial"/>
          <w:sz w:val="24"/>
          <w:szCs w:val="24"/>
        </w:rPr>
        <w:lastRenderedPageBreak/>
        <w:t xml:space="preserve">de </w:t>
      </w:r>
      <w:proofErr w:type="spellStart"/>
      <w:r>
        <w:rPr>
          <w:rFonts w:ascii="Arial" w:eastAsia="Arial" w:hAnsi="Arial" w:cs="Arial"/>
          <w:i/>
          <w:sz w:val="24"/>
          <w:szCs w:val="24"/>
        </w:rPr>
        <w:t>Scrum</w:t>
      </w:r>
      <w:proofErr w:type="spellEnd"/>
      <w:r>
        <w:rPr>
          <w:rFonts w:ascii="Arial" w:eastAsia="Arial" w:hAnsi="Arial" w:cs="Arial"/>
          <w:sz w:val="24"/>
          <w:szCs w:val="24"/>
        </w:rPr>
        <w:t xml:space="preserve"> </w:t>
      </w:r>
      <w:r>
        <w:rPr>
          <w:rFonts w:ascii="Arial" w:eastAsia="Arial" w:hAnsi="Arial" w:cs="Arial"/>
          <w:i/>
          <w:sz w:val="24"/>
          <w:szCs w:val="24"/>
        </w:rPr>
        <w:t>Team</w:t>
      </w:r>
      <w:r>
        <w:rPr>
          <w:rFonts w:ascii="Arial" w:eastAsia="Arial" w:hAnsi="Arial" w:cs="Arial"/>
          <w:sz w:val="24"/>
          <w:szCs w:val="24"/>
        </w:rPr>
        <w:t xml:space="preserve">, repassem aos envolvidos os acontecimentos do dia anterior, para verificar os problemas existentes e priorizar o necessário para o dia. No fim de cada Sprint é realizada uma compilação de tudo que foi alcançado no projeto naquela Sprint, chamada de </w:t>
      </w:r>
      <w:r>
        <w:rPr>
          <w:rFonts w:ascii="Arial" w:eastAsia="Arial" w:hAnsi="Arial" w:cs="Arial"/>
          <w:i/>
          <w:sz w:val="24"/>
          <w:szCs w:val="24"/>
        </w:rPr>
        <w:t>Sprint</w:t>
      </w:r>
      <w:r>
        <w:rPr>
          <w:rFonts w:ascii="Arial" w:eastAsia="Arial" w:hAnsi="Arial" w:cs="Arial"/>
          <w:sz w:val="24"/>
          <w:szCs w:val="24"/>
        </w:rPr>
        <w:t xml:space="preserve"> </w:t>
      </w:r>
      <w:proofErr w:type="spellStart"/>
      <w:r>
        <w:rPr>
          <w:rFonts w:ascii="Arial" w:eastAsia="Arial" w:hAnsi="Arial" w:cs="Arial"/>
          <w:i/>
          <w:sz w:val="24"/>
          <w:szCs w:val="24"/>
        </w:rPr>
        <w:t>Review</w:t>
      </w:r>
      <w:proofErr w:type="spellEnd"/>
      <w:r>
        <w:rPr>
          <w:rFonts w:ascii="Arial" w:eastAsia="Arial" w:hAnsi="Arial" w:cs="Arial"/>
          <w:sz w:val="24"/>
          <w:szCs w:val="24"/>
        </w:rPr>
        <w:t xml:space="preserve"> </w:t>
      </w:r>
      <w:r>
        <w:rPr>
          <w:rFonts w:ascii="Arial" w:eastAsia="Arial" w:hAnsi="Arial" w:cs="Arial"/>
          <w:i/>
          <w:sz w:val="24"/>
          <w:szCs w:val="24"/>
        </w:rPr>
        <w:t>Meeting</w:t>
      </w:r>
      <w:r>
        <w:rPr>
          <w:rFonts w:ascii="Arial" w:eastAsia="Arial" w:hAnsi="Arial" w:cs="Arial"/>
          <w:sz w:val="24"/>
          <w:szCs w:val="24"/>
        </w:rPr>
        <w:t xml:space="preserve">. Após esta fase, é realizado o Sprint </w:t>
      </w:r>
      <w:proofErr w:type="spellStart"/>
      <w:r>
        <w:rPr>
          <w:rFonts w:ascii="Arial" w:eastAsia="Arial" w:hAnsi="Arial" w:cs="Arial"/>
          <w:i/>
          <w:sz w:val="24"/>
          <w:szCs w:val="24"/>
        </w:rPr>
        <w:t>Retrospective</w:t>
      </w:r>
      <w:proofErr w:type="spellEnd"/>
      <w:r>
        <w:rPr>
          <w:rFonts w:ascii="Arial" w:eastAsia="Arial" w:hAnsi="Arial" w:cs="Arial"/>
          <w:sz w:val="24"/>
          <w:szCs w:val="24"/>
        </w:rPr>
        <w:t xml:space="preserve">, que possui o objetivo de identificar o que funcionou bem e o que não funcionou bem durante a Sprint. Na sequência, inicia-se o planejamento para a próxima Sprint até que todos os itens do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Backlog</w:t>
      </w:r>
      <w:proofErr w:type="spellEnd"/>
      <w:r>
        <w:rPr>
          <w:rFonts w:ascii="Arial" w:eastAsia="Arial" w:hAnsi="Arial" w:cs="Arial"/>
          <w:i/>
          <w:sz w:val="24"/>
          <w:szCs w:val="24"/>
        </w:rPr>
        <w:t xml:space="preserve"> </w:t>
      </w:r>
      <w:r>
        <w:rPr>
          <w:rFonts w:ascii="Arial" w:eastAsia="Arial" w:hAnsi="Arial" w:cs="Arial"/>
          <w:sz w:val="24"/>
          <w:szCs w:val="24"/>
        </w:rPr>
        <w:t>estejam finalizados e então o projeto seria considerado concluído.</w:t>
      </w:r>
    </w:p>
    <w:p w:rsidR="00F039B0" w:rsidRDefault="00F11187">
      <w:pPr>
        <w:spacing w:after="0" w:line="360" w:lineRule="auto"/>
        <w:ind w:firstLine="1080"/>
        <w:jc w:val="both"/>
      </w:pPr>
      <w:r>
        <w:rPr>
          <w:rFonts w:ascii="Arial" w:eastAsia="Arial" w:hAnsi="Arial" w:cs="Arial"/>
          <w:sz w:val="24"/>
          <w:szCs w:val="24"/>
        </w:rPr>
        <w:t xml:space="preserve">O </w:t>
      </w:r>
      <w:proofErr w:type="spellStart"/>
      <w:r>
        <w:rPr>
          <w:rFonts w:ascii="Arial" w:eastAsia="Arial" w:hAnsi="Arial" w:cs="Arial"/>
          <w:sz w:val="24"/>
          <w:szCs w:val="24"/>
        </w:rPr>
        <w:t>Scrum</w:t>
      </w:r>
      <w:proofErr w:type="spellEnd"/>
      <w:r>
        <w:rPr>
          <w:rFonts w:ascii="Arial" w:eastAsia="Arial" w:hAnsi="Arial" w:cs="Arial"/>
          <w:sz w:val="24"/>
          <w:szCs w:val="24"/>
        </w:rPr>
        <w:t xml:space="preserve"> é baseado em várias etapas de gestão, chamadas de </w:t>
      </w:r>
      <w:proofErr w:type="spellStart"/>
      <w:r>
        <w:rPr>
          <w:rFonts w:ascii="Arial" w:eastAsia="Arial" w:hAnsi="Arial" w:cs="Arial"/>
          <w:i/>
          <w:sz w:val="24"/>
          <w:szCs w:val="24"/>
        </w:rPr>
        <w:t>sprints</w:t>
      </w:r>
      <w:proofErr w:type="spellEnd"/>
      <w:r>
        <w:rPr>
          <w:rFonts w:ascii="Arial" w:eastAsia="Arial" w:hAnsi="Arial" w:cs="Arial"/>
          <w:sz w:val="24"/>
          <w:szCs w:val="24"/>
        </w:rPr>
        <w:t xml:space="preserve">, sendo que o </w:t>
      </w:r>
      <w:r>
        <w:rPr>
          <w:rFonts w:ascii="Arial" w:eastAsia="Arial" w:hAnsi="Arial" w:cs="Arial"/>
          <w:i/>
          <w:sz w:val="24"/>
          <w:szCs w:val="24"/>
        </w:rPr>
        <w:t>Sprint</w:t>
      </w:r>
      <w:r>
        <w:rPr>
          <w:rFonts w:ascii="Arial" w:eastAsia="Arial" w:hAnsi="Arial" w:cs="Arial"/>
          <w:sz w:val="24"/>
          <w:szCs w:val="24"/>
        </w:rPr>
        <w:t xml:space="preserve"> </w:t>
      </w:r>
      <w:r>
        <w:rPr>
          <w:rFonts w:ascii="Arial" w:eastAsia="Arial" w:hAnsi="Arial" w:cs="Arial"/>
          <w:i/>
          <w:sz w:val="24"/>
          <w:szCs w:val="24"/>
        </w:rPr>
        <w:t>Planning</w:t>
      </w:r>
      <w:r>
        <w:rPr>
          <w:rFonts w:ascii="Arial" w:eastAsia="Arial" w:hAnsi="Arial" w:cs="Arial"/>
          <w:sz w:val="24"/>
          <w:szCs w:val="24"/>
        </w:rPr>
        <w:t xml:space="preserve"> </w:t>
      </w:r>
      <w:r>
        <w:rPr>
          <w:rFonts w:ascii="Arial" w:eastAsia="Arial" w:hAnsi="Arial" w:cs="Arial"/>
          <w:i/>
          <w:sz w:val="24"/>
          <w:szCs w:val="24"/>
        </w:rPr>
        <w:t>Meeting</w:t>
      </w:r>
      <w:r>
        <w:rPr>
          <w:rFonts w:ascii="Arial" w:eastAsia="Arial" w:hAnsi="Arial" w:cs="Arial"/>
          <w:sz w:val="24"/>
          <w:szCs w:val="24"/>
        </w:rPr>
        <w:t xml:space="preserve"> e o </w:t>
      </w:r>
      <w:r>
        <w:rPr>
          <w:rFonts w:ascii="Arial" w:eastAsia="Arial" w:hAnsi="Arial" w:cs="Arial"/>
          <w:i/>
          <w:sz w:val="24"/>
          <w:szCs w:val="24"/>
        </w:rPr>
        <w:t>Daily</w:t>
      </w:r>
      <w:r>
        <w:rPr>
          <w:rFonts w:ascii="Arial" w:eastAsia="Arial" w:hAnsi="Arial" w:cs="Arial"/>
          <w:sz w:val="24"/>
          <w:szCs w:val="24"/>
        </w:rPr>
        <w:t xml:space="preserve"> </w:t>
      </w:r>
      <w:proofErr w:type="spellStart"/>
      <w:r>
        <w:rPr>
          <w:rFonts w:ascii="Arial" w:eastAsia="Arial" w:hAnsi="Arial" w:cs="Arial"/>
          <w:i/>
          <w:sz w:val="24"/>
          <w:szCs w:val="24"/>
        </w:rPr>
        <w:t>Scrum</w:t>
      </w:r>
      <w:proofErr w:type="spellEnd"/>
      <w:r>
        <w:rPr>
          <w:rFonts w:ascii="Arial" w:eastAsia="Arial" w:hAnsi="Arial" w:cs="Arial"/>
          <w:sz w:val="24"/>
          <w:szCs w:val="24"/>
        </w:rPr>
        <w:t xml:space="preserve">, por exemplo, são formas de tentar mapear o escopo do projeto; no caso do Planning Meeting; descobrir os problemas existentes e promover uma constante comunicação entre os membros da equipe, que são chamados de </w:t>
      </w:r>
      <w:proofErr w:type="spellStart"/>
      <w:r>
        <w:rPr>
          <w:rFonts w:ascii="Arial" w:eastAsia="Arial" w:hAnsi="Arial" w:cs="Arial"/>
          <w:i/>
          <w:sz w:val="24"/>
          <w:szCs w:val="24"/>
        </w:rPr>
        <w:t>Scrum</w:t>
      </w:r>
      <w:proofErr w:type="spellEnd"/>
      <w:r>
        <w:rPr>
          <w:rFonts w:ascii="Arial" w:eastAsia="Arial" w:hAnsi="Arial" w:cs="Arial"/>
          <w:i/>
          <w:sz w:val="24"/>
          <w:szCs w:val="24"/>
        </w:rPr>
        <w:t xml:space="preserve"> Team</w:t>
      </w:r>
      <w:r>
        <w:rPr>
          <w:rFonts w:ascii="Arial" w:eastAsia="Arial" w:hAnsi="Arial" w:cs="Arial"/>
          <w:sz w:val="24"/>
          <w:szCs w:val="24"/>
        </w:rPr>
        <w:t>. (PAULA, s/d)</w:t>
      </w:r>
    </w:p>
    <w:p w:rsidR="00F039B0" w:rsidRDefault="00F039B0">
      <w:pPr>
        <w:spacing w:after="0" w:line="360" w:lineRule="auto"/>
        <w:jc w:val="both"/>
        <w:rPr>
          <w:rFonts w:ascii="Arial" w:eastAsia="Arial" w:hAnsi="Arial" w:cs="Arial"/>
          <w:sz w:val="24"/>
          <w:szCs w:val="24"/>
        </w:rPr>
      </w:pPr>
    </w:p>
    <w:p w:rsidR="00F039B0" w:rsidRDefault="00F11187">
      <w:pPr>
        <w:pStyle w:val="Ttulo2"/>
        <w:numPr>
          <w:ilvl w:val="1"/>
          <w:numId w:val="2"/>
        </w:numPr>
        <w:ind w:hanging="720"/>
        <w:rPr>
          <w:b/>
        </w:rPr>
      </w:pPr>
      <w:bookmarkStart w:id="15" w:name="_35nkun2" w:colFirst="0" w:colLast="0"/>
      <w:bookmarkEnd w:id="15"/>
      <w:r>
        <w:rPr>
          <w:rFonts w:ascii="Arial" w:eastAsia="Arial" w:hAnsi="Arial" w:cs="Arial"/>
          <w:b/>
          <w:color w:val="000000"/>
          <w:sz w:val="24"/>
          <w:szCs w:val="24"/>
        </w:rPr>
        <w:t>SCRUM SOLO</w:t>
      </w:r>
    </w:p>
    <w:p w:rsidR="00F039B0" w:rsidRDefault="00F039B0"/>
    <w:p w:rsidR="00F039B0" w:rsidRDefault="00F11187">
      <w:pPr>
        <w:spacing w:after="0" w:line="360" w:lineRule="auto"/>
        <w:ind w:firstLine="1080"/>
        <w:jc w:val="both"/>
      </w:pPr>
      <w:r>
        <w:rPr>
          <w:rFonts w:ascii="Arial" w:eastAsia="Arial" w:hAnsi="Arial" w:cs="Arial"/>
          <w:sz w:val="24"/>
          <w:szCs w:val="24"/>
        </w:rPr>
        <w:t xml:space="preserve">O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é uma metodologia baseada no </w:t>
      </w:r>
      <w:proofErr w:type="spellStart"/>
      <w:r>
        <w:rPr>
          <w:rFonts w:ascii="Arial" w:eastAsia="Arial" w:hAnsi="Arial" w:cs="Arial"/>
          <w:sz w:val="24"/>
          <w:szCs w:val="24"/>
        </w:rPr>
        <w:t>Scrum</w:t>
      </w:r>
      <w:proofErr w:type="spellEnd"/>
      <w:r>
        <w:rPr>
          <w:rFonts w:ascii="Arial" w:eastAsia="Arial" w:hAnsi="Arial" w:cs="Arial"/>
          <w:sz w:val="24"/>
          <w:szCs w:val="24"/>
        </w:rPr>
        <w:t xml:space="preserve">, com a ênfase em equipes pequenas ou de apenas um desenvolvedor. Ou seja, o número de pessoas que irão consumir as informações dos artefatos do processo será baixo. Algumas características gerais do </w:t>
      </w:r>
      <w:proofErr w:type="spellStart"/>
      <w:r>
        <w:rPr>
          <w:rFonts w:ascii="Arial" w:eastAsia="Arial" w:hAnsi="Arial" w:cs="Arial"/>
          <w:sz w:val="24"/>
          <w:szCs w:val="24"/>
        </w:rPr>
        <w:t>Scrum</w:t>
      </w:r>
      <w:proofErr w:type="spellEnd"/>
      <w:r>
        <w:rPr>
          <w:rFonts w:ascii="Arial" w:eastAsia="Arial" w:hAnsi="Arial" w:cs="Arial"/>
          <w:sz w:val="24"/>
          <w:szCs w:val="24"/>
        </w:rPr>
        <w:t xml:space="preserve"> são mantidas como 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Backlog</w:t>
      </w:r>
      <w:proofErr w:type="spellEnd"/>
      <w:r>
        <w:rPr>
          <w:rFonts w:ascii="Arial" w:eastAsia="Arial" w:hAnsi="Arial" w:cs="Arial"/>
          <w:sz w:val="24"/>
          <w:szCs w:val="24"/>
        </w:rPr>
        <w:t xml:space="preserve">, que é uma avaliação geral do escopo do projeto, e o </w:t>
      </w:r>
      <w:r>
        <w:rPr>
          <w:rFonts w:ascii="Arial" w:eastAsia="Arial" w:hAnsi="Arial" w:cs="Arial"/>
          <w:i/>
          <w:sz w:val="24"/>
          <w:szCs w:val="24"/>
        </w:rPr>
        <w:t xml:space="preserve">Sprint </w:t>
      </w:r>
      <w:proofErr w:type="spellStart"/>
      <w:r>
        <w:rPr>
          <w:rFonts w:ascii="Arial" w:eastAsia="Arial" w:hAnsi="Arial" w:cs="Arial"/>
          <w:i/>
          <w:sz w:val="24"/>
          <w:szCs w:val="24"/>
        </w:rPr>
        <w:t>Backlog</w:t>
      </w:r>
      <w:proofErr w:type="spellEnd"/>
      <w:r>
        <w:rPr>
          <w:rFonts w:ascii="Arial" w:eastAsia="Arial" w:hAnsi="Arial" w:cs="Arial"/>
          <w:sz w:val="24"/>
          <w:szCs w:val="24"/>
        </w:rPr>
        <w:t>, que é uma avaliação geral das atividades de uma determinada Sprint.</w:t>
      </w:r>
    </w:p>
    <w:p w:rsidR="00F039B0" w:rsidRDefault="00F11187">
      <w:pPr>
        <w:spacing w:after="0" w:line="360" w:lineRule="auto"/>
        <w:ind w:firstLine="1080"/>
        <w:jc w:val="both"/>
        <w:rPr>
          <w:rFonts w:ascii="Arial" w:eastAsia="Arial" w:hAnsi="Arial" w:cs="Arial"/>
          <w:sz w:val="24"/>
          <w:szCs w:val="24"/>
        </w:rPr>
      </w:pPr>
      <w:r>
        <w:rPr>
          <w:rFonts w:ascii="Arial" w:eastAsia="Arial" w:hAnsi="Arial" w:cs="Arial"/>
          <w:sz w:val="24"/>
          <w:szCs w:val="24"/>
        </w:rPr>
        <w:t xml:space="preserve">As mudanças passam a existir quanto ao número de reuniões, no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possui apenas reuniões semanais, diferentemente das reuniões diárias do </w:t>
      </w:r>
      <w:proofErr w:type="spellStart"/>
      <w:r>
        <w:rPr>
          <w:rFonts w:ascii="Arial" w:eastAsia="Arial" w:hAnsi="Arial" w:cs="Arial"/>
          <w:sz w:val="24"/>
          <w:szCs w:val="24"/>
        </w:rPr>
        <w:t>Scrum</w:t>
      </w:r>
      <w:proofErr w:type="spellEnd"/>
      <w:r>
        <w:rPr>
          <w:rFonts w:ascii="Arial" w:eastAsia="Arial" w:hAnsi="Arial" w:cs="Arial"/>
          <w:sz w:val="24"/>
          <w:szCs w:val="24"/>
        </w:rPr>
        <w:t>. Porém, no final de cada Sprint, que em média tem uma duração de duas semanas, o desenvolvedor deverá entregar um protótipo funcional dos requisitos coletados pela aquela Sprint. (L’ERÁRIO et al, 2016)</w:t>
      </w:r>
    </w:p>
    <w:p w:rsidR="00F039B0" w:rsidRDefault="00F11187" w:rsidP="00F17FCF">
      <w:pPr>
        <w:jc w:val="both"/>
      </w:pPr>
      <w:r>
        <w:rPr>
          <w:rFonts w:ascii="Arial" w:eastAsia="Arial" w:hAnsi="Arial" w:cs="Arial"/>
          <w:sz w:val="24"/>
          <w:szCs w:val="24"/>
        </w:rPr>
        <w:t xml:space="preserve">Sendo assim, o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se mostra uma alternativa adequada para um projeto com as características descritas da ferramenta proposta, além das possibilidades de os requisitos serem alterados e a capacidade de gestão do processo citado.</w:t>
      </w:r>
      <w:r>
        <w:br w:type="page"/>
      </w:r>
    </w:p>
    <w:p w:rsidR="00F039B0" w:rsidRDefault="00F039B0">
      <w:pPr>
        <w:spacing w:after="0" w:line="360" w:lineRule="auto"/>
        <w:ind w:firstLine="1080"/>
        <w:jc w:val="both"/>
        <w:rPr>
          <w:rFonts w:ascii="Arial" w:eastAsia="Arial" w:hAnsi="Arial" w:cs="Arial"/>
          <w:sz w:val="24"/>
          <w:szCs w:val="24"/>
        </w:rPr>
      </w:pPr>
    </w:p>
    <w:p w:rsidR="00F039B0" w:rsidRDefault="00F039B0">
      <w:pPr>
        <w:rPr>
          <w:rFonts w:ascii="Arial" w:eastAsia="Arial" w:hAnsi="Arial" w:cs="Arial"/>
          <w:sz w:val="24"/>
          <w:szCs w:val="24"/>
        </w:rPr>
      </w:pPr>
    </w:p>
    <w:p w:rsidR="00F039B0" w:rsidRDefault="00F11187">
      <w:pPr>
        <w:pStyle w:val="Ttulo2"/>
        <w:numPr>
          <w:ilvl w:val="1"/>
          <w:numId w:val="2"/>
        </w:numPr>
        <w:ind w:left="0" w:firstLine="0"/>
        <w:rPr>
          <w:b/>
        </w:rPr>
      </w:pPr>
      <w:bookmarkStart w:id="16" w:name="_1ksv4uv" w:colFirst="0" w:colLast="0"/>
      <w:bookmarkEnd w:id="16"/>
      <w:r>
        <w:rPr>
          <w:rFonts w:ascii="Arial" w:eastAsia="Arial" w:hAnsi="Arial" w:cs="Arial"/>
          <w:b/>
          <w:color w:val="000000"/>
          <w:sz w:val="24"/>
          <w:szCs w:val="24"/>
        </w:rPr>
        <w:t>MODEL VIEW CONTROLLER</w:t>
      </w:r>
    </w:p>
    <w:p w:rsidR="00F039B0" w:rsidRDefault="00F039B0">
      <w:pPr>
        <w:ind w:firstLine="1134"/>
      </w:pPr>
    </w:p>
    <w:p w:rsidR="00F039B0" w:rsidRDefault="00F11187">
      <w:pPr>
        <w:spacing w:line="360" w:lineRule="auto"/>
        <w:ind w:firstLine="1134"/>
        <w:jc w:val="both"/>
        <w:rPr>
          <w:rFonts w:ascii="Arial" w:eastAsia="Arial" w:hAnsi="Arial" w:cs="Arial"/>
          <w:sz w:val="24"/>
          <w:szCs w:val="24"/>
        </w:rPr>
      </w:pPr>
      <w:proofErr w:type="spellStart"/>
      <w:r>
        <w:rPr>
          <w:rFonts w:ascii="Arial" w:eastAsia="Arial" w:hAnsi="Arial" w:cs="Arial"/>
          <w:sz w:val="24"/>
          <w:szCs w:val="24"/>
        </w:rPr>
        <w:t>Model</w:t>
      </w:r>
      <w:proofErr w:type="spellEnd"/>
      <w:r>
        <w:rPr>
          <w:rFonts w:ascii="Arial" w:eastAsia="Arial" w:hAnsi="Arial" w:cs="Arial"/>
          <w:sz w:val="24"/>
          <w:szCs w:val="24"/>
        </w:rPr>
        <w:t xml:space="preserve"> </w:t>
      </w:r>
      <w:proofErr w:type="spellStart"/>
      <w:r>
        <w:rPr>
          <w:rFonts w:ascii="Arial" w:eastAsia="Arial" w:hAnsi="Arial" w:cs="Arial"/>
          <w:sz w:val="24"/>
          <w:szCs w:val="24"/>
        </w:rPr>
        <w:t>View</w:t>
      </w:r>
      <w:proofErr w:type="spellEnd"/>
      <w:r>
        <w:rPr>
          <w:rFonts w:ascii="Arial" w:eastAsia="Arial" w:hAnsi="Arial" w:cs="Arial"/>
          <w:sz w:val="24"/>
          <w:szCs w:val="24"/>
        </w:rPr>
        <w:t xml:space="preserve"> </w:t>
      </w:r>
      <w:proofErr w:type="spellStart"/>
      <w:r>
        <w:rPr>
          <w:rFonts w:ascii="Arial" w:eastAsia="Arial" w:hAnsi="Arial" w:cs="Arial"/>
          <w:sz w:val="24"/>
          <w:szCs w:val="24"/>
        </w:rPr>
        <w:t>Controller</w:t>
      </w:r>
      <w:proofErr w:type="spellEnd"/>
      <w:r>
        <w:rPr>
          <w:rFonts w:ascii="Arial" w:eastAsia="Arial" w:hAnsi="Arial" w:cs="Arial"/>
          <w:sz w:val="24"/>
          <w:szCs w:val="24"/>
        </w:rPr>
        <w:t xml:space="preserve">, MVC, é um padrão de projeto que visa separar os projetos de software em três camadas a Visão, onde os dados são apresentados para o usuário; o Modelo, onde ficarão as classes de modelo de negócios e a modelagem da abstração dos dados e o Controlador, onde é feita a comunicação com o banco de dados entre o Modelo e a Visão.  </w:t>
      </w:r>
    </w:p>
    <w:p w:rsidR="00F039B0" w:rsidRDefault="00F11187">
      <w:pPr>
        <w:pStyle w:val="Ttulo2"/>
        <w:numPr>
          <w:ilvl w:val="1"/>
          <w:numId w:val="2"/>
        </w:numPr>
        <w:ind w:left="0" w:firstLine="0"/>
        <w:rPr>
          <w:b/>
        </w:rPr>
      </w:pPr>
      <w:bookmarkStart w:id="17" w:name="_44sinio" w:colFirst="0" w:colLast="0"/>
      <w:bookmarkEnd w:id="17"/>
      <w:r>
        <w:rPr>
          <w:rFonts w:ascii="Arial" w:eastAsia="Arial" w:hAnsi="Arial" w:cs="Arial"/>
          <w:b/>
          <w:color w:val="000000"/>
          <w:sz w:val="24"/>
          <w:szCs w:val="24"/>
        </w:rPr>
        <w:t>JAVA SERVER FACES</w:t>
      </w:r>
    </w:p>
    <w:p w:rsidR="00F039B0" w:rsidRDefault="00F039B0"/>
    <w:p w:rsidR="00F039B0" w:rsidRDefault="00F11187">
      <w:pPr>
        <w:spacing w:after="0" w:line="360" w:lineRule="auto"/>
        <w:ind w:firstLine="1134"/>
        <w:jc w:val="both"/>
      </w:pPr>
      <w:r>
        <w:rPr>
          <w:rFonts w:ascii="Arial" w:eastAsia="Arial" w:hAnsi="Arial" w:cs="Arial"/>
          <w:sz w:val="24"/>
          <w:szCs w:val="24"/>
        </w:rPr>
        <w:t xml:space="preserve">O </w:t>
      </w:r>
      <w:proofErr w:type="spellStart"/>
      <w:r>
        <w:rPr>
          <w:rFonts w:ascii="Arial" w:eastAsia="Arial" w:hAnsi="Arial" w:cs="Arial"/>
          <w:sz w:val="24"/>
          <w:szCs w:val="24"/>
        </w:rPr>
        <w:t>JavaServer</w:t>
      </w:r>
      <w:proofErr w:type="spellEnd"/>
      <w:r>
        <w:rPr>
          <w:rFonts w:ascii="Arial" w:eastAsia="Arial" w:hAnsi="Arial" w:cs="Arial"/>
          <w:sz w:val="24"/>
          <w:szCs w:val="24"/>
        </w:rPr>
        <w:t xml:space="preserve"> Faces, ou JSF, é um </w:t>
      </w:r>
      <w:r>
        <w:rPr>
          <w:rFonts w:ascii="Arial" w:eastAsia="Arial" w:hAnsi="Arial" w:cs="Arial"/>
          <w:i/>
          <w:sz w:val="24"/>
          <w:szCs w:val="24"/>
        </w:rPr>
        <w:t>framework</w:t>
      </w:r>
      <w:r>
        <w:rPr>
          <w:rFonts w:ascii="Arial" w:eastAsia="Arial" w:hAnsi="Arial" w:cs="Arial"/>
          <w:sz w:val="24"/>
          <w:szCs w:val="24"/>
        </w:rPr>
        <w:t xml:space="preserve">; uma abstração de códigos comuns com o propósito de criar um código genérico; para interface gráfica de usuário de lado servidor responsável pela composição gráfica de aplicações web na plataforma Java EE (ORACLE, </w:t>
      </w:r>
      <w:proofErr w:type="spellStart"/>
      <w:r>
        <w:rPr>
          <w:rFonts w:ascii="Arial" w:eastAsia="Arial" w:hAnsi="Arial" w:cs="Arial"/>
          <w:sz w:val="24"/>
          <w:szCs w:val="24"/>
        </w:rPr>
        <w:t>s/a</w:t>
      </w:r>
      <w:proofErr w:type="spellEnd"/>
      <w:r>
        <w:rPr>
          <w:rFonts w:ascii="Arial" w:eastAsia="Arial" w:hAnsi="Arial" w:cs="Arial"/>
          <w:sz w:val="24"/>
          <w:szCs w:val="24"/>
        </w:rPr>
        <w:t xml:space="preserve">). Ele é responsável por incorporar algumas características de um framework </w:t>
      </w:r>
      <w:proofErr w:type="spellStart"/>
      <w:r>
        <w:rPr>
          <w:rFonts w:ascii="Arial" w:eastAsia="Arial" w:hAnsi="Arial" w:cs="Arial"/>
          <w:sz w:val="24"/>
          <w:szCs w:val="24"/>
        </w:rPr>
        <w:t>Model</w:t>
      </w:r>
      <w:proofErr w:type="spellEnd"/>
      <w:r>
        <w:rPr>
          <w:rFonts w:ascii="Arial" w:eastAsia="Arial" w:hAnsi="Arial" w:cs="Arial"/>
          <w:sz w:val="24"/>
          <w:szCs w:val="24"/>
        </w:rPr>
        <w:t xml:space="preserve"> </w:t>
      </w:r>
      <w:proofErr w:type="spellStart"/>
      <w:r>
        <w:rPr>
          <w:rFonts w:ascii="Arial" w:eastAsia="Arial" w:hAnsi="Arial" w:cs="Arial"/>
          <w:sz w:val="24"/>
          <w:szCs w:val="24"/>
        </w:rPr>
        <w:t>View</w:t>
      </w:r>
      <w:proofErr w:type="spellEnd"/>
      <w:r>
        <w:rPr>
          <w:rFonts w:ascii="Arial" w:eastAsia="Arial" w:hAnsi="Arial" w:cs="Arial"/>
          <w:sz w:val="24"/>
          <w:szCs w:val="24"/>
        </w:rPr>
        <w:t xml:space="preserve"> </w:t>
      </w:r>
      <w:proofErr w:type="spellStart"/>
      <w:r>
        <w:rPr>
          <w:rFonts w:ascii="Arial" w:eastAsia="Arial" w:hAnsi="Arial" w:cs="Arial"/>
          <w:sz w:val="24"/>
          <w:szCs w:val="24"/>
        </w:rPr>
        <w:t>Controller</w:t>
      </w:r>
      <w:proofErr w:type="spellEnd"/>
      <w:r>
        <w:rPr>
          <w:rFonts w:ascii="Arial" w:eastAsia="Arial" w:hAnsi="Arial" w:cs="Arial"/>
          <w:sz w:val="24"/>
          <w:szCs w:val="24"/>
        </w:rPr>
        <w:t xml:space="preserve"> (MVC), que será explicado adiante.</w:t>
      </w:r>
    </w:p>
    <w:p w:rsidR="00F039B0" w:rsidRDefault="00F11187">
      <w:pPr>
        <w:spacing w:after="0" w:line="360" w:lineRule="auto"/>
        <w:ind w:firstLine="1134"/>
        <w:jc w:val="both"/>
      </w:pPr>
      <w:r>
        <w:rPr>
          <w:rFonts w:ascii="Arial" w:eastAsia="Arial" w:hAnsi="Arial" w:cs="Arial"/>
          <w:sz w:val="24"/>
          <w:szCs w:val="24"/>
        </w:rPr>
        <w:t xml:space="preserve">Sendo assim, o JSF tem como proposito a melhoria no desenvolvimento de uma aplicação deixando o código melhor gerenciável, pois segundo CORDEIRO (2013), o JSF é uma tecnologia baseada em componentes e não em ações, bastante diferente de outros </w:t>
      </w:r>
      <w:r>
        <w:rPr>
          <w:rFonts w:ascii="Arial" w:eastAsia="Arial" w:hAnsi="Arial" w:cs="Arial"/>
          <w:i/>
          <w:sz w:val="24"/>
          <w:szCs w:val="24"/>
        </w:rPr>
        <w:t xml:space="preserve">frameworks </w:t>
      </w:r>
      <w:r>
        <w:rPr>
          <w:rFonts w:ascii="Arial" w:eastAsia="Arial" w:hAnsi="Arial" w:cs="Arial"/>
          <w:sz w:val="24"/>
          <w:szCs w:val="24"/>
        </w:rPr>
        <w:t>de desenvolvimento web disponíveis para Java.</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2"/>
        </w:numPr>
        <w:ind w:left="0" w:firstLine="0"/>
        <w:rPr>
          <w:b/>
        </w:rPr>
      </w:pPr>
      <w:bookmarkStart w:id="18" w:name="_2jxsxqh" w:colFirst="0" w:colLast="0"/>
      <w:bookmarkEnd w:id="18"/>
      <w:r>
        <w:rPr>
          <w:rFonts w:ascii="Arial" w:eastAsia="Arial" w:hAnsi="Arial" w:cs="Arial"/>
          <w:b/>
          <w:color w:val="000000"/>
          <w:sz w:val="24"/>
          <w:szCs w:val="24"/>
        </w:rPr>
        <w:t>ASTAH</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w:t>
      </w:r>
      <w:proofErr w:type="spellStart"/>
      <w:r>
        <w:rPr>
          <w:rFonts w:ascii="Arial" w:eastAsia="Arial" w:hAnsi="Arial" w:cs="Arial"/>
          <w:sz w:val="24"/>
          <w:szCs w:val="24"/>
        </w:rPr>
        <w:t>Astah</w:t>
      </w:r>
      <w:proofErr w:type="spellEnd"/>
      <w:r>
        <w:rPr>
          <w:rFonts w:ascii="Arial" w:eastAsia="Arial" w:hAnsi="Arial" w:cs="Arial"/>
          <w:sz w:val="24"/>
          <w:szCs w:val="24"/>
        </w:rPr>
        <w:t xml:space="preserve"> é uma ferramenta de modelagem, focada principalmente em modelagem UML, no qual é possível criar diagramas de Caso de Uso, de Sequência, de Pacotes, de Classes na mesma ferramenta. Possui duas versões, sendo elas a </w:t>
      </w:r>
      <w:proofErr w:type="spellStart"/>
      <w:r>
        <w:rPr>
          <w:rFonts w:ascii="Arial" w:eastAsia="Arial" w:hAnsi="Arial" w:cs="Arial"/>
          <w:sz w:val="24"/>
          <w:szCs w:val="24"/>
        </w:rPr>
        <w:t>Comunnity</w:t>
      </w:r>
      <w:proofErr w:type="spellEnd"/>
      <w:r>
        <w:rPr>
          <w:rFonts w:ascii="Arial" w:eastAsia="Arial" w:hAnsi="Arial" w:cs="Arial"/>
          <w:sz w:val="24"/>
          <w:szCs w:val="24"/>
        </w:rPr>
        <w:t xml:space="preserve"> e a Professional. A primeira é de uso não profissional e é distribuída de maneira gratuita, porém limitada em funcionalidades. Já a versão Professional, como o nome sugere permite o uso profissional e possui todas as funcionalidades da ferramenta, possuindo versões de testes de 90 dias e uma versão educacional, sendo um dos destaques da versão Profissional é a </w:t>
      </w:r>
      <w:r>
        <w:rPr>
          <w:rFonts w:ascii="Arial" w:eastAsia="Arial" w:hAnsi="Arial" w:cs="Arial"/>
          <w:sz w:val="24"/>
          <w:szCs w:val="24"/>
        </w:rPr>
        <w:lastRenderedPageBreak/>
        <w:t xml:space="preserve">funcionalidade de mapas mentais. O </w:t>
      </w:r>
      <w:proofErr w:type="spellStart"/>
      <w:r>
        <w:rPr>
          <w:rFonts w:ascii="Arial" w:eastAsia="Arial" w:hAnsi="Arial" w:cs="Arial"/>
          <w:sz w:val="24"/>
          <w:szCs w:val="24"/>
        </w:rPr>
        <w:t>Astah</w:t>
      </w:r>
      <w:proofErr w:type="spellEnd"/>
      <w:r>
        <w:rPr>
          <w:rFonts w:ascii="Arial" w:eastAsia="Arial" w:hAnsi="Arial" w:cs="Arial"/>
          <w:sz w:val="24"/>
          <w:szCs w:val="24"/>
        </w:rPr>
        <w:t xml:space="preserve"> permite a conversão de diagramas de classes em códigos C++ e Java (ASTAH, 2016)</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2"/>
        </w:numPr>
        <w:ind w:left="0" w:firstLine="0"/>
        <w:rPr>
          <w:b/>
        </w:rPr>
      </w:pPr>
      <w:bookmarkStart w:id="19" w:name="_z337ya" w:colFirst="0" w:colLast="0"/>
      <w:bookmarkEnd w:id="19"/>
      <w:r>
        <w:rPr>
          <w:rFonts w:ascii="Arial" w:eastAsia="Arial" w:hAnsi="Arial" w:cs="Arial"/>
          <w:b/>
          <w:color w:val="000000"/>
          <w:sz w:val="24"/>
          <w:szCs w:val="24"/>
        </w:rPr>
        <w:t>BALSAMIQ</w:t>
      </w:r>
    </w:p>
    <w:p w:rsidR="00F039B0" w:rsidRDefault="00F039B0"/>
    <w:p w:rsidR="00F039B0" w:rsidRDefault="00F11187">
      <w:r>
        <w:rPr>
          <w:rFonts w:ascii="Arial" w:eastAsia="Arial" w:hAnsi="Arial" w:cs="Arial"/>
          <w:sz w:val="24"/>
          <w:szCs w:val="24"/>
        </w:rPr>
        <w:t xml:space="preserve">O </w:t>
      </w:r>
      <w:proofErr w:type="spellStart"/>
      <w:r>
        <w:rPr>
          <w:rFonts w:ascii="Arial" w:eastAsia="Arial" w:hAnsi="Arial" w:cs="Arial"/>
          <w:sz w:val="24"/>
          <w:szCs w:val="24"/>
        </w:rPr>
        <w:t>Balsamiq</w:t>
      </w:r>
      <w:proofErr w:type="spellEnd"/>
      <w:r>
        <w:rPr>
          <w:rFonts w:ascii="Arial" w:eastAsia="Arial" w:hAnsi="Arial" w:cs="Arial"/>
          <w:sz w:val="24"/>
          <w:szCs w:val="24"/>
        </w:rPr>
        <w:t xml:space="preserve"> é uma ferramenta de modelagem de interface gráfica de usuário, GUI, que permite a criação de protótipos usando o conceito de WYSIWG, </w:t>
      </w:r>
      <w:proofErr w:type="spellStart"/>
      <w:r>
        <w:rPr>
          <w:rFonts w:ascii="Arial" w:eastAsia="Arial" w:hAnsi="Arial" w:cs="Arial"/>
          <w:i/>
          <w:sz w:val="24"/>
          <w:szCs w:val="24"/>
        </w:rPr>
        <w:t>What</w:t>
      </w:r>
      <w:proofErr w:type="spellEnd"/>
      <w:r>
        <w:rPr>
          <w:rFonts w:ascii="Arial" w:eastAsia="Arial" w:hAnsi="Arial" w:cs="Arial"/>
          <w:i/>
          <w:sz w:val="24"/>
          <w:szCs w:val="24"/>
        </w:rPr>
        <w:t xml:space="preserve"> </w:t>
      </w:r>
      <w:proofErr w:type="spellStart"/>
      <w:r>
        <w:rPr>
          <w:rFonts w:ascii="Arial" w:eastAsia="Arial" w:hAnsi="Arial" w:cs="Arial"/>
          <w:i/>
          <w:sz w:val="24"/>
          <w:szCs w:val="24"/>
        </w:rPr>
        <w:t>You</w:t>
      </w:r>
      <w:proofErr w:type="spellEnd"/>
      <w:r>
        <w:rPr>
          <w:rFonts w:ascii="Arial" w:eastAsia="Arial" w:hAnsi="Arial" w:cs="Arial"/>
          <w:i/>
          <w:sz w:val="24"/>
          <w:szCs w:val="24"/>
        </w:rPr>
        <w:t xml:space="preserve"> </w:t>
      </w:r>
      <w:proofErr w:type="spellStart"/>
      <w:r>
        <w:rPr>
          <w:rFonts w:ascii="Arial" w:eastAsia="Arial" w:hAnsi="Arial" w:cs="Arial"/>
          <w:i/>
          <w:sz w:val="24"/>
          <w:szCs w:val="24"/>
        </w:rPr>
        <w:t>See</w:t>
      </w:r>
      <w:proofErr w:type="spellEnd"/>
      <w:r>
        <w:rPr>
          <w:rFonts w:ascii="Arial" w:eastAsia="Arial" w:hAnsi="Arial" w:cs="Arial"/>
          <w:i/>
          <w:sz w:val="24"/>
          <w:szCs w:val="24"/>
        </w:rPr>
        <w:t xml:space="preserve"> </w:t>
      </w:r>
      <w:proofErr w:type="spellStart"/>
      <w:r>
        <w:rPr>
          <w:rFonts w:ascii="Arial" w:eastAsia="Arial" w:hAnsi="Arial" w:cs="Arial"/>
          <w:i/>
          <w:sz w:val="24"/>
          <w:szCs w:val="24"/>
        </w:rPr>
        <w:t>Is</w:t>
      </w:r>
      <w:proofErr w:type="spellEnd"/>
      <w:r>
        <w:rPr>
          <w:rFonts w:ascii="Arial" w:eastAsia="Arial" w:hAnsi="Arial" w:cs="Arial"/>
          <w:i/>
          <w:sz w:val="24"/>
          <w:szCs w:val="24"/>
        </w:rPr>
        <w:t xml:space="preserve"> </w:t>
      </w:r>
      <w:proofErr w:type="spellStart"/>
      <w:r>
        <w:rPr>
          <w:rFonts w:ascii="Arial" w:eastAsia="Arial" w:hAnsi="Arial" w:cs="Arial"/>
          <w:i/>
          <w:sz w:val="24"/>
          <w:szCs w:val="24"/>
        </w:rPr>
        <w:t>What</w:t>
      </w:r>
      <w:proofErr w:type="spellEnd"/>
      <w:r>
        <w:rPr>
          <w:rFonts w:ascii="Arial" w:eastAsia="Arial" w:hAnsi="Arial" w:cs="Arial"/>
          <w:i/>
          <w:sz w:val="24"/>
          <w:szCs w:val="24"/>
        </w:rPr>
        <w:t xml:space="preserve"> </w:t>
      </w:r>
      <w:proofErr w:type="spellStart"/>
      <w:r>
        <w:rPr>
          <w:rFonts w:ascii="Arial" w:eastAsia="Arial" w:hAnsi="Arial" w:cs="Arial"/>
          <w:i/>
          <w:sz w:val="24"/>
          <w:szCs w:val="24"/>
        </w:rPr>
        <w:t>You</w:t>
      </w:r>
      <w:proofErr w:type="spellEnd"/>
      <w:r>
        <w:rPr>
          <w:rFonts w:ascii="Arial" w:eastAsia="Arial" w:hAnsi="Arial" w:cs="Arial"/>
          <w:i/>
          <w:sz w:val="24"/>
          <w:szCs w:val="24"/>
        </w:rPr>
        <w:t xml:space="preserve"> </w:t>
      </w:r>
      <w:proofErr w:type="spellStart"/>
      <w:r>
        <w:rPr>
          <w:rFonts w:ascii="Arial" w:eastAsia="Arial" w:hAnsi="Arial" w:cs="Arial"/>
          <w:i/>
          <w:sz w:val="24"/>
          <w:szCs w:val="24"/>
        </w:rPr>
        <w:t>Get</w:t>
      </w:r>
      <w:proofErr w:type="spellEnd"/>
      <w:r>
        <w:rPr>
          <w:rFonts w:ascii="Arial" w:eastAsia="Arial" w:hAnsi="Arial" w:cs="Arial"/>
          <w:sz w:val="24"/>
          <w:szCs w:val="24"/>
        </w:rPr>
        <w:t>, quem em tradução livre seria o que você é o que você obtém por meio de uma interface gráfica em que os componentes são arrastados para ter um resultado de qual será a disposição dos elementos da interface gráfica. Além disso, possui uma ferramenta integrada de versionamento de interface, não dependendo de ferramentas externas. Apesar disso, é uma ferramenta proprietária e paga (BALSAMIQ, 2016).</w:t>
      </w:r>
      <w:r>
        <w:br w:type="page"/>
      </w:r>
    </w:p>
    <w:p w:rsidR="00F039B0" w:rsidRDefault="00F039B0">
      <w:pPr>
        <w:spacing w:after="0" w:line="360" w:lineRule="auto"/>
        <w:ind w:firstLine="1134"/>
        <w:jc w:val="both"/>
      </w:pPr>
    </w:p>
    <w:p w:rsidR="00F039B0" w:rsidRDefault="00F039B0">
      <w:pPr>
        <w:rPr>
          <w:rFonts w:ascii="Arial" w:eastAsia="Arial" w:hAnsi="Arial" w:cs="Arial"/>
          <w:sz w:val="24"/>
          <w:szCs w:val="24"/>
        </w:rPr>
      </w:pPr>
    </w:p>
    <w:p w:rsidR="00F039B0" w:rsidRDefault="00F11187">
      <w:pPr>
        <w:pStyle w:val="Ttulo2"/>
        <w:numPr>
          <w:ilvl w:val="0"/>
          <w:numId w:val="2"/>
        </w:numPr>
        <w:ind w:hanging="360"/>
        <w:rPr>
          <w:rFonts w:ascii="Arial" w:eastAsia="Arial" w:hAnsi="Arial" w:cs="Arial"/>
          <w:b/>
          <w:color w:val="000000"/>
          <w:sz w:val="24"/>
          <w:szCs w:val="24"/>
        </w:rPr>
      </w:pPr>
      <w:bookmarkStart w:id="20" w:name="_3j2qqm3" w:colFirst="0" w:colLast="0"/>
      <w:bookmarkEnd w:id="20"/>
      <w:r>
        <w:rPr>
          <w:rFonts w:ascii="Arial" w:eastAsia="Arial" w:hAnsi="Arial" w:cs="Arial"/>
          <w:b/>
          <w:color w:val="000000"/>
          <w:sz w:val="24"/>
          <w:szCs w:val="24"/>
        </w:rPr>
        <w:t>DESENVOLVIMENTO</w:t>
      </w:r>
    </w:p>
    <w:p w:rsidR="00F039B0" w:rsidRDefault="00F039B0">
      <w:pPr>
        <w:spacing w:after="0" w:line="360" w:lineRule="auto"/>
        <w:ind w:firstLine="1134"/>
        <w:jc w:val="both"/>
        <w:rPr>
          <w:rFonts w:ascii="Arial" w:eastAsia="Arial" w:hAnsi="Arial" w:cs="Arial"/>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 capítulo apresenta os principais diagramas elaborados para a Sprint 1 do desenvolvimento da aplicação da proposta e sua estrutura.</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2"/>
        </w:numPr>
        <w:ind w:hanging="720"/>
        <w:rPr>
          <w:b/>
        </w:rPr>
      </w:pPr>
      <w:bookmarkStart w:id="21" w:name="_1y810tw" w:colFirst="0" w:colLast="0"/>
      <w:bookmarkEnd w:id="21"/>
      <w:r>
        <w:rPr>
          <w:rFonts w:ascii="Arial" w:eastAsia="Arial" w:hAnsi="Arial" w:cs="Arial"/>
          <w:b/>
          <w:color w:val="000000"/>
          <w:sz w:val="24"/>
          <w:szCs w:val="24"/>
        </w:rPr>
        <w:t>DIAGRAMAS</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Nas seções a seguir, temos os diagramas de Caso de Uso; de Visão Geral e os Diagramas de Classes; das regras de negócio e persistência.</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2"/>
          <w:numId w:val="2"/>
        </w:numPr>
        <w:ind w:hanging="720"/>
        <w:rPr>
          <w:b/>
        </w:rPr>
      </w:pPr>
      <w:bookmarkStart w:id="22" w:name="_4i7ojhp" w:colFirst="0" w:colLast="0"/>
      <w:bookmarkEnd w:id="22"/>
      <w:r>
        <w:rPr>
          <w:rFonts w:ascii="Arial" w:eastAsia="Arial" w:hAnsi="Arial" w:cs="Arial"/>
          <w:b/>
          <w:color w:val="000000"/>
          <w:sz w:val="24"/>
          <w:szCs w:val="24"/>
        </w:rPr>
        <w:t>DIAGRAMA DE CASO DE USO – VISÃO GERAL</w:t>
      </w:r>
    </w:p>
    <w:p w:rsidR="00F039B0" w:rsidRDefault="00F039B0">
      <w:pPr>
        <w:spacing w:after="0" w:line="360" w:lineRule="auto"/>
        <w:ind w:left="1080"/>
        <w:jc w:val="both"/>
        <w:rPr>
          <w:rFonts w:ascii="Arial" w:eastAsia="Arial" w:hAnsi="Arial" w:cs="Arial"/>
          <w:b/>
          <w:sz w:val="24"/>
          <w:szCs w:val="24"/>
        </w:rPr>
      </w:pPr>
    </w:p>
    <w:p w:rsidR="00F039B0" w:rsidRDefault="00F11187">
      <w:pPr>
        <w:spacing w:after="0" w:line="360" w:lineRule="auto"/>
        <w:ind w:firstLine="1080"/>
        <w:jc w:val="both"/>
        <w:rPr>
          <w:rFonts w:ascii="Arial" w:eastAsia="Arial" w:hAnsi="Arial" w:cs="Arial"/>
          <w:sz w:val="24"/>
          <w:szCs w:val="24"/>
        </w:rPr>
      </w:pPr>
      <w:r>
        <w:rPr>
          <w:rFonts w:ascii="Arial" w:eastAsia="Arial" w:hAnsi="Arial" w:cs="Arial"/>
          <w:sz w:val="24"/>
          <w:szCs w:val="24"/>
        </w:rPr>
        <w:t>A figura a seguir é a representação gráfica do Caso de Uso da Aplicação onde podemos verificar os atores e suas interações com uma determinada campanha.</w:t>
      </w:r>
    </w:p>
    <w:p w:rsidR="00F039B0" w:rsidRDefault="00F11187">
      <w:pPr>
        <w:spacing w:after="0" w:line="360" w:lineRule="auto"/>
        <w:jc w:val="both"/>
      </w:pPr>
      <w:r>
        <w:rPr>
          <w:noProof/>
        </w:rPr>
        <w:drawing>
          <wp:anchor distT="0" distB="127000" distL="0" distR="0" simplePos="0" relativeHeight="251658240" behindDoc="0" locked="0" layoutInCell="0" hidden="0" allowOverlap="1">
            <wp:simplePos x="0" y="0"/>
            <wp:positionH relativeFrom="margin">
              <wp:posOffset>535940</wp:posOffset>
            </wp:positionH>
            <wp:positionV relativeFrom="paragraph">
              <wp:posOffset>27940</wp:posOffset>
            </wp:positionV>
            <wp:extent cx="4694555" cy="4241800"/>
            <wp:effectExtent l="0" t="0" r="0" b="0"/>
            <wp:wrapSquare wrapText="bothSides" distT="0" distB="127000" distL="0" distR="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4694555" cy="4241800"/>
                    </a:xfrm>
                    <a:prstGeom prst="rect">
                      <a:avLst/>
                    </a:prstGeom>
                    <a:ln/>
                  </pic:spPr>
                </pic:pic>
              </a:graphicData>
            </a:graphic>
          </wp:anchor>
        </w:drawing>
      </w:r>
    </w:p>
    <w:p w:rsidR="00F039B0" w:rsidRDefault="00F039B0">
      <w:pPr>
        <w:spacing w:after="0" w:line="360" w:lineRule="auto"/>
        <w:jc w:val="cente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11187">
      <w:r>
        <w:br w:type="page"/>
      </w:r>
    </w:p>
    <w:p w:rsidR="00F039B0" w:rsidRDefault="00F11187">
      <w:pPr>
        <w:spacing w:after="0" w:line="360" w:lineRule="auto"/>
        <w:jc w:val="center"/>
      </w:pPr>
      <w:r>
        <w:rPr>
          <w:noProof/>
        </w:rPr>
        <w:lastRenderedPageBreak/>
        <mc:AlternateContent>
          <mc:Choice Requires="wps">
            <w:drawing>
              <wp:anchor distT="0" distB="127000" distL="0" distR="0" simplePos="0" relativeHeight="251659264" behindDoc="1" locked="0" layoutInCell="0" hidden="0" allowOverlap="1">
                <wp:simplePos x="0" y="0"/>
                <wp:positionH relativeFrom="margin">
                  <wp:posOffset>-177799</wp:posOffset>
                </wp:positionH>
                <wp:positionV relativeFrom="paragraph">
                  <wp:posOffset>584200</wp:posOffset>
                </wp:positionV>
                <wp:extent cx="5765800" cy="12700"/>
                <wp:effectExtent l="0" t="0" r="0" b="0"/>
                <wp:wrapSquare wrapText="bothSides" distT="0" distB="127000" distL="0" distR="0"/>
                <wp:docPr id="8" name="Retângulo 8"/>
                <wp:cNvGraphicFramePr/>
                <a:graphic xmlns:a="http://schemas.openxmlformats.org/drawingml/2006/main">
                  <a:graphicData uri="http://schemas.microsoft.com/office/word/2010/wordprocessingShape">
                    <wps:wsp>
                      <wps:cNvSpPr/>
                      <wps:spPr>
                        <a:xfrm>
                          <a:off x="2465958" y="3772698"/>
                          <a:ext cx="5760084" cy="14604"/>
                        </a:xfrm>
                        <a:prstGeom prst="rect">
                          <a:avLst/>
                        </a:prstGeom>
                        <a:noFill/>
                        <a:ln>
                          <a:noFill/>
                        </a:ln>
                      </wps:spPr>
                      <wps:txbx>
                        <w:txbxContent>
                          <w:p w:rsidR="00994378" w:rsidRDefault="00994378">
                            <w:pPr>
                              <w:spacing w:line="240" w:lineRule="auto"/>
                              <w:jc w:val="center"/>
                              <w:textDirection w:val="btLr"/>
                            </w:pPr>
                            <w:r>
                              <w:rPr>
                                <w:rFonts w:ascii="Arial" w:eastAsia="Arial" w:hAnsi="Arial" w:cs="Arial"/>
                                <w:b/>
                                <w:sz w:val="24"/>
                              </w:rPr>
                              <w:t>Figura 1. Diagrama de Caso de Uso - Visão Geral</w:t>
                            </w:r>
                          </w:p>
                        </w:txbxContent>
                      </wps:txbx>
                      <wps:bodyPr lIns="0" tIns="0" rIns="0" bIns="0" anchor="t" anchorCtr="0"/>
                    </wps:wsp>
                  </a:graphicData>
                </a:graphic>
              </wp:anchor>
            </w:drawing>
          </mc:Choice>
          <mc:Fallback>
            <w:pict>
              <v:rect id="Retângulo 8" o:spid="_x0000_s1026" style="position:absolute;left:0;text-align:left;margin-left:-14pt;margin-top:46pt;width:454pt;height:1pt;z-index:-251657216;visibility:visible;mso-wrap-style:square;mso-wrap-distance-left:0;mso-wrap-distance-top:0;mso-wrap-distance-right:0;mso-wrap-distance-bottom:10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QrAEAADMDAAAOAAAAZHJzL2Uyb0RvYy54bWysUkuOGyEQ3UfKHRD7mLZjtz0t41lkNFGk&#10;KBllkgNgGtxIQCFg3O3r5Cq5WApsz+Szi7KhXxWvH/Wqans7OUuOKiYDntP5rKFEeQm98QdOv329&#10;f7OhJGXhe2HBK05PKtHb3etX2zF0agED2F5FgiI+dWPgdMg5dIwlOSgn0gyC8nipITqRMYwH1kcx&#10;orqzbNE0LRsh9iGCVClh9u58SXdVX2sl82etk8rEcoq15XrGeu7LyXZb0R2iCIORlzLEP1ThhPH4&#10;6LPUnciCPEXzl5QzMkICnWcSHAOtjVTVA7qZN3+4eRxEUNULNieF5zal/ycrPx0fIjE9pzgoLxyO&#10;6IvKP777w5MFsin9GUPqkPYYHuIlSgiL2UlHV75og0ycLpbt6maFOidO367Xi/am/i86NWUikbBa&#10;t02zWVIikTFfts2y6LMXoRBTfq/AkQI4jTi+2lVx/JjymXqllHc93BtrMS86639LoGbJsFL7udqC&#10;8rSfLhb20J/QuP3gsZllMa4gXsH+CoSXA+DKZErO8F2uC1TqKao4mWriskVl9L/GlfWy67ufAAAA&#10;//8DAFBLAwQUAAYACAAAACEARZuYQ94AAAAJAQAADwAAAGRycy9kb3ducmV2LnhtbEyPy07DMBBF&#10;90j8gzVI7FqbCCEnxKkqHipLaJEKOzcZkgh7HMVuE/h6hhWs5nV159xyNXsnTjjGPpCBq6UCgVSH&#10;pqfWwOvucaFBxGSpsS4QGvjCCKvq/Ky0RRMmesHTNrWCTSgW1kCX0lBIGesOvY3LMCDx7SOM3iYe&#10;x1Y2o53Y3DuZKXUjve2JP3R2wLsO68/t0RvY6GH99hS+p9Y9vG/2z/v8fpcnYy4v5vUtiIRz+hPD&#10;Lz6jQ8VMh3CkJgpnYJFpzpIM5BlXFmituDnw4lqBrEr5P0H1AwAA//8DAFBLAQItABQABgAIAAAA&#10;IQC2gziS/gAAAOEBAAATAAAAAAAAAAAAAAAAAAAAAABbQ29udGVudF9UeXBlc10ueG1sUEsBAi0A&#10;FAAGAAgAAAAhADj9If/WAAAAlAEAAAsAAAAAAAAAAAAAAAAALwEAAF9yZWxzLy5yZWxzUEsBAi0A&#10;FAAGAAgAAAAhAH7BBVCsAQAAMwMAAA4AAAAAAAAAAAAAAAAALgIAAGRycy9lMm9Eb2MueG1sUEsB&#10;Ai0AFAAGAAgAAAAhAEWbmEPeAAAACQEAAA8AAAAAAAAAAAAAAAAABgQAAGRycy9kb3ducmV2Lnht&#10;bFBLBQYAAAAABAAEAPMAAAARBQAAAAA=&#10;" o:allowincell="f" filled="f" stroked="f">
                <v:textbox inset="0,0,0,0">
                  <w:txbxContent>
                    <w:p w:rsidR="00994378" w:rsidRDefault="00994378">
                      <w:pPr>
                        <w:spacing w:line="240" w:lineRule="auto"/>
                        <w:jc w:val="center"/>
                        <w:textDirection w:val="btLr"/>
                      </w:pPr>
                      <w:r>
                        <w:rPr>
                          <w:rFonts w:ascii="Arial" w:eastAsia="Arial" w:hAnsi="Arial" w:cs="Arial"/>
                          <w:b/>
                          <w:sz w:val="24"/>
                        </w:rPr>
                        <w:t>Figura 1. Diagrama de Caso de Uso - Visão Geral</w:t>
                      </w:r>
                    </w:p>
                  </w:txbxContent>
                </v:textbox>
                <w10:wrap type="square" anchorx="margin"/>
              </v:rect>
            </w:pict>
          </mc:Fallback>
        </mc:AlternateContent>
      </w:r>
    </w:p>
    <w:p w:rsidR="00F039B0" w:rsidRDefault="00F039B0">
      <w:pPr>
        <w:rPr>
          <w:rFonts w:ascii="Arial" w:eastAsia="Arial" w:hAnsi="Arial" w:cs="Arial"/>
          <w:sz w:val="24"/>
          <w:szCs w:val="24"/>
        </w:rPr>
      </w:pPr>
    </w:p>
    <w:p w:rsidR="00F039B0" w:rsidRDefault="00F11187">
      <w:pPr>
        <w:pStyle w:val="Ttulo2"/>
        <w:numPr>
          <w:ilvl w:val="2"/>
          <w:numId w:val="2"/>
        </w:numPr>
        <w:ind w:hanging="720"/>
        <w:rPr>
          <w:b/>
        </w:rPr>
      </w:pPr>
      <w:bookmarkStart w:id="23" w:name="_2xcytpi" w:colFirst="0" w:colLast="0"/>
      <w:bookmarkEnd w:id="23"/>
      <w:r>
        <w:rPr>
          <w:rFonts w:ascii="Arial" w:eastAsia="Arial" w:hAnsi="Arial" w:cs="Arial"/>
          <w:b/>
          <w:color w:val="000000"/>
          <w:sz w:val="24"/>
          <w:szCs w:val="24"/>
        </w:rPr>
        <w:t>DIAGRAMAS DE CLASSES – REGRAS DE NEGÓCIO</w:t>
      </w:r>
    </w:p>
    <w:p w:rsidR="00F039B0" w:rsidRDefault="00F039B0">
      <w:pPr>
        <w:spacing w:after="0" w:line="360" w:lineRule="auto"/>
        <w:ind w:firstLine="720"/>
        <w:jc w:val="both"/>
        <w:rPr>
          <w:rFonts w:ascii="Arial" w:eastAsia="Arial" w:hAnsi="Arial" w:cs="Arial"/>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diagrama a seguir foi elaborado para a implementação da Sprint 1 das</w:t>
      </w:r>
    </w:p>
    <w:p w:rsidR="00F039B0" w:rsidRDefault="00F11187">
      <w:pPr>
        <w:spacing w:after="0" w:line="360" w:lineRule="auto"/>
        <w:jc w:val="both"/>
        <w:rPr>
          <w:rFonts w:ascii="Arial" w:eastAsia="Arial" w:hAnsi="Arial" w:cs="Arial"/>
          <w:sz w:val="24"/>
          <w:szCs w:val="24"/>
        </w:rPr>
      </w:pPr>
      <w:proofErr w:type="gramStart"/>
      <w:r>
        <w:rPr>
          <w:rFonts w:ascii="Arial" w:eastAsia="Arial" w:hAnsi="Arial" w:cs="Arial"/>
          <w:sz w:val="24"/>
          <w:szCs w:val="24"/>
        </w:rPr>
        <w:t>classes</w:t>
      </w:r>
      <w:proofErr w:type="gramEnd"/>
      <w:r>
        <w:rPr>
          <w:rFonts w:ascii="Arial" w:eastAsia="Arial" w:hAnsi="Arial" w:cs="Arial"/>
          <w:sz w:val="24"/>
          <w:szCs w:val="24"/>
        </w:rPr>
        <w:t xml:space="preserve"> de regras de negócio da aplicação.</w:t>
      </w:r>
    </w:p>
    <w:p w:rsidR="00F039B0" w:rsidRDefault="00F11187">
      <w:pPr>
        <w:spacing w:after="0" w:line="360" w:lineRule="auto"/>
        <w:jc w:val="both"/>
      </w:pPr>
      <w:r>
        <w:rPr>
          <w:noProof/>
        </w:rPr>
        <w:drawing>
          <wp:inline distT="0" distB="127000" distL="0" distR="0">
            <wp:extent cx="5760085" cy="604583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60085" cy="6045835"/>
                    </a:xfrm>
                    <a:prstGeom prst="rect">
                      <a:avLst/>
                    </a:prstGeom>
                    <a:ln/>
                  </pic:spPr>
                </pic:pic>
              </a:graphicData>
            </a:graphic>
          </wp:inline>
        </w:drawing>
      </w:r>
    </w:p>
    <w:p w:rsidR="00F039B0" w:rsidRDefault="00F11187">
      <w:r>
        <w:rPr>
          <w:rFonts w:ascii="Arial" w:eastAsia="Arial" w:hAnsi="Arial" w:cs="Arial"/>
          <w:b/>
          <w:sz w:val="24"/>
          <w:szCs w:val="24"/>
        </w:rPr>
        <w:t>Figura 2. Diagrama de Classes - Regras de Negócio</w:t>
      </w:r>
      <w:r>
        <w:br w:type="page"/>
      </w:r>
    </w:p>
    <w:p w:rsidR="00F039B0" w:rsidRDefault="00F039B0">
      <w:pPr>
        <w:spacing w:line="240" w:lineRule="auto"/>
        <w:jc w:val="center"/>
        <w:rPr>
          <w:b/>
          <w:color w:val="4F81BD"/>
          <w:sz w:val="18"/>
          <w:szCs w:val="18"/>
        </w:rPr>
      </w:pPr>
      <w:bookmarkStart w:id="24" w:name="_1ci93xb" w:colFirst="0" w:colLast="0"/>
      <w:bookmarkEnd w:id="24"/>
    </w:p>
    <w:p w:rsidR="00F039B0" w:rsidRDefault="00F11187">
      <w:pPr>
        <w:pStyle w:val="Ttulo2"/>
        <w:numPr>
          <w:ilvl w:val="2"/>
          <w:numId w:val="2"/>
        </w:numPr>
        <w:ind w:hanging="720"/>
      </w:pPr>
      <w:bookmarkStart w:id="25" w:name="_3whwml4" w:colFirst="0" w:colLast="0"/>
      <w:bookmarkEnd w:id="25"/>
      <w:r>
        <w:rPr>
          <w:rFonts w:ascii="Arial" w:eastAsia="Arial" w:hAnsi="Arial" w:cs="Arial"/>
          <w:b/>
          <w:color w:val="000000"/>
          <w:sz w:val="24"/>
          <w:szCs w:val="24"/>
        </w:rPr>
        <w:t>DIAGRAMA DE CLASSES – REPRESENTAÇÃO DAS CLASSES DE BANCO DE DADOS</w:t>
      </w:r>
    </w:p>
    <w:p w:rsidR="00F039B0" w:rsidRDefault="00F039B0">
      <w:pPr>
        <w:spacing w:after="0" w:line="360" w:lineRule="auto"/>
        <w:ind w:left="1080"/>
        <w:jc w:val="both"/>
        <w:rPr>
          <w:rFonts w:ascii="Arial" w:eastAsia="Arial" w:hAnsi="Arial" w:cs="Arial"/>
          <w:b/>
          <w:sz w:val="24"/>
          <w:szCs w:val="24"/>
        </w:rPr>
      </w:pPr>
    </w:p>
    <w:p w:rsidR="00F039B0" w:rsidRDefault="00F11187">
      <w:pPr>
        <w:spacing w:line="360" w:lineRule="auto"/>
        <w:ind w:firstLine="1134"/>
        <w:jc w:val="both"/>
      </w:pPr>
      <w:r>
        <w:rPr>
          <w:rFonts w:ascii="Arial" w:eastAsia="Arial" w:hAnsi="Arial" w:cs="Arial"/>
          <w:sz w:val="24"/>
          <w:szCs w:val="24"/>
        </w:rPr>
        <w:t xml:space="preserve">A proposta da aplicação prevê o uso do </w:t>
      </w:r>
      <w:r>
        <w:rPr>
          <w:rFonts w:ascii="Arial" w:eastAsia="Arial" w:hAnsi="Arial" w:cs="Arial"/>
          <w:i/>
          <w:sz w:val="24"/>
          <w:szCs w:val="24"/>
        </w:rPr>
        <w:t>framework</w:t>
      </w:r>
      <w:r>
        <w:rPr>
          <w:rFonts w:ascii="Arial" w:eastAsia="Arial" w:hAnsi="Arial" w:cs="Arial"/>
          <w:sz w:val="24"/>
          <w:szCs w:val="24"/>
        </w:rPr>
        <w:t xml:space="preserve"> </w:t>
      </w:r>
      <w:proofErr w:type="spellStart"/>
      <w:r>
        <w:rPr>
          <w:rFonts w:ascii="Arial" w:eastAsia="Arial" w:hAnsi="Arial" w:cs="Arial"/>
          <w:sz w:val="24"/>
          <w:szCs w:val="24"/>
        </w:rPr>
        <w:t>Hibernate</w:t>
      </w:r>
      <w:proofErr w:type="spellEnd"/>
      <w:r>
        <w:rPr>
          <w:rFonts w:ascii="Arial" w:eastAsia="Arial" w:hAnsi="Arial" w:cs="Arial"/>
          <w:sz w:val="24"/>
          <w:szCs w:val="24"/>
        </w:rPr>
        <w:t xml:space="preserve">, que permite o uso de Entidade, </w:t>
      </w:r>
      <w:proofErr w:type="spellStart"/>
      <w:r>
        <w:rPr>
          <w:rFonts w:ascii="Arial" w:eastAsia="Arial" w:hAnsi="Arial" w:cs="Arial"/>
          <w:i/>
          <w:sz w:val="24"/>
          <w:szCs w:val="24"/>
        </w:rPr>
        <w:t>Entities</w:t>
      </w:r>
      <w:proofErr w:type="spellEnd"/>
      <w:r>
        <w:rPr>
          <w:rFonts w:ascii="Arial" w:eastAsia="Arial" w:hAnsi="Arial" w:cs="Arial"/>
          <w:sz w:val="24"/>
          <w:szCs w:val="24"/>
        </w:rPr>
        <w:t xml:space="preserve">, para representar as entidades do banco de dados por meio de objetos, sendo que o próprio </w:t>
      </w:r>
      <w:r>
        <w:rPr>
          <w:rFonts w:ascii="Arial" w:eastAsia="Arial" w:hAnsi="Arial" w:cs="Arial"/>
          <w:i/>
          <w:sz w:val="24"/>
          <w:szCs w:val="24"/>
        </w:rPr>
        <w:t>framework</w:t>
      </w:r>
      <w:r>
        <w:rPr>
          <w:rFonts w:ascii="Arial" w:eastAsia="Arial" w:hAnsi="Arial" w:cs="Arial"/>
          <w:sz w:val="24"/>
          <w:szCs w:val="24"/>
        </w:rPr>
        <w:t xml:space="preserve"> realiza a conversão do modelo criado orientado a objeto em entidades estruturadas em um banco de dados, bastando apenas a comunicação com uma base de dados para realizar a conversão e qualquer outra operação do banco de dados.</w:t>
      </w:r>
    </w:p>
    <w:p w:rsidR="00F039B0" w:rsidRDefault="00F11187">
      <w:pPr>
        <w:spacing w:line="360" w:lineRule="auto"/>
        <w:ind w:firstLine="1134"/>
        <w:jc w:val="both"/>
      </w:pPr>
      <w:r>
        <w:rPr>
          <w:rFonts w:ascii="Arial" w:eastAsia="Arial" w:hAnsi="Arial" w:cs="Arial"/>
          <w:sz w:val="24"/>
          <w:szCs w:val="24"/>
        </w:rPr>
        <w:t xml:space="preserve">A vantagem deste </w:t>
      </w:r>
      <w:r>
        <w:rPr>
          <w:rFonts w:ascii="Arial" w:eastAsia="Arial" w:hAnsi="Arial" w:cs="Arial"/>
          <w:i/>
          <w:sz w:val="24"/>
          <w:szCs w:val="24"/>
        </w:rPr>
        <w:t>framework</w:t>
      </w:r>
      <w:r>
        <w:rPr>
          <w:rFonts w:ascii="Arial" w:eastAsia="Arial" w:hAnsi="Arial" w:cs="Arial"/>
          <w:sz w:val="24"/>
          <w:szCs w:val="24"/>
        </w:rPr>
        <w:t xml:space="preserve"> é a possibilidade de reuso das entidades em inúmeros bancos de dados, bastando apenas que o </w:t>
      </w:r>
      <w:r>
        <w:rPr>
          <w:rFonts w:ascii="Arial" w:eastAsia="Arial" w:hAnsi="Arial" w:cs="Arial"/>
          <w:i/>
          <w:sz w:val="24"/>
          <w:szCs w:val="24"/>
        </w:rPr>
        <w:t>framework</w:t>
      </w:r>
      <w:r>
        <w:rPr>
          <w:rFonts w:ascii="Arial" w:eastAsia="Arial" w:hAnsi="Arial" w:cs="Arial"/>
          <w:sz w:val="24"/>
          <w:szCs w:val="24"/>
        </w:rPr>
        <w:t xml:space="preserve"> implemente as funcionalidades do mesmo para que seja realizada a conversão.</w:t>
      </w:r>
    </w:p>
    <w:p w:rsidR="00F039B0" w:rsidRDefault="00F11187">
      <w:pPr>
        <w:jc w:val="center"/>
      </w:pPr>
      <w:r>
        <w:rPr>
          <w:noProof/>
        </w:rPr>
        <w:drawing>
          <wp:inline distT="0" distB="127000" distL="0" distR="0">
            <wp:extent cx="4533900" cy="4114800"/>
            <wp:effectExtent l="0" t="0" r="0" b="0"/>
            <wp:docPr id="1" name="image6.png" descr="entity_classdiagram"/>
            <wp:cNvGraphicFramePr/>
            <a:graphic xmlns:a="http://schemas.openxmlformats.org/drawingml/2006/main">
              <a:graphicData uri="http://schemas.openxmlformats.org/drawingml/2006/picture">
                <pic:pic xmlns:pic="http://schemas.openxmlformats.org/drawingml/2006/picture">
                  <pic:nvPicPr>
                    <pic:cNvPr id="0" name="image6.png" descr="entity_classdiagram"/>
                    <pic:cNvPicPr preferRelativeResize="0"/>
                  </pic:nvPicPr>
                  <pic:blipFill>
                    <a:blip r:embed="rId11"/>
                    <a:srcRect/>
                    <a:stretch>
                      <a:fillRect/>
                    </a:stretch>
                  </pic:blipFill>
                  <pic:spPr>
                    <a:xfrm>
                      <a:off x="0" y="0"/>
                      <a:ext cx="4533900" cy="4114800"/>
                    </a:xfrm>
                    <a:prstGeom prst="rect">
                      <a:avLst/>
                    </a:prstGeom>
                    <a:ln/>
                  </pic:spPr>
                </pic:pic>
              </a:graphicData>
            </a:graphic>
          </wp:inline>
        </w:drawing>
      </w:r>
    </w:p>
    <w:p w:rsidR="00F039B0" w:rsidRDefault="00F11187">
      <w:r>
        <w:rPr>
          <w:rFonts w:ascii="Arial" w:eastAsia="Arial" w:hAnsi="Arial" w:cs="Arial"/>
          <w:b/>
          <w:sz w:val="24"/>
          <w:szCs w:val="24"/>
        </w:rPr>
        <w:t>Figura 3: Diagrama de Classes - Representação de Banco de Dados</w:t>
      </w:r>
      <w:r>
        <w:br w:type="page"/>
      </w:r>
    </w:p>
    <w:p w:rsidR="00F039B0" w:rsidRDefault="00F039B0">
      <w:pPr>
        <w:spacing w:line="240" w:lineRule="auto"/>
        <w:jc w:val="center"/>
        <w:rPr>
          <w:b/>
          <w:color w:val="4F81BD"/>
          <w:sz w:val="18"/>
          <w:szCs w:val="18"/>
        </w:rPr>
      </w:pPr>
      <w:bookmarkStart w:id="26" w:name="_2bn6wsx" w:colFirst="0" w:colLast="0"/>
      <w:bookmarkEnd w:id="26"/>
    </w:p>
    <w:p w:rsidR="00F039B0" w:rsidRDefault="00F039B0"/>
    <w:p w:rsidR="00F039B0" w:rsidRDefault="00F039B0">
      <w:pPr>
        <w:spacing w:line="240" w:lineRule="auto"/>
        <w:jc w:val="center"/>
        <w:rPr>
          <w:rFonts w:ascii="Arial" w:eastAsia="Arial" w:hAnsi="Arial" w:cs="Arial"/>
          <w:b/>
        </w:rPr>
      </w:pPr>
    </w:p>
    <w:p w:rsidR="00F039B0" w:rsidRDefault="00F11187">
      <w:pPr>
        <w:pStyle w:val="Ttulo2"/>
        <w:numPr>
          <w:ilvl w:val="1"/>
          <w:numId w:val="2"/>
        </w:numPr>
        <w:ind w:hanging="720"/>
        <w:rPr>
          <w:b/>
        </w:rPr>
      </w:pPr>
      <w:bookmarkStart w:id="27" w:name="_qsh70q" w:colFirst="0" w:colLast="0"/>
      <w:bookmarkEnd w:id="27"/>
      <w:r>
        <w:rPr>
          <w:rFonts w:ascii="Arial" w:eastAsia="Arial" w:hAnsi="Arial" w:cs="Arial"/>
          <w:b/>
          <w:color w:val="000000"/>
          <w:sz w:val="24"/>
          <w:szCs w:val="24"/>
        </w:rPr>
        <w:t>PROTÓTIPOS DE TELA</w:t>
      </w:r>
    </w:p>
    <w:p w:rsidR="00F039B0" w:rsidRDefault="00F039B0"/>
    <w:p w:rsidR="00F039B0" w:rsidRDefault="00F11187">
      <w:pPr>
        <w:spacing w:line="360" w:lineRule="auto"/>
        <w:ind w:firstLine="1134"/>
        <w:jc w:val="both"/>
        <w:rPr>
          <w:rFonts w:ascii="Arial" w:eastAsia="Arial" w:hAnsi="Arial" w:cs="Arial"/>
          <w:sz w:val="24"/>
          <w:szCs w:val="24"/>
        </w:rPr>
      </w:pPr>
      <w:r>
        <w:rPr>
          <w:rFonts w:ascii="Arial" w:eastAsia="Arial" w:hAnsi="Arial" w:cs="Arial"/>
          <w:sz w:val="24"/>
          <w:szCs w:val="24"/>
        </w:rPr>
        <w:t>Os protótipos a seguir são das funcionalidades mais relevantes da aplicação como adicionar cliente, adicionar campanha, adicionar post e visão global, que fazem parte do escopo da Sprint 1 de desenvolvimento da aplicação. Elas representam funcionalidades básicas da aplicação, que segundo o planejamento do projeto, serão as primeiras a serem executadas.</w:t>
      </w:r>
    </w:p>
    <w:p w:rsidR="00F039B0" w:rsidRDefault="00F11187">
      <w:pPr>
        <w:spacing w:line="360" w:lineRule="auto"/>
        <w:ind w:firstLine="1134"/>
        <w:jc w:val="both"/>
        <w:rPr>
          <w:rFonts w:ascii="Arial" w:eastAsia="Arial" w:hAnsi="Arial" w:cs="Arial"/>
          <w:sz w:val="24"/>
          <w:szCs w:val="24"/>
        </w:rPr>
      </w:pPr>
      <w:r>
        <w:rPr>
          <w:rFonts w:ascii="Arial" w:eastAsia="Arial" w:hAnsi="Arial" w:cs="Arial"/>
          <w:sz w:val="24"/>
          <w:szCs w:val="24"/>
        </w:rPr>
        <w:t>Na figura (</w:t>
      </w:r>
      <w:proofErr w:type="spellStart"/>
      <w:r>
        <w:rPr>
          <w:rFonts w:ascii="Arial" w:eastAsia="Arial" w:hAnsi="Arial" w:cs="Arial"/>
          <w:sz w:val="24"/>
          <w:szCs w:val="24"/>
        </w:rPr>
        <w:t>ﬁg</w:t>
      </w:r>
      <w:proofErr w:type="spellEnd"/>
      <w:r>
        <w:rPr>
          <w:rFonts w:ascii="Arial" w:eastAsia="Arial" w:hAnsi="Arial" w:cs="Arial"/>
          <w:sz w:val="24"/>
          <w:szCs w:val="24"/>
        </w:rPr>
        <w:t>. 10) abaixo, temos a tela de adição de um novo cliente onde podemos definir todos os tipos de serviços por ele contratados, mídias sociais, meses de contrato e início do mesmo.</w:t>
      </w:r>
    </w:p>
    <w:p w:rsidR="00F039B0" w:rsidRDefault="00F11187">
      <w:pPr>
        <w:spacing w:line="360" w:lineRule="auto"/>
        <w:ind w:firstLine="1134"/>
        <w:jc w:val="both"/>
        <w:rPr>
          <w:rFonts w:ascii="Arial" w:eastAsia="Arial" w:hAnsi="Arial" w:cs="Arial"/>
          <w:sz w:val="24"/>
          <w:szCs w:val="24"/>
        </w:rPr>
      </w:pPr>
      <w:r>
        <w:rPr>
          <w:rFonts w:ascii="Arial" w:eastAsia="Arial" w:hAnsi="Arial" w:cs="Arial"/>
          <w:sz w:val="24"/>
          <w:szCs w:val="24"/>
        </w:rPr>
        <w:t>Estas informações podem ser posteriormente alteradas, dependendo do nível administrativo do usuário e o tipo de informação, além disso, estas informações acabam se tornando restrições no momento de adicionar uma nova campanha, sendo que, um cliente que não possui o serviço de monitoramento, não pode adicionar nenhuma rede social.</w:t>
      </w:r>
    </w:p>
    <w:p w:rsidR="00F039B0" w:rsidRDefault="00F11187">
      <w:pPr>
        <w:spacing w:line="360" w:lineRule="auto"/>
        <w:ind w:firstLine="1134"/>
        <w:jc w:val="both"/>
        <w:rPr>
          <w:rFonts w:ascii="Arial" w:eastAsia="Arial" w:hAnsi="Arial" w:cs="Arial"/>
          <w:sz w:val="24"/>
          <w:szCs w:val="24"/>
        </w:rPr>
      </w:pPr>
      <w:r>
        <w:rPr>
          <w:rFonts w:ascii="Arial" w:eastAsia="Arial" w:hAnsi="Arial" w:cs="Arial"/>
          <w:sz w:val="24"/>
          <w:szCs w:val="24"/>
        </w:rPr>
        <w:t>O tempo de contrato é um fator determinante na hora de elaborar uma campanha, pois a mesma não pode ultrapassar o tempo de contrato, bem como as suas ações vinculadas.</w:t>
      </w:r>
    </w:p>
    <w:p w:rsidR="00F039B0" w:rsidRDefault="00F11187">
      <w:pPr>
        <w:spacing w:line="360" w:lineRule="auto"/>
        <w:jc w:val="center"/>
      </w:pPr>
      <w:r>
        <w:rPr>
          <w:noProof/>
        </w:rPr>
        <w:drawing>
          <wp:inline distT="0" distB="127000" distL="0" distR="0">
            <wp:extent cx="3168650" cy="281686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168650" cy="2816860"/>
                    </a:xfrm>
                    <a:prstGeom prst="rect">
                      <a:avLst/>
                    </a:prstGeom>
                    <a:ln/>
                  </pic:spPr>
                </pic:pic>
              </a:graphicData>
            </a:graphic>
          </wp:inline>
        </w:drawing>
      </w:r>
    </w:p>
    <w:p w:rsidR="00F039B0" w:rsidRDefault="00F11187">
      <w:r>
        <w:rPr>
          <w:rFonts w:ascii="Arial" w:eastAsia="Arial" w:hAnsi="Arial" w:cs="Arial"/>
          <w:b/>
          <w:sz w:val="24"/>
          <w:szCs w:val="24"/>
        </w:rPr>
        <w:lastRenderedPageBreak/>
        <w:t>Figura 4: Adição de novo cliente</w:t>
      </w:r>
      <w:r>
        <w:br w:type="page"/>
      </w:r>
    </w:p>
    <w:p w:rsidR="00F039B0" w:rsidRDefault="00F039B0">
      <w:pPr>
        <w:spacing w:line="240" w:lineRule="auto"/>
        <w:jc w:val="center"/>
        <w:rPr>
          <w:b/>
          <w:color w:val="4F81BD"/>
          <w:sz w:val="18"/>
          <w:szCs w:val="18"/>
        </w:rPr>
      </w:pPr>
      <w:bookmarkStart w:id="28" w:name="_3as4poj" w:colFirst="0" w:colLast="0"/>
      <w:bookmarkEnd w:id="28"/>
    </w:p>
    <w:p w:rsidR="00F039B0" w:rsidRDefault="00F11187">
      <w:pPr>
        <w:spacing w:line="360" w:lineRule="auto"/>
        <w:ind w:firstLine="1134"/>
        <w:jc w:val="both"/>
      </w:pPr>
      <w:r>
        <w:rPr>
          <w:rFonts w:ascii="Arial" w:eastAsia="Arial" w:hAnsi="Arial" w:cs="Arial"/>
          <w:sz w:val="24"/>
          <w:szCs w:val="24"/>
        </w:rPr>
        <w:t xml:space="preserve">Na figura a seguir temos a tela de adição de uma nova campanha, onde o início e o fim da mesma estão delimitados pelos limites do contrato, além disso é possível especificar o tipo de mídia e se será uma campanha online, </w:t>
      </w:r>
      <w:proofErr w:type="spellStart"/>
      <w:r>
        <w:rPr>
          <w:rFonts w:ascii="Arial" w:eastAsia="Arial" w:hAnsi="Arial" w:cs="Arial"/>
          <w:sz w:val="24"/>
          <w:szCs w:val="24"/>
        </w:rPr>
        <w:t>ofﬂine</w:t>
      </w:r>
      <w:proofErr w:type="spellEnd"/>
      <w:r>
        <w:rPr>
          <w:rFonts w:ascii="Arial" w:eastAsia="Arial" w:hAnsi="Arial" w:cs="Arial"/>
          <w:sz w:val="24"/>
          <w:szCs w:val="24"/>
        </w:rPr>
        <w:t xml:space="preserve"> ou ambas. Além disso, existe um campo para descrição da mesma, também é possível definir um responsável pela mesma.</w:t>
      </w:r>
    </w:p>
    <w:p w:rsidR="00F039B0" w:rsidRDefault="00F11187">
      <w:pPr>
        <w:spacing w:line="360" w:lineRule="auto"/>
        <w:jc w:val="center"/>
      </w:pPr>
      <w:r>
        <w:rPr>
          <w:noProof/>
        </w:rPr>
        <w:drawing>
          <wp:inline distT="0" distB="127000" distL="0" distR="0">
            <wp:extent cx="4286250" cy="38100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286250" cy="3810000"/>
                    </a:xfrm>
                    <a:prstGeom prst="rect">
                      <a:avLst/>
                    </a:prstGeom>
                    <a:ln/>
                  </pic:spPr>
                </pic:pic>
              </a:graphicData>
            </a:graphic>
          </wp:inline>
        </w:drawing>
      </w:r>
    </w:p>
    <w:p w:rsidR="00F039B0" w:rsidRDefault="00F11187">
      <w:pPr>
        <w:spacing w:line="240" w:lineRule="auto"/>
        <w:jc w:val="center"/>
        <w:rPr>
          <w:b/>
          <w:color w:val="4F81BD"/>
          <w:sz w:val="18"/>
          <w:szCs w:val="18"/>
        </w:rPr>
      </w:pPr>
      <w:bookmarkStart w:id="29" w:name="_1pxezwc" w:colFirst="0" w:colLast="0"/>
      <w:bookmarkEnd w:id="29"/>
      <w:r>
        <w:rPr>
          <w:rFonts w:ascii="Arial" w:eastAsia="Arial" w:hAnsi="Arial" w:cs="Arial"/>
          <w:b/>
          <w:sz w:val="24"/>
          <w:szCs w:val="24"/>
        </w:rPr>
        <w:t>Figura 5: Adição de uma nova campanha</w:t>
      </w:r>
    </w:p>
    <w:p w:rsidR="00F039B0" w:rsidRDefault="00F039B0">
      <w:pPr>
        <w:spacing w:line="240" w:lineRule="auto"/>
        <w:rPr>
          <w:rFonts w:ascii="Arial" w:eastAsia="Arial" w:hAnsi="Arial" w:cs="Arial"/>
          <w:b/>
          <w:sz w:val="24"/>
          <w:szCs w:val="24"/>
        </w:rPr>
      </w:pPr>
    </w:p>
    <w:p w:rsidR="00F039B0" w:rsidRDefault="00F11187">
      <w:pPr>
        <w:spacing w:line="360" w:lineRule="auto"/>
        <w:ind w:firstLine="1134"/>
        <w:jc w:val="both"/>
        <w:rPr>
          <w:rFonts w:ascii="Arial" w:eastAsia="Arial" w:hAnsi="Arial" w:cs="Arial"/>
          <w:sz w:val="24"/>
          <w:szCs w:val="24"/>
        </w:rPr>
      </w:pPr>
      <w:r>
        <w:rPr>
          <w:rFonts w:ascii="Arial" w:eastAsia="Arial" w:hAnsi="Arial" w:cs="Arial"/>
          <w:sz w:val="24"/>
          <w:szCs w:val="24"/>
        </w:rPr>
        <w:t xml:space="preserve">Na figura a seguir temos a tela disponível para campanhas online e onde a mídia social é o </w:t>
      </w:r>
      <w:proofErr w:type="spellStart"/>
      <w:r>
        <w:rPr>
          <w:rFonts w:ascii="Arial" w:eastAsia="Arial" w:hAnsi="Arial" w:cs="Arial"/>
          <w:sz w:val="24"/>
          <w:szCs w:val="24"/>
        </w:rPr>
        <w:t>Facebook</w:t>
      </w:r>
      <w:proofErr w:type="spellEnd"/>
      <w:r>
        <w:rPr>
          <w:rFonts w:ascii="Arial" w:eastAsia="Arial" w:hAnsi="Arial" w:cs="Arial"/>
          <w:sz w:val="24"/>
          <w:szCs w:val="24"/>
        </w:rPr>
        <w:t>. A implementação de outras redes não foi prevista na Sprint 1, de modo que apresentaremos apenas esta rede social nesta lista de protótipos. Nela podemos saber se haverá ou não patrocínio no mesmo, a data de publicação o e o texto que será inserido no post, o designer responsável e o valor do patrocínio, que será utilizado para impulsionar a publicação, caso necessário.</w:t>
      </w:r>
    </w:p>
    <w:p w:rsidR="00F039B0" w:rsidRDefault="00F11187">
      <w:pPr>
        <w:spacing w:line="360" w:lineRule="auto"/>
        <w:jc w:val="center"/>
      </w:pPr>
      <w:r>
        <w:rPr>
          <w:noProof/>
        </w:rPr>
        <w:lastRenderedPageBreak/>
        <w:drawing>
          <wp:inline distT="0" distB="127000" distL="0" distR="0">
            <wp:extent cx="4286250" cy="38100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286250" cy="3810000"/>
                    </a:xfrm>
                    <a:prstGeom prst="rect">
                      <a:avLst/>
                    </a:prstGeom>
                    <a:ln/>
                  </pic:spPr>
                </pic:pic>
              </a:graphicData>
            </a:graphic>
          </wp:inline>
        </w:drawing>
      </w:r>
    </w:p>
    <w:p w:rsidR="00F039B0" w:rsidRDefault="00F11187">
      <w:pPr>
        <w:spacing w:line="240" w:lineRule="auto"/>
        <w:jc w:val="center"/>
        <w:rPr>
          <w:b/>
          <w:color w:val="4F81BD"/>
          <w:sz w:val="18"/>
          <w:szCs w:val="18"/>
        </w:rPr>
      </w:pPr>
      <w:bookmarkStart w:id="30" w:name="_49x2ik5" w:colFirst="0" w:colLast="0"/>
      <w:bookmarkEnd w:id="30"/>
      <w:r>
        <w:rPr>
          <w:rFonts w:ascii="Arial" w:eastAsia="Arial" w:hAnsi="Arial" w:cs="Arial"/>
          <w:b/>
          <w:sz w:val="24"/>
          <w:szCs w:val="24"/>
        </w:rPr>
        <w:t xml:space="preserve">Figura 6: Adição de um novo post - </w:t>
      </w:r>
      <w:proofErr w:type="spellStart"/>
      <w:r>
        <w:rPr>
          <w:rFonts w:ascii="Arial" w:eastAsia="Arial" w:hAnsi="Arial" w:cs="Arial"/>
          <w:b/>
          <w:sz w:val="24"/>
          <w:szCs w:val="24"/>
        </w:rPr>
        <w:t>Facebook</w:t>
      </w:r>
      <w:proofErr w:type="spellEnd"/>
    </w:p>
    <w:p w:rsidR="00F039B0" w:rsidRDefault="00F11187">
      <w:pPr>
        <w:spacing w:line="360" w:lineRule="auto"/>
        <w:ind w:firstLine="1134"/>
        <w:jc w:val="both"/>
      </w:pPr>
      <w:r>
        <w:rPr>
          <w:rFonts w:ascii="Arial" w:eastAsia="Arial" w:hAnsi="Arial" w:cs="Arial"/>
          <w:sz w:val="24"/>
          <w:szCs w:val="24"/>
        </w:rPr>
        <w:t xml:space="preserve">Na figura seguir, podemos verificar o estado global da campanha bem como o estado de cada tarefa dividida em estados de Para Fazer, Sendo Feito e Feito. Além disso, um gráfico indica melhor a distribuição entre tarefas feitas e para fazer. Tal visão de tarefas baseia-se no </w:t>
      </w:r>
      <w:proofErr w:type="spellStart"/>
      <w:r>
        <w:rPr>
          <w:rFonts w:ascii="Arial" w:eastAsia="Arial" w:hAnsi="Arial" w:cs="Arial"/>
          <w:sz w:val="24"/>
          <w:szCs w:val="24"/>
        </w:rPr>
        <w:t>Kanban</w:t>
      </w:r>
      <w:proofErr w:type="spellEnd"/>
      <w:r>
        <w:rPr>
          <w:rFonts w:ascii="Arial" w:eastAsia="Arial" w:hAnsi="Arial" w:cs="Arial"/>
          <w:sz w:val="24"/>
          <w:szCs w:val="24"/>
        </w:rPr>
        <w:t xml:space="preserve">, um modelo de processos onde as tarefas se dividem em </w:t>
      </w:r>
      <w:proofErr w:type="spellStart"/>
      <w:r>
        <w:rPr>
          <w:rFonts w:ascii="Arial" w:eastAsia="Arial" w:hAnsi="Arial" w:cs="Arial"/>
          <w:i/>
          <w:sz w:val="24"/>
          <w:szCs w:val="24"/>
        </w:rPr>
        <w:t>To</w:t>
      </w:r>
      <w:proofErr w:type="spellEnd"/>
      <w:r>
        <w:rPr>
          <w:rFonts w:ascii="Arial" w:eastAsia="Arial" w:hAnsi="Arial" w:cs="Arial"/>
          <w:i/>
          <w:sz w:val="24"/>
          <w:szCs w:val="24"/>
        </w:rPr>
        <w:t xml:space="preserve"> do</w:t>
      </w:r>
      <w:r>
        <w:rPr>
          <w:rFonts w:ascii="Arial" w:eastAsia="Arial" w:hAnsi="Arial" w:cs="Arial"/>
          <w:sz w:val="24"/>
          <w:szCs w:val="24"/>
        </w:rPr>
        <w:t xml:space="preserve">; para fazer, </w:t>
      </w:r>
      <w:proofErr w:type="spellStart"/>
      <w:r>
        <w:rPr>
          <w:rFonts w:ascii="Arial" w:eastAsia="Arial" w:hAnsi="Arial" w:cs="Arial"/>
          <w:i/>
          <w:sz w:val="24"/>
          <w:szCs w:val="24"/>
        </w:rPr>
        <w:t>doing</w:t>
      </w:r>
      <w:proofErr w:type="spellEnd"/>
      <w:r>
        <w:rPr>
          <w:rFonts w:ascii="Arial" w:eastAsia="Arial" w:hAnsi="Arial" w:cs="Arial"/>
          <w:sz w:val="24"/>
          <w:szCs w:val="24"/>
        </w:rPr>
        <w:t xml:space="preserve">; sendo feito e </w:t>
      </w:r>
      <w:proofErr w:type="spellStart"/>
      <w:r>
        <w:rPr>
          <w:rFonts w:ascii="Arial" w:eastAsia="Arial" w:hAnsi="Arial" w:cs="Arial"/>
          <w:i/>
          <w:sz w:val="24"/>
          <w:szCs w:val="24"/>
        </w:rPr>
        <w:t>done</w:t>
      </w:r>
      <w:proofErr w:type="spellEnd"/>
      <w:r>
        <w:rPr>
          <w:rFonts w:ascii="Arial" w:eastAsia="Arial" w:hAnsi="Arial" w:cs="Arial"/>
          <w:sz w:val="24"/>
          <w:szCs w:val="24"/>
        </w:rPr>
        <w:t>; feito.</w:t>
      </w:r>
    </w:p>
    <w:p w:rsidR="00F039B0" w:rsidRDefault="00F11187">
      <w:pPr>
        <w:spacing w:line="360" w:lineRule="auto"/>
        <w:jc w:val="center"/>
      </w:pPr>
      <w:r>
        <w:rPr>
          <w:noProof/>
        </w:rPr>
        <w:drawing>
          <wp:inline distT="0" distB="127000" distL="0" distR="0">
            <wp:extent cx="5153660" cy="267398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153660" cy="2673985"/>
                    </a:xfrm>
                    <a:prstGeom prst="rect">
                      <a:avLst/>
                    </a:prstGeom>
                    <a:ln/>
                  </pic:spPr>
                </pic:pic>
              </a:graphicData>
            </a:graphic>
          </wp:inline>
        </w:drawing>
      </w:r>
    </w:p>
    <w:p w:rsidR="00F039B0" w:rsidRDefault="00F11187">
      <w:r>
        <w:rPr>
          <w:rFonts w:ascii="Arial" w:eastAsia="Arial" w:hAnsi="Arial" w:cs="Arial"/>
          <w:b/>
          <w:sz w:val="24"/>
          <w:szCs w:val="24"/>
        </w:rPr>
        <w:t>Figura 7: Visão Geral da Campanha</w:t>
      </w:r>
      <w:r>
        <w:br w:type="page"/>
      </w:r>
    </w:p>
    <w:p w:rsidR="00F039B0" w:rsidRDefault="00F039B0">
      <w:pPr>
        <w:spacing w:line="240" w:lineRule="auto"/>
        <w:jc w:val="center"/>
        <w:rPr>
          <w:b/>
          <w:color w:val="4F81BD"/>
          <w:sz w:val="18"/>
          <w:szCs w:val="18"/>
        </w:rPr>
      </w:pPr>
      <w:bookmarkStart w:id="31" w:name="_2p2csry" w:colFirst="0" w:colLast="0"/>
      <w:bookmarkEnd w:id="31"/>
    </w:p>
    <w:p w:rsidR="00F039B0" w:rsidRDefault="00F11187">
      <w:pPr>
        <w:pStyle w:val="Ttulo2"/>
        <w:numPr>
          <w:ilvl w:val="1"/>
          <w:numId w:val="2"/>
        </w:numPr>
        <w:ind w:hanging="720"/>
        <w:rPr>
          <w:b/>
        </w:rPr>
      </w:pPr>
      <w:bookmarkStart w:id="32" w:name="_147n2zr" w:colFirst="0" w:colLast="0"/>
      <w:bookmarkEnd w:id="32"/>
      <w:r>
        <w:rPr>
          <w:rFonts w:ascii="Arial" w:eastAsia="Arial" w:hAnsi="Arial" w:cs="Arial"/>
          <w:b/>
          <w:color w:val="000000"/>
          <w:sz w:val="24"/>
          <w:szCs w:val="24"/>
        </w:rPr>
        <w:t>CRONOGRAMA PRÉVIO DE EXECUÇÃO</w:t>
      </w:r>
    </w:p>
    <w:p w:rsidR="00F039B0" w:rsidRDefault="00F039B0"/>
    <w:p w:rsidR="00F039B0" w:rsidRDefault="00F11187">
      <w:pPr>
        <w:ind w:firstLine="1134"/>
        <w:jc w:val="both"/>
        <w:rPr>
          <w:rFonts w:ascii="Arial" w:eastAsia="Arial" w:hAnsi="Arial" w:cs="Arial"/>
          <w:sz w:val="24"/>
          <w:szCs w:val="24"/>
        </w:rPr>
      </w:pPr>
      <w:r>
        <w:rPr>
          <w:rFonts w:ascii="Arial" w:eastAsia="Arial" w:hAnsi="Arial" w:cs="Arial"/>
          <w:sz w:val="24"/>
          <w:szCs w:val="24"/>
        </w:rPr>
        <w:t xml:space="preserve">O Cronograma a seguir define uma visão geral proposta para a execução do projeto. Devido ao </w:t>
      </w:r>
      <w:proofErr w:type="spellStart"/>
      <w:r>
        <w:rPr>
          <w:rFonts w:ascii="Arial" w:eastAsia="Arial" w:hAnsi="Arial" w:cs="Arial"/>
          <w:sz w:val="24"/>
          <w:szCs w:val="24"/>
        </w:rPr>
        <w:t>proceso</w:t>
      </w:r>
      <w:proofErr w:type="spellEnd"/>
      <w:r>
        <w:rPr>
          <w:rFonts w:ascii="Arial" w:eastAsia="Arial" w:hAnsi="Arial" w:cs="Arial"/>
          <w:sz w:val="24"/>
          <w:szCs w:val="24"/>
        </w:rPr>
        <w:t xml:space="preserve"> de software adotado, cada adição de uma funcionalidade é discutida anteriormente em uma reunião entre o orientando e o orientador, devido a isso, durante todo o cronograma podem ocorrer adições de novas </w:t>
      </w:r>
      <w:proofErr w:type="spellStart"/>
      <w:r>
        <w:rPr>
          <w:rFonts w:ascii="Arial" w:eastAsia="Arial" w:hAnsi="Arial" w:cs="Arial"/>
          <w:sz w:val="24"/>
          <w:szCs w:val="24"/>
        </w:rPr>
        <w:t>Sprints</w:t>
      </w:r>
      <w:proofErr w:type="spellEnd"/>
      <w:r>
        <w:rPr>
          <w:rFonts w:ascii="Arial" w:eastAsia="Arial" w:hAnsi="Arial" w:cs="Arial"/>
          <w:sz w:val="24"/>
          <w:szCs w:val="24"/>
        </w:rPr>
        <w:t xml:space="preserve"> e novas funcionalidades de acordo com o que for estabelecido nestas reuniões.</w:t>
      </w:r>
    </w:p>
    <w:tbl>
      <w:tblPr>
        <w:tblStyle w:val="a1"/>
        <w:tblW w:w="921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0"/>
        <w:gridCol w:w="3070"/>
        <w:gridCol w:w="3071"/>
      </w:tblGrid>
      <w:tr w:rsidR="00F039B0">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b/>
                <w:sz w:val="24"/>
                <w:szCs w:val="24"/>
              </w:rPr>
            </w:pPr>
            <w:r>
              <w:rPr>
                <w:rFonts w:ascii="Arial" w:eastAsia="Arial" w:hAnsi="Arial" w:cs="Arial"/>
                <w:b/>
                <w:sz w:val="24"/>
                <w:szCs w:val="24"/>
              </w:rPr>
              <w:t>Início</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b/>
                <w:sz w:val="24"/>
                <w:szCs w:val="24"/>
              </w:rPr>
            </w:pPr>
            <w:r>
              <w:rPr>
                <w:rFonts w:ascii="Arial" w:eastAsia="Arial" w:hAnsi="Arial" w:cs="Arial"/>
                <w:b/>
                <w:sz w:val="24"/>
                <w:szCs w:val="24"/>
              </w:rPr>
              <w:t>Fim</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b/>
                <w:sz w:val="24"/>
                <w:szCs w:val="24"/>
              </w:rPr>
            </w:pPr>
            <w:r>
              <w:rPr>
                <w:rFonts w:ascii="Arial" w:eastAsia="Arial" w:hAnsi="Arial" w:cs="Arial"/>
                <w:b/>
                <w:sz w:val="24"/>
                <w:szCs w:val="24"/>
              </w:rPr>
              <w:t>Escopo</w:t>
            </w:r>
          </w:p>
        </w:tc>
      </w:tr>
      <w:tr w:rsidR="00F039B0">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7 de Março de 2016</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02 de Maio de 2016</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Elaboração da Proposta do Trabalho de Conclusão de Curso</w:t>
            </w:r>
          </w:p>
        </w:tc>
      </w:tr>
      <w:tr w:rsidR="00F039B0">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02 de Maio de 2016</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13 de Junho de 2016</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Correções da Proposta</w:t>
            </w:r>
          </w:p>
        </w:tc>
      </w:tr>
      <w:tr w:rsidR="00F039B0">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20 de Junho de 2016</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4 de Julho de 2016</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 xml:space="preserve">Sprint 1 – Implementação das funcionalidades iniciais </w:t>
            </w:r>
          </w:p>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Banco de Dados e Classes de Negócio</w:t>
            </w:r>
          </w:p>
        </w:tc>
      </w:tr>
      <w:tr w:rsidR="00F039B0">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4 de Julho de 2016</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11 de Julho de 2016</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 xml:space="preserve">Sprint 2 – Implementação das funcionalidades </w:t>
            </w:r>
            <w:proofErr w:type="spellStart"/>
            <w:r>
              <w:rPr>
                <w:rFonts w:ascii="Arial" w:eastAsia="Arial" w:hAnsi="Arial" w:cs="Arial"/>
                <w:sz w:val="24"/>
                <w:szCs w:val="24"/>
              </w:rPr>
              <w:t>inciais</w:t>
            </w:r>
            <w:proofErr w:type="spellEnd"/>
            <w:r>
              <w:rPr>
                <w:rFonts w:ascii="Arial" w:eastAsia="Arial" w:hAnsi="Arial" w:cs="Arial"/>
                <w:sz w:val="24"/>
                <w:szCs w:val="24"/>
              </w:rPr>
              <w:t xml:space="preserve"> e Interface Gráfica</w:t>
            </w:r>
          </w:p>
        </w:tc>
      </w:tr>
      <w:tr w:rsidR="00F039B0">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11 de Julho de 206</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18 de Julho de 2016</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 xml:space="preserve">Sprint 3 – Implementação da Integração com o </w:t>
            </w:r>
            <w:proofErr w:type="spellStart"/>
            <w:r>
              <w:rPr>
                <w:rFonts w:ascii="Arial" w:eastAsia="Arial" w:hAnsi="Arial" w:cs="Arial"/>
                <w:sz w:val="24"/>
                <w:szCs w:val="24"/>
              </w:rPr>
              <w:t>Facebook</w:t>
            </w:r>
            <w:proofErr w:type="spellEnd"/>
          </w:p>
        </w:tc>
      </w:tr>
      <w:tr w:rsidR="00F039B0">
        <w:trPr>
          <w:trHeight w:val="900"/>
        </w:trPr>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18 de Julho de 2016</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25 de Julho de 2016</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Sprint 4 – Implementação de recursos de segurança e notificações (</w:t>
            </w:r>
            <w:proofErr w:type="spellStart"/>
            <w:r>
              <w:rPr>
                <w:rFonts w:ascii="Arial" w:eastAsia="Arial" w:hAnsi="Arial" w:cs="Arial"/>
                <w:sz w:val="24"/>
                <w:szCs w:val="24"/>
              </w:rPr>
              <w:t>email</w:t>
            </w:r>
            <w:proofErr w:type="spellEnd"/>
            <w:r>
              <w:rPr>
                <w:rFonts w:ascii="Arial" w:eastAsia="Arial" w:hAnsi="Arial" w:cs="Arial"/>
                <w:sz w:val="24"/>
                <w:szCs w:val="24"/>
              </w:rPr>
              <w:t>)</w:t>
            </w:r>
          </w:p>
        </w:tc>
      </w:tr>
    </w:tbl>
    <w:p w:rsidR="00F039B0" w:rsidRDefault="00F11187">
      <w:r>
        <w:rPr>
          <w:rFonts w:ascii="Arial" w:eastAsia="Arial" w:hAnsi="Arial" w:cs="Arial"/>
          <w:b/>
          <w:sz w:val="24"/>
          <w:szCs w:val="24"/>
        </w:rPr>
        <w:t>Tabela 1: Cronograma de execução proposto na Sprint 1</w:t>
      </w:r>
      <w:r>
        <w:br w:type="page"/>
      </w:r>
    </w:p>
    <w:p w:rsidR="00F039B0" w:rsidRDefault="00F039B0">
      <w:pPr>
        <w:spacing w:line="240" w:lineRule="auto"/>
        <w:jc w:val="center"/>
        <w:rPr>
          <w:b/>
          <w:color w:val="4F81BD"/>
          <w:sz w:val="18"/>
          <w:szCs w:val="18"/>
        </w:rPr>
      </w:pPr>
    </w:p>
    <w:p w:rsidR="00F039B0" w:rsidRDefault="00F039B0"/>
    <w:p w:rsidR="00F039B0" w:rsidRDefault="00F11187">
      <w:pPr>
        <w:pStyle w:val="Ttulo2"/>
        <w:numPr>
          <w:ilvl w:val="0"/>
          <w:numId w:val="2"/>
        </w:numPr>
        <w:ind w:left="0" w:firstLine="0"/>
        <w:rPr>
          <w:rFonts w:ascii="Arial" w:eastAsia="Arial" w:hAnsi="Arial" w:cs="Arial"/>
          <w:b/>
          <w:color w:val="000000"/>
          <w:sz w:val="24"/>
          <w:szCs w:val="24"/>
        </w:rPr>
      </w:pPr>
      <w:bookmarkStart w:id="33" w:name="_3o7alnk" w:colFirst="0" w:colLast="0"/>
      <w:bookmarkEnd w:id="33"/>
      <w:r>
        <w:rPr>
          <w:rFonts w:ascii="Arial" w:eastAsia="Arial" w:hAnsi="Arial" w:cs="Arial"/>
          <w:b/>
          <w:color w:val="000000"/>
          <w:sz w:val="24"/>
          <w:szCs w:val="24"/>
        </w:rPr>
        <w:t>CONSIDERAÇÕES FINAIS</w:t>
      </w:r>
    </w:p>
    <w:p w:rsidR="00F039B0" w:rsidRDefault="00F039B0">
      <w:pPr>
        <w:rPr>
          <w:rFonts w:ascii="Arial" w:eastAsia="Arial" w:hAnsi="Arial" w:cs="Arial"/>
          <w:b/>
          <w:sz w:val="24"/>
          <w:szCs w:val="24"/>
        </w:rPr>
      </w:pPr>
    </w:p>
    <w:p w:rsidR="00F039B0" w:rsidRDefault="00F11187">
      <w:r>
        <w:rPr>
          <w:rFonts w:ascii="Arial" w:eastAsia="Arial" w:hAnsi="Arial" w:cs="Arial"/>
          <w:sz w:val="24"/>
          <w:szCs w:val="24"/>
        </w:rPr>
        <w:t xml:space="preserve">É possível verificar a necessidade de uma gestão dos processos no desenvolvimento das atividades do Marketing Digital por meio de um sistema informatizado e integrado com as mídias sociais, com destaque do </w:t>
      </w:r>
      <w:proofErr w:type="spellStart"/>
      <w:r>
        <w:rPr>
          <w:rFonts w:ascii="Arial" w:eastAsia="Arial" w:hAnsi="Arial" w:cs="Arial"/>
          <w:sz w:val="24"/>
          <w:szCs w:val="24"/>
        </w:rPr>
        <w:t>Facebook</w:t>
      </w:r>
      <w:proofErr w:type="spellEnd"/>
      <w:r>
        <w:rPr>
          <w:rFonts w:ascii="Arial" w:eastAsia="Arial" w:hAnsi="Arial" w:cs="Arial"/>
          <w:sz w:val="24"/>
          <w:szCs w:val="24"/>
        </w:rPr>
        <w:t xml:space="preserve"> que será a rede social utilizada nesta proposta de projeto. Além disto, será contemplada a integração com campanhas de marketing voltadas as ações </w:t>
      </w:r>
      <w:proofErr w:type="spellStart"/>
      <w:r>
        <w:rPr>
          <w:rFonts w:ascii="Arial" w:eastAsia="Arial" w:hAnsi="Arial" w:cs="Arial"/>
          <w:sz w:val="24"/>
          <w:szCs w:val="24"/>
        </w:rPr>
        <w:t>offline</w:t>
      </w:r>
      <w:proofErr w:type="spellEnd"/>
      <w:r>
        <w:rPr>
          <w:rFonts w:ascii="Arial" w:eastAsia="Arial" w:hAnsi="Arial" w:cs="Arial"/>
          <w:sz w:val="24"/>
          <w:szCs w:val="24"/>
        </w:rPr>
        <w:t>, assim permitindo uma ferramenta com um escopo que possa auxiliar a gestão de processos em uma agência de marketing digital.</w:t>
      </w:r>
      <w:r>
        <w:br w:type="page"/>
      </w:r>
    </w:p>
    <w:p w:rsidR="00F039B0" w:rsidRDefault="00F039B0">
      <w:pPr>
        <w:spacing w:line="360" w:lineRule="auto"/>
        <w:ind w:firstLine="1134"/>
        <w:jc w:val="both"/>
      </w:pPr>
    </w:p>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REFERÊNCIAS</w:t>
      </w:r>
    </w:p>
    <w:p w:rsidR="00F039B0" w:rsidRDefault="00F039B0">
      <w:pPr>
        <w:spacing w:after="0" w:line="240" w:lineRule="auto"/>
        <w:jc w:val="center"/>
        <w:rPr>
          <w:rFonts w:ascii="Arial" w:eastAsia="Arial" w:hAnsi="Arial" w:cs="Arial"/>
          <w:b/>
          <w:sz w:val="24"/>
          <w:szCs w:val="24"/>
        </w:rPr>
      </w:pPr>
    </w:p>
    <w:p w:rsidR="00F039B0" w:rsidRDefault="00F039B0">
      <w:pPr>
        <w:spacing w:after="0" w:line="240" w:lineRule="auto"/>
        <w:jc w:val="center"/>
        <w:rPr>
          <w:rFonts w:ascii="Arial" w:eastAsia="Arial" w:hAnsi="Arial" w:cs="Arial"/>
          <w:b/>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BENGEL, A.; SHAWKI, A.; AGGARWAL, D. </w:t>
      </w:r>
      <w:proofErr w:type="spellStart"/>
      <w:r>
        <w:rPr>
          <w:rFonts w:ascii="Arial" w:eastAsia="Arial" w:hAnsi="Arial" w:cs="Arial"/>
          <w:b/>
          <w:sz w:val="24"/>
          <w:szCs w:val="24"/>
        </w:rPr>
        <w:t>Simplifying</w:t>
      </w:r>
      <w:proofErr w:type="spellEnd"/>
      <w:r>
        <w:rPr>
          <w:rFonts w:ascii="Arial" w:eastAsia="Arial" w:hAnsi="Arial" w:cs="Arial"/>
          <w:b/>
          <w:sz w:val="24"/>
          <w:szCs w:val="24"/>
        </w:rPr>
        <w:t xml:space="preserve"> web </w:t>
      </w:r>
      <w:proofErr w:type="spellStart"/>
      <w:r>
        <w:rPr>
          <w:rFonts w:ascii="Arial" w:eastAsia="Arial" w:hAnsi="Arial" w:cs="Arial"/>
          <w:b/>
          <w:sz w:val="24"/>
          <w:szCs w:val="24"/>
        </w:rPr>
        <w:t>analytics</w:t>
      </w:r>
      <w:proofErr w:type="spellEnd"/>
      <w:r>
        <w:rPr>
          <w:rFonts w:ascii="Arial" w:eastAsia="Arial" w:hAnsi="Arial" w:cs="Arial"/>
          <w:b/>
          <w:sz w:val="24"/>
          <w:szCs w:val="24"/>
        </w:rPr>
        <w:t xml:space="preserve"> for digital marketing</w:t>
      </w:r>
      <w:r>
        <w:rPr>
          <w:rFonts w:ascii="Arial" w:eastAsia="Arial" w:hAnsi="Arial" w:cs="Arial"/>
          <w:sz w:val="24"/>
          <w:szCs w:val="24"/>
        </w:rPr>
        <w:t xml:space="preserve">. 2015 IEEE </w:t>
      </w:r>
      <w:proofErr w:type="spellStart"/>
      <w:r>
        <w:rPr>
          <w:rFonts w:ascii="Arial" w:eastAsia="Arial" w:hAnsi="Arial" w:cs="Arial"/>
          <w:sz w:val="24"/>
          <w:szCs w:val="24"/>
        </w:rPr>
        <w:t>International</w:t>
      </w:r>
      <w:proofErr w:type="spellEnd"/>
      <w:r>
        <w:rPr>
          <w:rFonts w:ascii="Arial" w:eastAsia="Arial" w:hAnsi="Arial" w:cs="Arial"/>
          <w:sz w:val="24"/>
          <w:szCs w:val="24"/>
        </w:rPr>
        <w:t xml:space="preserve"> </w:t>
      </w:r>
      <w:proofErr w:type="spellStart"/>
      <w:r>
        <w:rPr>
          <w:rFonts w:ascii="Arial" w:eastAsia="Arial" w:hAnsi="Arial" w:cs="Arial"/>
          <w:sz w:val="24"/>
          <w:szCs w:val="24"/>
        </w:rPr>
        <w:t>Conference</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Big Data (Big Data), 2015. Disponível em: &lt;http://ieeexplore.ieee.org/stamp/stamp.jsp?tp=&amp;arnumber=7363968&gt;.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CENDÓN, B. V. </w:t>
      </w:r>
      <w:r>
        <w:rPr>
          <w:rFonts w:ascii="Arial" w:eastAsia="Arial" w:hAnsi="Arial" w:cs="Arial"/>
          <w:b/>
          <w:sz w:val="24"/>
          <w:szCs w:val="24"/>
        </w:rPr>
        <w:t>Ferramentas de busca na web</w:t>
      </w:r>
      <w:r>
        <w:rPr>
          <w:rFonts w:ascii="Arial" w:eastAsia="Arial" w:hAnsi="Arial" w:cs="Arial"/>
          <w:sz w:val="24"/>
          <w:szCs w:val="24"/>
        </w:rPr>
        <w:t xml:space="preserve">. </w:t>
      </w:r>
      <w:proofErr w:type="spellStart"/>
      <w:r>
        <w:rPr>
          <w:rFonts w:ascii="Arial" w:eastAsia="Arial" w:hAnsi="Arial" w:cs="Arial"/>
          <w:sz w:val="24"/>
          <w:szCs w:val="24"/>
        </w:rPr>
        <w:t>Ci</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Inf.,Brasília</w:t>
      </w:r>
      <w:proofErr w:type="spellEnd"/>
      <w:proofErr w:type="gramEnd"/>
      <w:r>
        <w:rPr>
          <w:rFonts w:ascii="Arial" w:eastAsia="Arial" w:hAnsi="Arial" w:cs="Arial"/>
          <w:sz w:val="24"/>
          <w:szCs w:val="24"/>
        </w:rPr>
        <w:t>, v. 30, n. 1, p. 39–49, jan./abr. 2001. Disponível em: &lt;http://www.scielo.br/pdf/ci/v30n1/a06v30n1&gt;. Acesso em 12.jun.2016</w:t>
      </w:r>
    </w:p>
    <w:p w:rsidR="00F039B0" w:rsidRDefault="00F039B0">
      <w:pPr>
        <w:spacing w:after="0" w:line="240" w:lineRule="auto"/>
        <w:rPr>
          <w:rFonts w:ascii="Arial" w:eastAsia="Arial" w:hAnsi="Arial" w:cs="Arial"/>
          <w:sz w:val="24"/>
          <w:szCs w:val="24"/>
        </w:rPr>
      </w:pP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CHAFFEY, D. </w:t>
      </w:r>
      <w:r>
        <w:rPr>
          <w:rFonts w:ascii="Arial" w:eastAsia="Arial" w:hAnsi="Arial" w:cs="Arial"/>
          <w:b/>
          <w:sz w:val="24"/>
          <w:szCs w:val="24"/>
        </w:rPr>
        <w:t xml:space="preserve">Global social media </w:t>
      </w:r>
      <w:proofErr w:type="spellStart"/>
      <w:r>
        <w:rPr>
          <w:rFonts w:ascii="Arial" w:eastAsia="Arial" w:hAnsi="Arial" w:cs="Arial"/>
          <w:b/>
          <w:sz w:val="24"/>
          <w:szCs w:val="24"/>
        </w:rPr>
        <w:t>research</w:t>
      </w:r>
      <w:proofErr w:type="spellEnd"/>
      <w:r>
        <w:rPr>
          <w:rFonts w:ascii="Arial" w:eastAsia="Arial" w:hAnsi="Arial" w:cs="Arial"/>
          <w:b/>
          <w:sz w:val="24"/>
          <w:szCs w:val="24"/>
        </w:rPr>
        <w:t xml:space="preserve"> </w:t>
      </w:r>
      <w:proofErr w:type="spellStart"/>
      <w:r>
        <w:rPr>
          <w:rFonts w:ascii="Arial" w:eastAsia="Arial" w:hAnsi="Arial" w:cs="Arial"/>
          <w:b/>
          <w:sz w:val="24"/>
          <w:szCs w:val="24"/>
        </w:rPr>
        <w:t>summary</w:t>
      </w:r>
      <w:proofErr w:type="spellEnd"/>
      <w:r>
        <w:rPr>
          <w:rFonts w:ascii="Arial" w:eastAsia="Arial" w:hAnsi="Arial" w:cs="Arial"/>
          <w:b/>
          <w:sz w:val="24"/>
          <w:szCs w:val="24"/>
        </w:rPr>
        <w:t xml:space="preserve"> 2016</w:t>
      </w:r>
      <w:r>
        <w:rPr>
          <w:rFonts w:ascii="Arial" w:eastAsia="Arial" w:hAnsi="Arial" w:cs="Arial"/>
          <w:sz w:val="24"/>
          <w:szCs w:val="24"/>
        </w:rPr>
        <w:t xml:space="preserve">. </w:t>
      </w:r>
      <w:proofErr w:type="spellStart"/>
      <w:r>
        <w:rPr>
          <w:rFonts w:ascii="Arial" w:eastAsia="Arial" w:hAnsi="Arial" w:cs="Arial"/>
          <w:sz w:val="24"/>
          <w:szCs w:val="24"/>
        </w:rPr>
        <w:t>Fev</w:t>
      </w:r>
      <w:proofErr w:type="spellEnd"/>
      <w:r>
        <w:rPr>
          <w:rFonts w:ascii="Arial" w:eastAsia="Arial" w:hAnsi="Arial" w:cs="Arial"/>
          <w:sz w:val="24"/>
          <w:szCs w:val="24"/>
        </w:rPr>
        <w:t xml:space="preserve"> 2016. Disponível em: &lt;http://www.smartinsights.com/social-media-marketing/social-media-strategy/new-globalsocial-media-research/&gt;. Acesso em 12.jun.2016</w:t>
      </w:r>
    </w:p>
    <w:p w:rsidR="00F039B0" w:rsidRDefault="00F039B0">
      <w:pPr>
        <w:spacing w:after="0" w:line="240" w:lineRule="auto"/>
        <w:rPr>
          <w:rFonts w:ascii="Arial" w:eastAsia="Arial" w:hAnsi="Arial" w:cs="Arial"/>
          <w:sz w:val="24"/>
          <w:szCs w:val="24"/>
        </w:rPr>
      </w:pP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CONSTANTINIDES, E.; FOUNTAIN, S. J. </w:t>
      </w:r>
      <w:r>
        <w:rPr>
          <w:rFonts w:ascii="Arial" w:eastAsia="Arial" w:hAnsi="Arial" w:cs="Arial"/>
          <w:b/>
          <w:sz w:val="24"/>
          <w:szCs w:val="24"/>
        </w:rPr>
        <w:t xml:space="preserve">Web 2.0: Conceptual </w:t>
      </w:r>
      <w:proofErr w:type="spellStart"/>
      <w:r>
        <w:rPr>
          <w:rFonts w:ascii="Arial" w:eastAsia="Arial" w:hAnsi="Arial" w:cs="Arial"/>
          <w:b/>
          <w:sz w:val="24"/>
          <w:szCs w:val="24"/>
        </w:rPr>
        <w:t>foundations</w:t>
      </w:r>
      <w:proofErr w:type="spellEnd"/>
      <w:r>
        <w:rPr>
          <w:rFonts w:ascii="Arial" w:eastAsia="Arial" w:hAnsi="Arial" w:cs="Arial"/>
          <w:b/>
          <w:sz w:val="24"/>
          <w:szCs w:val="24"/>
        </w:rPr>
        <w:t xml:space="preserve"> </w:t>
      </w:r>
      <w:proofErr w:type="spellStart"/>
      <w:r>
        <w:rPr>
          <w:rFonts w:ascii="Arial" w:eastAsia="Arial" w:hAnsi="Arial" w:cs="Arial"/>
          <w:b/>
          <w:sz w:val="24"/>
          <w:szCs w:val="24"/>
        </w:rPr>
        <w:t>and</w:t>
      </w:r>
      <w:proofErr w:type="spellEnd"/>
      <w:r>
        <w:rPr>
          <w:rFonts w:ascii="Arial" w:eastAsia="Arial" w:hAnsi="Arial" w:cs="Arial"/>
          <w:b/>
          <w:sz w:val="24"/>
          <w:szCs w:val="24"/>
        </w:rPr>
        <w:t xml:space="preserve"> marketing </w:t>
      </w:r>
      <w:proofErr w:type="spellStart"/>
      <w:r>
        <w:rPr>
          <w:rFonts w:ascii="Arial" w:eastAsia="Arial" w:hAnsi="Arial" w:cs="Arial"/>
          <w:b/>
          <w:sz w:val="24"/>
          <w:szCs w:val="24"/>
        </w:rPr>
        <w:t>issues</w:t>
      </w:r>
      <w:proofErr w:type="spellEnd"/>
      <w:r>
        <w:rPr>
          <w:rFonts w:ascii="Arial" w:eastAsia="Arial" w:hAnsi="Arial" w:cs="Arial"/>
          <w:sz w:val="24"/>
          <w:szCs w:val="24"/>
        </w:rPr>
        <w:t>. 2007. Disponível em: &lt;http://www.palgravejournals.com/dddmp/journal/v9/n3/full/4350098a.html&gt;.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 </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CORDEIRO, G. </w:t>
      </w:r>
      <w:r>
        <w:rPr>
          <w:rFonts w:ascii="Arial" w:eastAsia="Arial" w:hAnsi="Arial" w:cs="Arial"/>
          <w:b/>
          <w:sz w:val="24"/>
          <w:szCs w:val="24"/>
        </w:rPr>
        <w:t>Aplicações Java para web com JSF e JPA</w:t>
      </w:r>
      <w:r>
        <w:rPr>
          <w:rFonts w:ascii="Arial" w:eastAsia="Arial" w:hAnsi="Arial" w:cs="Arial"/>
          <w:sz w:val="24"/>
          <w:szCs w:val="24"/>
        </w:rPr>
        <w:t>. 1. ed. [</w:t>
      </w:r>
      <w:proofErr w:type="spellStart"/>
      <w:r>
        <w:rPr>
          <w:rFonts w:ascii="Arial" w:eastAsia="Arial" w:hAnsi="Arial" w:cs="Arial"/>
          <w:sz w:val="24"/>
          <w:szCs w:val="24"/>
        </w:rPr>
        <w:t>S.l</w:t>
      </w:r>
      <w:proofErr w:type="spellEnd"/>
      <w:r>
        <w:rPr>
          <w:rFonts w:ascii="Arial" w:eastAsia="Arial" w:hAnsi="Arial" w:cs="Arial"/>
          <w:sz w:val="24"/>
          <w:szCs w:val="24"/>
        </w:rPr>
        <w:t xml:space="preserve">.]: Casa do Código, 2013.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EXAME. </w:t>
      </w:r>
      <w:r>
        <w:rPr>
          <w:rFonts w:ascii="Arial" w:eastAsia="Arial" w:hAnsi="Arial" w:cs="Arial"/>
          <w:b/>
          <w:sz w:val="24"/>
          <w:szCs w:val="24"/>
        </w:rPr>
        <w:t xml:space="preserve">Faturamento do </w:t>
      </w:r>
      <w:proofErr w:type="spellStart"/>
      <w:r>
        <w:rPr>
          <w:rFonts w:ascii="Arial" w:eastAsia="Arial" w:hAnsi="Arial" w:cs="Arial"/>
          <w:b/>
          <w:sz w:val="24"/>
          <w:szCs w:val="24"/>
        </w:rPr>
        <w:t>Facebook</w:t>
      </w:r>
      <w:proofErr w:type="spellEnd"/>
      <w:r>
        <w:rPr>
          <w:rFonts w:ascii="Arial" w:eastAsia="Arial" w:hAnsi="Arial" w:cs="Arial"/>
          <w:b/>
          <w:sz w:val="24"/>
          <w:szCs w:val="24"/>
        </w:rPr>
        <w:t xml:space="preserve"> supera expectativas, apesar de aumento nas despesas</w:t>
      </w:r>
      <w:r>
        <w:rPr>
          <w:rFonts w:ascii="Arial" w:eastAsia="Arial" w:hAnsi="Arial" w:cs="Arial"/>
          <w:sz w:val="24"/>
          <w:szCs w:val="24"/>
        </w:rPr>
        <w:t>. 2015. Disponível em: &lt;http://exame.abril.com.br/tecnologia/noticias/faturamento-dofacebook-supera-expectativas-apesar-de-aumento-nas-despesas&gt;.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FACEBOOK. </w:t>
      </w:r>
      <w:proofErr w:type="spellStart"/>
      <w:r>
        <w:rPr>
          <w:rFonts w:ascii="Arial" w:eastAsia="Arial" w:hAnsi="Arial" w:cs="Arial"/>
          <w:b/>
          <w:sz w:val="24"/>
          <w:szCs w:val="24"/>
        </w:rPr>
        <w:t>Company</w:t>
      </w:r>
      <w:proofErr w:type="spellEnd"/>
      <w:r>
        <w:rPr>
          <w:rFonts w:ascii="Arial" w:eastAsia="Arial" w:hAnsi="Arial" w:cs="Arial"/>
          <w:b/>
          <w:sz w:val="24"/>
          <w:szCs w:val="24"/>
        </w:rPr>
        <w:t xml:space="preserve"> Info</w:t>
      </w:r>
      <w:r>
        <w:rPr>
          <w:rFonts w:ascii="Arial" w:eastAsia="Arial" w:hAnsi="Arial" w:cs="Arial"/>
          <w:sz w:val="24"/>
          <w:szCs w:val="24"/>
        </w:rPr>
        <w:t>. 2015. Disponível em: &lt;http://newsroom.fb.com/companyinfo/&gt;.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FACEBOOK. </w:t>
      </w:r>
      <w:r>
        <w:rPr>
          <w:rFonts w:ascii="Arial" w:eastAsia="Arial" w:hAnsi="Arial" w:cs="Arial"/>
          <w:b/>
          <w:sz w:val="24"/>
          <w:szCs w:val="24"/>
        </w:rPr>
        <w:t>Impulsionar suas publicações</w:t>
      </w:r>
      <w:r>
        <w:rPr>
          <w:rFonts w:ascii="Arial" w:eastAsia="Arial" w:hAnsi="Arial" w:cs="Arial"/>
          <w:sz w:val="24"/>
          <w:szCs w:val="24"/>
        </w:rPr>
        <w:t>. Mar 2016. Disponível em: &lt;https://www.facebook.com/business/help/547448218658012&gt;.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FACEBOOK. </w:t>
      </w:r>
      <w:r>
        <w:rPr>
          <w:rFonts w:ascii="Arial" w:eastAsia="Arial" w:hAnsi="Arial" w:cs="Arial"/>
          <w:b/>
          <w:sz w:val="24"/>
          <w:szCs w:val="24"/>
        </w:rPr>
        <w:t>Métricas de publicação de páginas</w:t>
      </w:r>
      <w:r>
        <w:rPr>
          <w:rFonts w:ascii="Arial" w:eastAsia="Arial" w:hAnsi="Arial" w:cs="Arial"/>
          <w:sz w:val="24"/>
          <w:szCs w:val="24"/>
        </w:rPr>
        <w:t>. 2016. Disponível em: &lt;https://www.facebook.com/help/336143376466063/&gt;.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GONZALEZ, C. de O. </w:t>
      </w:r>
      <w:r>
        <w:rPr>
          <w:rFonts w:ascii="Arial" w:eastAsia="Arial" w:hAnsi="Arial" w:cs="Arial"/>
          <w:b/>
          <w:sz w:val="24"/>
          <w:szCs w:val="24"/>
        </w:rPr>
        <w:t xml:space="preserve">O modelo de negócio da Google: </w:t>
      </w:r>
      <w:r>
        <w:rPr>
          <w:rFonts w:ascii="Arial" w:eastAsia="Arial" w:hAnsi="Arial" w:cs="Arial"/>
          <w:sz w:val="24"/>
          <w:szCs w:val="24"/>
        </w:rPr>
        <w:t xml:space="preserve">entre a </w:t>
      </w:r>
      <w:proofErr w:type="spellStart"/>
      <w:r>
        <w:rPr>
          <w:rFonts w:ascii="Arial" w:eastAsia="Arial" w:hAnsi="Arial" w:cs="Arial"/>
          <w:sz w:val="24"/>
          <w:szCs w:val="24"/>
        </w:rPr>
        <w:t>eﬁciência</w:t>
      </w:r>
      <w:proofErr w:type="spellEnd"/>
      <w:r>
        <w:rPr>
          <w:rFonts w:ascii="Arial" w:eastAsia="Arial" w:hAnsi="Arial" w:cs="Arial"/>
          <w:sz w:val="24"/>
          <w:szCs w:val="24"/>
        </w:rPr>
        <w:t xml:space="preserve"> técnico-</w:t>
      </w:r>
      <w:proofErr w:type="spellStart"/>
      <w:r>
        <w:rPr>
          <w:rFonts w:ascii="Arial" w:eastAsia="Arial" w:hAnsi="Arial" w:cs="Arial"/>
          <w:sz w:val="24"/>
          <w:szCs w:val="24"/>
        </w:rPr>
        <w:t>cientíﬁca</w:t>
      </w:r>
      <w:proofErr w:type="spellEnd"/>
      <w:r>
        <w:rPr>
          <w:rFonts w:ascii="Arial" w:eastAsia="Arial" w:hAnsi="Arial" w:cs="Arial"/>
          <w:sz w:val="24"/>
          <w:szCs w:val="24"/>
        </w:rPr>
        <w:t xml:space="preserve"> e o imperativo econômico do retorno do investimento </w:t>
      </w:r>
      <w:proofErr w:type="spellStart"/>
      <w:r>
        <w:rPr>
          <w:rFonts w:ascii="Arial" w:eastAsia="Arial" w:hAnsi="Arial" w:cs="Arial"/>
          <w:sz w:val="24"/>
          <w:szCs w:val="24"/>
        </w:rPr>
        <w:t>extraﬁscalidade</w:t>
      </w:r>
      <w:proofErr w:type="spellEnd"/>
      <w:r>
        <w:rPr>
          <w:rFonts w:ascii="Arial" w:eastAsia="Arial" w:hAnsi="Arial" w:cs="Arial"/>
          <w:sz w:val="24"/>
          <w:szCs w:val="24"/>
        </w:rPr>
        <w:t xml:space="preserve"> como instrumento de proteção ambiental no Brasil. Anais do V Congresso de Direito de Autor e Interesse Público, 2011.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lastRenderedPageBreak/>
        <w:t xml:space="preserve">IAB. </w:t>
      </w:r>
      <w:r>
        <w:rPr>
          <w:rFonts w:ascii="Arial" w:eastAsia="Arial" w:hAnsi="Arial" w:cs="Arial"/>
          <w:b/>
          <w:sz w:val="24"/>
          <w:szCs w:val="24"/>
        </w:rPr>
        <w:t>Números de Investimento em Mídia Online 2015-2016 - AD SPEND BRASIL</w:t>
      </w:r>
      <w:r>
        <w:rPr>
          <w:rFonts w:ascii="Arial" w:eastAsia="Arial" w:hAnsi="Arial" w:cs="Arial"/>
          <w:sz w:val="24"/>
          <w:szCs w:val="24"/>
        </w:rPr>
        <w:t>. 2016. Disponível em: &lt;http://iabbrasil.net/guias-e-pesquisas/mercado/numeros-de-investimento-emmidia-online-2015-2016—ad-spend-brasil&gt;. Acesso em 12.jun.2016</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KENDZERSKI, P. R. </w:t>
      </w:r>
      <w:r>
        <w:rPr>
          <w:rFonts w:ascii="Arial" w:eastAsia="Arial" w:hAnsi="Arial" w:cs="Arial"/>
          <w:b/>
          <w:sz w:val="24"/>
          <w:szCs w:val="24"/>
        </w:rPr>
        <w:t>Web Marketing e Comunicação Digital.</w:t>
      </w:r>
      <w:r>
        <w:rPr>
          <w:rFonts w:ascii="Arial" w:eastAsia="Arial" w:hAnsi="Arial" w:cs="Arial"/>
          <w:sz w:val="24"/>
          <w:szCs w:val="24"/>
        </w:rPr>
        <w:t xml:space="preserve"> 2. ed. [</w:t>
      </w:r>
      <w:proofErr w:type="spellStart"/>
      <w:r>
        <w:rPr>
          <w:rFonts w:ascii="Arial" w:eastAsia="Arial" w:hAnsi="Arial" w:cs="Arial"/>
          <w:sz w:val="24"/>
          <w:szCs w:val="24"/>
        </w:rPr>
        <w:t>S.l</w:t>
      </w:r>
      <w:proofErr w:type="spellEnd"/>
      <w:r>
        <w:rPr>
          <w:rFonts w:ascii="Arial" w:eastAsia="Arial" w:hAnsi="Arial" w:cs="Arial"/>
          <w:sz w:val="24"/>
          <w:szCs w:val="24"/>
        </w:rPr>
        <w:t xml:space="preserve">.: s.n.], 2009.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KOTLER, P. </w:t>
      </w:r>
      <w:r>
        <w:rPr>
          <w:rFonts w:ascii="Arial" w:eastAsia="Arial" w:hAnsi="Arial" w:cs="Arial"/>
          <w:b/>
          <w:sz w:val="24"/>
          <w:szCs w:val="24"/>
        </w:rPr>
        <w:t>Administração de Marketing</w:t>
      </w:r>
      <w:r>
        <w:rPr>
          <w:rFonts w:ascii="Arial" w:eastAsia="Arial" w:hAnsi="Arial" w:cs="Arial"/>
          <w:sz w:val="24"/>
          <w:szCs w:val="24"/>
        </w:rPr>
        <w:t>: análise, planejamento, implementação e controle. [</w:t>
      </w:r>
      <w:proofErr w:type="spellStart"/>
      <w:r>
        <w:rPr>
          <w:rFonts w:ascii="Arial" w:eastAsia="Arial" w:hAnsi="Arial" w:cs="Arial"/>
          <w:sz w:val="24"/>
          <w:szCs w:val="24"/>
        </w:rPr>
        <w:t>S.l</w:t>
      </w:r>
      <w:proofErr w:type="spellEnd"/>
      <w:r>
        <w:rPr>
          <w:rFonts w:ascii="Arial" w:eastAsia="Arial" w:hAnsi="Arial" w:cs="Arial"/>
          <w:sz w:val="24"/>
          <w:szCs w:val="24"/>
        </w:rPr>
        <w:t>.]: Editora Atlas, 1998.</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proofErr w:type="gramStart"/>
      <w:r>
        <w:rPr>
          <w:rFonts w:ascii="Arial" w:eastAsia="Arial" w:hAnsi="Arial" w:cs="Arial"/>
          <w:sz w:val="24"/>
          <w:szCs w:val="24"/>
        </w:rPr>
        <w:t>LEITE,N.</w:t>
      </w:r>
      <w:proofErr w:type="gramEnd"/>
      <w:r>
        <w:rPr>
          <w:rFonts w:ascii="Arial" w:eastAsia="Arial" w:hAnsi="Arial" w:cs="Arial"/>
          <w:sz w:val="24"/>
          <w:szCs w:val="24"/>
        </w:rPr>
        <w:t xml:space="preserve">;CAIXINHA, H.;RAMOS,F. </w:t>
      </w:r>
      <w:r>
        <w:rPr>
          <w:rFonts w:ascii="Arial" w:eastAsia="Arial" w:hAnsi="Arial" w:cs="Arial"/>
          <w:b/>
          <w:sz w:val="24"/>
          <w:szCs w:val="24"/>
        </w:rPr>
        <w:t xml:space="preserve">Proposta de uma aplicação  web para monitoração do impacto de notícias nas redes sociais </w:t>
      </w:r>
      <w:proofErr w:type="spellStart"/>
      <w:r>
        <w:rPr>
          <w:rFonts w:ascii="Arial" w:eastAsia="Arial" w:hAnsi="Arial" w:cs="Arial"/>
          <w:b/>
          <w:sz w:val="24"/>
          <w:szCs w:val="24"/>
        </w:rPr>
        <w:t>Facebook</w:t>
      </w:r>
      <w:proofErr w:type="spellEnd"/>
      <w:r>
        <w:rPr>
          <w:rFonts w:ascii="Arial" w:eastAsia="Arial" w:hAnsi="Arial" w:cs="Arial"/>
          <w:b/>
          <w:sz w:val="24"/>
          <w:szCs w:val="24"/>
        </w:rPr>
        <w:t xml:space="preserve"> e </w:t>
      </w:r>
      <w:proofErr w:type="spellStart"/>
      <w:r>
        <w:rPr>
          <w:rFonts w:ascii="Arial" w:eastAsia="Arial" w:hAnsi="Arial" w:cs="Arial"/>
          <w:b/>
          <w:sz w:val="24"/>
          <w:szCs w:val="24"/>
        </w:rPr>
        <w:t>Twitter</w:t>
      </w:r>
      <w:proofErr w:type="spellEnd"/>
      <w:r>
        <w:rPr>
          <w:rFonts w:ascii="Arial" w:eastAsia="Arial" w:hAnsi="Arial" w:cs="Arial"/>
          <w:sz w:val="24"/>
          <w:szCs w:val="24"/>
        </w:rPr>
        <w:t xml:space="preserve">. Revista Comunicando, v. 2, 2013.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MAHMOOD, M. A. </w:t>
      </w:r>
      <w:proofErr w:type="spellStart"/>
      <w:r>
        <w:rPr>
          <w:rFonts w:ascii="Arial" w:eastAsia="Arial" w:hAnsi="Arial" w:cs="Arial"/>
          <w:b/>
          <w:sz w:val="24"/>
          <w:szCs w:val="24"/>
        </w:rPr>
        <w:t>Advanced</w:t>
      </w:r>
      <w:proofErr w:type="spellEnd"/>
      <w:r>
        <w:rPr>
          <w:rFonts w:ascii="Arial" w:eastAsia="Arial" w:hAnsi="Arial" w:cs="Arial"/>
          <w:b/>
          <w:sz w:val="24"/>
          <w:szCs w:val="24"/>
        </w:rPr>
        <w:t xml:space="preserve"> </w:t>
      </w:r>
      <w:proofErr w:type="spellStart"/>
      <w:r>
        <w:rPr>
          <w:rFonts w:ascii="Arial" w:eastAsia="Arial" w:hAnsi="Arial" w:cs="Arial"/>
          <w:b/>
          <w:sz w:val="24"/>
          <w:szCs w:val="24"/>
        </w:rPr>
        <w:t>Topics</w:t>
      </w:r>
      <w:proofErr w:type="spellEnd"/>
      <w:r>
        <w:rPr>
          <w:rFonts w:ascii="Arial" w:eastAsia="Arial" w:hAnsi="Arial" w:cs="Arial"/>
          <w:b/>
          <w:sz w:val="24"/>
          <w:szCs w:val="24"/>
        </w:rPr>
        <w:t xml:space="preserve"> in </w:t>
      </w:r>
      <w:proofErr w:type="spellStart"/>
      <w:r>
        <w:rPr>
          <w:rFonts w:ascii="Arial" w:eastAsia="Arial" w:hAnsi="Arial" w:cs="Arial"/>
          <w:b/>
          <w:sz w:val="24"/>
          <w:szCs w:val="24"/>
        </w:rPr>
        <w:t>End</w:t>
      </w:r>
      <w:proofErr w:type="spellEnd"/>
      <w:r>
        <w:rPr>
          <w:rFonts w:ascii="Arial" w:eastAsia="Arial" w:hAnsi="Arial" w:cs="Arial"/>
          <w:b/>
          <w:sz w:val="24"/>
          <w:szCs w:val="24"/>
        </w:rPr>
        <w:t xml:space="preserve"> </w:t>
      </w:r>
      <w:proofErr w:type="spellStart"/>
      <w:r>
        <w:rPr>
          <w:rFonts w:ascii="Arial" w:eastAsia="Arial" w:hAnsi="Arial" w:cs="Arial"/>
          <w:b/>
          <w:sz w:val="24"/>
          <w:szCs w:val="24"/>
        </w:rPr>
        <w:t>User</w:t>
      </w:r>
      <w:proofErr w:type="spellEnd"/>
      <w:r>
        <w:rPr>
          <w:rFonts w:ascii="Arial" w:eastAsia="Arial" w:hAnsi="Arial" w:cs="Arial"/>
          <w:b/>
          <w:sz w:val="24"/>
          <w:szCs w:val="24"/>
        </w:rPr>
        <w:t xml:space="preserve"> </w:t>
      </w:r>
      <w:proofErr w:type="spellStart"/>
      <w:r>
        <w:rPr>
          <w:rFonts w:ascii="Arial" w:eastAsia="Arial" w:hAnsi="Arial" w:cs="Arial"/>
          <w:b/>
          <w:sz w:val="24"/>
          <w:szCs w:val="24"/>
        </w:rPr>
        <w:t>Computing</w:t>
      </w:r>
      <w:proofErr w:type="spellEnd"/>
      <w:r>
        <w:rPr>
          <w:rFonts w:ascii="Arial" w:eastAsia="Arial" w:hAnsi="Arial" w:cs="Arial"/>
          <w:sz w:val="24"/>
          <w:szCs w:val="24"/>
        </w:rPr>
        <w:t xml:space="preserve">. Idea </w:t>
      </w:r>
      <w:proofErr w:type="spellStart"/>
      <w:r>
        <w:rPr>
          <w:rFonts w:ascii="Arial" w:eastAsia="Arial" w:hAnsi="Arial" w:cs="Arial"/>
          <w:sz w:val="24"/>
          <w:szCs w:val="24"/>
        </w:rPr>
        <w:t>Group</w:t>
      </w:r>
      <w:proofErr w:type="spellEnd"/>
      <w:r>
        <w:rPr>
          <w:rFonts w:ascii="Arial" w:eastAsia="Arial" w:hAnsi="Arial" w:cs="Arial"/>
          <w:sz w:val="24"/>
          <w:szCs w:val="24"/>
        </w:rPr>
        <w:t xml:space="preserve"> </w:t>
      </w:r>
      <w:proofErr w:type="spellStart"/>
      <w:r>
        <w:rPr>
          <w:rFonts w:ascii="Arial" w:eastAsia="Arial" w:hAnsi="Arial" w:cs="Arial"/>
          <w:sz w:val="24"/>
          <w:szCs w:val="24"/>
        </w:rPr>
        <w:t>Publishing</w:t>
      </w:r>
      <w:proofErr w:type="spellEnd"/>
      <w:r>
        <w:rPr>
          <w:rFonts w:ascii="Arial" w:eastAsia="Arial" w:hAnsi="Arial" w:cs="Arial"/>
          <w:sz w:val="24"/>
          <w:szCs w:val="24"/>
        </w:rPr>
        <w:t>, 2004. Disponível em: &lt;https://books.google.com.br/books?hl=ptBR&amp;lr=&amp;id=OnlxwDq4YTEC&amp;oi=fnd&amp;pg=PA16&amp;dq=digital+marketing&amp;ots=IST6OynaQ&amp;sig=vGB08fHOnLOCFyS6itnstl23MY4&gt;.  Acesso em 12.jun.2016</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 </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ORACLE. </w:t>
      </w:r>
      <w:proofErr w:type="spellStart"/>
      <w:r>
        <w:rPr>
          <w:rFonts w:ascii="Arial" w:eastAsia="Arial" w:hAnsi="Arial" w:cs="Arial"/>
          <w:b/>
          <w:sz w:val="24"/>
          <w:szCs w:val="24"/>
        </w:rPr>
        <w:t>JavaServer</w:t>
      </w:r>
      <w:proofErr w:type="spellEnd"/>
      <w:r>
        <w:rPr>
          <w:rFonts w:ascii="Arial" w:eastAsia="Arial" w:hAnsi="Arial" w:cs="Arial"/>
          <w:b/>
          <w:sz w:val="24"/>
          <w:szCs w:val="24"/>
        </w:rPr>
        <w:t xml:space="preserve"> Faces Technology Overview</w:t>
      </w:r>
      <w:r>
        <w:rPr>
          <w:rFonts w:ascii="Arial" w:eastAsia="Arial" w:hAnsi="Arial" w:cs="Arial"/>
          <w:sz w:val="24"/>
          <w:szCs w:val="24"/>
        </w:rPr>
        <w:t xml:space="preserve">. </w:t>
      </w:r>
      <w:proofErr w:type="spellStart"/>
      <w:proofErr w:type="gramStart"/>
      <w:r>
        <w:rPr>
          <w:rFonts w:ascii="Arial" w:eastAsia="Arial" w:hAnsi="Arial" w:cs="Arial"/>
          <w:sz w:val="24"/>
          <w:szCs w:val="24"/>
        </w:rPr>
        <w:t>s</w:t>
      </w:r>
      <w:proofErr w:type="gramEnd"/>
      <w:r>
        <w:rPr>
          <w:rFonts w:ascii="Arial" w:eastAsia="Arial" w:hAnsi="Arial" w:cs="Arial"/>
          <w:sz w:val="24"/>
          <w:szCs w:val="24"/>
        </w:rPr>
        <w:t>/a</w:t>
      </w:r>
      <w:proofErr w:type="spellEnd"/>
      <w:r>
        <w:rPr>
          <w:rFonts w:ascii="Arial" w:eastAsia="Arial" w:hAnsi="Arial" w:cs="Arial"/>
          <w:sz w:val="24"/>
          <w:szCs w:val="24"/>
        </w:rPr>
        <w:t>. Disponível em: &lt;http://www.oracle.com/technetwork/java/javaee/overview-140548.html&gt;.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O’REILLY, </w:t>
      </w:r>
      <w:proofErr w:type="spellStart"/>
      <w:r>
        <w:rPr>
          <w:rFonts w:ascii="Arial" w:eastAsia="Arial" w:hAnsi="Arial" w:cs="Arial"/>
          <w:sz w:val="24"/>
          <w:szCs w:val="24"/>
        </w:rPr>
        <w:t>T.</w:t>
      </w:r>
      <w:r>
        <w:rPr>
          <w:rFonts w:ascii="Arial" w:eastAsia="Arial" w:hAnsi="Arial" w:cs="Arial"/>
          <w:b/>
          <w:sz w:val="24"/>
          <w:szCs w:val="24"/>
        </w:rPr>
        <w:t>What</w:t>
      </w:r>
      <w:proofErr w:type="spellEnd"/>
      <w:r>
        <w:rPr>
          <w:rFonts w:ascii="Arial" w:eastAsia="Arial" w:hAnsi="Arial" w:cs="Arial"/>
          <w:b/>
          <w:sz w:val="24"/>
          <w:szCs w:val="24"/>
        </w:rPr>
        <w:t xml:space="preserve"> </w:t>
      </w:r>
      <w:proofErr w:type="spellStart"/>
      <w:r>
        <w:rPr>
          <w:rFonts w:ascii="Arial" w:eastAsia="Arial" w:hAnsi="Arial" w:cs="Arial"/>
          <w:b/>
          <w:sz w:val="24"/>
          <w:szCs w:val="24"/>
        </w:rPr>
        <w:t>Is</w:t>
      </w:r>
      <w:proofErr w:type="spellEnd"/>
      <w:r>
        <w:rPr>
          <w:rFonts w:ascii="Arial" w:eastAsia="Arial" w:hAnsi="Arial" w:cs="Arial"/>
          <w:b/>
          <w:sz w:val="24"/>
          <w:szCs w:val="24"/>
        </w:rPr>
        <w:t xml:space="preserve"> Web2.0</w:t>
      </w:r>
      <w:r>
        <w:rPr>
          <w:rFonts w:ascii="Arial" w:eastAsia="Arial" w:hAnsi="Arial" w:cs="Arial"/>
          <w:sz w:val="24"/>
          <w:szCs w:val="24"/>
        </w:rPr>
        <w:t xml:space="preserve">. Set 2005.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PARISE, S.; GUINAN, P. J. </w:t>
      </w:r>
      <w:r>
        <w:rPr>
          <w:rFonts w:ascii="Arial" w:eastAsia="Arial" w:hAnsi="Arial" w:cs="Arial"/>
          <w:b/>
          <w:sz w:val="24"/>
          <w:szCs w:val="24"/>
        </w:rPr>
        <w:t xml:space="preserve">Marketing </w:t>
      </w:r>
      <w:proofErr w:type="spellStart"/>
      <w:r>
        <w:rPr>
          <w:rFonts w:ascii="Arial" w:eastAsia="Arial" w:hAnsi="Arial" w:cs="Arial"/>
          <w:b/>
          <w:sz w:val="24"/>
          <w:szCs w:val="24"/>
        </w:rPr>
        <w:t>using</w:t>
      </w:r>
      <w:proofErr w:type="spellEnd"/>
      <w:r>
        <w:rPr>
          <w:rFonts w:ascii="Arial" w:eastAsia="Arial" w:hAnsi="Arial" w:cs="Arial"/>
          <w:b/>
          <w:sz w:val="24"/>
          <w:szCs w:val="24"/>
        </w:rPr>
        <w:t xml:space="preserve"> web 2.0. </w:t>
      </w:r>
      <w:proofErr w:type="spellStart"/>
      <w:r>
        <w:rPr>
          <w:rFonts w:ascii="Arial" w:eastAsia="Arial" w:hAnsi="Arial" w:cs="Arial"/>
          <w:sz w:val="24"/>
          <w:szCs w:val="24"/>
        </w:rPr>
        <w:t>Proceedings</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41st Hawaii </w:t>
      </w:r>
      <w:proofErr w:type="spellStart"/>
      <w:r>
        <w:rPr>
          <w:rFonts w:ascii="Arial" w:eastAsia="Arial" w:hAnsi="Arial" w:cs="Arial"/>
          <w:sz w:val="24"/>
          <w:szCs w:val="24"/>
        </w:rPr>
        <w:t>International</w:t>
      </w:r>
      <w:proofErr w:type="spellEnd"/>
      <w:r>
        <w:rPr>
          <w:rFonts w:ascii="Arial" w:eastAsia="Arial" w:hAnsi="Arial" w:cs="Arial"/>
          <w:sz w:val="24"/>
          <w:szCs w:val="24"/>
        </w:rPr>
        <w:t xml:space="preserve"> </w:t>
      </w:r>
      <w:proofErr w:type="spellStart"/>
      <w:r>
        <w:rPr>
          <w:rFonts w:ascii="Arial" w:eastAsia="Arial" w:hAnsi="Arial" w:cs="Arial"/>
          <w:sz w:val="24"/>
          <w:szCs w:val="24"/>
        </w:rPr>
        <w:t>Conference</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System </w:t>
      </w:r>
      <w:proofErr w:type="spellStart"/>
      <w:r>
        <w:rPr>
          <w:rFonts w:ascii="Arial" w:eastAsia="Arial" w:hAnsi="Arial" w:cs="Arial"/>
          <w:sz w:val="24"/>
          <w:szCs w:val="24"/>
        </w:rPr>
        <w:t>Sciences</w:t>
      </w:r>
      <w:proofErr w:type="spellEnd"/>
      <w:r>
        <w:rPr>
          <w:rFonts w:ascii="Arial" w:eastAsia="Arial" w:hAnsi="Arial" w:cs="Arial"/>
          <w:sz w:val="24"/>
          <w:szCs w:val="24"/>
        </w:rPr>
        <w:t>, 2008. Disponível em: &lt;https://www.computer.org/csdl/proceedings/hicss/2008/3075/00/30750281.pdf&gt;.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PAULA, R. de S. A. </w:t>
      </w:r>
      <w:proofErr w:type="spellStart"/>
      <w:r>
        <w:rPr>
          <w:rFonts w:ascii="Arial" w:eastAsia="Arial" w:hAnsi="Arial" w:cs="Arial"/>
          <w:b/>
          <w:sz w:val="24"/>
          <w:szCs w:val="24"/>
        </w:rPr>
        <w:t>Scrum</w:t>
      </w:r>
      <w:proofErr w:type="spellEnd"/>
      <w:r>
        <w:rPr>
          <w:rFonts w:ascii="Arial" w:eastAsia="Arial" w:hAnsi="Arial" w:cs="Arial"/>
          <w:b/>
          <w:sz w:val="24"/>
          <w:szCs w:val="24"/>
        </w:rPr>
        <w:t xml:space="preserve"> na melhoria do gerenciamento de projetos de software: </w:t>
      </w:r>
      <w:r>
        <w:rPr>
          <w:rFonts w:ascii="Arial" w:eastAsia="Arial" w:hAnsi="Arial" w:cs="Arial"/>
          <w:sz w:val="24"/>
          <w:szCs w:val="24"/>
        </w:rPr>
        <w:t xml:space="preserve">Um estudo sobre a implantação de </w:t>
      </w:r>
      <w:proofErr w:type="spellStart"/>
      <w:r>
        <w:rPr>
          <w:rFonts w:ascii="Arial" w:eastAsia="Arial" w:hAnsi="Arial" w:cs="Arial"/>
          <w:sz w:val="24"/>
          <w:szCs w:val="24"/>
        </w:rPr>
        <w:t>Scrum</w:t>
      </w:r>
      <w:proofErr w:type="spellEnd"/>
      <w:r>
        <w:rPr>
          <w:rFonts w:ascii="Arial" w:eastAsia="Arial" w:hAnsi="Arial" w:cs="Arial"/>
          <w:sz w:val="24"/>
          <w:szCs w:val="24"/>
        </w:rPr>
        <w:t xml:space="preserve"> para otimizar o processo de gerenciamento de projetos de software. Engenharia de Software Magazine, v. 23, s/d.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SANTIAGO, M. P. </w:t>
      </w:r>
      <w:r>
        <w:rPr>
          <w:rFonts w:ascii="Arial" w:eastAsia="Arial" w:hAnsi="Arial" w:cs="Arial"/>
          <w:b/>
          <w:sz w:val="24"/>
          <w:szCs w:val="24"/>
        </w:rPr>
        <w:t>Coleção Gestão Empresarial</w:t>
      </w:r>
      <w:r>
        <w:rPr>
          <w:rFonts w:ascii="Arial" w:eastAsia="Arial" w:hAnsi="Arial" w:cs="Arial"/>
          <w:sz w:val="24"/>
          <w:szCs w:val="24"/>
        </w:rPr>
        <w:t>. [</w:t>
      </w:r>
      <w:proofErr w:type="spellStart"/>
      <w:r>
        <w:rPr>
          <w:rFonts w:ascii="Arial" w:eastAsia="Arial" w:hAnsi="Arial" w:cs="Arial"/>
          <w:sz w:val="24"/>
          <w:szCs w:val="24"/>
        </w:rPr>
        <w:t>S.l</w:t>
      </w:r>
      <w:proofErr w:type="spellEnd"/>
      <w:r>
        <w:rPr>
          <w:rFonts w:ascii="Arial" w:eastAsia="Arial" w:hAnsi="Arial" w:cs="Arial"/>
          <w:sz w:val="24"/>
          <w:szCs w:val="24"/>
        </w:rPr>
        <w:t xml:space="preserve">.]: Associação Franciscana de Ensino Senhor Bom Jesus, 2002.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SAPIRO, A. et al. </w:t>
      </w:r>
      <w:r>
        <w:rPr>
          <w:rFonts w:ascii="Arial" w:eastAsia="Arial" w:hAnsi="Arial" w:cs="Arial"/>
          <w:b/>
          <w:sz w:val="24"/>
          <w:szCs w:val="24"/>
        </w:rPr>
        <w:t>Gestão de Marketing</w:t>
      </w:r>
      <w:r>
        <w:rPr>
          <w:rFonts w:ascii="Arial" w:eastAsia="Arial" w:hAnsi="Arial" w:cs="Arial"/>
          <w:sz w:val="24"/>
          <w:szCs w:val="24"/>
        </w:rPr>
        <w:t>. [</w:t>
      </w:r>
      <w:proofErr w:type="spellStart"/>
      <w:r>
        <w:rPr>
          <w:rFonts w:ascii="Arial" w:eastAsia="Arial" w:hAnsi="Arial" w:cs="Arial"/>
          <w:sz w:val="24"/>
          <w:szCs w:val="24"/>
        </w:rPr>
        <w:t>S.l</w:t>
      </w:r>
      <w:proofErr w:type="spellEnd"/>
      <w:r>
        <w:rPr>
          <w:rFonts w:ascii="Arial" w:eastAsia="Arial" w:hAnsi="Arial" w:cs="Arial"/>
          <w:sz w:val="24"/>
          <w:szCs w:val="24"/>
        </w:rPr>
        <w:t xml:space="preserve">.]: Editora FGV, 2007.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SCHWABER, K.; SUTHERLAND, J. </w:t>
      </w:r>
      <w:r>
        <w:rPr>
          <w:rFonts w:ascii="Arial" w:eastAsia="Arial" w:hAnsi="Arial" w:cs="Arial"/>
          <w:b/>
          <w:sz w:val="24"/>
          <w:szCs w:val="24"/>
        </w:rPr>
        <w:t xml:space="preserve">Guia do </w:t>
      </w:r>
      <w:proofErr w:type="spellStart"/>
      <w:r>
        <w:rPr>
          <w:rFonts w:ascii="Arial" w:eastAsia="Arial" w:hAnsi="Arial" w:cs="Arial"/>
          <w:b/>
          <w:sz w:val="24"/>
          <w:szCs w:val="24"/>
        </w:rPr>
        <w:t>Scrum</w:t>
      </w:r>
      <w:proofErr w:type="spellEnd"/>
      <w:r>
        <w:rPr>
          <w:rFonts w:ascii="Arial" w:eastAsia="Arial" w:hAnsi="Arial" w:cs="Arial"/>
          <w:b/>
          <w:sz w:val="24"/>
          <w:szCs w:val="24"/>
        </w:rPr>
        <w:t xml:space="preserve"> - Guia </w:t>
      </w:r>
      <w:proofErr w:type="spellStart"/>
      <w:r>
        <w:rPr>
          <w:rFonts w:ascii="Arial" w:eastAsia="Arial" w:hAnsi="Arial" w:cs="Arial"/>
          <w:b/>
          <w:sz w:val="24"/>
          <w:szCs w:val="24"/>
        </w:rPr>
        <w:t>deﬁnitivo</w:t>
      </w:r>
      <w:proofErr w:type="spellEnd"/>
      <w:r>
        <w:rPr>
          <w:rFonts w:ascii="Arial" w:eastAsia="Arial" w:hAnsi="Arial" w:cs="Arial"/>
          <w:b/>
          <w:sz w:val="24"/>
          <w:szCs w:val="24"/>
        </w:rPr>
        <w:t xml:space="preserve"> para o </w:t>
      </w:r>
      <w:proofErr w:type="spellStart"/>
      <w:r>
        <w:rPr>
          <w:rFonts w:ascii="Arial" w:eastAsia="Arial" w:hAnsi="Arial" w:cs="Arial"/>
          <w:b/>
          <w:sz w:val="24"/>
          <w:szCs w:val="24"/>
        </w:rPr>
        <w:t>Scrum</w:t>
      </w:r>
      <w:proofErr w:type="spellEnd"/>
      <w:r>
        <w:rPr>
          <w:rFonts w:ascii="Arial" w:eastAsia="Arial" w:hAnsi="Arial" w:cs="Arial"/>
          <w:b/>
          <w:sz w:val="24"/>
          <w:szCs w:val="24"/>
        </w:rPr>
        <w:t>: As regras do jogo</w:t>
      </w:r>
      <w:r>
        <w:rPr>
          <w:rFonts w:ascii="Arial" w:eastAsia="Arial" w:hAnsi="Arial" w:cs="Arial"/>
          <w:sz w:val="24"/>
          <w:szCs w:val="24"/>
        </w:rPr>
        <w:t>. [</w:t>
      </w:r>
      <w:proofErr w:type="spellStart"/>
      <w:r>
        <w:rPr>
          <w:rFonts w:ascii="Arial" w:eastAsia="Arial" w:hAnsi="Arial" w:cs="Arial"/>
          <w:sz w:val="24"/>
          <w:szCs w:val="24"/>
        </w:rPr>
        <w:t>S.l</w:t>
      </w:r>
      <w:proofErr w:type="spellEnd"/>
      <w:r>
        <w:rPr>
          <w:rFonts w:ascii="Arial" w:eastAsia="Arial" w:hAnsi="Arial" w:cs="Arial"/>
          <w:sz w:val="24"/>
          <w:szCs w:val="24"/>
        </w:rPr>
        <w:t xml:space="preserve">.]: Scrum.org, 2015. SILVA, L. A. da. </w:t>
      </w:r>
      <w:proofErr w:type="spellStart"/>
      <w:r>
        <w:rPr>
          <w:rFonts w:ascii="Arial" w:eastAsia="Arial" w:hAnsi="Arial" w:cs="Arial"/>
          <w:sz w:val="24"/>
          <w:szCs w:val="24"/>
        </w:rPr>
        <w:t>iFrame</w:t>
      </w:r>
      <w:proofErr w:type="spellEnd"/>
      <w:r>
        <w:rPr>
          <w:rFonts w:ascii="Arial" w:eastAsia="Arial" w:hAnsi="Arial" w:cs="Arial"/>
          <w:sz w:val="24"/>
          <w:szCs w:val="24"/>
        </w:rPr>
        <w:t xml:space="preserve"> - framework para o desenvolvimento de aplicações web. 2014.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STATS, I. W. </w:t>
      </w:r>
      <w:r>
        <w:rPr>
          <w:rFonts w:ascii="Arial" w:eastAsia="Arial" w:hAnsi="Arial" w:cs="Arial"/>
          <w:b/>
          <w:sz w:val="24"/>
          <w:szCs w:val="24"/>
        </w:rPr>
        <w:t xml:space="preserve">INTERNET USAGE STATISTICS: </w:t>
      </w:r>
      <w:r>
        <w:rPr>
          <w:rFonts w:ascii="Arial" w:eastAsia="Arial" w:hAnsi="Arial" w:cs="Arial"/>
          <w:sz w:val="24"/>
          <w:szCs w:val="24"/>
        </w:rPr>
        <w:t xml:space="preserve">The Internet Big Picture World Internet </w:t>
      </w:r>
      <w:proofErr w:type="spellStart"/>
      <w:r>
        <w:rPr>
          <w:rFonts w:ascii="Arial" w:eastAsia="Arial" w:hAnsi="Arial" w:cs="Arial"/>
          <w:sz w:val="24"/>
          <w:szCs w:val="24"/>
        </w:rPr>
        <w:t>Users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2015 </w:t>
      </w:r>
      <w:proofErr w:type="spellStart"/>
      <w:r>
        <w:rPr>
          <w:rFonts w:ascii="Arial" w:eastAsia="Arial" w:hAnsi="Arial" w:cs="Arial"/>
          <w:sz w:val="24"/>
          <w:szCs w:val="24"/>
        </w:rPr>
        <w:t>Population</w:t>
      </w:r>
      <w:proofErr w:type="spellEnd"/>
      <w:r>
        <w:rPr>
          <w:rFonts w:ascii="Arial" w:eastAsia="Arial" w:hAnsi="Arial" w:cs="Arial"/>
          <w:sz w:val="24"/>
          <w:szCs w:val="24"/>
        </w:rPr>
        <w:t xml:space="preserve"> </w:t>
      </w:r>
      <w:proofErr w:type="spellStart"/>
      <w:r>
        <w:rPr>
          <w:rFonts w:ascii="Arial" w:eastAsia="Arial" w:hAnsi="Arial" w:cs="Arial"/>
          <w:sz w:val="24"/>
          <w:szCs w:val="24"/>
        </w:rPr>
        <w:t>Stats</w:t>
      </w:r>
      <w:proofErr w:type="spellEnd"/>
      <w:r>
        <w:rPr>
          <w:rFonts w:ascii="Arial" w:eastAsia="Arial" w:hAnsi="Arial" w:cs="Arial"/>
          <w:sz w:val="24"/>
          <w:szCs w:val="24"/>
        </w:rPr>
        <w:t xml:space="preserve">. </w:t>
      </w:r>
      <w:proofErr w:type="spellStart"/>
      <w:r>
        <w:rPr>
          <w:rFonts w:ascii="Arial" w:eastAsia="Arial" w:hAnsi="Arial" w:cs="Arial"/>
          <w:sz w:val="24"/>
          <w:szCs w:val="24"/>
        </w:rPr>
        <w:t>Nov</w:t>
      </w:r>
      <w:proofErr w:type="spellEnd"/>
      <w:r>
        <w:rPr>
          <w:rFonts w:ascii="Arial" w:eastAsia="Arial" w:hAnsi="Arial" w:cs="Arial"/>
          <w:sz w:val="24"/>
          <w:szCs w:val="24"/>
        </w:rPr>
        <w:t xml:space="preserve"> 2015.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TOMAS, R. N.; MESCHGRAHW, R. P.; ALCANTARA, R. L. C. </w:t>
      </w:r>
      <w:r>
        <w:rPr>
          <w:rFonts w:ascii="Arial" w:eastAsia="Arial" w:hAnsi="Arial" w:cs="Arial"/>
          <w:b/>
          <w:sz w:val="24"/>
          <w:szCs w:val="24"/>
        </w:rPr>
        <w:t xml:space="preserve">As redes sociais e o comportamento de compra do consumidor: </w:t>
      </w:r>
      <w:r>
        <w:rPr>
          <w:rFonts w:ascii="Arial" w:eastAsia="Arial" w:hAnsi="Arial" w:cs="Arial"/>
          <w:sz w:val="24"/>
          <w:szCs w:val="24"/>
        </w:rPr>
        <w:t xml:space="preserve">O reinado </w:t>
      </w:r>
      <w:proofErr w:type="gramStart"/>
      <w:r>
        <w:rPr>
          <w:rFonts w:ascii="Arial" w:eastAsia="Arial" w:hAnsi="Arial" w:cs="Arial"/>
          <w:sz w:val="24"/>
          <w:szCs w:val="24"/>
        </w:rPr>
        <w:t>do ”boca</w:t>
      </w:r>
      <w:proofErr w:type="gramEnd"/>
      <w:r>
        <w:rPr>
          <w:rFonts w:ascii="Arial" w:eastAsia="Arial" w:hAnsi="Arial" w:cs="Arial"/>
          <w:sz w:val="24"/>
          <w:szCs w:val="24"/>
        </w:rPr>
        <w:t>-a-boca” está de volta?. Revista Brasileira de Marketing, 2012.</w:t>
      </w:r>
    </w:p>
    <w:p w:rsidR="00F039B0" w:rsidRDefault="00F039B0">
      <w:pPr>
        <w:spacing w:after="0" w:line="240" w:lineRule="auto"/>
        <w:rPr>
          <w:rFonts w:ascii="Arial" w:eastAsia="Arial" w:hAnsi="Arial" w:cs="Arial"/>
          <w:b/>
          <w:sz w:val="24"/>
          <w:szCs w:val="24"/>
        </w:rPr>
      </w:pPr>
    </w:p>
    <w:sectPr w:rsidR="00F039B0">
      <w:type w:val="continuous"/>
      <w:pgSz w:w="11906" w:h="16838"/>
      <w:pgMar w:top="1701" w:right="1134" w:bottom="709" w:left="1701"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875" w:rsidRDefault="006B2875">
      <w:pPr>
        <w:spacing w:after="0" w:line="240" w:lineRule="auto"/>
      </w:pPr>
      <w:r>
        <w:separator/>
      </w:r>
    </w:p>
  </w:endnote>
  <w:endnote w:type="continuationSeparator" w:id="0">
    <w:p w:rsidR="006B2875" w:rsidRDefault="006B2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875" w:rsidRDefault="006B2875">
      <w:pPr>
        <w:spacing w:after="0" w:line="240" w:lineRule="auto"/>
      </w:pPr>
      <w:r>
        <w:separator/>
      </w:r>
    </w:p>
  </w:footnote>
  <w:footnote w:type="continuationSeparator" w:id="0">
    <w:p w:rsidR="006B2875" w:rsidRDefault="006B28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378" w:rsidRDefault="00994378">
    <w:pPr>
      <w:keepNext w:val="0"/>
      <w:widowControl w:val="0"/>
      <w:spacing w:after="0"/>
      <w:rPr>
        <w:rFonts w:ascii="Arial" w:eastAsia="Arial" w:hAnsi="Arial" w:cs="Arial"/>
        <w:b/>
        <w:sz w:val="24"/>
        <w:szCs w:val="24"/>
      </w:rPr>
    </w:pPr>
  </w:p>
  <w:tbl>
    <w:tblPr>
      <w:tblStyle w:val="a2"/>
      <w:tblW w:w="9071" w:type="dxa"/>
      <w:tblInd w:w="0" w:type="dxa"/>
      <w:tblLayout w:type="fixed"/>
      <w:tblLook w:val="0000" w:firstRow="0" w:lastRow="0" w:firstColumn="0" w:lastColumn="0" w:noHBand="0" w:noVBand="0"/>
    </w:tblPr>
    <w:tblGrid>
      <w:gridCol w:w="3025"/>
      <w:gridCol w:w="3024"/>
      <w:gridCol w:w="3022"/>
    </w:tblGrid>
    <w:tr w:rsidR="00994378">
      <w:trPr>
        <w:trHeight w:val="720"/>
      </w:trPr>
      <w:tc>
        <w:tcPr>
          <w:tcW w:w="3025" w:type="dxa"/>
          <w:shd w:val="clear" w:color="auto" w:fill="FFFFFF"/>
        </w:tcPr>
        <w:p w:rsidR="00994378" w:rsidRDefault="00994378">
          <w:pPr>
            <w:tabs>
              <w:tab w:val="center" w:pos="4252"/>
              <w:tab w:val="right" w:pos="8504"/>
            </w:tabs>
            <w:spacing w:before="709" w:after="0" w:line="240" w:lineRule="auto"/>
            <w:rPr>
              <w:color w:val="4F81BD"/>
            </w:rPr>
          </w:pPr>
        </w:p>
      </w:tc>
      <w:tc>
        <w:tcPr>
          <w:tcW w:w="3024" w:type="dxa"/>
          <w:shd w:val="clear" w:color="auto" w:fill="FFFFFF"/>
        </w:tcPr>
        <w:p w:rsidR="00994378" w:rsidRDefault="00994378">
          <w:pPr>
            <w:tabs>
              <w:tab w:val="center" w:pos="4252"/>
              <w:tab w:val="right" w:pos="8504"/>
            </w:tabs>
            <w:spacing w:before="709" w:after="0" w:line="240" w:lineRule="auto"/>
            <w:jc w:val="center"/>
            <w:rPr>
              <w:color w:val="4F81BD"/>
            </w:rPr>
          </w:pPr>
        </w:p>
      </w:tc>
      <w:tc>
        <w:tcPr>
          <w:tcW w:w="3022" w:type="dxa"/>
          <w:shd w:val="clear" w:color="auto" w:fill="FFFFFF"/>
        </w:tcPr>
        <w:p w:rsidR="00994378" w:rsidRDefault="00994378">
          <w:pPr>
            <w:tabs>
              <w:tab w:val="center" w:pos="4252"/>
              <w:tab w:val="right" w:pos="8504"/>
            </w:tabs>
            <w:spacing w:before="709" w:after="0" w:line="240" w:lineRule="auto"/>
            <w:jc w:val="right"/>
          </w:pPr>
          <w:r>
            <w:fldChar w:fldCharType="begin"/>
          </w:r>
          <w:r>
            <w:instrText>PAGE</w:instrText>
          </w:r>
          <w:r>
            <w:fldChar w:fldCharType="separate"/>
          </w:r>
          <w:r w:rsidR="00392B27">
            <w:rPr>
              <w:noProof/>
            </w:rPr>
            <w:t>22</w:t>
          </w:r>
          <w:r>
            <w:fldChar w:fldCharType="end"/>
          </w:r>
        </w:p>
      </w:tc>
    </w:tr>
  </w:tbl>
  <w:p w:rsidR="00994378" w:rsidRDefault="00994378">
    <w:pPr>
      <w:tabs>
        <w:tab w:val="center" w:pos="4252"/>
        <w:tab w:val="right" w:pos="8504"/>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60608"/>
    <w:multiLevelType w:val="multilevel"/>
    <w:tmpl w:val="34D06FFC"/>
    <w:lvl w:ilvl="0">
      <w:start w:val="1"/>
      <w:numFmt w:val="lowerLetter"/>
      <w:lvlText w:val="%1)"/>
      <w:lvlJc w:val="left"/>
      <w:pPr>
        <w:ind w:left="1854" w:firstLine="1494"/>
      </w:pPr>
    </w:lvl>
    <w:lvl w:ilvl="1">
      <w:start w:val="1"/>
      <w:numFmt w:val="lowerLetter"/>
      <w:lvlText w:val="%2."/>
      <w:lvlJc w:val="left"/>
      <w:pPr>
        <w:ind w:left="2574" w:firstLine="2214"/>
      </w:pPr>
    </w:lvl>
    <w:lvl w:ilvl="2">
      <w:start w:val="1"/>
      <w:numFmt w:val="lowerRoman"/>
      <w:lvlText w:val="%3."/>
      <w:lvlJc w:val="right"/>
      <w:pPr>
        <w:ind w:left="3294" w:firstLine="3114"/>
      </w:pPr>
    </w:lvl>
    <w:lvl w:ilvl="3">
      <w:start w:val="1"/>
      <w:numFmt w:val="decimal"/>
      <w:lvlText w:val="%4."/>
      <w:lvlJc w:val="left"/>
      <w:pPr>
        <w:ind w:left="4014" w:firstLine="3654"/>
      </w:pPr>
    </w:lvl>
    <w:lvl w:ilvl="4">
      <w:start w:val="1"/>
      <w:numFmt w:val="lowerLetter"/>
      <w:lvlText w:val="%5."/>
      <w:lvlJc w:val="left"/>
      <w:pPr>
        <w:ind w:left="4734" w:firstLine="4374"/>
      </w:pPr>
    </w:lvl>
    <w:lvl w:ilvl="5">
      <w:start w:val="1"/>
      <w:numFmt w:val="lowerRoman"/>
      <w:lvlText w:val="%6."/>
      <w:lvlJc w:val="right"/>
      <w:pPr>
        <w:ind w:left="5454" w:firstLine="5274"/>
      </w:pPr>
    </w:lvl>
    <w:lvl w:ilvl="6">
      <w:start w:val="1"/>
      <w:numFmt w:val="decimal"/>
      <w:lvlText w:val="%7."/>
      <w:lvlJc w:val="left"/>
      <w:pPr>
        <w:ind w:left="6174" w:firstLine="5814"/>
      </w:pPr>
    </w:lvl>
    <w:lvl w:ilvl="7">
      <w:start w:val="1"/>
      <w:numFmt w:val="lowerLetter"/>
      <w:lvlText w:val="%8."/>
      <w:lvlJc w:val="left"/>
      <w:pPr>
        <w:ind w:left="6894" w:firstLine="6534"/>
      </w:pPr>
    </w:lvl>
    <w:lvl w:ilvl="8">
      <w:start w:val="1"/>
      <w:numFmt w:val="lowerRoman"/>
      <w:lvlText w:val="%9."/>
      <w:lvlJc w:val="right"/>
      <w:pPr>
        <w:ind w:left="7614" w:firstLine="7434"/>
      </w:pPr>
    </w:lvl>
  </w:abstractNum>
  <w:abstractNum w:abstractNumId="1">
    <w:nsid w:val="401B7F24"/>
    <w:multiLevelType w:val="multilevel"/>
    <w:tmpl w:val="CCA6A98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0"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abstractNum w:abstractNumId="2">
    <w:nsid w:val="57510267"/>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3">
    <w:nsid w:val="69F93125"/>
    <w:multiLevelType w:val="multilevel"/>
    <w:tmpl w:val="4978F67A"/>
    <w:lvl w:ilvl="0">
      <w:start w:val="1"/>
      <w:numFmt w:val="decimal"/>
      <w:lvlText w:val="%1."/>
      <w:lvlJc w:val="left"/>
      <w:pPr>
        <w:ind w:left="585" w:firstLine="0"/>
      </w:pPr>
    </w:lvl>
    <w:lvl w:ilvl="1">
      <w:start w:val="5"/>
      <w:numFmt w:val="decimal"/>
      <w:lvlText w:val="%1.%2."/>
      <w:lvlJc w:val="left"/>
      <w:pPr>
        <w:ind w:left="720" w:firstLine="0"/>
      </w:pPr>
    </w:lvl>
    <w:lvl w:ilvl="2">
      <w:start w:val="2"/>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4">
    <w:nsid w:val="74262DE0"/>
    <w:multiLevelType w:val="multilevel"/>
    <w:tmpl w:val="627CBAFC"/>
    <w:lvl w:ilvl="0">
      <w:start w:val="1"/>
      <w:numFmt w:val="decimal"/>
      <w:lvlText w:val="%1."/>
      <w:lvlJc w:val="left"/>
      <w:pPr>
        <w:ind w:left="39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039B0"/>
    <w:rsid w:val="000C1B12"/>
    <w:rsid w:val="002647A3"/>
    <w:rsid w:val="00392B27"/>
    <w:rsid w:val="006B2875"/>
    <w:rsid w:val="00994378"/>
    <w:rsid w:val="00AC3BFB"/>
    <w:rsid w:val="00BB080A"/>
    <w:rsid w:val="00E05DA7"/>
    <w:rsid w:val="00F039B0"/>
    <w:rsid w:val="00F11187"/>
    <w:rsid w:val="00F17FCF"/>
    <w:rsid w:val="00F878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6BA6A4-1179-4DBC-9F12-389D25BE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keepNext/>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Lines/>
      <w:spacing w:before="480" w:after="60" w:line="240" w:lineRule="auto"/>
      <w:jc w:val="both"/>
      <w:outlineLvl w:val="0"/>
    </w:pPr>
    <w:rPr>
      <w:rFonts w:ascii="Cambria" w:eastAsia="Cambria" w:hAnsi="Cambria" w:cs="Cambria"/>
      <w:b/>
      <w:color w:val="365F91"/>
      <w:sz w:val="28"/>
      <w:szCs w:val="28"/>
    </w:rPr>
  </w:style>
  <w:style w:type="paragraph" w:styleId="Ttulo2">
    <w:name w:val="heading 2"/>
    <w:basedOn w:val="Normal"/>
    <w:next w:val="Normal"/>
    <w:pPr>
      <w:keepLines/>
      <w:spacing w:before="40" w:after="0"/>
      <w:outlineLvl w:val="1"/>
    </w:pPr>
    <w:rPr>
      <w:rFonts w:ascii="Cambria" w:eastAsia="Cambria" w:hAnsi="Cambria" w:cs="Cambria"/>
      <w:color w:val="365F91"/>
      <w:sz w:val="26"/>
      <w:szCs w:val="26"/>
    </w:rPr>
  </w:style>
  <w:style w:type="paragraph" w:styleId="Ttulo3">
    <w:name w:val="heading 3"/>
    <w:basedOn w:val="Normal"/>
    <w:next w:val="Normal"/>
    <w:pPr>
      <w:keepLines/>
      <w:spacing w:before="40" w:after="0"/>
      <w:outlineLvl w:val="2"/>
    </w:pPr>
    <w:rPr>
      <w:rFonts w:ascii="Cambria" w:eastAsia="Cambria" w:hAnsi="Cambria" w:cs="Cambria"/>
      <w:color w:val="243F60"/>
      <w:sz w:val="24"/>
      <w:szCs w:val="24"/>
    </w:rPr>
  </w:style>
  <w:style w:type="paragraph" w:styleId="Ttulo4">
    <w:name w:val="heading 4"/>
    <w:basedOn w:val="Normal"/>
    <w:next w:val="Normal"/>
    <w:pPr>
      <w:keepLines/>
      <w:spacing w:before="240" w:after="40"/>
      <w:contextualSpacing/>
      <w:outlineLvl w:val="3"/>
    </w:pPr>
    <w:rPr>
      <w:b/>
      <w:sz w:val="24"/>
      <w:szCs w:val="24"/>
    </w:rPr>
  </w:style>
  <w:style w:type="paragraph" w:styleId="Ttulo5">
    <w:name w:val="heading 5"/>
    <w:basedOn w:val="Normal"/>
    <w:next w:val="Normal"/>
    <w:pPr>
      <w:keepLines/>
      <w:spacing w:before="220" w:after="40"/>
      <w:contextualSpacing/>
      <w:outlineLvl w:val="4"/>
    </w:pPr>
    <w:rPr>
      <w:b/>
    </w:rPr>
  </w:style>
  <w:style w:type="paragraph" w:styleId="Ttulo6">
    <w:name w:val="heading 6"/>
    <w:basedOn w:val="Normal"/>
    <w:next w:val="Normal"/>
    <w:pPr>
      <w:spacing w:before="240" w:after="60" w:line="240" w:lineRule="auto"/>
      <w:jc w:val="both"/>
      <w:outlineLvl w:val="5"/>
    </w:pPr>
    <w:rPr>
      <w:rFonts w:ascii="Times New Roman" w:eastAsia="Times New Roman" w:hAnsi="Times New Roman" w:cs="Times New Roman"/>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rFonts w:ascii="Cambria" w:eastAsia="Cambria" w:hAnsi="Cambria" w:cs="Cambria"/>
      <w:sz w:val="56"/>
      <w:szCs w:val="56"/>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3" w:type="dxa"/>
        <w:right w:w="108" w:type="dxa"/>
      </w:tblCellMar>
    </w:tblPr>
  </w:style>
  <w:style w:type="table" w:customStyle="1" w:styleId="a1">
    <w:basedOn w:val="TableNormal"/>
    <w:tblPr>
      <w:tblStyleRowBandSize w:val="1"/>
      <w:tblStyleColBandSize w:val="1"/>
      <w:tblCellMar>
        <w:left w:w="103" w:type="dxa"/>
        <w:right w:w="108"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academico.docx"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32</Pages>
  <Words>6640</Words>
  <Characters>35859</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Alvim</cp:lastModifiedBy>
  <cp:revision>5</cp:revision>
  <dcterms:created xsi:type="dcterms:W3CDTF">2017-04-26T03:31:00Z</dcterms:created>
  <dcterms:modified xsi:type="dcterms:W3CDTF">2017-05-02T10:44:00Z</dcterms:modified>
</cp:coreProperties>
</file>