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CFEB" w14:textId="77777777" w:rsidR="00802C91" w:rsidRDefault="00802C91" w:rsidP="00802C91">
      <w:r>
        <w:t>Investigación profunda y completa de tu GitHub — Mayo 2026</w:t>
      </w:r>
    </w:p>
    <w:p w14:paraId="66F51348" w14:textId="77777777" w:rsidR="00802C91" w:rsidRDefault="00802C91" w:rsidP="00802C91">
      <w:r>
        <w:t>Tu repositorio es un laboratorio de investigación cuantitativa serio y bien estructurado para trading algorítmico intradía en forex (principalmente EURUSD), con fuerte énfasis en backtesting riguroso, validación Out-of-Sample (OOS), protocolos de rechazo y documentación exhaustiva. Tienes 88 commits, ~99% Python, y una organización que refleja disciplina y pensamiento a largo plazo. Esto te pone muy por encima del trader retail promedio que usa EAs random o backtests simples en MT5.</w:t>
      </w:r>
    </w:p>
    <w:p w14:paraId="62F191BD" w14:textId="77777777" w:rsidR="00802C91" w:rsidRDefault="00802C91" w:rsidP="00802C91">
      <w:r>
        <w:t>Sin embargo, para llegar a nivel 100% profesional (comparable a quants en prop firms serias, desks algorítmicos o fondos quant pequeños/medianos que escalan a cartera), faltan varias capas de infraestructura, robustez estadística, construcción de cartera y ejecución live. Estás en una etapa avanzada de research lab individual, pero el gap a "producción profesional" es significativo en diversificación, validación avanzada y ops en vivo.</w:t>
      </w:r>
    </w:p>
    <w:p w14:paraId="6870DEAB" w14:textId="77777777" w:rsidR="00802C91" w:rsidRDefault="00802C91" w:rsidP="00802C91">
      <w:r>
        <w:t>Voy a desglosar TODO basado en el contenido real de tu repo (estructura, políticas, estrategias, estado actual) + estándares de la industria quant/algorítmica (hedge funds, systematic traders, prop firms como FTMO).</w:t>
      </w:r>
    </w:p>
    <w:p w14:paraId="4D1B2C3F" w14:textId="77777777" w:rsidR="00802C91" w:rsidRDefault="00802C91" w:rsidP="00802C91">
      <w:r>
        <w:t>1. Análisis detallado de tu repositorio (lo que tienes realmente)</w:t>
      </w:r>
    </w:p>
    <w:p w14:paraId="267D5CD5" w14:textId="77777777" w:rsidR="00802C91" w:rsidRDefault="00802C91" w:rsidP="00802C91">
      <w:r>
        <w:t>Estructura general:</w:t>
      </w:r>
    </w:p>
    <w:p w14:paraId="325F1918" w14:textId="77777777" w:rsidR="00802C91" w:rsidRDefault="00802C91" w:rsidP="00802C91"/>
    <w:p w14:paraId="05526CAA" w14:textId="77777777" w:rsidR="00802C91" w:rsidRDefault="00802C91" w:rsidP="00802C91">
      <w:r>
        <w:t>Carpetas clave: research_lab/ (motor central), STRATEGIES/, ESTRATEGIAS/, LAB_STRATEGIES/, MANIPULANTE/, monitoring/, mt5_demo_executor_lab/, VPS_READINESS/, audits/, reports/, legacy/, scratch/.</w:t>
      </w:r>
    </w:p>
    <w:p w14:paraId="461F590D" w14:textId="77777777" w:rsidR="00802C91" w:rsidRDefault="00802C91" w:rsidP="00802C91">
      <w:r>
        <w:t>Archivos de política y control de calidad: README.md, 00_READ_THIS_FIRST.md, 01_CURRENT_PROJECT_STATUS.md, INFRASTRUCTURE_STATUS_FINAL.md, STRATEGY_PROMOTION_POLICY.md, OOS_REJECTION_PROTOCOL.md, CANONICAL_EXECUTION_CONTRACT.md, STRATEGY_MASTER_MATRIX.md, COMPARABILITY_2020_2025_NOTE.md, etc.</w:t>
      </w:r>
    </w:p>
    <w:p w14:paraId="3BA81067" w14:textId="77777777" w:rsidR="00802C91" w:rsidRDefault="00802C91" w:rsidP="00802C91">
      <w:r>
        <w:t>Datos: CSVs preparados (EURUSD M5, datos USDJPY por periodos), menciones de Dukascopy, intentos de tick/M1, news datasets (Forex Factory → Trading Economics).</w:t>
      </w:r>
    </w:p>
    <w:p w14:paraId="398A209A" w14:textId="77777777" w:rsidR="00802C91" w:rsidRDefault="00802C91" w:rsidP="00802C91">
      <w:r>
        <w:t>Scripts de auditoría y fase (phase34_, phase35_, etc.) — demuestran proceso iterativo y control de calidad.</w:t>
      </w:r>
    </w:p>
    <w:p w14:paraId="03117DFA" w14:textId="77777777" w:rsidR="00802C91" w:rsidRDefault="00802C91" w:rsidP="00802C91">
      <w:r>
        <w:t>Entrypoint canónico: run_canonical.py.</w:t>
      </w:r>
    </w:p>
    <w:p w14:paraId="511AA4FA" w14:textId="77777777" w:rsidR="00802C91" w:rsidRDefault="00802C91" w:rsidP="00802C91">
      <w:r>
        <w:t>Tests: research_lab/tests/ con harness de rechazo y E2E.</w:t>
      </w:r>
    </w:p>
    <w:p w14:paraId="0637FDC4" w14:textId="77777777" w:rsidR="00802C91" w:rsidRDefault="00802C91" w:rsidP="00802C91"/>
    <w:p w14:paraId="2D0F04BF" w14:textId="77777777" w:rsidR="00802C91" w:rsidRDefault="00802C91" w:rsidP="00802C91">
      <w:r>
        <w:t>README y políticas clave:</w:t>
      </w:r>
    </w:p>
    <w:p w14:paraId="3435E43C" w14:textId="77777777" w:rsidR="00802C91" w:rsidRDefault="00802C91" w:rsidP="00802C91"/>
    <w:p w14:paraId="1281AB44" w14:textId="77777777" w:rsidR="00802C91" w:rsidRDefault="00802C91" w:rsidP="00802C91">
      <w:r>
        <w:t>Reglas estrictas de "fuente de verdad" (carpeta local + Git sync).</w:t>
      </w:r>
    </w:p>
    <w:p w14:paraId="1393FE89" w14:textId="77777777" w:rsidR="00802C91" w:rsidRDefault="00802C91" w:rsidP="00802C91">
      <w:r>
        <w:t>Estructura clara del motor: engine.py (backtesting con spreads/slippage), validation.py + wfa.py, rejection_protocol.py.</w:t>
      </w:r>
    </w:p>
    <w:p w14:paraId="2F989567" w14:textId="77777777" w:rsidR="00802C91" w:rsidRDefault="00802C91" w:rsidP="00802C91">
      <w:r>
        <w:lastRenderedPageBreak/>
        <w:t>Parámetros operativos: EURUSD, M15 (desde M5), horario NY ~11:00-19:00, noticias OFF (fail-closed pendiente), capital simulado 100k.</w:t>
      </w:r>
    </w:p>
    <w:p w14:paraId="0BA85CC6" w14:textId="77777777" w:rsidR="00802C91" w:rsidRDefault="00802C91" w:rsidP="00802C91">
      <w:r>
        <w:t>Quick start y tests pytest documentados.</w:t>
      </w:r>
    </w:p>
    <w:p w14:paraId="54FBCEED" w14:textId="77777777" w:rsidR="00802C91" w:rsidRDefault="00802C91" w:rsidP="00802C91"/>
    <w:p w14:paraId="5B3E4060" w14:textId="77777777" w:rsidR="00802C91" w:rsidRDefault="00802C91" w:rsidP="00802C91">
      <w:r>
        <w:t>INFRASTRUCTURE_STATUS_FINAL.md:</w:t>
      </w:r>
    </w:p>
    <w:p w14:paraId="7E387A63" w14:textId="77777777" w:rsidR="00802C91" w:rsidRDefault="00802C91" w:rsidP="00802C91"/>
    <w:p w14:paraId="57BC2E29" w14:textId="77777777" w:rsidR="00802C91" w:rsidRDefault="00802C91" w:rsidP="00802C91">
      <w:r>
        <w:t>Infra "sellada" para discovery disciplinado.</w:t>
      </w:r>
    </w:p>
    <w:p w14:paraId="6943C105" w14:textId="77777777" w:rsidR="00802C91" w:rsidRDefault="00802C91" w:rsidP="00802C91">
      <w:r>
        <w:t>Engine con rigor transaccional simulado (spreads asimétricos, shocks horarios).</w:t>
      </w:r>
    </w:p>
    <w:p w14:paraId="6750CCC2" w14:textId="77777777" w:rsidR="00802C91" w:rsidRDefault="00802C91" w:rsidP="00802C91">
      <w:r>
        <w:t>Arnés OOS + rejection protocol fuerte.</w:t>
      </w:r>
    </w:p>
    <w:p w14:paraId="21CC168E" w14:textId="77777777" w:rsidR="00802C91" w:rsidRDefault="00802C91" w:rsidP="00802C91">
      <w:r>
        <w:t>Entrypoint dictatorial.</w:t>
      </w:r>
    </w:p>
    <w:p w14:paraId="2D8A0487" w14:textId="77777777" w:rsidR="00802C91" w:rsidRDefault="00802C91" w:rsidP="00802C91">
      <w:r>
        <w:t>Reportería con lineage_metadata.json.</w:t>
      </w:r>
    </w:p>
    <w:p w14:paraId="22DC78B3" w14:textId="77777777" w:rsidR="00802C91" w:rsidRDefault="00802C91" w:rsidP="00802C91">
      <w:r>
        <w:t>Caveat importante: datos tempranos 2020-2021 menos estrictos.</w:t>
      </w:r>
    </w:p>
    <w:p w14:paraId="7F0F33B4" w14:textId="77777777" w:rsidR="00802C91" w:rsidRDefault="00802C91" w:rsidP="00802C91">
      <w:r>
        <w:t>Conclusión: dejar de ingeniería estructural y volver a Strategy Discovery.</w:t>
      </w:r>
    </w:p>
    <w:p w14:paraId="053F87F1" w14:textId="77777777" w:rsidR="00802C91" w:rsidRDefault="00802C91" w:rsidP="00802C91"/>
    <w:p w14:paraId="714ECC4A" w14:textId="77777777" w:rsidR="00802C91" w:rsidRDefault="00802C91" w:rsidP="00802C91">
      <w:r>
        <w:t>STRATEGY_PROMOTION_POLICY.md (excelente):</w:t>
      </w:r>
    </w:p>
    <w:p w14:paraId="7700255F" w14:textId="77777777" w:rsidR="00802C91" w:rsidRDefault="00802C91" w:rsidP="00802C91"/>
    <w:p w14:paraId="5BA69C54" w14:textId="77777777" w:rsidR="00802C91" w:rsidRDefault="00802C91" w:rsidP="00802C91">
      <w:r>
        <w:t>Taxonomía clara: HARD_REJECT → SOFT_REJECT → PASS_MINIMUM (PF&gt;1.0, DD&lt;15%) → STRONG_CANDIDATE (PF_OOS&gt;1.25, consistencia) → LIVE_CANDIDATE.</w:t>
      </w:r>
    </w:p>
    <w:p w14:paraId="21C8353C" w14:textId="77777777" w:rsidR="00802C91" w:rsidRDefault="00802C91" w:rsidP="00802C91">
      <w:r>
        <w:t>Reglas anti-overfitting explícitas.</w:t>
      </w:r>
    </w:p>
    <w:p w14:paraId="18AEF5CC" w14:textId="77777777" w:rsidR="00802C91" w:rsidRDefault="00802C91" w:rsidP="00802C91">
      <w:r>
        <w:t>Advertencias realistas sobre drawdowns y optimización repetida.</w:t>
      </w:r>
    </w:p>
    <w:p w14:paraId="0B185307" w14:textId="77777777" w:rsidR="00802C91" w:rsidRDefault="00802C91" w:rsidP="00802C91"/>
    <w:p w14:paraId="3F35E4B2" w14:textId="77777777" w:rsidR="00802C91" w:rsidRDefault="00802C91" w:rsidP="00802C91">
      <w:r>
        <w:t>research_lab/README.md:</w:t>
      </w:r>
    </w:p>
    <w:p w14:paraId="11936080" w14:textId="77777777" w:rsidR="00802C91" w:rsidRDefault="00802C91" w:rsidP="00802C91"/>
    <w:p w14:paraId="5DE9CE30" w14:textId="77777777" w:rsidR="00802C91" w:rsidRDefault="00802C91" w:rsidP="00802C91">
      <w:r>
        <w:t>Principios sólidos: robustez &gt; retorno bruto, WFA rolling (24m IS + 6m OOS default), costos realistas (spread, slippage adverso, comisión), penalización por muestra baja.</w:t>
      </w:r>
    </w:p>
    <w:p w14:paraId="6D97F069" w14:textId="77777777" w:rsidR="00802C91" w:rsidRDefault="00802C91" w:rsidP="00802C91">
      <w:r>
        <w:t>Estrategias activas listadas: ema_trend_pullback, bollinger_mean_reversion_adx_low, donchian_breakout_regime, keltner_squeeze_breakout, supertrend_ema_filter.</w:t>
      </w:r>
    </w:p>
    <w:p w14:paraId="78EED856" w14:textId="77777777" w:rsidR="00802C91" w:rsidRDefault="00802C91" w:rsidP="00802C91">
      <w:r>
        <w:t>Modos: normal vs conservative (stress costs).</w:t>
      </w:r>
    </w:p>
    <w:p w14:paraId="7DEE6688" w14:textId="77777777" w:rsidR="00802C91" w:rsidRDefault="00802C91" w:rsidP="00802C91">
      <w:r>
        <w:t>Manejo de noticias en desarrollo (Trading Economics como candidato).</w:t>
      </w:r>
    </w:p>
    <w:p w14:paraId="3DE06305" w14:textId="77777777" w:rsidR="00802C91" w:rsidRDefault="00802C91" w:rsidP="00802C91">
      <w:r>
        <w:t>Data acquisition: Dukascopy recomendado, price_source_audit, high_precision_import.</w:t>
      </w:r>
    </w:p>
    <w:p w14:paraId="64439B25" w14:textId="77777777" w:rsidR="00802C91" w:rsidRDefault="00802C91" w:rsidP="00802C91"/>
    <w:p w14:paraId="10A3BC9A" w14:textId="77777777" w:rsidR="00802C91" w:rsidRDefault="00802C91" w:rsidP="00802C91">
      <w:r>
        <w:t>STRATEGY_MASTER_MATRIX.md (crítico — estado real):</w:t>
      </w:r>
    </w:p>
    <w:p w14:paraId="74871178" w14:textId="77777777" w:rsidR="00802C91" w:rsidRDefault="00802C91" w:rsidP="00802C91"/>
    <w:p w14:paraId="7CB62B44" w14:textId="77777777" w:rsidR="00802C91" w:rsidRDefault="00802C91" w:rsidP="00802C91">
      <w:r>
        <w:t>Muchas estrategias rechazadas (ICT/FVG, liquidity sweeps, mean reversion zscore, opening range, silver bullet NY AM family falsificada, etc.).</w:t>
      </w:r>
    </w:p>
    <w:p w14:paraId="73A6C783" w14:textId="77777777" w:rsidR="00802C91" w:rsidRDefault="00802C91" w:rsidP="00802C91">
      <w:r>
        <w:t>Ejemplos: varias con PF &lt;1 o expectancy negativa, baja frecuencia (ej. 14 trades en 6 años en una prometedora post-news).</w:t>
      </w:r>
    </w:p>
    <w:p w14:paraId="6040D783" w14:textId="77777777" w:rsidR="00802C91" w:rsidRDefault="00802C91" w:rsidP="00802C91">
      <w:r>
        <w:t>Conclusión actual (abril 2026): No hay estrategia EURUSD promotable a LIVE. Recomienda pivot a instrument-first (USDJPY primero). Baseline horario pro: 08:00-16:30 NY.</w:t>
      </w:r>
    </w:p>
    <w:p w14:paraId="32989E39" w14:textId="77777777" w:rsidR="00802C91" w:rsidRDefault="00802C91" w:rsidP="00802C91">
      <w:r>
        <w:t>ICT objectivization en fase de falsación/rechazo.</w:t>
      </w:r>
    </w:p>
    <w:p w14:paraId="23FABE2F" w14:textId="77777777" w:rsidR="00802C91" w:rsidRDefault="00802C91" w:rsidP="00802C91">
      <w:r>
        <w:t>Una línea "estructuralmente prometedora" pero baja frecuencia.</w:t>
      </w:r>
    </w:p>
    <w:p w14:paraId="655EE3DE" w14:textId="77777777" w:rsidR="00802C91" w:rsidRDefault="00802C91" w:rsidP="00802C91"/>
    <w:p w14:paraId="0458B0D7" w14:textId="77777777" w:rsidR="00802C91" w:rsidRDefault="00802C91" w:rsidP="00802C91">
      <w:r>
        <w:t>Estado actual (00_READ_THIS_FIRST.md + 01_CURRENT...):</w:t>
      </w:r>
    </w:p>
    <w:p w14:paraId="5984DEE0" w14:textId="77777777" w:rsidR="00802C91" w:rsidRDefault="00802C91" w:rsidP="00802C91"/>
    <w:p w14:paraId="59672F1C" w14:textId="77777777" w:rsidR="00802C91" w:rsidRDefault="00802C91" w:rsidP="00802C91">
      <w:r>
        <w:t>Phase37D: FTMO_TRIAL_BLOCKED_NEWS_PROVIDER.</w:t>
      </w:r>
    </w:p>
    <w:p w14:paraId="6687290D" w14:textId="77777777" w:rsidR="00802C91" w:rsidRDefault="00802C91" w:rsidP="00802C91">
      <w:r>
        <w:t>Real bloqueado.</w:t>
      </w:r>
    </w:p>
    <w:p w14:paraId="6A3EB66E" w14:textId="77777777" w:rsidR="00802C91" w:rsidRDefault="00802C91" w:rsidP="00802C91">
      <w:r>
        <w:t>MANIPULANTE como autoridad legacy.</w:t>
      </w:r>
    </w:p>
    <w:p w14:paraId="02E98A95" w14:textId="77777777" w:rsidR="00802C91" w:rsidRDefault="00802C91" w:rsidP="00802C91">
      <w:r>
        <w:t>Estrategia sin cambios.</w:t>
      </w:r>
    </w:p>
    <w:p w14:paraId="547629D4" w14:textId="77777777" w:rsidR="00802C91" w:rsidRDefault="00802C91" w:rsidP="00802C91"/>
    <w:p w14:paraId="542F9098" w14:textId="77777777" w:rsidR="00802C91" w:rsidRDefault="00802C91" w:rsidP="00802C91">
      <w:r>
        <w:t>Fortalezas reales:</w:t>
      </w:r>
    </w:p>
    <w:p w14:paraId="3FCAFB40" w14:textId="77777777" w:rsidR="00802C91" w:rsidRDefault="00802C91" w:rsidP="00802C91"/>
    <w:p w14:paraId="69158C88" w14:textId="77777777" w:rsidR="00802C91" w:rsidRDefault="00802C91" w:rsidP="00802C91">
      <w:r>
        <w:t>Disciplina extrema en rechazo y anti-overfitting.</w:t>
      </w:r>
    </w:p>
    <w:p w14:paraId="7ABD25C7" w14:textId="77777777" w:rsidR="00802C91" w:rsidRDefault="00802C91" w:rsidP="00802C91">
      <w:r>
        <w:t>Documentación como "fuente de verdad" + lineage.</w:t>
      </w:r>
    </w:p>
    <w:p w14:paraId="455F4478" w14:textId="77777777" w:rsidR="00802C91" w:rsidRDefault="00802C91" w:rsidP="00802C91">
      <w:r>
        <w:t>WFA + rejection harness + tests E2E.</w:t>
      </w:r>
    </w:p>
    <w:p w14:paraId="72D28F20" w14:textId="77777777" w:rsidR="00802C91" w:rsidRDefault="00802C91" w:rsidP="00802C91">
      <w:r>
        <w:t>Costos modelados (aunque simulados).</w:t>
      </w:r>
    </w:p>
    <w:p w14:paraId="12C9AF2C" w14:textId="77777777" w:rsidR="00802C91" w:rsidRDefault="00802C91" w:rsidP="00802C91">
      <w:r>
        <w:t>Enfoque en forex intradía con news awareness.</w:t>
      </w:r>
    </w:p>
    <w:p w14:paraId="5E51D7DD" w14:textId="77777777" w:rsidR="00802C91" w:rsidRDefault="00802C91" w:rsidP="00802C91">
      <w:r>
        <w:t>Preparación para FTMO (MT5 labs, VPS).</w:t>
      </w:r>
    </w:p>
    <w:p w14:paraId="04D331EC" w14:textId="77777777" w:rsidR="00802C91" w:rsidRDefault="00802C91" w:rsidP="00802C91">
      <w:r>
        <w:t>Ambición tick-by-tick 2015-2026 + datos segmentados.</w:t>
      </w:r>
    </w:p>
    <w:p w14:paraId="352EEF25" w14:textId="77777777" w:rsidR="00802C91" w:rsidRDefault="00802C91" w:rsidP="00802C91"/>
    <w:p w14:paraId="6499320F" w14:textId="77777777" w:rsidR="00802C91" w:rsidRDefault="00802C91" w:rsidP="00802C91">
      <w:r>
        <w:t>Debilidades / gaps visibles:</w:t>
      </w:r>
    </w:p>
    <w:p w14:paraId="64225E8F" w14:textId="77777777" w:rsidR="00802C91" w:rsidRDefault="00802C91" w:rsidP="00802C91"/>
    <w:p w14:paraId="1592907C" w14:textId="77777777" w:rsidR="00802C91" w:rsidRDefault="00802C91" w:rsidP="00802C91">
      <w:r>
        <w:t>Pocas (o ninguna) estrategias con edge defendible y frecuencia suficiente en EURUSD.</w:t>
      </w:r>
    </w:p>
    <w:p w14:paraId="32BD942E" w14:textId="77777777" w:rsidR="00802C91" w:rsidRDefault="00802C91" w:rsidP="00802C91">
      <w:r>
        <w:t>Foco pesado en ICT/SMC concepts (visuales → difíciles de objetivar robustamente; muchos rejects).</w:t>
      </w:r>
    </w:p>
    <w:p w14:paraId="2DEA65DB" w14:textId="77777777" w:rsidR="00802C91" w:rsidRDefault="00802C91" w:rsidP="00802C91">
      <w:r>
        <w:lastRenderedPageBreak/>
        <w:t>Backtesting bueno pero no de nivel institutional (falta evidencia de purged CV, combinatorial purged, reality checks estadísticos avanzados, bootstrap/Monte Carlo profundo).</w:t>
      </w:r>
    </w:p>
    <w:p w14:paraId="14523E6E" w14:textId="77777777" w:rsidR="00802C91" w:rsidRDefault="00802C91" w:rsidP="00802C91">
      <w:r>
        <w:t>Sin cartera multi-estrategia real (correlation, portfolio optimization, risk parity).</w:t>
      </w:r>
    </w:p>
    <w:p w14:paraId="3231BA75" w14:textId="77777777" w:rsidR="00802C91" w:rsidRDefault="00802C91" w:rsidP="00802C91">
      <w:r>
        <w:t>Ejecución: MT5 demo labs, pero gaps en live monitoring, attribution (PnL breakdown), kill-switches automáticos, anomaly detection.</w:t>
      </w:r>
    </w:p>
    <w:p w14:paraId="38CAF2B2" w14:textId="77777777" w:rsidR="00802C91" w:rsidRDefault="00802C91" w:rsidP="00802C91">
      <w:r>
        <w:t>Datos: Buenos esfuerzos, pero tick real limpio + microstructure modeling completo es complejo.</w:t>
      </w:r>
    </w:p>
    <w:p w14:paraId="5CCD687C" w14:textId="77777777" w:rsidR="00802C91" w:rsidRDefault="00802C91" w:rsidP="00802C91">
      <w:r>
        <w:t>News: Pendiente full pipeline real-time/fail-closed.</w:t>
      </w:r>
    </w:p>
    <w:p w14:paraId="4F2E445F" w14:textId="77777777" w:rsidR="00802C91" w:rsidRDefault="00802C91" w:rsidP="00802C91">
      <w:r>
        <w:t>Baja frecuencia en candidatas → difícil para FTMO/producción rentable.</w:t>
      </w:r>
    </w:p>
    <w:p w14:paraId="3D01DCDC" w14:textId="77777777" w:rsidR="00802C91" w:rsidRDefault="00802C91" w:rsidP="00802C91"/>
    <w:p w14:paraId="0B82B06D" w14:textId="77777777" w:rsidR="00802C91" w:rsidRDefault="00802C91" w:rsidP="00802C91">
      <w:r>
        <w:t>2. Comparación con sistemas algorítmicos profesionales (qué tienen ellos que tú aún no)</w:t>
      </w:r>
    </w:p>
    <w:p w14:paraId="2FB70A88" w14:textId="77777777" w:rsidR="00802C91" w:rsidRDefault="00802C91" w:rsidP="00802C91">
      <w:r>
        <w:t>Retail/EAs típicos vs tú: Estás mucho mejor. La mayoría no tiene WFA riguroso, políticas de promoción ni rechazo sistemático.</w:t>
      </w:r>
    </w:p>
    <w:p w14:paraId="1C1BE172" w14:textId="77777777" w:rsidR="00802C91" w:rsidRDefault="00802C91" w:rsidP="00802C91">
      <w:r>
        <w:t>Nivel quant profesional (hedge funds quant, systematic prop desks, advanced prop firms):</w:t>
      </w:r>
    </w:p>
    <w:p w14:paraId="74A48450" w14:textId="77777777" w:rsidR="00802C91" w:rsidRDefault="00802C91" w:rsidP="00802C91">
      <w:r>
        <w:t>Tienen sistemas modulares completos (data → research → signals → portfolio construction → execution → risk → monitoring → feedback loop).</w:t>
      </w:r>
    </w:p>
    <w:p w14:paraId="6674F037" w14:textId="77777777" w:rsidR="00802C91" w:rsidRDefault="00802C91" w:rsidP="00802C91">
      <w:r>
        <w:t>Qué tienen que tú (aún) no tienes (o tienes incipiente):</w:t>
      </w:r>
    </w:p>
    <w:p w14:paraId="2F305143" w14:textId="77777777" w:rsidR="00802C91" w:rsidRDefault="00802C91" w:rsidP="00802C91"/>
    <w:p w14:paraId="6BAA44AA" w14:textId="77777777" w:rsidR="00802C91" w:rsidRDefault="00802C91" w:rsidP="00802C91">
      <w:r>
        <w:t>Data pipeline industrial: Tick + order book/microstructure real, alternative data (sentiment, macro nowcasting, cross-asset), múltiples vendors con limpieza automática, versionado de datasets.</w:t>
      </w:r>
    </w:p>
    <w:p w14:paraId="7E1918FA" w14:textId="77777777" w:rsidR="00802C91" w:rsidRDefault="00802C91" w:rsidP="00802C91">
      <w:r>
        <w:t>Backtesting de élite: Purged Cross-Validation, Combinatorial Purged CV (Marcos López de Prado style), deflated Sharpe, reality checks (White/Hansen), slippage modelado por liquidez/hora (distribuciones empíricas), capacity analysis, regime-aware testing.</w:t>
      </w:r>
    </w:p>
    <w:p w14:paraId="23E02C54" w14:textId="77777777" w:rsidR="00802C91" w:rsidRDefault="00802C91" w:rsidP="00802C91">
      <w:r>
        <w:t>Estrategias: Alta diversidad + baja correlación. No solo reglas técnicas; statistical arb, ML features, factor models, regime detection (vol clustering, HMM, etc.). Cartera de decenas de strats.</w:t>
      </w:r>
    </w:p>
    <w:p w14:paraId="6A114F94" w14:textId="77777777" w:rsidR="00802C91" w:rsidRDefault="00802C91" w:rsidP="00802C91">
      <w:r>
        <w:t>Portfolio Construction: Optimización real (mean-variance, risk parity, Black-Litterman, constraints por exposure/sector/strategy), position sizing volatility-targeted, dynamic allocation.</w:t>
      </w:r>
    </w:p>
    <w:p w14:paraId="3526E264" w14:textId="77777777" w:rsidR="00802C91" w:rsidRDefault="00802C91" w:rsidP="00802C91">
      <w:r>
        <w:t>Risk Management avanzado: Real-time VaR/ES, stress testing (escenarios históricos + hypothetical), pre-trade checks automáticos, drawdown limits dinámicos, kill-switches, counterparty risk.</w:t>
      </w:r>
    </w:p>
    <w:p w14:paraId="2FC7F94F" w14:textId="77777777" w:rsidR="00802C91" w:rsidRDefault="00802C91" w:rsidP="00802C91">
      <w:r>
        <w:t>Ejecución: DMA/low-latency si aplica (para intradía forex menos crítico), smart order routing, slippage control, multi-broker redundancy, EMS.</w:t>
      </w:r>
    </w:p>
    <w:p w14:paraId="25B42384" w14:textId="77777777" w:rsidR="00802C91" w:rsidRDefault="00802C91" w:rsidP="00802C91">
      <w:r>
        <w:lastRenderedPageBreak/>
        <w:t>Infra/ops: Colocation/cloud redundante, CI/CD para estrategias, monitoring 24/7 con ML anomaly detection, full attribution (strategy vs execution vs costs vs regime), audit trails completos.</w:t>
      </w:r>
    </w:p>
    <w:p w14:paraId="0AC3544D" w14:textId="77777777" w:rsidR="00802C91" w:rsidRDefault="00802C91" w:rsidP="00802C91">
      <w:r>
        <w:t>Proceso: Equipo (researchers + devs + risk + traders). Research velocity alta. Paper trading largo → live incubation controlada → scaling.</w:t>
      </w:r>
    </w:p>
    <w:p w14:paraId="0285BD2E" w14:textId="77777777" w:rsidR="00802C91" w:rsidRDefault="00802C91" w:rsidP="00802C91">
      <w:r>
        <w:t>FTMO/Prop específico: EAs custom OK (tú lo sabes), pero evitan third-party duplicados, hyperactivity (&gt;2000 requests/día problema), y exigen consistency + risk rules estrictas (max DD diario/total). Tu bloqueo actual en news provider es común; necesitan fail-closed robusto.</w:t>
      </w:r>
    </w:p>
    <w:p w14:paraId="5FB751D2" w14:textId="77777777" w:rsidR="00802C91" w:rsidRDefault="00802C91" w:rsidP="00802C91"/>
    <w:p w14:paraId="16CAC367" w14:textId="77777777" w:rsidR="00802C91" w:rsidRDefault="00802C91" w:rsidP="00802C91">
      <w:r>
        <w:t>Tu posición relativa: Buen "quant researcher individual" con lab disciplinado. Faltan las capas de portfolio + risk real-time + execution robusta + research velocity que permiten sobrevivir y escalar.</w:t>
      </w:r>
    </w:p>
    <w:p w14:paraId="7BB7164A" w14:textId="77777777" w:rsidR="00802C91" w:rsidRDefault="00802C91" w:rsidP="00802C91">
      <w:r>
        <w:t>3. Qué te falta exactamente para ser 100% profesional (roadmap detallado)</w:t>
      </w:r>
    </w:p>
    <w:p w14:paraId="39DF06D9" w14:textId="77777777" w:rsidR="00802C91" w:rsidRDefault="00802C91" w:rsidP="00802C91">
      <w:r>
        <w:t>Nivel actual: Research Lab Sólido (buenísimo para empezar).</w:t>
      </w:r>
    </w:p>
    <w:p w14:paraId="3C169750" w14:textId="77777777" w:rsidR="00802C91" w:rsidRDefault="00802C91" w:rsidP="00802C91">
      <w:r>
        <w:t>Meta: Sistema quant produccional con cartera de strats rentable, listo para FTMO scaling + cuenta propia/fund.</w:t>
      </w:r>
    </w:p>
    <w:p w14:paraId="49B7A1CB" w14:textId="77777777" w:rsidR="00802C91" w:rsidRDefault="00802C91" w:rsidP="00802C91">
      <w:r>
        <w:t>Faltantes prioritarios (prioriza así):</w:t>
      </w:r>
    </w:p>
    <w:p w14:paraId="24C6B866" w14:textId="77777777" w:rsidR="00802C91" w:rsidRDefault="00802C91" w:rsidP="00802C91"/>
    <w:p w14:paraId="769CD7C0" w14:textId="77777777" w:rsidR="00802C91" w:rsidRDefault="00802C91" w:rsidP="00802C91">
      <w:r>
        <w:t>Estrategia / Edge (inmediato):</w:t>
      </w:r>
    </w:p>
    <w:p w14:paraId="7A0DD184" w14:textId="77777777" w:rsidR="00802C91" w:rsidRDefault="00802C91" w:rsidP="00802C91">
      <w:r>
        <w:t>Sigue falsando/rechazando rápido (ya lo haces bien).</w:t>
      </w:r>
    </w:p>
    <w:p w14:paraId="7F2B9D06" w14:textId="77777777" w:rsidR="00802C91" w:rsidRDefault="00802C91" w:rsidP="00802C91">
      <w:r>
        <w:t>Pivot sugerido por tu matriz: prueba más en USDJPY u otros pares.</w:t>
      </w:r>
    </w:p>
    <w:p w14:paraId="4733FAEC" w14:textId="77777777" w:rsidR="00802C91" w:rsidRDefault="00802C91" w:rsidP="00802C91">
      <w:r>
        <w:t>Añade familias clásicas + regime filters (mean-reversion stats, momentum con vol filter, breakout con ADX/regime).</w:t>
      </w:r>
    </w:p>
    <w:p w14:paraId="302E006F" w14:textId="77777777" w:rsidR="00802C91" w:rsidRDefault="00802C91" w:rsidP="00802C91">
      <w:r>
        <w:t>Objetiva más ICT si quieres, pero valida duro.</w:t>
      </w:r>
    </w:p>
    <w:p w14:paraId="6FD36DD9" w14:textId="77777777" w:rsidR="00802C91" w:rsidRDefault="00802C91" w:rsidP="00802C91"/>
    <w:p w14:paraId="1D2A21A2" w14:textId="77777777" w:rsidR="00802C91" w:rsidRDefault="00802C91" w:rsidP="00802C91">
      <w:r>
        <w:t>Backtesting &amp; Validación (próximos meses):</w:t>
      </w:r>
    </w:p>
    <w:p w14:paraId="74590ACE" w14:textId="77777777" w:rsidR="00802C91" w:rsidRDefault="00802C91" w:rsidP="00802C91">
      <w:r>
        <w:t>Implementa purged CV + combinatorial purged.</w:t>
      </w:r>
    </w:p>
    <w:p w14:paraId="17008191" w14:textId="77777777" w:rsidR="00802C91" w:rsidRDefault="00802C91" w:rsidP="00802C91">
      <w:r>
        <w:t>Monte Carlo / bootstrap paths + stress scenarios.</w:t>
      </w:r>
    </w:p>
    <w:p w14:paraId="09774D8E" w14:textId="77777777" w:rsidR="00802C91" w:rsidRDefault="00802C91" w:rsidP="00802C91">
      <w:r>
        <w:t>Modelado de slippage realista (por hora/liquidity).</w:t>
      </w:r>
    </w:p>
    <w:p w14:paraId="40E6E4B4" w14:textId="77777777" w:rsidR="00802C91" w:rsidRDefault="00802C91" w:rsidP="00802C91">
      <w:r>
        <w:t>Más tests de robustness (regímenes alto/bajo vol, news vs normal).</w:t>
      </w:r>
    </w:p>
    <w:p w14:paraId="74E095FE" w14:textId="77777777" w:rsidR="00802C91" w:rsidRDefault="00802C91" w:rsidP="00802C91"/>
    <w:p w14:paraId="66E731D9" w14:textId="77777777" w:rsidR="00802C91" w:rsidRDefault="00802C91" w:rsidP="00802C91">
      <w:r>
        <w:t>Datos (crítico para tick ambition):</w:t>
      </w:r>
    </w:p>
    <w:p w14:paraId="4E704658" w14:textId="77777777" w:rsidR="00802C91" w:rsidRDefault="00802C91" w:rsidP="00802C91">
      <w:r>
        <w:t>Limpieza tick completa + validación cruzada.</w:t>
      </w:r>
    </w:p>
    <w:p w14:paraId="4447891E" w14:textId="77777777" w:rsidR="00802C91" w:rsidRDefault="00802C91" w:rsidP="00802C91">
      <w:r>
        <w:t>Microstructure features (imbalance, etc.).</w:t>
      </w:r>
    </w:p>
    <w:p w14:paraId="07641400" w14:textId="77777777" w:rsidR="00802C91" w:rsidRDefault="00802C91" w:rsidP="00802C91">
      <w:r>
        <w:lastRenderedPageBreak/>
        <w:t>Alternative data simple (economic calendar mejorado).</w:t>
      </w:r>
    </w:p>
    <w:p w14:paraId="255FFE25" w14:textId="77777777" w:rsidR="00802C91" w:rsidRDefault="00802C91" w:rsidP="00802C91"/>
    <w:p w14:paraId="6EA5A97B" w14:textId="77777777" w:rsidR="00802C91" w:rsidRDefault="00802C91" w:rsidP="00802C91">
      <w:r>
        <w:t>Cartera Quant (meta mediana plazo):</w:t>
      </w:r>
    </w:p>
    <w:p w14:paraId="6463BDEE" w14:textId="77777777" w:rsidR="00802C91" w:rsidRDefault="00802C91" w:rsidP="00802C91">
      <w:r>
        <w:t>Correlation matrix entre strats.</w:t>
      </w:r>
    </w:p>
    <w:p w14:paraId="617A432D" w14:textId="77777777" w:rsidR="00802C91" w:rsidRDefault="00802C91" w:rsidP="00802C91">
      <w:r>
        <w:t>Portfolio optimization + risk parity.</w:t>
      </w:r>
    </w:p>
    <w:p w14:paraId="2A700EE2" w14:textId="77777777" w:rsidR="00802C91" w:rsidRDefault="00802C91" w:rsidP="00802C91">
      <w:r>
        <w:t>Dynamic allocation / regime-based gating.</w:t>
      </w:r>
    </w:p>
    <w:p w14:paraId="27F7BF68" w14:textId="77777777" w:rsidR="00802C91" w:rsidRDefault="00802C91" w:rsidP="00802C91">
      <w:r>
        <w:t>Exposure caps, volatility targeting.</w:t>
      </w:r>
    </w:p>
    <w:p w14:paraId="6676C14F" w14:textId="77777777" w:rsidR="00802C91" w:rsidRDefault="00802C91" w:rsidP="00802C91"/>
    <w:p w14:paraId="74E2ED4E" w14:textId="77777777" w:rsidR="00802C91" w:rsidRDefault="00802C91" w:rsidP="00802C91">
      <w:r>
        <w:t>Risk &amp; Monitoring (imprescindible para live/FTMO):</w:t>
      </w:r>
    </w:p>
    <w:p w14:paraId="40B6C1F9" w14:textId="77777777" w:rsidR="00802C91" w:rsidRDefault="00802C91" w:rsidP="00802C91">
      <w:r>
        <w:t>Real-time risk (VaR simple, DD monitoring).</w:t>
      </w:r>
    </w:p>
    <w:p w14:paraId="3E3C3204" w14:textId="77777777" w:rsidR="00802C91" w:rsidRDefault="00802C91" w:rsidP="00802C91">
      <w:r>
        <w:t>Attribution dashboard.</w:t>
      </w:r>
    </w:p>
    <w:p w14:paraId="2657A503" w14:textId="77777777" w:rsidR="00802C91" w:rsidRDefault="00802C91" w:rsidP="00802C91">
      <w:r>
        <w:t>Kill-switch + circuit breakers.</w:t>
      </w:r>
    </w:p>
    <w:p w14:paraId="0B622A9A" w14:textId="77777777" w:rsidR="00802C91" w:rsidRDefault="00802C91" w:rsidP="00802C91">
      <w:r>
        <w:t>Anomaly detection (fills, latency, regime drift).</w:t>
      </w:r>
    </w:p>
    <w:p w14:paraId="50090680" w14:textId="77777777" w:rsidR="00802C91" w:rsidRDefault="00802C91" w:rsidP="00802C91"/>
    <w:p w14:paraId="054B2AF4" w14:textId="77777777" w:rsidR="00802C91" w:rsidRDefault="00802C91" w:rsidP="00802C91">
      <w:r>
        <w:t>Ejecución Live &amp; Ops:</w:t>
      </w:r>
    </w:p>
    <w:p w14:paraId="2FBB8CF0" w14:textId="77777777" w:rsidR="00802C91" w:rsidRDefault="00802C91" w:rsidP="00802C91">
      <w:r>
        <w:t>Paper trading largo (demo real) comparando vs backtest.</w:t>
      </w:r>
    </w:p>
    <w:p w14:paraId="491A92CD" w14:textId="77777777" w:rsidR="00802C91" w:rsidRDefault="00802C91" w:rsidP="00802C91">
      <w:r>
        <w:t>Full news pipeline real-time + fail-closed.</w:t>
      </w:r>
    </w:p>
    <w:p w14:paraId="1B7EA47B" w14:textId="77777777" w:rsidR="00802C91" w:rsidRDefault="00802C91" w:rsidP="00802C91">
      <w:r>
        <w:t>Redundancia (multi-VPS/broker).</w:t>
      </w:r>
    </w:p>
    <w:p w14:paraId="6478CCA3" w14:textId="77777777" w:rsidR="00802C91" w:rsidRDefault="00802C91" w:rsidP="00802C91">
      <w:r>
        <w:t>Logging + audit completo.</w:t>
      </w:r>
    </w:p>
    <w:p w14:paraId="094F6DC6" w14:textId="77777777" w:rsidR="00802C91" w:rsidRDefault="00802C91" w:rsidP="00802C91"/>
    <w:p w14:paraId="4732EF44" w14:textId="77777777" w:rsidR="00802C91" w:rsidRDefault="00802C91" w:rsidP="00802C91">
      <w:r>
        <w:t>Proceso &amp; Mindset profesional:</w:t>
      </w:r>
    </w:p>
    <w:p w14:paraId="0811CF3C" w14:textId="77777777" w:rsidR="00802C91" w:rsidRDefault="00802C91" w:rsidP="00802C91">
      <w:r>
        <w:t>Research velocity: hypothesis factory semanal.</w:t>
      </w:r>
    </w:p>
    <w:p w14:paraId="2E47E7DF" w14:textId="77777777" w:rsidR="00802C91" w:rsidRDefault="00802C91" w:rsidP="00802C91">
      <w:r>
        <w:t>Paper trading → incubation → live controlado.</w:t>
      </w:r>
    </w:p>
    <w:p w14:paraId="17971CE6" w14:textId="77777777" w:rsidR="00802C91" w:rsidRDefault="00802C91" w:rsidP="00802C91">
      <w:r>
        <w:t>Journaling + post-trade analysis.</w:t>
      </w:r>
    </w:p>
    <w:p w14:paraId="1B3C5097" w14:textId="77777777" w:rsidR="00802C91" w:rsidRDefault="00802C91" w:rsidP="00802C91">
      <w:r>
        <w:t>Considera herramientas (QuantConnect para prototipos, o custom + cloud).</w:t>
      </w:r>
    </w:p>
    <w:p w14:paraId="73EC6AB3" w14:textId="77777777" w:rsidR="00802C91" w:rsidRDefault="00802C91" w:rsidP="00802C91">
      <w:r>
        <w:t>Educación continua (libros de López de Prado, Ernie Chan, etc.).</w:t>
      </w:r>
    </w:p>
    <w:p w14:paraId="4FC6378F" w14:textId="77777777" w:rsidR="00802C91" w:rsidRDefault="00802C91" w:rsidP="00802C91"/>
    <w:p w14:paraId="024E3D66" w14:textId="77777777" w:rsidR="00802C91" w:rsidRDefault="00802C91" w:rsidP="00802C91"/>
    <w:p w14:paraId="0E961A5F" w14:textId="77777777" w:rsidR="00802C91" w:rsidRDefault="00802C91" w:rsidP="00802C91">
      <w:r>
        <w:t>Para FTMO específicamente:</w:t>
      </w:r>
    </w:p>
    <w:p w14:paraId="2F7E575A" w14:textId="77777777" w:rsidR="00802C91" w:rsidRDefault="00802C91" w:rsidP="00802C91"/>
    <w:p w14:paraId="1CE9E1F4" w14:textId="77777777" w:rsidR="00802C91" w:rsidRDefault="00802C91" w:rsidP="00802C91">
      <w:r>
        <w:t>Tu setup MT5 es compatible.</w:t>
      </w:r>
    </w:p>
    <w:p w14:paraId="538E0157" w14:textId="77777777" w:rsidR="00802C91" w:rsidRDefault="00802C91" w:rsidP="00802C91">
      <w:r>
        <w:lastRenderedPageBreak/>
        <w:t>Evita third-party EAs duplicados.</w:t>
      </w:r>
    </w:p>
    <w:p w14:paraId="09D64D30" w14:textId="77777777" w:rsidR="00802C91" w:rsidRDefault="00802C91" w:rsidP="00802C91">
      <w:r>
        <w:t>Controla hyperactivity.</w:t>
      </w:r>
    </w:p>
    <w:p w14:paraId="7D5BD119" w14:textId="77777777" w:rsidR="00802C91" w:rsidRDefault="00802C91" w:rsidP="00802C91">
      <w:r>
        <w:t>Demuestra consistency + risk adherence.</w:t>
      </w:r>
    </w:p>
    <w:p w14:paraId="4671A1CB" w14:textId="77777777" w:rsidR="00802C91" w:rsidRDefault="00802C91" w:rsidP="00802C91">
      <w:r>
        <w:t>Soluciona el bloqueo de news provider (API robusta + fallback seguro).</w:t>
      </w:r>
    </w:p>
    <w:p w14:paraId="1058D060" w14:textId="77777777" w:rsidR="00802C91" w:rsidRDefault="00802C91" w:rsidP="00802C91"/>
    <w:p w14:paraId="3A3EAE5E" w14:textId="77777777" w:rsidR="00802C91" w:rsidRDefault="00802C91" w:rsidP="00802C91">
      <w:r>
        <w:t>Conclusión y recomendación final</w:t>
      </w:r>
    </w:p>
    <w:p w14:paraId="11B42E88" w14:textId="77777777" w:rsidR="00802C91" w:rsidRDefault="00802C91" w:rsidP="00802C91">
      <w:r>
        <w:t>¿Vamos bien o mal? → Vas bien, mejor que el 95% de retail que se lanza a live sin rigor. Tienes bases excelentes (disciplina, documentación, WFA, políticas). Pero aún no estás cerca del 100% profesional porque falta la capa de cartera multi-strat + risk/execution robusta + validación estadística avanzada. Tu matriz muestra honestidad: muchas ideas falsadas = progreso real.</w:t>
      </w:r>
    </w:p>
    <w:p w14:paraId="4869DDD7" w14:textId="77777777" w:rsidR="00802C91" w:rsidRDefault="00802C91" w:rsidP="00802C91">
      <w:r>
        <w:t>Qué más puedes hacer:</w:t>
      </w:r>
    </w:p>
    <w:p w14:paraId="2070510E" w14:textId="77777777" w:rsidR="00802C91" w:rsidRDefault="00802C91" w:rsidP="00802C91"/>
    <w:p w14:paraId="0FE258A9" w14:textId="77777777" w:rsidR="00802C91" w:rsidRDefault="00802C91" w:rsidP="00802C91">
      <w:r>
        <w:t>Guarda este análisis como "tesoro" y checklist.</w:t>
      </w:r>
    </w:p>
    <w:p w14:paraId="79700550" w14:textId="77777777" w:rsidR="00802C91" w:rsidRDefault="00802C91" w:rsidP="00802C91">
      <w:r>
        <w:t>Próximo sprint: fortalece backtesting avanzado + una o dos strats con frecuencia decente + paper trading.</w:t>
      </w:r>
    </w:p>
    <w:p w14:paraId="5988B78F" w14:textId="77777777" w:rsidR="00802C91" w:rsidRDefault="00802C91" w:rsidP="00802C91">
      <w:r>
        <w:t>Luego: portfolio layer + monitoring.</w:t>
      </w:r>
    </w:p>
    <w:p w14:paraId="6CF6DF8F" w14:textId="77777777" w:rsidR="00802C91" w:rsidRDefault="00802C91" w:rsidP="00802C91">
      <w:r>
        <w:t>Itera por años — esto es una carrera de por vida, como dices.</w:t>
      </w:r>
    </w:p>
    <w:p w14:paraId="55EB5F64" w14:textId="77777777" w:rsidR="00802C91" w:rsidRDefault="00802C91" w:rsidP="00802C91"/>
    <w:p w14:paraId="41B775A4" w14:textId="77777777" w:rsidR="00802C91" w:rsidRDefault="00802C91" w:rsidP="00802C91">
      <w:r>
        <w:t>Tienes talento, estructura y pasión. Con ejecución consistente en los gaps arriba, puedes llegar lejos. Si quieres, puedo ayudarte con código específico (mejoras al engine, scripts de portfolio, etc.), revisión de una estrategia concreta, o siguiente fase del roadmap.</w:t>
      </w:r>
    </w:p>
    <w:p w14:paraId="377B85D6" w14:textId="3628E726" w:rsidR="00C53F7C" w:rsidRDefault="00802C91" w:rsidP="00802C91">
      <w:r>
        <w:t>¡Éxito total, Alejandro! Esto es serio y profesional lo que estás construyendo.</w:t>
      </w:r>
    </w:p>
    <w:sectPr w:rsidR="00C53F7C" w:rsidSect="00EC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B6"/>
    <w:rsid w:val="004C42C7"/>
    <w:rsid w:val="00802C91"/>
    <w:rsid w:val="00C53F7C"/>
    <w:rsid w:val="00C91FB6"/>
    <w:rsid w:val="00E654C0"/>
    <w:rsid w:val="00EC20E7"/>
    <w:rsid w:val="00F14EDC"/>
    <w:rsid w:val="00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5F90A3-22E1-490A-9759-EAD2C3A4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F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F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F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F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1743</Words>
  <Characters>9591</Characters>
  <Application>Microsoft Office Word</Application>
  <DocSecurity>0</DocSecurity>
  <Lines>79</Lines>
  <Paragraphs>22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Rasnik</dc:creator>
  <cp:keywords/>
  <dc:description/>
  <cp:lastModifiedBy>Alejandro Rasnik</cp:lastModifiedBy>
  <cp:revision>2</cp:revision>
  <dcterms:created xsi:type="dcterms:W3CDTF">2026-05-14T14:50:00Z</dcterms:created>
  <dcterms:modified xsi:type="dcterms:W3CDTF">2026-05-14T14:50:00Z</dcterms:modified>
</cp:coreProperties>
</file>