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869D4" w14:textId="77777777" w:rsidR="002C00A5" w:rsidRPr="002C00A5" w:rsidRDefault="002C00A5" w:rsidP="002C00A5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Также ни один язык программирования не обходится без логических конструкций. Именно благодаря им мы можем выполнять или не выполнять какие-либо действия в зависимости от условия. 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Давайте их рассмотрим:</w:t>
      </w:r>
    </w:p>
    <w:p w14:paraId="2130D2EB" w14:textId="77777777" w:rsidR="002C00A5" w:rsidRPr="002C00A5" w:rsidRDefault="002C00A5" w:rsidP="002C00A5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hyperlink r:id="rId5" w:tgtFrame="_blank" w:history="1">
        <w:r w:rsidRPr="002C00A5">
          <w:rPr>
            <w:rFonts w:ascii="inherit" w:eastAsia="Times New Roman" w:hAnsi="inherit" w:cs="Times New Roman"/>
            <w:color w:val="605FFF"/>
            <w:sz w:val="27"/>
            <w:szCs w:val="27"/>
            <w:u w:val="single"/>
            <w:lang w:val="ru-RU"/>
          </w:rPr>
          <w:t>Условный оператор</w:t>
        </w:r>
      </w:hyperlink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(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if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 – если условие выполнится, то сделать какое-либо действие</w:t>
      </w:r>
    </w:p>
    <w:p w14:paraId="6918403C" w14:textId="6274AA0B" w:rsidR="002C00A5" w:rsidRPr="002C00A5" w:rsidRDefault="002C00A5" w:rsidP="002C00A5">
      <w:pPr>
        <w:shd w:val="clear" w:color="auto" w:fill="FBFBFB"/>
        <w:spacing w:line="240" w:lineRule="auto"/>
        <w:jc w:val="center"/>
        <w:rPr>
          <w:rFonts w:ascii="Lato" w:eastAsia="Times New Roman" w:hAnsi="Lato" w:cs="Times New Roman"/>
          <w:color w:val="000000"/>
          <w:sz w:val="21"/>
          <w:szCs w:val="21"/>
        </w:rPr>
      </w:pPr>
      <w:r w:rsidRPr="002C00A5">
        <w:rPr>
          <w:rFonts w:ascii="Lato" w:eastAsia="Times New Roman" w:hAnsi="Lato" w:cs="Times New Roman"/>
          <w:noProof/>
          <w:color w:val="000000"/>
          <w:sz w:val="21"/>
          <w:szCs w:val="21"/>
        </w:rPr>
        <w:drawing>
          <wp:inline distT="0" distB="0" distL="0" distR="0" wp14:anchorId="1F152287" wp14:editId="0DCBE74A">
            <wp:extent cx="6152515" cy="4912995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26D8" w14:textId="77777777" w:rsidR="002C00A5" w:rsidRPr="002C00A5" w:rsidRDefault="002C00A5" w:rsidP="002C00A5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Использование в коде:</w:t>
      </w:r>
    </w:p>
    <w:p w14:paraId="5D901FA2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(условие) {</w:t>
      </w:r>
    </w:p>
    <w:p w14:paraId="7D1A6AA8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Выполнится, если условие будет истинным</w:t>
      </w:r>
    </w:p>
    <w:p w14:paraId="797AA2F1" w14:textId="77777777" w:rsidR="002C00A5" w:rsidRPr="002C00A5" w:rsidRDefault="002C00A5" w:rsidP="002C00A5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</w:t>
      </w:r>
    </w:p>
    <w:p w14:paraId="70C9F7C0" w14:textId="77777777" w:rsidR="002C00A5" w:rsidRPr="002C00A5" w:rsidRDefault="002C00A5" w:rsidP="002C00A5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Пример:</w:t>
      </w:r>
    </w:p>
    <w:p w14:paraId="0F3278DD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number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5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;</w:t>
      </w:r>
    </w:p>
    <w:p w14:paraId="1E53705B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020A2423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Передаем выражение</w:t>
      </w:r>
    </w:p>
    <w:p w14:paraId="5A18F45B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number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&lt; 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10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 {</w:t>
      </w:r>
    </w:p>
    <w:p w14:paraId="0A633642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// Выполнится, так как 5 </w:t>
      </w:r>
      <w:proofErr w:type="gramStart"/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&lt; 10</w:t>
      </w:r>
      <w:proofErr w:type="gramEnd"/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 ===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true</w:t>
      </w:r>
    </w:p>
    <w:p w14:paraId="1B253B60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lastRenderedPageBreak/>
        <w:t xml:space="preserve"> 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 xml:space="preserve">`Число </w:t>
      </w:r>
      <w:r w:rsidRPr="002C00A5">
        <w:rPr>
          <w:rFonts w:ascii="Consolas" w:eastAsia="Times New Roman" w:hAnsi="Consolas" w:cs="Times New Roman"/>
          <w:color w:val="E06C75"/>
          <w:sz w:val="24"/>
          <w:szCs w:val="24"/>
          <w:lang w:val="ru-RU"/>
        </w:rPr>
        <w:t>${</w:t>
      </w:r>
      <w:r w:rsidRPr="002C00A5">
        <w:rPr>
          <w:rFonts w:ascii="Consolas" w:eastAsia="Times New Roman" w:hAnsi="Consolas" w:cs="Times New Roman"/>
          <w:color w:val="E06C75"/>
          <w:sz w:val="24"/>
          <w:szCs w:val="24"/>
        </w:rPr>
        <w:t>number</w:t>
      </w:r>
      <w:r w:rsidRPr="002C00A5">
        <w:rPr>
          <w:rFonts w:ascii="Consolas" w:eastAsia="Times New Roman" w:hAnsi="Consolas" w:cs="Times New Roman"/>
          <w:color w:val="E06C75"/>
          <w:sz w:val="24"/>
          <w:szCs w:val="24"/>
          <w:lang w:val="ru-RU"/>
        </w:rPr>
        <w:t>}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 xml:space="preserve"> меньше 10!`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7E638A98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4BC8D650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72D2A6E2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string =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</w:rPr>
        <w:t>''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1659148E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</w:t>
      </w:r>
      <w:proofErr w:type="gramStart"/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string.length</w:t>
      </w:r>
      <w:proofErr w:type="gramEnd"/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&gt; 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72764727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Не выполнится</w:t>
      </w:r>
    </w:p>
    <w:p w14:paraId="3E948C84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'Строка содержит текст!'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63DF8CC7" w14:textId="77777777" w:rsidR="002C00A5" w:rsidRPr="002C00A5" w:rsidRDefault="002C00A5" w:rsidP="002C00A5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</w:t>
      </w:r>
    </w:p>
    <w:p w14:paraId="12288C8E" w14:textId="77777777" w:rsidR="002C00A5" w:rsidRPr="002C00A5" w:rsidRDefault="002C00A5" w:rsidP="002C00A5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Второй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proofErr w:type="gramStart"/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console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.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log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(</w:t>
      </w:r>
      <w:proofErr w:type="gramEnd"/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)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не сработал, так как выражение в круглых скобках вернуло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false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Также последний пример можно записать немного по-другому:</w:t>
      </w:r>
    </w:p>
    <w:p w14:paraId="38A4EA65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string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;</w:t>
      </w:r>
    </w:p>
    <w:p w14:paraId="29C0F11F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</w:t>
      </w:r>
      <w:proofErr w:type="gramStart"/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string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length</w:t>
      </w:r>
      <w:proofErr w:type="gramEnd"/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 {</w:t>
      </w:r>
    </w:p>
    <w:p w14:paraId="69EEF03A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Не выполнится</w:t>
      </w:r>
    </w:p>
    <w:p w14:paraId="0E82C33B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'Строка содержит текст!'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49885FF6" w14:textId="77777777" w:rsidR="002C00A5" w:rsidRPr="002C00A5" w:rsidRDefault="002C00A5" w:rsidP="002C00A5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</w:t>
      </w:r>
    </w:p>
    <w:p w14:paraId="0FD63CAF" w14:textId="77777777" w:rsidR="002C00A5" w:rsidRPr="002C00A5" w:rsidRDefault="002C00A5" w:rsidP="002C00A5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Это будет работать, так как в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if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также работает механизм преобразований типов. Выражение, переданное в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proofErr w:type="gramStart"/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if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</w:t>
      </w:r>
      <w:proofErr w:type="gramEnd"/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JavaScript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попытается преобразовать в тип 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boolean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string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.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length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вернуло значение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0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а оно, как мы помним из прошлых уроков, приведется к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false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 условие не выполнится.</w:t>
      </w:r>
    </w:p>
    <w:p w14:paraId="28E2B0A9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2C00A5">
        <w:rPr>
          <w:rFonts w:ascii="Consolas" w:eastAsia="Times New Roman" w:hAnsi="Consolas" w:cs="Times New Roman"/>
          <w:color w:val="E6C07B"/>
          <w:sz w:val="24"/>
          <w:szCs w:val="24"/>
        </w:rPr>
        <w:t>Boolean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));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1BA007E2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655B1D53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string =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</w:rPr>
        <w:t>''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7380EA24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Start"/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string.length</w:t>
      </w:r>
      <w:proofErr w:type="gramEnd"/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0</w:t>
      </w:r>
    </w:p>
    <w:p w14:paraId="33A363FC" w14:textId="77777777" w:rsidR="002C00A5" w:rsidRPr="002C00A5" w:rsidRDefault="002C00A5" w:rsidP="002C00A5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2C00A5">
        <w:rPr>
          <w:rFonts w:ascii="Consolas" w:eastAsia="Times New Roman" w:hAnsi="Consolas" w:cs="Times New Roman"/>
          <w:color w:val="E6C07B"/>
          <w:sz w:val="24"/>
          <w:szCs w:val="24"/>
        </w:rPr>
        <w:t>Boolean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(string.length));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1E3F8C99" w14:textId="77777777" w:rsidR="002C00A5" w:rsidRPr="002C00A5" w:rsidRDefault="002C00A5" w:rsidP="002C00A5">
      <w:pPr>
        <w:numPr>
          <w:ilvl w:val="0"/>
          <w:numId w:val="2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if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...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else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– более расширенная запись предыдущей конструкции. В блоке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else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можем указывать код, который должен выполниться, если условие не сработает (выражение вернет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false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или 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falsy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-значение).</w:t>
      </w:r>
    </w:p>
    <w:p w14:paraId="07017917" w14:textId="13FEE31B" w:rsidR="002C00A5" w:rsidRPr="002C00A5" w:rsidRDefault="002C00A5" w:rsidP="002C00A5">
      <w:pPr>
        <w:shd w:val="clear" w:color="auto" w:fill="FBFBFB"/>
        <w:spacing w:line="240" w:lineRule="auto"/>
        <w:jc w:val="center"/>
        <w:rPr>
          <w:rFonts w:ascii="Lato" w:eastAsia="Times New Roman" w:hAnsi="Lato" w:cs="Times New Roman"/>
          <w:color w:val="000000"/>
          <w:sz w:val="21"/>
          <w:szCs w:val="21"/>
        </w:rPr>
      </w:pPr>
      <w:r w:rsidRPr="002C00A5">
        <w:rPr>
          <w:rFonts w:ascii="Lato" w:eastAsia="Times New Roman" w:hAnsi="Lato" w:cs="Times New Roman"/>
          <w:noProof/>
          <w:color w:val="000000"/>
          <w:sz w:val="21"/>
          <w:szCs w:val="21"/>
        </w:rPr>
        <w:lastRenderedPageBreak/>
        <w:drawing>
          <wp:inline distT="0" distB="0" distL="0" distR="0" wp14:anchorId="08DA6478" wp14:editId="69D10D7A">
            <wp:extent cx="6152515" cy="470154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20F9" w14:textId="77777777" w:rsidR="002C00A5" w:rsidRPr="002C00A5" w:rsidRDefault="002C00A5" w:rsidP="002C00A5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Использование в коде:</w:t>
      </w:r>
    </w:p>
    <w:p w14:paraId="33F0E472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(условие) {</w:t>
      </w:r>
    </w:p>
    <w:p w14:paraId="3B78CA26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...</w:t>
      </w:r>
    </w:p>
    <w:p w14:paraId="23EFDA64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}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else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{</w:t>
      </w:r>
    </w:p>
    <w:p w14:paraId="4399E5DA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Выполнится, если условие будет ложным</w:t>
      </w:r>
    </w:p>
    <w:p w14:paraId="0213A687" w14:textId="77777777" w:rsidR="002C00A5" w:rsidRPr="002C00A5" w:rsidRDefault="002C00A5" w:rsidP="002C00A5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46E843B6" w14:textId="77777777" w:rsidR="002C00A5" w:rsidRPr="002C00A5" w:rsidRDefault="002C00A5" w:rsidP="002C00A5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Пример:</w:t>
      </w:r>
    </w:p>
    <w:p w14:paraId="577A7F93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condition = 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&gt; 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10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;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вернет false</w:t>
      </w:r>
    </w:p>
    <w:p w14:paraId="117D0ECF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(condition) {</w:t>
      </w:r>
    </w:p>
    <w:p w14:paraId="05ADDDF7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'Выражение истино!'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7A28FA22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}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else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{</w:t>
      </w:r>
    </w:p>
    <w:p w14:paraId="1110ED68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'Выражение ложно!'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5170566B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</w:t>
      </w:r>
    </w:p>
    <w:p w14:paraId="5DB02415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Вывод: Выражение ложно!</w:t>
      </w:r>
    </w:p>
    <w:p w14:paraId="496511F8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456F36DA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string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;</w:t>
      </w:r>
    </w:p>
    <w:p w14:paraId="56982847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</w:t>
      </w:r>
      <w:proofErr w:type="gramStart"/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string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length</w:t>
      </w:r>
      <w:proofErr w:type="gramEnd"/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 {</w:t>
      </w:r>
    </w:p>
    <w:p w14:paraId="264E18E4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'Строка содержит текст!'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1D1DA84A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}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else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{</w:t>
      </w:r>
    </w:p>
    <w:p w14:paraId="15CDE0F9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lastRenderedPageBreak/>
        <w:t xml:space="preserve"> 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'Строка пустая!'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 </w:t>
      </w:r>
    </w:p>
    <w:p w14:paraId="163C6BE1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27034BCA" w14:textId="77777777" w:rsidR="002C00A5" w:rsidRPr="002C00A5" w:rsidRDefault="002C00A5" w:rsidP="002C00A5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Вывод: Строка пустая!</w:t>
      </w:r>
    </w:p>
    <w:p w14:paraId="447F4EF0" w14:textId="77777777" w:rsidR="002C00A5" w:rsidRPr="002C00A5" w:rsidRDefault="002C00A5" w:rsidP="002C00A5">
      <w:pPr>
        <w:numPr>
          <w:ilvl w:val="0"/>
          <w:numId w:val="3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else if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– дополнительная проверка условия</w:t>
      </w:r>
    </w:p>
    <w:p w14:paraId="63041CC2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(условие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2FD03AEF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...</w:t>
      </w:r>
    </w:p>
    <w:p w14:paraId="6271B159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}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else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(условие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2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3EAD8AF5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Выполнится, если условие 2 было истинным, и условие 1 были ложным</w:t>
      </w:r>
    </w:p>
    <w:p w14:paraId="22B8BADD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}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else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(условие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3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 {</w:t>
      </w:r>
    </w:p>
    <w:p w14:paraId="23E56C4E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Выполнится, если условие 3 было истинным, и условия 1, 2 были ложными</w:t>
      </w:r>
    </w:p>
    <w:p w14:paraId="3378B2C5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}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else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{</w:t>
      </w:r>
    </w:p>
    <w:p w14:paraId="386EFF84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Выполнится, если все условия выше были ложными</w:t>
      </w:r>
    </w:p>
    <w:p w14:paraId="154D3D87" w14:textId="77777777" w:rsidR="002C00A5" w:rsidRPr="002C00A5" w:rsidRDefault="002C00A5" w:rsidP="002C00A5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4F3E1DF6" w14:textId="77777777" w:rsidR="002C00A5" w:rsidRPr="002C00A5" w:rsidRDefault="002C00A5" w:rsidP="002C00A5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Пример:</w:t>
      </w:r>
    </w:p>
    <w:p w14:paraId="1D104FDE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status =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</w:rPr>
        <w:t>'online'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15D4C7E6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(status ===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</w:rPr>
        <w:t>'online'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1F058AA3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'Ваш статус: в сети'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32A45F04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}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else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(status ===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</w:rPr>
        <w:t>'offline'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66DDE116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2C00A5">
        <w:rPr>
          <w:rFonts w:ascii="Consolas" w:eastAsia="Times New Roman" w:hAnsi="Consolas" w:cs="Times New Roman"/>
          <w:color w:val="98C379"/>
          <w:sz w:val="24"/>
          <w:szCs w:val="24"/>
        </w:rPr>
        <w:t>'Ваш статус: не в сети'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);</w:t>
      </w:r>
    </w:p>
    <w:p w14:paraId="6910F184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}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else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{</w:t>
      </w:r>
    </w:p>
    <w:p w14:paraId="4A0E3DB4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'Ошибка! Неизвестный статус!'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1F61F9AF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0CB47982" w14:textId="77777777" w:rsidR="002C00A5" w:rsidRPr="002C00A5" w:rsidRDefault="002C00A5" w:rsidP="002C00A5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Вывод: Ваш статус: в сети</w:t>
      </w:r>
    </w:p>
    <w:p w14:paraId="02A615EB" w14:textId="77777777" w:rsidR="002C00A5" w:rsidRPr="002C00A5" w:rsidRDefault="002C00A5" w:rsidP="002C00A5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hyperlink r:id="rId8" w:tgtFrame="_blank" w:history="1">
        <w:r w:rsidRPr="002C00A5">
          <w:rPr>
            <w:rFonts w:ascii="Consolas" w:eastAsia="Times New Roman" w:hAnsi="Consolas" w:cs="Times New Roman"/>
            <w:color w:val="EB5757"/>
            <w:sz w:val="23"/>
            <w:szCs w:val="23"/>
          </w:rPr>
          <w:t>switch</w:t>
        </w:r>
      </w:hyperlink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- сравнивает выражение со случаями (кейсами), находит тот, значение которого совпадает с выражением, и затем выполняет инструкции нужного случая.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38A399DC" w14:textId="62A5DDBC" w:rsidR="002C00A5" w:rsidRPr="002C00A5" w:rsidRDefault="002C00A5" w:rsidP="002C00A5">
      <w:pPr>
        <w:shd w:val="clear" w:color="auto" w:fill="FBFBFB"/>
        <w:spacing w:line="240" w:lineRule="auto"/>
        <w:jc w:val="center"/>
        <w:rPr>
          <w:rFonts w:ascii="Lato" w:eastAsia="Times New Roman" w:hAnsi="Lato" w:cs="Times New Roman"/>
          <w:color w:val="000000"/>
          <w:sz w:val="21"/>
          <w:szCs w:val="21"/>
        </w:rPr>
      </w:pPr>
      <w:r w:rsidRPr="002C00A5">
        <w:rPr>
          <w:rFonts w:ascii="Lato" w:eastAsia="Times New Roman" w:hAnsi="Lato" w:cs="Times New Roman"/>
          <w:noProof/>
          <w:color w:val="000000"/>
          <w:sz w:val="21"/>
          <w:szCs w:val="21"/>
        </w:rPr>
        <w:lastRenderedPageBreak/>
        <w:drawing>
          <wp:inline distT="0" distB="0" distL="0" distR="0" wp14:anchorId="3D4D17C0" wp14:editId="5F65E242">
            <wp:extent cx="6152515" cy="581279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8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5D52" w14:textId="77777777" w:rsidR="002C00A5" w:rsidRPr="002C00A5" w:rsidRDefault="002C00A5" w:rsidP="002C00A5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Использование в коде:</w:t>
      </w:r>
    </w:p>
    <w:p w14:paraId="2DD2FFD0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switch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(переменная) {</w:t>
      </w:r>
    </w:p>
    <w:p w14:paraId="12AC8D21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case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значение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1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:</w:t>
      </w:r>
    </w:p>
    <w:p w14:paraId="00AEF82B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выполнится, если переменная === значение1</w:t>
      </w:r>
    </w:p>
    <w:p w14:paraId="5373408B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break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завершение случая</w:t>
      </w:r>
    </w:p>
    <w:p w14:paraId="077FF3CF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case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значение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2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:</w:t>
      </w:r>
    </w:p>
    <w:p w14:paraId="52B90CF0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выполнится, если переменная === значение2</w:t>
      </w:r>
    </w:p>
    <w:p w14:paraId="20322AA2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break</w:t>
      </w:r>
    </w:p>
    <w:p w14:paraId="3F9A3B5B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default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:</w:t>
      </w:r>
    </w:p>
    <w:p w14:paraId="1AE3D5DF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выполнится, если ни один другой случай не сработал</w:t>
      </w:r>
    </w:p>
    <w:p w14:paraId="31908E40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break</w:t>
      </w:r>
    </w:p>
    <w:p w14:paraId="11ADF69C" w14:textId="77777777" w:rsidR="002C00A5" w:rsidRPr="002C00A5" w:rsidRDefault="002C00A5" w:rsidP="002C00A5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</w:t>
      </w:r>
    </w:p>
    <w:p w14:paraId="59DA6B7A" w14:textId="77777777" w:rsidR="002C00A5" w:rsidRPr="002C00A5" w:rsidRDefault="002C00A5" w:rsidP="002C00A5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lastRenderedPageBreak/>
        <w:t>В круглых скобках после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switch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указывается переменная / значение, которое будем сравнивать. Ниже указываем случаи при помощи ключевого слова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case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Если переменная / значение после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switch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будет равна значению из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case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то он выполнится. Если ни один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case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не выполнится, то выполнится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default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2B5A18FD" w14:textId="77777777" w:rsidR="002C00A5" w:rsidRPr="002C00A5" w:rsidRDefault="002C00A5" w:rsidP="002C00A5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2C00A5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 xml:space="preserve">Примечание: случай по умолчанию </w:t>
      </w:r>
      <w:r w:rsidRPr="002C00A5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(</w:t>
      </w:r>
      <w:r w:rsidRPr="002C00A5">
        <w:rPr>
          <w:rFonts w:ascii="Consolas" w:eastAsia="Times New Roman" w:hAnsi="Consolas" w:cs="Times New Roman"/>
          <w:b/>
          <w:bCs/>
          <w:color w:val="EB5757"/>
          <w:sz w:val="23"/>
          <w:szCs w:val="23"/>
        </w:rPr>
        <w:t>default</w:t>
      </w:r>
      <w:r w:rsidRPr="002C00A5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) указывать не обязательно.</w:t>
      </w:r>
    </w:p>
    <w:p w14:paraId="3A7D6A71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// Пример без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default</w:t>
      </w:r>
    </w:p>
    <w:p w14:paraId="7869444B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switch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(переменная) {</w:t>
      </w:r>
    </w:p>
    <w:p w14:paraId="796DE9E1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case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значение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1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:</w:t>
      </w:r>
    </w:p>
    <w:p w14:paraId="08B247AA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выполнится, если переменная === значение1</w:t>
      </w:r>
    </w:p>
    <w:p w14:paraId="3A740007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break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завершение случая</w:t>
      </w:r>
    </w:p>
    <w:p w14:paraId="0F31DA06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case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значение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2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:</w:t>
      </w:r>
    </w:p>
    <w:p w14:paraId="0685C49E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 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выполнится, если переменная === значение2</w:t>
      </w:r>
    </w:p>
    <w:p w14:paraId="54D489DC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break</w:t>
      </w:r>
    </w:p>
    <w:p w14:paraId="78B99A0E" w14:textId="77777777" w:rsidR="002C00A5" w:rsidRPr="002C00A5" w:rsidRDefault="002C00A5" w:rsidP="002C00A5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</w:t>
      </w:r>
    </w:p>
    <w:p w14:paraId="035802D3" w14:textId="77777777" w:rsidR="002C00A5" w:rsidRPr="002C00A5" w:rsidRDefault="002C00A5" w:rsidP="002C00A5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Пример использования:</w:t>
      </w:r>
    </w:p>
    <w:p w14:paraId="62711651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status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</w:rPr>
        <w:t>online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;</w:t>
      </w:r>
    </w:p>
    <w:p w14:paraId="27720E13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switch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(status) {</w:t>
      </w:r>
    </w:p>
    <w:p w14:paraId="5D92B0EA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case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</w:rPr>
        <w:t>'online'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14:paraId="5F99DBD2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2C00A5">
        <w:rPr>
          <w:rFonts w:ascii="Consolas" w:eastAsia="Times New Roman" w:hAnsi="Consolas" w:cs="Times New Roman"/>
          <w:color w:val="98C379"/>
          <w:sz w:val="24"/>
          <w:szCs w:val="24"/>
        </w:rPr>
        <w:t>'Ваш статус: в сети'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);</w:t>
      </w:r>
    </w:p>
    <w:p w14:paraId="2C92E6D3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break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1AADF6D5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case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</w:rPr>
        <w:t>'offline'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14:paraId="1EE31C7A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2C00A5">
        <w:rPr>
          <w:rFonts w:ascii="Consolas" w:eastAsia="Times New Roman" w:hAnsi="Consolas" w:cs="Times New Roman"/>
          <w:color w:val="98C379"/>
          <w:sz w:val="24"/>
          <w:szCs w:val="24"/>
        </w:rPr>
        <w:t>'Ваш статус: не в сети'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);</w:t>
      </w:r>
    </w:p>
    <w:p w14:paraId="09C838A9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break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613251AE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default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14:paraId="62747971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2C00A5">
        <w:rPr>
          <w:rFonts w:ascii="Consolas" w:eastAsia="Times New Roman" w:hAnsi="Consolas" w:cs="Times New Roman"/>
          <w:color w:val="98C379"/>
          <w:sz w:val="24"/>
          <w:szCs w:val="24"/>
        </w:rPr>
        <w:t xml:space="preserve">'Ошибка!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Неизвестный статус!'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2963E035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  </w:t>
      </w: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break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;</w:t>
      </w:r>
    </w:p>
    <w:p w14:paraId="779D2A44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</w:t>
      </w:r>
    </w:p>
    <w:p w14:paraId="636B6AD0" w14:textId="77777777" w:rsidR="002C00A5" w:rsidRPr="002C00A5" w:rsidRDefault="002C00A5" w:rsidP="002C00A5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Вывод: Ваш статус: в сети</w:t>
      </w:r>
    </w:p>
    <w:p w14:paraId="2AED8DFF" w14:textId="77777777" w:rsidR="002C00A5" w:rsidRPr="002C00A5" w:rsidRDefault="002C00A5" w:rsidP="002C00A5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Как вы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могли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заметить, пример из предыдущего пункта по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else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 xml:space="preserve"> </w:t>
      </w:r>
      <w:proofErr w:type="gramStart"/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if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</w:t>
      </w:r>
      <w:proofErr w:type="gramEnd"/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мы также можем сделать при помощи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switch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Подобные задачи мы можем решать обоими способами.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switch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может быть полезен тем, что нам не нужно в каждом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else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if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дублировать проверку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status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 xml:space="preserve"> === '...'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мы просто указываем значение, с которым нужно сравниться.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766D40B5" w14:textId="77777777" w:rsidR="002C00A5" w:rsidRPr="002C00A5" w:rsidRDefault="002C00A5" w:rsidP="002C00A5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hyperlink r:id="rId10" w:tgtFrame="_blank" w:history="1">
        <w:r w:rsidRPr="002C00A5">
          <w:rPr>
            <w:rFonts w:ascii="inherit" w:eastAsia="Times New Roman" w:hAnsi="inherit" w:cs="Times New Roman"/>
            <w:color w:val="605FFF"/>
            <w:sz w:val="27"/>
            <w:szCs w:val="27"/>
            <w:u w:val="single"/>
            <w:lang w:val="ru-RU"/>
          </w:rPr>
          <w:t>Терна́рный оператор</w:t>
        </w:r>
      </w:hyperlink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– компактная замена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if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...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else</w:t>
      </w:r>
    </w:p>
    <w:p w14:paraId="58584E1F" w14:textId="5040333C" w:rsidR="002C00A5" w:rsidRPr="002C00A5" w:rsidRDefault="002C00A5" w:rsidP="002C00A5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21"/>
          <w:szCs w:val="21"/>
        </w:rPr>
      </w:pPr>
      <w:r w:rsidRPr="002C00A5">
        <w:rPr>
          <w:rFonts w:ascii="Lato" w:eastAsia="Times New Roman" w:hAnsi="Lato" w:cs="Times New Roman"/>
          <w:noProof/>
          <w:color w:val="000000"/>
          <w:sz w:val="21"/>
          <w:szCs w:val="21"/>
        </w:rPr>
        <w:lastRenderedPageBreak/>
        <w:drawing>
          <wp:inline distT="0" distB="0" distL="0" distR="0" wp14:anchorId="5194F784" wp14:editId="3D5DBD9E">
            <wp:extent cx="6152515" cy="370014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9EA88" w14:textId="77777777" w:rsidR="002C00A5" w:rsidRPr="002C00A5" w:rsidRDefault="002C00A5" w:rsidP="002C00A5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Использование в коде:</w:t>
      </w:r>
    </w:p>
    <w:p w14:paraId="4D673321" w14:textId="77777777" w:rsidR="002C00A5" w:rsidRPr="002C00A5" w:rsidRDefault="002C00A5" w:rsidP="002C00A5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proofErr w:type="gramStart"/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условие ?</w:t>
      </w:r>
      <w:proofErr w:type="gramEnd"/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выражение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1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: выражение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2</w:t>
      </w:r>
    </w:p>
    <w:p w14:paraId="0B215D05" w14:textId="77777777" w:rsidR="002C00A5" w:rsidRPr="002C00A5" w:rsidRDefault="002C00A5" w:rsidP="002C00A5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Если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условие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истинно, то вернется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выражение1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а если ложно, то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выражение2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Примеры:</w:t>
      </w:r>
    </w:p>
    <w:p w14:paraId="19FA4F1A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num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7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;</w:t>
      </w:r>
    </w:p>
    <w:p w14:paraId="32B95A75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num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=== 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7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?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'Число 7</w:t>
      </w:r>
      <w:proofErr w:type="gramStart"/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:</w:t>
      </w:r>
      <w:proofErr w:type="gramEnd"/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'Число не 7'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'Число 7'</w:t>
      </w:r>
    </w:p>
    <w:p w14:paraId="0BD01552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num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=== </w:t>
      </w:r>
      <w:r w:rsidRPr="002C00A5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10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?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'Число 10</w:t>
      </w:r>
      <w:proofErr w:type="gramStart"/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:</w:t>
      </w:r>
      <w:proofErr w:type="gramEnd"/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'Число не 10'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'Число не 10'</w:t>
      </w:r>
    </w:p>
    <w:p w14:paraId="48CEA3F6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3A74DE8C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Запись в переменную</w:t>
      </w:r>
    </w:p>
    <w:p w14:paraId="308A73F5" w14:textId="77777777" w:rsidR="002C00A5" w:rsidRPr="002C00A5" w:rsidRDefault="002C00A5" w:rsidP="002C00A5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text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num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&gt; </w:t>
      </w:r>
      <w:proofErr w:type="gramStart"/>
      <w:r w:rsidRPr="002C00A5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42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?</w:t>
      </w:r>
      <w:proofErr w:type="gramEnd"/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'Число больше 42</w:t>
      </w:r>
      <w:proofErr w:type="gramStart"/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:</w:t>
      </w:r>
      <w:proofErr w:type="gramEnd"/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2C00A5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'Число меньше 42'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;</w:t>
      </w:r>
    </w:p>
    <w:p w14:paraId="4A8F4257" w14:textId="77777777" w:rsidR="002C00A5" w:rsidRPr="002C00A5" w:rsidRDefault="002C00A5" w:rsidP="002C00A5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2C00A5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2C00A5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</w:rPr>
        <w:t>text</w:t>
      </w:r>
      <w:r w:rsidRPr="002C00A5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</w:t>
      </w:r>
      <w:r w:rsidRPr="002C00A5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'Число меньше 42'</w:t>
      </w:r>
    </w:p>
    <w:p w14:paraId="74F0D041" w14:textId="77777777" w:rsidR="002C00A5" w:rsidRPr="002C00A5" w:rsidRDefault="002C00A5" w:rsidP="002C00A5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Как вы можете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заметить, тернарный оператор по логике похож на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if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...</w:t>
      </w:r>
      <w:r w:rsidRPr="002C00A5">
        <w:rPr>
          <w:rFonts w:ascii="Consolas" w:eastAsia="Times New Roman" w:hAnsi="Consolas" w:cs="Times New Roman"/>
          <w:color w:val="EB5757"/>
          <w:sz w:val="23"/>
          <w:szCs w:val="23"/>
        </w:rPr>
        <w:t>else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Это действительно так, но благодаря данному оператору, мы можем писать меньше кода и записывать результат сразу в переменную.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557246D9" w14:textId="77777777" w:rsidR="002C00A5" w:rsidRPr="002C00A5" w:rsidRDefault="002C00A5" w:rsidP="002C00A5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Данные логические конструкции – самые основы программирования, причем не только для языка 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</w:rPr>
        <w:t>JavaScript</w:t>
      </w:r>
      <w:r w:rsidRPr="002C00A5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Важно с ними разобраться, так как мы довольно часто будем их использовать.</w:t>
      </w:r>
    </w:p>
    <w:p w14:paraId="7549284D" w14:textId="77777777" w:rsidR="002C00A5" w:rsidRPr="002C00A5" w:rsidRDefault="002C00A5">
      <w:pPr>
        <w:rPr>
          <w:lang w:val="ru-RU"/>
        </w:rPr>
      </w:pPr>
    </w:p>
    <w:sectPr w:rsidR="002C00A5" w:rsidRPr="002C00A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2149D"/>
    <w:multiLevelType w:val="multilevel"/>
    <w:tmpl w:val="1CE0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578DD"/>
    <w:multiLevelType w:val="multilevel"/>
    <w:tmpl w:val="3538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4743C"/>
    <w:multiLevelType w:val="multilevel"/>
    <w:tmpl w:val="011A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E7D06"/>
    <w:multiLevelType w:val="multilevel"/>
    <w:tmpl w:val="236E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2104B"/>
    <w:multiLevelType w:val="multilevel"/>
    <w:tmpl w:val="5AF2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098470">
    <w:abstractNumId w:val="1"/>
  </w:num>
  <w:num w:numId="2" w16cid:durableId="1732851902">
    <w:abstractNumId w:val="4"/>
  </w:num>
  <w:num w:numId="3" w16cid:durableId="511457037">
    <w:abstractNumId w:val="3"/>
  </w:num>
  <w:num w:numId="4" w16cid:durableId="894121374">
    <w:abstractNumId w:val="0"/>
  </w:num>
  <w:num w:numId="5" w16cid:durableId="750587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A5"/>
    <w:rsid w:val="002C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0542B"/>
  <w15:chartTrackingRefBased/>
  <w15:docId w15:val="{CAF1E1EE-6F90-46BA-AE06-26B73269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0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C00A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C00A5"/>
    <w:rPr>
      <w:i/>
      <w:iCs/>
    </w:rPr>
  </w:style>
  <w:style w:type="character" w:customStyle="1" w:styleId="hljs-keyword">
    <w:name w:val="hljs-keyword"/>
    <w:basedOn w:val="DefaultParagraphFont"/>
    <w:rsid w:val="002C00A5"/>
  </w:style>
  <w:style w:type="character" w:customStyle="1" w:styleId="hljs-comment">
    <w:name w:val="hljs-comment"/>
    <w:basedOn w:val="DefaultParagraphFont"/>
    <w:rsid w:val="002C00A5"/>
  </w:style>
  <w:style w:type="character" w:customStyle="1" w:styleId="hljs-number">
    <w:name w:val="hljs-number"/>
    <w:basedOn w:val="DefaultParagraphFont"/>
    <w:rsid w:val="002C00A5"/>
  </w:style>
  <w:style w:type="character" w:customStyle="1" w:styleId="hljs-variable">
    <w:name w:val="hljs-variable"/>
    <w:basedOn w:val="DefaultParagraphFont"/>
    <w:rsid w:val="002C00A5"/>
  </w:style>
  <w:style w:type="character" w:customStyle="1" w:styleId="hljs-title">
    <w:name w:val="hljs-title"/>
    <w:basedOn w:val="DefaultParagraphFont"/>
    <w:rsid w:val="002C00A5"/>
  </w:style>
  <w:style w:type="character" w:customStyle="1" w:styleId="hljs-string">
    <w:name w:val="hljs-string"/>
    <w:basedOn w:val="DefaultParagraphFont"/>
    <w:rsid w:val="002C00A5"/>
  </w:style>
  <w:style w:type="character" w:customStyle="1" w:styleId="hljs-subst">
    <w:name w:val="hljs-subst"/>
    <w:basedOn w:val="DefaultParagraphFont"/>
    <w:rsid w:val="002C00A5"/>
  </w:style>
  <w:style w:type="character" w:customStyle="1" w:styleId="hljs-property">
    <w:name w:val="hljs-property"/>
    <w:basedOn w:val="DefaultParagraphFont"/>
    <w:rsid w:val="002C00A5"/>
  </w:style>
  <w:style w:type="character" w:customStyle="1" w:styleId="hljs-attr">
    <w:name w:val="hljs-attr"/>
    <w:basedOn w:val="DefaultParagraphFont"/>
    <w:rsid w:val="002C00A5"/>
  </w:style>
  <w:style w:type="character" w:styleId="Strong">
    <w:name w:val="Strong"/>
    <w:basedOn w:val="DefaultParagraphFont"/>
    <w:uiPriority w:val="22"/>
    <w:qFormat/>
    <w:rsid w:val="002C00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4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08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415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74670">
          <w:marLeft w:val="0"/>
          <w:marRight w:val="0"/>
          <w:marTop w:val="45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45545">
          <w:marLeft w:val="0"/>
          <w:marRight w:val="0"/>
          <w:marTop w:val="22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50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2109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93115986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305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562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833997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74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826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3946653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394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471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52227610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40169">
          <w:marLeft w:val="0"/>
          <w:marRight w:val="0"/>
          <w:marTop w:val="45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7694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886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6565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06865309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831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831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48027537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91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474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440226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041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917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60735022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9617">
          <w:marLeft w:val="0"/>
          <w:marRight w:val="0"/>
          <w:marTop w:val="45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5751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317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8924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66670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7792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174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245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4719023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5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916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722389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236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914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4012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478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1320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0234505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8251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066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2508882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957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Statements/switc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hyperlink" Target="https://developer.mozilla.org/en-US/docs/Web/JavaScript/Reference/Statements/if...else" TargetMode="External"/><Relationship Id="rId10" Type="http://schemas.openxmlformats.org/officeDocument/2006/relationships/hyperlink" Target="https://developer.mozilla.org/ru/docs/Web/JavaScript/Reference/Operators/Conditional_Operato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1</cp:revision>
  <dcterms:created xsi:type="dcterms:W3CDTF">2025-12-14T15:07:00Z</dcterms:created>
  <dcterms:modified xsi:type="dcterms:W3CDTF">2025-12-14T15:08:00Z</dcterms:modified>
</cp:coreProperties>
</file>