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ABA1" w14:textId="69E28185" w:rsidR="00C40DDC" w:rsidRDefault="001238F4" w:rsidP="00F468FA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6E3A78" wp14:editId="7459C4A8">
                <wp:simplePos x="0" y="0"/>
                <wp:positionH relativeFrom="column">
                  <wp:posOffset>6499225</wp:posOffset>
                </wp:positionH>
                <wp:positionV relativeFrom="paragraph">
                  <wp:posOffset>-445770</wp:posOffset>
                </wp:positionV>
                <wp:extent cx="2885440" cy="11531600"/>
                <wp:effectExtent l="0" t="0" r="1016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1153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419AB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Основные свойства</w:t>
                            </w:r>
                          </w:p>
                          <w:p w14:paraId="28198512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Любой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-элемент имеет следующие основные свойства:</w:t>
                            </w:r>
                          </w:p>
                          <w:p w14:paraId="7612D61B" w14:textId="77777777" w:rsidR="001238F4" w:rsidRPr="00DF44D8" w:rsidRDefault="00000000" w:rsidP="001238F4">
                            <w:pPr>
                              <w:numPr>
                                <w:ilvl w:val="0"/>
                                <w:numId w:val="1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hyperlink r:id="rId5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Свойство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id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— идентификатор элемента:</w:t>
                            </w:r>
                          </w:p>
                          <w:p w14:paraId="4BACD074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3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FC5DBB7" w14:textId="77777777" w:rsidR="001238F4" w:rsidRPr="00DF44D8" w:rsidRDefault="001238F4" w:rsidP="001238F4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(div.id);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main</w:t>
                            </w:r>
                          </w:p>
                          <w:p w14:paraId="248AD2B3" w14:textId="77777777" w:rsidR="001238F4" w:rsidRPr="00DF44D8" w:rsidRDefault="00000000" w:rsidP="001238F4">
                            <w:pPr>
                              <w:numPr>
                                <w:ilvl w:val="0"/>
                                <w:numId w:val="1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className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CSS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-класс элемента:</w:t>
                            </w:r>
                          </w:p>
                          <w:p w14:paraId="7CC1E0FC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4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4E11A16" w14:textId="77777777" w:rsidR="001238F4" w:rsidRPr="00DF44D8" w:rsidRDefault="001238F4" w:rsidP="001238F4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paragraph.className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text</w:t>
                            </w:r>
                          </w:p>
                          <w:p w14:paraId="3AB27F41" w14:textId="77777777" w:rsidR="001238F4" w:rsidRPr="00DF44D8" w:rsidRDefault="00000000" w:rsidP="001238F4">
                            <w:pPr>
                              <w:numPr>
                                <w:ilvl w:val="0"/>
                                <w:numId w:val="15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7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innerText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8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textContent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текстовое содержимое внутри элемента.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</w:p>
                          <w:p w14:paraId="6CC8C278" w14:textId="77777777" w:rsidR="001238F4" w:rsidRPr="00DF44D8" w:rsidRDefault="00000000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9" w:anchor="differences_from_innertext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Есть небольшие различия в работе этих свойств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однако в нашем примере они вернут одинаковый результат:</w:t>
                            </w:r>
                          </w:p>
                          <w:p w14:paraId="6CD957F9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910D853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paragraph.innerText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Первый абзац</w:t>
                            </w:r>
                          </w:p>
                          <w:p w14:paraId="4647E582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paragraph.textContent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);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Первый абзац</w:t>
                            </w:r>
                          </w:p>
                          <w:p w14:paraId="4F3C81A5" w14:textId="77777777" w:rsidR="001238F4" w:rsidRPr="00DF44D8" w:rsidRDefault="00000000" w:rsidP="001238F4">
                            <w:pPr>
                              <w:numPr>
                                <w:ilvl w:val="0"/>
                                <w:numId w:val="16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0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innerHTML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содержит в себе код 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-разметки внутри элемента:</w:t>
                            </w:r>
                          </w:p>
                          <w:p w14:paraId="5F46737A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6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CC8F5AD" w14:textId="77777777" w:rsidR="001238F4" w:rsidRPr="00DF44D8" w:rsidRDefault="001238F4" w:rsidP="001238F4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innerHTML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3485A5F8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Выведет в консоль следующий код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(в виде строки со всеми отступами):</w:t>
                            </w:r>
                          </w:p>
                          <w:p w14:paraId="063CF6CF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BD52343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AB6A6CA" w14:textId="77777777" w:rsidR="001238F4" w:rsidRPr="00DF44D8" w:rsidRDefault="00000000" w:rsidP="001238F4">
                            <w:pPr>
                              <w:numPr>
                                <w:ilvl w:val="0"/>
                                <w:numId w:val="1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1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="001238F4"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children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коллекция дочерних элементов:</w:t>
                            </w:r>
                          </w:p>
                          <w:p w14:paraId="7C29917C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7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1BF36C9" w14:textId="77777777" w:rsidR="001238F4" w:rsidRPr="00DF44D8" w:rsidRDefault="001238F4" w:rsidP="001238F4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div.children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FA596DB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Результат:</w:t>
                            </w:r>
                          </w:p>
                          <w:p w14:paraId="0E994799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1238F4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8FA04AF" wp14:editId="361B4B08">
                                  <wp:extent cx="2540000" cy="825013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9720" cy="831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5C6BC3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Data</w:t>
                            </w:r>
                            <w:r w:rsidRPr="00DF44D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-атрибуты</w:t>
                            </w:r>
                          </w:p>
                          <w:p w14:paraId="599ECDA3" w14:textId="77777777" w:rsidR="001238F4" w:rsidRPr="00DF44D8" w:rsidRDefault="00000000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3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Data</w:t>
                              </w:r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-атрибуты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это атрибуты 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-элементов, название которых начинается с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В нашем примере такие атрибуты (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 есть у элемента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3C43D017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092CF16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Data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-атрибуты позволяют хранить дополнительную информацию в стандартных элементах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что бывает очень полезно. То есть с их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помощью можно создавать свои собственные атрибуты для элементов.</w:t>
                            </w:r>
                          </w:p>
                          <w:p w14:paraId="6B1F3277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Получить коллекцию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data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-атрибутов можно с помощью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4" w:tgtFrame="_blank" w:history="1">
                              <w:r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свойства dataset</w:t>
                              </w:r>
                            </w:hyperlink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26DFF744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91DC53D" w14:textId="77777777" w:rsidR="001238F4" w:rsidRPr="00C40DDC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dataset</w:t>
                            </w:r>
                            <w:proofErr w:type="gramEnd"/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0624B7B0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результате в консоль будет выведен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5" w:tgtFrame="_blank" w:history="1">
                              <w:r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объект</w:t>
                              </w:r>
                              <w:r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DOMStringMap</w:t>
                              </w:r>
                            </w:hyperlink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, представляющий собой словарь пар "ключ-значение" для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data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-атрибутов.</w:t>
                            </w:r>
                          </w:p>
                          <w:p w14:paraId="49A79E99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Обратиться к значению атрибута можно как к свойству объекта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dataset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3E7C2E3F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D06F87C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(paragraph.dataset.id);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"1"</w:t>
                            </w:r>
                          </w:p>
                          <w:p w14:paraId="4F777F78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Обратите внимание, что название атрибута в результирующем словаре пишется без приставки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то есть вместо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обращаемся к свойству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661F0F1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Изменить значение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data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-атрибута можно так же, как и обычное свойство любого объекта:</w:t>
                            </w:r>
                          </w:p>
                          <w:p w14:paraId="666518ED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dataset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id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  <w:lang w:val="ru-RU"/>
                              </w:rPr>
                              <w:t>123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;</w:t>
                            </w:r>
                          </w:p>
                          <w:p w14:paraId="4F7A31F6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Стили</w:t>
                            </w:r>
                          </w:p>
                          <w:p w14:paraId="1DDB797E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 коллекции стилей элемента можно обратиться с помощью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6" w:tgtFrame="_blank" w:history="1">
                              <w:r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свойства </w:t>
                              </w:r>
                              <w:r w:rsidRPr="00DF44D8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style</w:t>
                              </w:r>
                            </w:hyperlink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, например:</w:t>
                            </w:r>
                          </w:p>
                          <w:p w14:paraId="07D0A96C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B00551F" w14:textId="77777777" w:rsidR="001238F4" w:rsidRPr="00C40DDC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</w:t>
                            </w:r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style</w:t>
                            </w:r>
                            <w:proofErr w:type="gramEnd"/>
                            <w:r w:rsidRPr="00C40DDC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);</w:t>
                            </w:r>
                          </w:p>
                          <w:p w14:paraId="06CE6BA5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консоль будет выведен длинный список всех возможных стилей элемента.</w:t>
                            </w:r>
                          </w:p>
                          <w:p w14:paraId="38044347" w14:textId="77777777" w:rsidR="001238F4" w:rsidRPr="00DF44D8" w:rsidRDefault="00000000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7" w:anchor="setting_styles" w:tgtFrame="_blank" w:history="1">
                              <w:r w:rsidR="001238F4" w:rsidRPr="00DF44D8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Задать стиль</w:t>
                              </w:r>
                            </w:hyperlink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можно обратившись к конкретному свойству объекта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1238F4"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style</w:t>
                            </w:r>
                            <w:r w:rsidR="001238F4"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1695C653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paragraph.style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.color =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"red"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AE6153A" w14:textId="77777777" w:rsidR="001238F4" w:rsidRPr="00DF44D8" w:rsidRDefault="001238F4" w:rsidP="001238F4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paragraph.style</w:t>
                            </w:r>
                            <w:proofErr w:type="gramEnd"/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.backgroundColor = 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"gray"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37C918F4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Цвет текста в первом абзаце после этого поменяется на красный, а цвет фона — на серый.</w:t>
                            </w:r>
                          </w:p>
                          <w:p w14:paraId="38CF1C09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Обратите внимание, что названия свойств в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и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CSS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пишутся в разном стиле:</w:t>
                            </w:r>
                          </w:p>
                          <w:p w14:paraId="7C736579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8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Для свойств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используется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lowerCamelCase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первая буква маленькая, далее каждое слово начинается с большой буквы.</w:t>
                            </w:r>
                          </w:p>
                          <w:p w14:paraId="7208DBD9" w14:textId="77777777" w:rsidR="001238F4" w:rsidRPr="00DF44D8" w:rsidRDefault="001238F4" w:rsidP="001238F4">
                            <w:pPr>
                              <w:numPr>
                                <w:ilvl w:val="0"/>
                                <w:numId w:val="18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Для свойств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CSS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используется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kebab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case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все буквы маленькие, слова разделяются дефисом.</w:t>
                            </w:r>
                          </w:p>
                          <w:p w14:paraId="58E70EA3" w14:textId="77777777" w:rsidR="001238F4" w:rsidRPr="00DF44D8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К примеру, к 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CSS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-свойству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background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color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мы обращаемся из кода через</w:t>
                            </w:r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style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DF44D8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backgroundColor</w:t>
                            </w:r>
                            <w:proofErr w:type="gramEnd"/>
                            <w:r w:rsidRPr="00DF44D8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33297854" w14:textId="77777777" w:rsidR="001238F4" w:rsidRPr="001238F4" w:rsidRDefault="001238F4" w:rsidP="001238F4">
                            <w:pPr>
                              <w:spacing w:after="0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39D14E00" w14:textId="77777777" w:rsidR="001238F4" w:rsidRPr="001238F4" w:rsidRDefault="001238F4" w:rsidP="001238F4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E3A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1.75pt;margin-top:-35.1pt;width:227.2pt;height:90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">
                <v:textbox>
                  <w:txbxContent>
                    <w:p w14:paraId="32C419AB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DF44D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Основные свойства</w:t>
                      </w:r>
                    </w:p>
                    <w:p w14:paraId="28198512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Любой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-элемент имеет следующие основные свойства:</w:t>
                      </w:r>
                    </w:p>
                    <w:p w14:paraId="7612D61B" w14:textId="77777777" w:rsidR="001238F4" w:rsidRPr="00DF44D8" w:rsidRDefault="00000000" w:rsidP="001238F4">
                      <w:pPr>
                        <w:numPr>
                          <w:ilvl w:val="0"/>
                          <w:numId w:val="1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hyperlink r:id="rId18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Свойство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id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— идентификатор элемента:</w:t>
                      </w:r>
                    </w:p>
                    <w:p w14:paraId="4BACD074" w14:textId="77777777" w:rsidR="001238F4" w:rsidRPr="00DF44D8" w:rsidRDefault="001238F4" w:rsidP="001238F4">
                      <w:pPr>
                        <w:numPr>
                          <w:ilvl w:val="0"/>
                          <w:numId w:val="13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FC5DBB7" w14:textId="77777777" w:rsidR="001238F4" w:rsidRPr="00DF44D8" w:rsidRDefault="001238F4" w:rsidP="001238F4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(div.id); </w:t>
                      </w:r>
                      <w:r w:rsidRPr="00DF44D8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main</w:t>
                      </w:r>
                    </w:p>
                    <w:p w14:paraId="248AD2B3" w14:textId="77777777" w:rsidR="001238F4" w:rsidRPr="00DF44D8" w:rsidRDefault="00000000" w:rsidP="001238F4">
                      <w:pPr>
                        <w:numPr>
                          <w:ilvl w:val="0"/>
                          <w:numId w:val="1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9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className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CSS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-класс элемента:</w:t>
                      </w:r>
                    </w:p>
                    <w:p w14:paraId="7CC1E0FC" w14:textId="77777777" w:rsidR="001238F4" w:rsidRPr="00DF44D8" w:rsidRDefault="001238F4" w:rsidP="001238F4">
                      <w:pPr>
                        <w:numPr>
                          <w:ilvl w:val="0"/>
                          <w:numId w:val="14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4E11A16" w14:textId="77777777" w:rsidR="001238F4" w:rsidRPr="00DF44D8" w:rsidRDefault="001238F4" w:rsidP="001238F4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paragraph.className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DF44D8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text</w:t>
                      </w:r>
                    </w:p>
                    <w:p w14:paraId="3AB27F41" w14:textId="77777777" w:rsidR="001238F4" w:rsidRPr="00DF44D8" w:rsidRDefault="00000000" w:rsidP="001238F4">
                      <w:pPr>
                        <w:numPr>
                          <w:ilvl w:val="0"/>
                          <w:numId w:val="15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0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innerText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21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textContent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текстовое содержимое внутри элемента.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</w:p>
                    <w:p w14:paraId="6CC8C278" w14:textId="77777777" w:rsidR="001238F4" w:rsidRPr="00DF44D8" w:rsidRDefault="00000000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2" w:anchor="differences_from_innertext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Есть небольшие различия в работе этих свойств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однако в нашем примере они вернут одинаковый результат:</w:t>
                      </w:r>
                    </w:p>
                    <w:p w14:paraId="6CD957F9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910D853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paragraph.innerText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DF44D8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Первый абзац</w:t>
                      </w:r>
                    </w:p>
                    <w:p w14:paraId="4647E582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paragraph.textContent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); </w:t>
                      </w:r>
                      <w:r w:rsidRPr="00DF44D8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Первый абзац</w:t>
                      </w:r>
                    </w:p>
                    <w:p w14:paraId="4F3C81A5" w14:textId="77777777" w:rsidR="001238F4" w:rsidRPr="00DF44D8" w:rsidRDefault="00000000" w:rsidP="001238F4">
                      <w:pPr>
                        <w:numPr>
                          <w:ilvl w:val="0"/>
                          <w:numId w:val="16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3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innerHTML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содержит в себе код 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-разметки внутри элемента:</w:t>
                      </w:r>
                    </w:p>
                    <w:p w14:paraId="5F46737A" w14:textId="77777777" w:rsidR="001238F4" w:rsidRPr="00DF44D8" w:rsidRDefault="001238F4" w:rsidP="001238F4">
                      <w:pPr>
                        <w:numPr>
                          <w:ilvl w:val="0"/>
                          <w:numId w:val="16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CC8F5AD" w14:textId="77777777" w:rsidR="001238F4" w:rsidRPr="00DF44D8" w:rsidRDefault="001238F4" w:rsidP="001238F4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innerHTML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3485A5F8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Выведет в консоль следующий код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(в виде строки со всеми отступами):</w:t>
                      </w:r>
                    </w:p>
                    <w:p w14:paraId="063CF6CF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BD52343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AB6A6CA" w14:textId="77777777" w:rsidR="001238F4" w:rsidRPr="00DF44D8" w:rsidRDefault="00000000" w:rsidP="001238F4">
                      <w:pPr>
                        <w:numPr>
                          <w:ilvl w:val="0"/>
                          <w:numId w:val="1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4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="001238F4"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children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коллекция дочерних элементов:</w:t>
                      </w:r>
                    </w:p>
                    <w:p w14:paraId="7C29917C" w14:textId="77777777" w:rsidR="001238F4" w:rsidRPr="00DF44D8" w:rsidRDefault="001238F4" w:rsidP="001238F4">
                      <w:pPr>
                        <w:numPr>
                          <w:ilvl w:val="0"/>
                          <w:numId w:val="17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1BF36C9" w14:textId="77777777" w:rsidR="001238F4" w:rsidRPr="00DF44D8" w:rsidRDefault="001238F4" w:rsidP="001238F4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div.children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FA596DB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Результат:</w:t>
                      </w:r>
                    </w:p>
                    <w:p w14:paraId="0E994799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1238F4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58FA04AF" wp14:editId="361B4B08">
                            <wp:extent cx="2540000" cy="825013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9720" cy="8314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5C6BC3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DF44D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Data</w:t>
                      </w:r>
                      <w:r w:rsidRPr="00DF44D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-атрибуты</w:t>
                      </w:r>
                    </w:p>
                    <w:p w14:paraId="599ECDA3" w14:textId="77777777" w:rsidR="001238F4" w:rsidRPr="00DF44D8" w:rsidRDefault="00000000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5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Data</w:t>
                        </w:r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-атрибуты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это атрибуты 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-элементов, название которых начинается с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В нашем примере такие атрибуты (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 есть у элемента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3C43D017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092CF16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Data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-атрибуты позволяют хранить дополнительную информацию в стандартных элементах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что бывает очень полезно. То есть с их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помощью можно создавать свои собственные атрибуты для элементов.</w:t>
                      </w:r>
                    </w:p>
                    <w:p w14:paraId="6B1F3277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Получить коллекцию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data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-атрибутов можно с помощью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26" w:tgtFrame="_blank" w:history="1">
                        <w:r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свойства dataset</w:t>
                        </w:r>
                      </w:hyperlink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26DFF744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91DC53D" w14:textId="77777777" w:rsidR="001238F4" w:rsidRPr="00C40DDC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dataset</w:t>
                      </w:r>
                      <w:proofErr w:type="gramEnd"/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0624B7B0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результате в консоль будет выведен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27" w:tgtFrame="_blank" w:history="1">
                        <w:r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объект</w:t>
                        </w:r>
                        <w:r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DOMStringMap</w:t>
                        </w:r>
                      </w:hyperlink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, представляющий собой словарь пар "ключ-значение" для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data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-атрибутов.</w:t>
                      </w:r>
                    </w:p>
                    <w:p w14:paraId="49A79E99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Обратиться к значению атрибута можно как к свойству объекта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dataset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3E7C2E3F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D06F87C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(paragraph.dataset.id); </w:t>
                      </w:r>
                      <w:r w:rsidRPr="00DF44D8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"1"</w:t>
                      </w:r>
                    </w:p>
                    <w:p w14:paraId="4F777F78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Обратите внимание, что название атрибута в результирующем словаре пишется без приставки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то есть вместо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обращаемся к свойству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661F0F1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Изменить значение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data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-атрибута можно так же, как и обычное свойство любого объекта:</w:t>
                      </w:r>
                    </w:p>
                    <w:p w14:paraId="666518ED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dataset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id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  <w:lang w:val="ru-RU"/>
                        </w:rPr>
                        <w:t>123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;</w:t>
                      </w:r>
                    </w:p>
                    <w:p w14:paraId="4F7A31F6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DF44D8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Стили</w:t>
                      </w:r>
                    </w:p>
                    <w:p w14:paraId="1DDB797E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 коллекции стилей элемента можно обратиться с помощью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28" w:tgtFrame="_blank" w:history="1">
                        <w:r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свойства </w:t>
                        </w:r>
                        <w:r w:rsidRPr="00DF44D8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style</w:t>
                        </w:r>
                      </w:hyperlink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, например:</w:t>
                      </w:r>
                    </w:p>
                    <w:p w14:paraId="07D0A96C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B00551F" w14:textId="77777777" w:rsidR="001238F4" w:rsidRPr="00C40DDC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DF44D8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</w:t>
                      </w:r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style</w:t>
                      </w:r>
                      <w:proofErr w:type="gramEnd"/>
                      <w:r w:rsidRPr="00C40DDC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);</w:t>
                      </w:r>
                    </w:p>
                    <w:p w14:paraId="06CE6BA5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консоль будет выведен длинный список всех возможных стилей элемента.</w:t>
                      </w:r>
                    </w:p>
                    <w:p w14:paraId="38044347" w14:textId="77777777" w:rsidR="001238F4" w:rsidRPr="00DF44D8" w:rsidRDefault="00000000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29" w:anchor="setting_styles" w:tgtFrame="_blank" w:history="1">
                        <w:r w:rsidR="001238F4" w:rsidRPr="00DF44D8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Задать стиль</w:t>
                        </w:r>
                      </w:hyperlink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можно обратившись к конкретному свойству объекта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1238F4"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style</w:t>
                      </w:r>
                      <w:r w:rsidR="001238F4"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1695C653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paragraph.style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.color =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"red"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AE6153A" w14:textId="77777777" w:rsidR="001238F4" w:rsidRPr="00DF44D8" w:rsidRDefault="001238F4" w:rsidP="001238F4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paragraph.style</w:t>
                      </w:r>
                      <w:proofErr w:type="gramEnd"/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.backgroundColor = 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"gray"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37C918F4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Цвет текста в первом абзаце после этого поменяется на красный, а цвет фона — на серый.</w:t>
                      </w:r>
                    </w:p>
                    <w:p w14:paraId="38CF1C09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Обратите внимание, что названия свойств в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и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CSS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пишутся в разном стиле:</w:t>
                      </w:r>
                    </w:p>
                    <w:p w14:paraId="7C736579" w14:textId="77777777" w:rsidR="001238F4" w:rsidRPr="00DF44D8" w:rsidRDefault="001238F4" w:rsidP="001238F4">
                      <w:pPr>
                        <w:numPr>
                          <w:ilvl w:val="0"/>
                          <w:numId w:val="18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Для свойств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используется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lowerCamelCase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первая буква маленькая, далее каждое слово начинается с большой буквы.</w:t>
                      </w:r>
                    </w:p>
                    <w:p w14:paraId="7208DBD9" w14:textId="77777777" w:rsidR="001238F4" w:rsidRPr="00DF44D8" w:rsidRDefault="001238F4" w:rsidP="001238F4">
                      <w:pPr>
                        <w:numPr>
                          <w:ilvl w:val="0"/>
                          <w:numId w:val="18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Для свойств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CSS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используется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kebab</w:t>
                      </w:r>
                      <w:r w:rsidRPr="00DF44D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-</w:t>
                      </w:r>
                      <w:r w:rsidRPr="00DF44D8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case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все буквы маленькие, слова разделяются дефисом.</w:t>
                      </w:r>
                    </w:p>
                    <w:p w14:paraId="58E70EA3" w14:textId="77777777" w:rsidR="001238F4" w:rsidRPr="00DF44D8" w:rsidRDefault="001238F4" w:rsidP="001238F4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К примеру, к 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CSS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-свойству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background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color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мы обращаемся из кода через</w:t>
                      </w:r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style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DF44D8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backgroundColor</w:t>
                      </w:r>
                      <w:proofErr w:type="gramEnd"/>
                      <w:r w:rsidRPr="00DF44D8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33297854" w14:textId="77777777" w:rsidR="001238F4" w:rsidRPr="001238F4" w:rsidRDefault="001238F4" w:rsidP="001238F4">
                      <w:pPr>
                        <w:spacing w:after="0"/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39D14E00" w14:textId="77777777" w:rsidR="001238F4" w:rsidRPr="001238F4" w:rsidRDefault="001238F4" w:rsidP="001238F4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68F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A1B813" wp14:editId="6D8A7A30">
                <wp:simplePos x="0" y="0"/>
                <wp:positionH relativeFrom="column">
                  <wp:posOffset>2953385</wp:posOffset>
                </wp:positionH>
                <wp:positionV relativeFrom="paragraph">
                  <wp:posOffset>-466090</wp:posOffset>
                </wp:positionV>
                <wp:extent cx="3454400" cy="1404620"/>
                <wp:effectExtent l="0" t="0" r="12700" b="2095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C7D38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querySelector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13ECB75F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Помимо рассмотренных методов получения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-элементов, есть более современный и универсальный способ —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0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querySelector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С помощью этого одного метода можно получать элементы разными способами — по идентификатору, классу, названию тега или значению атрибута.</w:t>
                            </w:r>
                          </w:p>
                          <w:p w14:paraId="7B436BCF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 сути, метод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ищет первый элемент в дереве по заданному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1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CSS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-селектору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648BDC28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Получим с помощью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те же элементы из примера, которые мы находили ранее.</w:t>
                            </w:r>
                          </w:p>
                          <w:p w14:paraId="6489E364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Поиск по идентификатору:</w:t>
                            </w:r>
                          </w:p>
                          <w:p w14:paraId="18E54CA5" w14:textId="77777777" w:rsidR="00F468FA" w:rsidRPr="00F468FA" w:rsidRDefault="00F468FA" w:rsidP="00F468FA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FBA1D33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Обратите внимание на символ решетки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#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перед идентификатором искомого элемента. Это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2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селектор по идентификатору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1FEFD67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Убедимся, что выведен тот же элемент, который был получен с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помощью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getElementById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E4C240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0D02BC8D" wp14:editId="3D081563">
                                  <wp:extent cx="2926080" cy="675249"/>
                                  <wp:effectExtent l="0" t="0" r="762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9471" cy="6783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0EB838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Поиск по классу:</w:t>
                            </w:r>
                          </w:p>
                          <w:p w14:paraId="31BE2578" w14:textId="77777777" w:rsidR="00F468FA" w:rsidRPr="00F468FA" w:rsidRDefault="00F468FA" w:rsidP="00F468FA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".text"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6B0405D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ind w:left="720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Точка перед названием класса представляет собой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34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селектор по классу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12A20C79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ind w:left="720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Выведем результат в консоль:</w:t>
                            </w:r>
                          </w:p>
                          <w:p w14:paraId="6DC54BE1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A29469A" wp14:editId="32DA03C2">
                                  <wp:extent cx="2865120" cy="226364"/>
                                  <wp:effectExtent l="0" t="0" r="0" b="254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3941" cy="230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FCF358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выводе результата проявилась важная особенность работы метода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он получает только первый результат из выборки. Для вывода всех элементов используется метод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querySelectorAll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который мы рассмотрим далее.</w:t>
                            </w:r>
                          </w:p>
                          <w:p w14:paraId="37105382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Поиск по тегу (типу элемента):</w:t>
                            </w:r>
                          </w:p>
                          <w:p w14:paraId="08606238" w14:textId="77777777" w:rsidR="00F468FA" w:rsidRPr="00F468FA" w:rsidRDefault="00F468FA" w:rsidP="00F468FA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4A4B676" w14:textId="77777777" w:rsidR="00F468FA" w:rsidRPr="00F468FA" w:rsidRDefault="00000000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36" w:tgtFrame="_blank" w:history="1">
                              <w:r w:rsidR="00F468FA"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Селектор по типу</w:t>
                              </w:r>
                            </w:hyperlink>
                            <w:r w:rsidR="00F468FA"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F468FA"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требует дополнительных символов перед названием типа.</w:t>
                            </w:r>
                          </w:p>
                          <w:p w14:paraId="6DF8CEF1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Здесь также будет получен только первый абзац, как и при получении по классу.</w:t>
                            </w:r>
                          </w:p>
                          <w:p w14:paraId="7D27D9F9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1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Поиск по значению атрибута:</w:t>
                            </w:r>
                          </w:p>
                          <w:p w14:paraId="7CE23158" w14:textId="77777777" w:rsidR="00F468FA" w:rsidRPr="00F468FA" w:rsidRDefault="00F468FA" w:rsidP="00F468FA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 =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"[data-id='2']"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C8C01F8" w14:textId="77777777" w:rsidR="00F468FA" w:rsidRPr="00F468FA" w:rsidRDefault="00000000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37" w:tgtFrame="_blank" w:history="1">
                              <w:r w:rsidR="00F468FA"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Селектор по атрибуту</w:t>
                              </w:r>
                            </w:hyperlink>
                            <w:r w:rsidR="00F468FA"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="00F468FA"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включает в себя название и значение атрибута, заключенные в квадратные скобки.</w:t>
                            </w:r>
                          </w:p>
                          <w:p w14:paraId="72344A7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Здесь будет получен второй абзац, который имеет атрибут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="2"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5B19294B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D6CF272" wp14:editId="33E33E33">
                                  <wp:extent cx="3078480" cy="237343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52461" cy="2430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520479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Также в селекторе по атрибуту можно не указывать значение атрибута, тогда будут найдены все элементы с этим атрибутом:</w:t>
                            </w:r>
                          </w:p>
                          <w:p w14:paraId="38829B2E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этом примере будет найден первый элемент, имеющий атрибут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data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любым значением.</w:t>
                            </w:r>
                          </w:p>
                          <w:p w14:paraId="05880C0E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1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Комбинированный поиск по селектору:</w:t>
                            </w:r>
                          </w:p>
                          <w:p w14:paraId="4F432E7B" w14:textId="77777777" w:rsidR="00F468FA" w:rsidRPr="00F468FA" w:rsidRDefault="00F468FA" w:rsidP="00F468FA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elements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 p.text"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F5B03C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В этом примере осуществляется поиск всех элементов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p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с классом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text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вложенных внутрь элемента с идентификатором #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main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Пробел указывает на поиск по потомкам (</w:t>
                            </w:r>
                            <w:hyperlink r:id="rId39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селектор потомков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).</w:t>
                            </w:r>
                          </w:p>
                          <w:p w14:paraId="41AC634D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querySelectorAll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0D6A466F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получения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всех элементов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 заданному условию используется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40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querySelectorAll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Он работает аналогичным образом, как и метод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разница только в количестве возвращаемых элементов.</w:t>
                            </w:r>
                          </w:p>
                          <w:p w14:paraId="411CD269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примера, получим все элементы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09C0E7EE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Вывод в консоль покажет, что найдены два элемента:</w:t>
                            </w:r>
                          </w:p>
                          <w:p w14:paraId="488E4A83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15BD9A1" wp14:editId="64E0810C">
                                  <wp:extent cx="3037840" cy="1159903"/>
                                  <wp:effectExtent l="0" t="0" r="0" b="254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1773" cy="1161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CD4E25" w14:textId="77777777" w:rsidR="00F468FA" w:rsidRPr="00F468FA" w:rsidRDefault="00F468FA" w:rsidP="00F468FA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03BB105" w14:textId="77777777" w:rsidR="00F468FA" w:rsidRPr="00F468FA" w:rsidRDefault="00F468FA" w:rsidP="00F468FA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209D474" w14:textId="6D9E165A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1B813" id="_x0000_s1027" type="#_x0000_t202" style="position:absolute;margin-left:232.55pt;margin-top:-36.7pt;width:27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">
                <v:textbox style="mso-fit-shape-to-text:t">
                  <w:txbxContent>
                    <w:p w14:paraId="64CC7D38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querySelector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13ECB75F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Помимо рассмотренных методов получения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-элементов, есть более современный и универсальный способ —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2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querySelector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С помощью этого одного метода можно получать элементы разными способами — по идентификатору, классу, названию тега или значению атрибута.</w:t>
                      </w:r>
                    </w:p>
                    <w:p w14:paraId="7B436BCF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 сути, метод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ищет первый элемент в дереве по заданному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3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CSS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-селектору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648BDC28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Получим с помощью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те же элементы из примера, которые мы находили ранее.</w:t>
                      </w:r>
                    </w:p>
                    <w:p w14:paraId="6489E364" w14:textId="77777777" w:rsidR="00F468FA" w:rsidRPr="00F468FA" w:rsidRDefault="00F468FA" w:rsidP="00F468FA">
                      <w:pPr>
                        <w:numPr>
                          <w:ilvl w:val="0"/>
                          <w:numId w:val="8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Поиск по идентификатору:</w:t>
                      </w:r>
                    </w:p>
                    <w:p w14:paraId="18E54CA5" w14:textId="77777777" w:rsidR="00F468FA" w:rsidRPr="00F468FA" w:rsidRDefault="00F468FA" w:rsidP="00F468FA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FBA1D33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Обратите внимание на символ решетки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#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перед идентификатором искомого элемента. Это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4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селектор по идентификатору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1FEFD67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Убедимся, что выведен тот же элемент, который был получен с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помощью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getElementById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E4C240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0D02BC8D" wp14:editId="3D081563">
                            <wp:extent cx="2926080" cy="675249"/>
                            <wp:effectExtent l="0" t="0" r="762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9471" cy="6783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0EB838" w14:textId="77777777" w:rsidR="00F468FA" w:rsidRPr="00F468FA" w:rsidRDefault="00F468FA" w:rsidP="00F468FA">
                      <w:pPr>
                        <w:numPr>
                          <w:ilvl w:val="0"/>
                          <w:numId w:val="9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Поиск по классу:</w:t>
                      </w:r>
                    </w:p>
                    <w:p w14:paraId="31BE2578" w14:textId="77777777" w:rsidR="00F468FA" w:rsidRPr="00F468FA" w:rsidRDefault="00F468FA" w:rsidP="00F468FA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".text"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6B0405D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ind w:left="720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Точка перед названием класса представляет собой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5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селектор по классу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12A20C79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ind w:left="720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Выведем результат в консоль:</w:t>
                      </w:r>
                    </w:p>
                    <w:p w14:paraId="6DC54BE1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7A29469A" wp14:editId="32DA03C2">
                            <wp:extent cx="2865120" cy="226364"/>
                            <wp:effectExtent l="0" t="0" r="0" b="254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3941" cy="2302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FCF358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выводе результата проявилась важная особенность работы метода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он получает только первый результат из выборки. Для вывода всех элементов используется метод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querySelectorAll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который мы рассмотрим далее.</w:t>
                      </w:r>
                    </w:p>
                    <w:p w14:paraId="37105382" w14:textId="77777777" w:rsidR="00F468FA" w:rsidRPr="00F468FA" w:rsidRDefault="00F468FA" w:rsidP="00F468FA">
                      <w:pPr>
                        <w:numPr>
                          <w:ilvl w:val="0"/>
                          <w:numId w:val="10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Поиск по тегу (типу элемента):</w:t>
                      </w:r>
                    </w:p>
                    <w:p w14:paraId="08606238" w14:textId="77777777" w:rsidR="00F468FA" w:rsidRPr="00F468FA" w:rsidRDefault="00F468FA" w:rsidP="00F468FA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4A4B676" w14:textId="77777777" w:rsidR="00F468FA" w:rsidRPr="00F468FA" w:rsidRDefault="00000000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6" w:tgtFrame="_blank" w:history="1">
                        <w:r w:rsidR="00F468FA"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Селектор по типу</w:t>
                        </w:r>
                      </w:hyperlink>
                      <w:r w:rsidR="00F468FA"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F468FA"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требует дополнительных символов перед названием типа.</w:t>
                      </w:r>
                    </w:p>
                    <w:p w14:paraId="6DF8CEF1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Здесь также будет получен только первый абзац, как и при получении по классу.</w:t>
                      </w:r>
                    </w:p>
                    <w:p w14:paraId="7D27D9F9" w14:textId="77777777" w:rsidR="00F468FA" w:rsidRPr="00F468FA" w:rsidRDefault="00F468FA" w:rsidP="00F468FA">
                      <w:pPr>
                        <w:numPr>
                          <w:ilvl w:val="0"/>
                          <w:numId w:val="1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Поиск по значению атрибута:</w:t>
                      </w:r>
                    </w:p>
                    <w:p w14:paraId="7CE23158" w14:textId="77777777" w:rsidR="00F468FA" w:rsidRPr="00F468FA" w:rsidRDefault="00F468FA" w:rsidP="00F468FA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 =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"[data-id='2']"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C8C01F8" w14:textId="77777777" w:rsidR="00F468FA" w:rsidRPr="00F468FA" w:rsidRDefault="00000000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47" w:tgtFrame="_blank" w:history="1">
                        <w:r w:rsidR="00F468FA"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Селектор по атрибуту</w:t>
                        </w:r>
                      </w:hyperlink>
                      <w:r w:rsidR="00F468FA"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="00F468FA"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включает в себя название и значение атрибута, заключенные в квадратные скобки.</w:t>
                      </w:r>
                    </w:p>
                    <w:p w14:paraId="72344A7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Здесь будет получен второй абзац, который имеет атрибут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="2"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5B19294B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6D6CF272" wp14:editId="33E33E33">
                            <wp:extent cx="3078480" cy="237343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2461" cy="2430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520479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Также в селекторе по атрибуту можно не указывать значение атрибута, тогда будут найдены все элементы с этим атрибутом:</w:t>
                      </w:r>
                    </w:p>
                    <w:p w14:paraId="38829B2E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этом примере будет найден первый элемент, имеющий атрибут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data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любым значением.</w:t>
                      </w:r>
                    </w:p>
                    <w:p w14:paraId="05880C0E" w14:textId="77777777" w:rsidR="00F468FA" w:rsidRPr="00F468FA" w:rsidRDefault="00F468FA" w:rsidP="00F468FA">
                      <w:pPr>
                        <w:numPr>
                          <w:ilvl w:val="0"/>
                          <w:numId w:val="1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Комбинированный поиск по селектору:</w:t>
                      </w:r>
                    </w:p>
                    <w:p w14:paraId="4F432E7B" w14:textId="77777777" w:rsidR="00F468FA" w:rsidRPr="00F468FA" w:rsidRDefault="00F468FA" w:rsidP="00F468FA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elements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 p.text"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F5B03C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В этом примере осуществляется поиск всех элементов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p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с классом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text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вложенных внутрь элемента с идентификатором #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main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Пробел указывает на поиск по потомкам (</w:t>
                      </w:r>
                      <w:hyperlink r:id="rId48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селектор потомков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).</w:t>
                      </w:r>
                    </w:p>
                    <w:p w14:paraId="41AC634D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querySelectorAll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0D6A466F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получения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всех элементов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 заданному условию используется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49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querySelectorAll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Он работает аналогичным образом, как и метод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разница только в количестве возвращаемых элементов.</w:t>
                      </w:r>
                    </w:p>
                    <w:p w14:paraId="411CD269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примера, получим все элементы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09C0E7EE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Вывод в консоль покажет, что найдены два элемента:</w:t>
                      </w:r>
                    </w:p>
                    <w:p w14:paraId="488E4A83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515BD9A1" wp14:editId="64E0810C">
                            <wp:extent cx="3037840" cy="1159903"/>
                            <wp:effectExtent l="0" t="0" r="0" b="254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1773" cy="1161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CD4E25" w14:textId="77777777" w:rsidR="00F468FA" w:rsidRPr="00F468FA" w:rsidRDefault="00F468FA" w:rsidP="00F468FA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003BB105" w14:textId="77777777" w:rsidR="00F468FA" w:rsidRPr="00F468FA" w:rsidRDefault="00F468FA" w:rsidP="00F468FA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0209D474" w14:textId="6D9E165A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68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D2F3FC" wp14:editId="2592FC8D">
                <wp:simplePos x="0" y="0"/>
                <wp:positionH relativeFrom="column">
                  <wp:posOffset>-755015</wp:posOffset>
                </wp:positionH>
                <wp:positionV relativeFrom="paragraph">
                  <wp:posOffset>-455930</wp:posOffset>
                </wp:positionV>
                <wp:extent cx="3566160" cy="1404620"/>
                <wp:effectExtent l="0" t="0" r="1524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802C7" w14:textId="6792AC6D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Что такое 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DOM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-дерево</w:t>
                            </w:r>
                          </w:p>
                          <w:p w14:paraId="4A0F6F0C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(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Document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Object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Model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объектная модель документа. Это технология, позволяющая представить веб-страницу в виде дерева объектов. Каждый тег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в этом дереве представлен в виде отдельного объекта.</w:t>
                            </w:r>
                          </w:p>
                          <w:p w14:paraId="4D2408A2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Для наглядности, возьмём простой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-документ:</w:t>
                            </w:r>
                          </w:p>
                          <w:p w14:paraId="7A6C108E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 xml:space="preserve">&lt;!DOCTYPE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EC41265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3027B70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1467437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&gt;Пример документа&lt;/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6E55DD6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84DBE53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98B38FC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D161CA5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455E4F3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&gt;Второй абзац&lt;/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E3CED41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    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3266D28C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  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2DA8091F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2272AFF2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Его содержимое можно представить в виде дерева:</w:t>
                            </w:r>
                          </w:p>
                          <w:p w14:paraId="24D4ADE8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3084C10" wp14:editId="6786CB81">
                                  <wp:extent cx="3087601" cy="188976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845" cy="1895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2072B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Это и есть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-дерево, то есть дерево объектов веб-страницы. В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есть множество методов для работы с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-деревом и его элементами. Эти методы позволяют делать страницы более динамичными, добавляя или изменяя элементы страницы “на лету”.</w:t>
                            </w:r>
                          </w:p>
                          <w:p w14:paraId="0DDD1991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Получение элементов 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DOM</w:t>
                            </w:r>
                          </w:p>
                          <w:p w14:paraId="762A8FA9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Немного дополним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-документ из примера выше. Добавим в него атрибуты элементов и подключим скрипт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index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js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, в котором будем тестировать методы работы с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59D64B3E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 xml:space="preserve">&lt;!DOCTYPE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D116550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F687518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560FB0E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&gt;Пример документа&lt;/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title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48BF9C3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head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8F99817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2A4C7390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1FA208C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3BF6E69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1FB5390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1C1959B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script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src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"index.js"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script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A950A10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 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body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42AFEED7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html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726A959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Рассмотрим на примере этого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-документа работу основных методов получения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-элементов.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Каждый HTML-элемент имеет следующие методы для этого:</w:t>
                            </w:r>
                          </w:p>
                          <w:p w14:paraId="7DF9490C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getElementById(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5F743BFB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getElementsByClassName(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092DF84F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getElementsByTagName(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39BA64C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54782E8" w14:textId="77777777" w:rsidR="00F468FA" w:rsidRPr="00F468FA" w:rsidRDefault="00F468FA" w:rsidP="00F468FA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querySelectorAll(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6375DB31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поиска по всему документу эти методы вызываются через объект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например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getElementById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main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Рассмотрим каждый из этих методов подробнее.</w:t>
                            </w:r>
                          </w:p>
                          <w:p w14:paraId="3B66C9A2" w14:textId="77777777" w:rsidR="00F468FA" w:rsidRPr="00C40DDC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getElementById</w:t>
                            </w:r>
                            <w:r w:rsidRPr="00C40DDC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C40DDC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5215BA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</w:t>
                            </w:r>
                            <w:r w:rsidRPr="00C40DDC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,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51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первый</w:t>
                              </w:r>
                              <w:r w:rsidRPr="00C40DDC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 xml:space="preserve"> 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getElementById</w:t>
                              </w:r>
                              <w:r w:rsidRPr="00C40DDC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(</w:t>
                              </w:r>
                              <w:proofErr w:type="gramEnd"/>
                              <w:r w:rsidRPr="00C40DDC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C40DDC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 xml:space="preserve">. 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Позволяет получить элемент по идентификатору, то есть по значению атрибута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id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Попробуем получить элемент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 помощью этого метода:</w:t>
                            </w:r>
                          </w:p>
                          <w:p w14:paraId="75188484" w14:textId="77777777" w:rsidR="00F468FA" w:rsidRPr="001238F4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getElementById</w:t>
                            </w:r>
                            <w:proofErr w:type="gramEnd"/>
                            <w:r w:rsidRPr="001238F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main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</w:t>
                            </w:r>
                            <w:r w:rsidRPr="001238F4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48A0B736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Результат вывода этого элемента в консоль:</w:t>
                            </w:r>
                          </w:p>
                          <w:p w14:paraId="58A164D0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055C4D5E" wp14:editId="0B9A7080">
                                  <wp:extent cx="3281680" cy="757311"/>
                                  <wp:effectExtent l="0" t="0" r="0" b="508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16343" cy="765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A5635E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Как видно, полученный элемент включает также все дочерние элементы.</w:t>
                            </w:r>
                          </w:p>
                          <w:p w14:paraId="5DE1E4E3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getElementsByClassName</w:t>
                            </w:r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3E16CD3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Следующий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53" w:tgtFrame="_blank" w:history="1"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getElementsByClassName</w:t>
                              </w:r>
                              <w:r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Позволяет получать элементы по названию класса.</w:t>
                            </w:r>
                          </w:p>
                          <w:p w14:paraId="0BCB1D95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Найдем все элементы с классом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нашем документе:</w:t>
                            </w:r>
                          </w:p>
                          <w:p w14:paraId="0A3AA0DE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paragraphs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getElementsByClassName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63A1FEC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Вывод в консоль показывает, что метод вернул коллекцию из двух элементов:</w:t>
                            </w:r>
                          </w:p>
                          <w:p w14:paraId="7EE747D8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388EE240" wp14:editId="0A7DF662">
                                  <wp:extent cx="3291840" cy="1044765"/>
                                  <wp:effectExtent l="0" t="0" r="3810" b="317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5829" cy="1049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BC22A2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getElementsByTagName(</w:t>
                            </w:r>
                            <w:proofErr w:type="gramEnd"/>
                            <w:r w:rsidRPr="00F468F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1894964" w14:textId="77777777" w:rsidR="00F468FA" w:rsidRPr="00F468FA" w:rsidRDefault="00000000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hyperlink r:id="rId55" w:tgtFrame="_blank" w:history="1">
                              <w:r w:rsidR="00F468FA" w:rsidRPr="00F468F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 </w:t>
                              </w:r>
                              <w:proofErr w:type="gramStart"/>
                              <w:r w:rsidR="00F468FA"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getElementsByTagName(</w:t>
                              </w:r>
                              <w:proofErr w:type="gramEnd"/>
                              <w:r w:rsidR="00F468FA" w:rsidRPr="00F468F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="00F468FA"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находит все элементы по названию тега.</w:t>
                            </w:r>
                          </w:p>
                          <w:p w14:paraId="5AD13F11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Найдем с помощью этого метода все элементы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нашем документе:</w:t>
                            </w:r>
                          </w:p>
                          <w:p w14:paraId="286D62CB" w14:textId="77777777" w:rsidR="00F468FA" w:rsidRPr="00F468FA" w:rsidRDefault="00F468FA" w:rsidP="00F468FA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468F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paragraphs = 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getElementsByTagName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773C3A4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Результат вывода в консоль будет аналогичным результату работы метода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getElementsByClassName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так как все элементы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 нас имеют класс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468F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F468F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7F251F66" w14:textId="77777777" w:rsidR="00F468FA" w:rsidRPr="00F468FA" w:rsidRDefault="00F468FA" w:rsidP="00F468FA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F468FA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47D91C1E" wp14:editId="0A9F2EFF">
                                  <wp:extent cx="3297243" cy="1046480"/>
                                  <wp:effectExtent l="0" t="0" r="0" b="127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4076" cy="10486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D2F3FC" id="_x0000_s1028" type="#_x0000_t202" style="position:absolute;margin-left:-59.45pt;margin-top:-35.9pt;width:280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gwLFg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">
                <v:textbox style="mso-fit-shape-to-text:t">
                  <w:txbxContent>
                    <w:p w14:paraId="4F7802C7" w14:textId="6792AC6D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Что такое 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DOM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-дерево</w:t>
                      </w:r>
                    </w:p>
                    <w:p w14:paraId="4A0F6F0C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(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Document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Object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Model</w:t>
                      </w:r>
                      <w:r w:rsidRPr="00F468F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объектная модель документа. Это технология, позволяющая представить веб-страницу в виде дерева объектов. Каждый тег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в этом дереве представлен в виде отдельного объекта.</w:t>
                      </w:r>
                    </w:p>
                    <w:p w14:paraId="4D2408A2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Для наглядности, возьмём простой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-документ:</w:t>
                      </w:r>
                    </w:p>
                    <w:p w14:paraId="7A6C108E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 xml:space="preserve">&lt;!DOCTYPE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&gt;</w:t>
                      </w:r>
                    </w:p>
                    <w:p w14:paraId="1EC41265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3027B70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1467437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&gt;Пример документа&lt;/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6E55DD6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84DBE53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98B38FC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D161CA5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455E4F3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&gt;Второй абзац&lt;/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E3CED41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    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3266D28C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  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2DA8091F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2272AFF2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Его содержимое можно представить в виде дерева:</w:t>
                      </w:r>
                    </w:p>
                    <w:p w14:paraId="24D4ADE8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23084C10" wp14:editId="6786CB81">
                            <wp:extent cx="3087601" cy="188976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845" cy="18954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2072B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Это и есть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-дерево, то есть дерево объектов веб-страницы. В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есть множество методов для работы с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-деревом и его элементами. Эти методы позволяют делать страницы более динамичными, добавляя или изменяя элементы страницы “на лету”.</w:t>
                      </w:r>
                    </w:p>
                    <w:p w14:paraId="0DDD1991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Получение элементов 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DOM</w:t>
                      </w:r>
                    </w:p>
                    <w:p w14:paraId="762A8FA9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Немного дополним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-документ из примера выше. Добавим в него атрибуты элементов и подключим скрипт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index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js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, в котором будем тестировать методы работы с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59D64B3E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 xml:space="preserve">&lt;!DOCTYPE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&gt;</w:t>
                      </w:r>
                    </w:p>
                    <w:p w14:paraId="0D116550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F687518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560FB0E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&gt;Пример документа&lt;/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title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48BF9C3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head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8F99817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2A4C7390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1FA208C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3BF6E69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1FB5390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1C1959B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    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script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src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"index.js"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script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A950A10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 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body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42AFEED7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html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726A959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Рассмотрим на примере этого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-документа работу основных методов получения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-элементов.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Каждый HTML-элемент имеет следующие методы для этого:</w:t>
                      </w:r>
                    </w:p>
                    <w:p w14:paraId="7DF9490C" w14:textId="77777777" w:rsidR="00F468FA" w:rsidRPr="00F468FA" w:rsidRDefault="00F468FA" w:rsidP="00F468FA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getElementById(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</w:p>
                    <w:p w14:paraId="5F743BFB" w14:textId="77777777" w:rsidR="00F468FA" w:rsidRPr="00F468FA" w:rsidRDefault="00F468FA" w:rsidP="00F468FA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getElementsByClassName(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</w:p>
                    <w:p w14:paraId="092DF84F" w14:textId="77777777" w:rsidR="00F468FA" w:rsidRPr="00F468FA" w:rsidRDefault="00F468FA" w:rsidP="00F468FA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getElementsByTagName(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</w:p>
                    <w:p w14:paraId="439BA64C" w14:textId="77777777" w:rsidR="00F468FA" w:rsidRPr="00F468FA" w:rsidRDefault="00F468FA" w:rsidP="00F468FA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</w:p>
                    <w:p w14:paraId="454782E8" w14:textId="77777777" w:rsidR="00F468FA" w:rsidRPr="00F468FA" w:rsidRDefault="00F468FA" w:rsidP="00F468FA">
                      <w:pPr>
                        <w:numPr>
                          <w:ilvl w:val="0"/>
                          <w:numId w:val="7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querySelectorAll(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</w:p>
                    <w:p w14:paraId="6375DB31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поиска по всему документу эти методы вызываются через объект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например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getElementById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main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Рассмотрим каждый из этих методов подробнее.</w:t>
                      </w:r>
                    </w:p>
                    <w:p w14:paraId="3B66C9A2" w14:textId="77777777" w:rsidR="00F468FA" w:rsidRPr="00C40DDC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getElementById</w:t>
                      </w:r>
                      <w:r w:rsidRPr="00C40DDC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C40DDC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715215BA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</w:t>
                      </w:r>
                      <w:r w:rsidRPr="00C40DDC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,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56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первый</w:t>
                        </w:r>
                        <w:r w:rsidRPr="00C40DDC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 xml:space="preserve"> 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getElementById</w:t>
                        </w:r>
                        <w:r w:rsidRPr="00C40DDC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(</w:t>
                        </w:r>
                        <w:proofErr w:type="gramEnd"/>
                        <w:r w:rsidRPr="00C40DDC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C40DDC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 xml:space="preserve">. 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Позволяет получить элемент по идентификатору, то есть по значению атрибута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id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Попробуем получить элемент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 помощью этого метода:</w:t>
                      </w:r>
                    </w:p>
                    <w:p w14:paraId="75188484" w14:textId="77777777" w:rsidR="00F468FA" w:rsidRPr="001238F4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getElementById</w:t>
                      </w:r>
                      <w:proofErr w:type="gramEnd"/>
                      <w:r w:rsidRPr="001238F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main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</w:t>
                      </w:r>
                      <w:r w:rsidRPr="001238F4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48A0B736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Результат вывода этого элемента в консоль:</w:t>
                      </w:r>
                    </w:p>
                    <w:p w14:paraId="58A164D0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055C4D5E" wp14:editId="0B9A7080">
                            <wp:extent cx="3281680" cy="757311"/>
                            <wp:effectExtent l="0" t="0" r="0" b="508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16343" cy="765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A5635E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Как видно, полученный элемент включает также все дочерние элементы.</w:t>
                      </w:r>
                    </w:p>
                    <w:p w14:paraId="5DE1E4E3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getElementsByClassName</w:t>
                      </w:r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3E16CD3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Следующий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57" w:tgtFrame="_blank" w:history="1"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getElementsByClassName</w:t>
                        </w:r>
                        <w:r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Позволяет получать элементы по названию класса.</w:t>
                      </w:r>
                    </w:p>
                    <w:p w14:paraId="0BCB1D95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Найдем все элементы с классом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нашем документе:</w:t>
                      </w:r>
                    </w:p>
                    <w:p w14:paraId="0A3AA0DE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paragraphs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getElementsByClassName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63A1FEC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Вывод в консоль показывает, что метод вернул коллекцию из двух элементов:</w:t>
                      </w:r>
                    </w:p>
                    <w:p w14:paraId="7EE747D8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388EE240" wp14:editId="0A7DF662">
                            <wp:extent cx="3291840" cy="1044765"/>
                            <wp:effectExtent l="0" t="0" r="3810" b="317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5829" cy="1049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BC22A2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</w:pPr>
                      <w:proofErr w:type="gramStart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getElementsByTagName(</w:t>
                      </w:r>
                      <w:proofErr w:type="gramEnd"/>
                      <w:r w:rsidRPr="00F468F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11894964" w14:textId="77777777" w:rsidR="00F468FA" w:rsidRPr="00F468FA" w:rsidRDefault="00000000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hyperlink r:id="rId58" w:tgtFrame="_blank" w:history="1">
                        <w:r w:rsidR="00F468FA" w:rsidRPr="00F468F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 </w:t>
                        </w:r>
                        <w:proofErr w:type="gramStart"/>
                        <w:r w:rsidR="00F468FA"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getElementsByTagName(</w:t>
                        </w:r>
                        <w:proofErr w:type="gramEnd"/>
                        <w:r w:rsidR="00F468FA" w:rsidRPr="00F468F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="00F468FA"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находит все элементы по названию тега.</w:t>
                      </w:r>
                    </w:p>
                    <w:p w14:paraId="5AD13F11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Найдем с помощью этого метода все элементы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нашем документе:</w:t>
                      </w:r>
                    </w:p>
                    <w:p w14:paraId="286D62CB" w14:textId="77777777" w:rsidR="00F468FA" w:rsidRPr="00F468FA" w:rsidRDefault="00F468FA" w:rsidP="00F468FA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468F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paragraphs = 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getElementsByTagName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773C3A4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Результат вывода в консоль будет аналогичным результату работы метода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getElementsByClassName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так как все элементы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&gt;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 нас имеют класс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468F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F468F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7F251F66" w14:textId="77777777" w:rsidR="00F468FA" w:rsidRPr="00F468FA" w:rsidRDefault="00F468FA" w:rsidP="00F468FA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F468FA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47D91C1E" wp14:editId="0A9F2EFF">
                            <wp:extent cx="3297243" cy="1046480"/>
                            <wp:effectExtent l="0" t="0" r="0" b="127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4076" cy="10486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79E4151" w14:textId="77777777" w:rsidR="00C40DDC" w:rsidRDefault="00C40DDC">
      <w:r>
        <w:br w:type="page"/>
      </w:r>
    </w:p>
    <w:p w14:paraId="7D29AD90" w14:textId="1F66EB2F" w:rsidR="00237CEE" w:rsidRPr="00F468FA" w:rsidRDefault="00C27B77" w:rsidP="00F468FA">
      <w:pPr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5921BF" wp14:editId="076C7B52">
                <wp:simplePos x="0" y="0"/>
                <wp:positionH relativeFrom="column">
                  <wp:posOffset>2191703</wp:posOffset>
                </wp:positionH>
                <wp:positionV relativeFrom="paragraph">
                  <wp:posOffset>-362902</wp:posOffset>
                </wp:positionV>
                <wp:extent cx="2885440" cy="8358187"/>
                <wp:effectExtent l="0" t="0" r="10160" b="2413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8358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6153D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remove</w:t>
                            </w:r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3DB9BE78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59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60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remove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удаляет элемент из 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DOM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-дерева.</w:t>
                            </w:r>
                          </w:p>
                          <w:p w14:paraId="19CCDE5C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Исходный HTML:</w:t>
                            </w:r>
                          </w:p>
                          <w:p w14:paraId="637B1DF3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538EBC4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3B974AC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2CBDECB6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D2ED045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Удалим первый абзац:</w:t>
                            </w:r>
                          </w:p>
                          <w:p w14:paraId="57F8ABD9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79E59A4A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remove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785D0FC0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Результирующий HTML:</w:t>
                            </w:r>
                          </w:p>
                          <w:p w14:paraId="25323728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27ABD7F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9C45AF3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4CE1DD64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closest</w:t>
                            </w:r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0FF71940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1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62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closest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находит ближайший родительский элемент по заданному селектору. Сам элемент тоже включается в поиск, то есть если сам элемент удовлетворяет условию селектора, то будет возвращен он:</w:t>
                            </w:r>
                          </w:p>
                          <w:p w14:paraId="15907083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1391745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parent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closest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"div"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63EAF6B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примере переменная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parent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содержать родительский элемент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0DDC97A8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Коллекция классов </w:t>
                            </w:r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classList</w:t>
                            </w:r>
                          </w:p>
                          <w:p w14:paraId="62B2BE34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3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Свойство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64" w:history="1"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classList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содержит в себе коллекцию классов элемента:</w:t>
                            </w:r>
                          </w:p>
                          <w:p w14:paraId="7E37B73D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A7DA402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classList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classList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;</w:t>
                            </w:r>
                          </w:p>
                          <w:p w14:paraId="0109BC85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нашем примере коллекция будет содержать единственное значение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text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6D91DAFC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classList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есть несколько методов:</w:t>
                            </w:r>
                          </w:p>
                          <w:p w14:paraId="0F8AD6E2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5" w:tgtFrame="_blank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add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добавляет класс к элементу</w:t>
                            </w:r>
                          </w:p>
                          <w:p w14:paraId="5C625951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hyperlink r:id="rId66" w:tgtFrame="_blank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 </w:t>
                              </w:r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remove(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— удаляет класс</w:t>
                            </w:r>
                          </w:p>
                          <w:p w14:paraId="440961A0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7" w:tgtFrame="_blank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toggle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добавляет класс, если его ещё нет, иначе удаляет</w:t>
                            </w:r>
                          </w:p>
                          <w:p w14:paraId="36F311DD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1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68" w:tgtFrame="_blank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replace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заменяет один класс другим</w:t>
                            </w:r>
                          </w:p>
                          <w:p w14:paraId="260123DA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Добавим класс к нашему элементу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14C93080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05564ADD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p.classList.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add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"red"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A82A1C7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Результирующий HTML:</w:t>
                            </w:r>
                          </w:p>
                          <w:p w14:paraId="6085308C" w14:textId="77777777" w:rsidR="00C27B77" w:rsidRPr="00597D15" w:rsidRDefault="00C27B77" w:rsidP="00C27B77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 red"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0A46238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Работа с атрибутами</w:t>
                            </w:r>
                          </w:p>
                          <w:p w14:paraId="6D58E5BE" w14:textId="77777777" w:rsidR="00C27B77" w:rsidRPr="00597D15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работы с атрибутами элемента существует несколько методов:</w:t>
                            </w:r>
                          </w:p>
                          <w:p w14:paraId="06729D58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2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hyperlink r:id="rId69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70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hasAttribute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— имеет ли элемент указанный атрибут. 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Возвращает булево значение:</w:t>
                            </w:r>
                          </w:p>
                          <w:p w14:paraId="760ADB0F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2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1982C118" w14:textId="77777777" w:rsidR="00C27B77" w:rsidRPr="00597D15" w:rsidRDefault="00C27B77" w:rsidP="00C27B77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hasAttribute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"class"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true</w:t>
                            </w:r>
                          </w:p>
                          <w:p w14:paraId="483665E6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3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71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72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getAttribute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получает значение атрибута по имени:</w:t>
                            </w:r>
                          </w:p>
                          <w:p w14:paraId="69EFFA86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3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66ADBF2" w14:textId="77777777" w:rsidR="00C27B77" w:rsidRPr="00597D15" w:rsidRDefault="00C27B77" w:rsidP="00C27B77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getAttribute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"class"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text</w:t>
                            </w:r>
                          </w:p>
                          <w:p w14:paraId="3C8490A8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4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73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74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setAttribute</w:t>
                              </w:r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устанавливает значение атрибута:</w:t>
                            </w:r>
                          </w:p>
                          <w:p w14:paraId="44AE4A48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4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p = 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D649068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4"/>
                              </w:numPr>
                              <w:shd w:val="clear" w:color="auto" w:fill="282C34"/>
                              <w:spacing w:before="100" w:beforeAutospacing="1"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setAttribute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"id"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"firstParagraph"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604E755" w14:textId="77777777" w:rsidR="00C27B77" w:rsidRPr="00597D15" w:rsidRDefault="00C27B77" w:rsidP="00C27B77">
                            <w:pPr>
                              <w:shd w:val="clear" w:color="auto" w:fill="282C34"/>
                              <w:spacing w:before="100" w:beforeAutospacing="1" w:after="0" w:line="240" w:lineRule="auto"/>
                              <w:ind w:left="720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597D15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p.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getAttribute</w:t>
                            </w:r>
                            <w:proofErr w:type="gramEnd"/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"id"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  <w:r w:rsidRPr="00597D15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firstParagraph</w:t>
                            </w:r>
                          </w:p>
                          <w:p w14:paraId="452B83F7" w14:textId="77777777" w:rsidR="00C27B77" w:rsidRPr="00597D15" w:rsidRDefault="00C27B77" w:rsidP="00C27B77">
                            <w:pPr>
                              <w:numPr>
                                <w:ilvl w:val="0"/>
                                <w:numId w:val="25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hyperlink r:id="rId75" w:history="1">
                              <w:r w:rsidRPr="00597D15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 </w:t>
                              </w:r>
                            </w:hyperlink>
                            <w:hyperlink r:id="rId76" w:history="1">
                              <w:proofErr w:type="gramStart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removeAttribute(</w:t>
                              </w:r>
                              <w:proofErr w:type="gramEnd"/>
                              <w:r w:rsidRPr="00597D15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597D15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— удаляет атрибут.</w:t>
                            </w:r>
                          </w:p>
                          <w:p w14:paraId="31727DA3" w14:textId="77777777" w:rsidR="00C27B77" w:rsidRPr="00C27B77" w:rsidRDefault="00C27B77" w:rsidP="00C27B77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600505E" w14:textId="77777777" w:rsidR="00C27B77" w:rsidRPr="00C40DDC" w:rsidRDefault="00C27B77" w:rsidP="00C27B77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921BF" id="Text Box 8" o:spid="_x0000_s1029" type="#_x0000_t202" style="position:absolute;margin-left:172.6pt;margin-top:-28.55pt;width:227.2pt;height:658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">
                <v:textbox>
                  <w:txbxContent>
                    <w:p w14:paraId="6996153D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remove</w:t>
                      </w:r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3DB9BE78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77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78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remove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удаляет элемент из 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DOM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-дерева.</w:t>
                      </w:r>
                    </w:p>
                    <w:p w14:paraId="19CCDE5C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Исходный HTML:</w:t>
                      </w:r>
                    </w:p>
                    <w:p w14:paraId="637B1DF3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538EBC4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3B974AC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2CBDECB6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D2ED045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Удалим первый абзац:</w:t>
                      </w:r>
                    </w:p>
                    <w:p w14:paraId="57F8ABD9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79E59A4A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remove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();</w:t>
                      </w:r>
                    </w:p>
                    <w:p w14:paraId="785D0FC0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Результирующий HTML:</w:t>
                      </w:r>
                    </w:p>
                    <w:p w14:paraId="25323728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27ABD7F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9C45AF3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4CE1DD64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closest</w:t>
                      </w:r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0FF71940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79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80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closest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находит ближайший родительский элемент по заданному селектору. Сам элемент тоже включается в поиск, то есть если сам элемент удовлетворяет условию селектора, то будет возвращен он:</w:t>
                      </w:r>
                    </w:p>
                    <w:p w14:paraId="15907083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1391745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parent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closest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"div"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63EAF6B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примере переменная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parent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содержать родительский элемент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0DDC97A8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Коллекция классов </w:t>
                      </w:r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classList</w:t>
                      </w:r>
                    </w:p>
                    <w:p w14:paraId="62B2BE34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1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Свойство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82" w:history="1"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classList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содержит в себе коллекцию классов элемента:</w:t>
                      </w:r>
                    </w:p>
                    <w:p w14:paraId="7E37B73D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A7DA402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classList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classList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;</w:t>
                      </w:r>
                    </w:p>
                    <w:p w14:paraId="0109BC85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нашем примере коллекция будет содержать единственное значение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text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6D91DAFC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classList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есть несколько методов:</w:t>
                      </w:r>
                    </w:p>
                    <w:p w14:paraId="0F8AD6E2" w14:textId="77777777" w:rsidR="00C27B77" w:rsidRPr="00597D15" w:rsidRDefault="00C27B77" w:rsidP="00C27B77">
                      <w:pPr>
                        <w:numPr>
                          <w:ilvl w:val="0"/>
                          <w:numId w:val="2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3" w:tgtFrame="_blank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add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добавляет класс к элементу</w:t>
                      </w:r>
                    </w:p>
                    <w:p w14:paraId="5C625951" w14:textId="77777777" w:rsidR="00C27B77" w:rsidRPr="00597D15" w:rsidRDefault="00C27B77" w:rsidP="00C27B77">
                      <w:pPr>
                        <w:numPr>
                          <w:ilvl w:val="0"/>
                          <w:numId w:val="2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hyperlink r:id="rId84" w:tgtFrame="_blank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 </w:t>
                        </w:r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remove(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— удаляет класс</w:t>
                      </w:r>
                    </w:p>
                    <w:p w14:paraId="440961A0" w14:textId="77777777" w:rsidR="00C27B77" w:rsidRPr="00597D15" w:rsidRDefault="00C27B77" w:rsidP="00C27B77">
                      <w:pPr>
                        <w:numPr>
                          <w:ilvl w:val="0"/>
                          <w:numId w:val="2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5" w:tgtFrame="_blank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toggle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добавляет класс, если его ещё нет, иначе удаляет</w:t>
                      </w:r>
                    </w:p>
                    <w:p w14:paraId="36F311DD" w14:textId="77777777" w:rsidR="00C27B77" w:rsidRPr="00597D15" w:rsidRDefault="00C27B77" w:rsidP="00C27B77">
                      <w:pPr>
                        <w:numPr>
                          <w:ilvl w:val="0"/>
                          <w:numId w:val="21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6" w:tgtFrame="_blank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replace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заменяет один класс другим</w:t>
                      </w:r>
                    </w:p>
                    <w:p w14:paraId="260123DA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Добавим класс к нашему элементу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14C93080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05564ADD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p.classList.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add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"red"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A82A1C7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Результирующий HTML:</w:t>
                      </w:r>
                    </w:p>
                    <w:p w14:paraId="6085308C" w14:textId="77777777" w:rsidR="00C27B77" w:rsidRPr="00597D15" w:rsidRDefault="00C27B77" w:rsidP="00C27B77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 red"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0A46238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597D15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Работа с атрибутами</w:t>
                      </w:r>
                    </w:p>
                    <w:p w14:paraId="6D58E5BE" w14:textId="77777777" w:rsidR="00C27B77" w:rsidRPr="00597D15" w:rsidRDefault="00C27B77" w:rsidP="00C27B77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работы с атрибутами элемента существует несколько методов:</w:t>
                      </w:r>
                    </w:p>
                    <w:p w14:paraId="06729D58" w14:textId="77777777" w:rsidR="00C27B77" w:rsidRPr="00597D15" w:rsidRDefault="00C27B77" w:rsidP="00C27B77">
                      <w:pPr>
                        <w:numPr>
                          <w:ilvl w:val="0"/>
                          <w:numId w:val="22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hyperlink r:id="rId87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88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hasAttribute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— имеет ли элемент указанный атрибут. 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Возвращает булево значение:</w:t>
                      </w:r>
                    </w:p>
                    <w:p w14:paraId="760ADB0F" w14:textId="77777777" w:rsidR="00C27B77" w:rsidRPr="00597D15" w:rsidRDefault="00C27B77" w:rsidP="00C27B77">
                      <w:pPr>
                        <w:numPr>
                          <w:ilvl w:val="0"/>
                          <w:numId w:val="22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1982C118" w14:textId="77777777" w:rsidR="00C27B77" w:rsidRPr="00597D15" w:rsidRDefault="00C27B77" w:rsidP="00C27B77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hasAttribute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"class"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  <w:r w:rsidRPr="00597D1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true</w:t>
                      </w:r>
                    </w:p>
                    <w:p w14:paraId="483665E6" w14:textId="77777777" w:rsidR="00C27B77" w:rsidRPr="00597D15" w:rsidRDefault="00C27B77" w:rsidP="00C27B77">
                      <w:pPr>
                        <w:numPr>
                          <w:ilvl w:val="0"/>
                          <w:numId w:val="23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89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90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getAttribute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получает значение атрибута по имени:</w:t>
                      </w:r>
                    </w:p>
                    <w:p w14:paraId="69EFFA86" w14:textId="77777777" w:rsidR="00C27B77" w:rsidRPr="00597D15" w:rsidRDefault="00C27B77" w:rsidP="00C27B77">
                      <w:pPr>
                        <w:numPr>
                          <w:ilvl w:val="0"/>
                          <w:numId w:val="23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66ADBF2" w14:textId="77777777" w:rsidR="00C27B77" w:rsidRPr="00597D15" w:rsidRDefault="00C27B77" w:rsidP="00C27B77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getAttribute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"class"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  <w:r w:rsidRPr="00597D1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text</w:t>
                      </w:r>
                    </w:p>
                    <w:p w14:paraId="3C8490A8" w14:textId="77777777" w:rsidR="00C27B77" w:rsidRPr="00597D15" w:rsidRDefault="00C27B77" w:rsidP="00C27B77">
                      <w:pPr>
                        <w:numPr>
                          <w:ilvl w:val="0"/>
                          <w:numId w:val="24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91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92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setAttribute</w:t>
                        </w:r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устанавливает значение атрибута:</w:t>
                      </w:r>
                    </w:p>
                    <w:p w14:paraId="44AE4A48" w14:textId="77777777" w:rsidR="00C27B77" w:rsidRPr="00597D15" w:rsidRDefault="00C27B77" w:rsidP="00C27B77">
                      <w:pPr>
                        <w:numPr>
                          <w:ilvl w:val="0"/>
                          <w:numId w:val="24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p = 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D649068" w14:textId="77777777" w:rsidR="00C27B77" w:rsidRPr="00597D15" w:rsidRDefault="00C27B77" w:rsidP="00C27B77">
                      <w:pPr>
                        <w:numPr>
                          <w:ilvl w:val="0"/>
                          <w:numId w:val="24"/>
                        </w:numPr>
                        <w:shd w:val="clear" w:color="auto" w:fill="282C34"/>
                        <w:spacing w:before="100" w:beforeAutospacing="1"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setAttribute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"id"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"firstParagraph"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</w:t>
                      </w:r>
                    </w:p>
                    <w:p w14:paraId="4604E755" w14:textId="77777777" w:rsidR="00C27B77" w:rsidRPr="00597D15" w:rsidRDefault="00C27B77" w:rsidP="00C27B77">
                      <w:pPr>
                        <w:shd w:val="clear" w:color="auto" w:fill="282C34"/>
                        <w:spacing w:before="100" w:beforeAutospacing="1" w:after="0" w:line="240" w:lineRule="auto"/>
                        <w:ind w:left="720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597D15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p.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getAttribute</w:t>
                      </w:r>
                      <w:proofErr w:type="gramEnd"/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"id"</w:t>
                      </w:r>
                      <w:r w:rsidRPr="00597D15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  <w:r w:rsidRPr="00597D15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firstParagraph</w:t>
                      </w:r>
                    </w:p>
                    <w:p w14:paraId="452B83F7" w14:textId="77777777" w:rsidR="00C27B77" w:rsidRPr="00597D15" w:rsidRDefault="00C27B77" w:rsidP="00C27B77">
                      <w:pPr>
                        <w:numPr>
                          <w:ilvl w:val="0"/>
                          <w:numId w:val="25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hyperlink r:id="rId93" w:history="1">
                        <w:r w:rsidRPr="00597D15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 </w:t>
                        </w:r>
                      </w:hyperlink>
                      <w:hyperlink r:id="rId94" w:history="1">
                        <w:proofErr w:type="gramStart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removeAttribute(</w:t>
                        </w:r>
                        <w:proofErr w:type="gramEnd"/>
                        <w:r w:rsidRPr="00597D15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597D15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— удаляет атрибут.</w:t>
                      </w:r>
                    </w:p>
                    <w:p w14:paraId="31727DA3" w14:textId="77777777" w:rsidR="00C27B77" w:rsidRPr="00C27B77" w:rsidRDefault="00C27B77" w:rsidP="00C27B77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7600505E" w14:textId="77777777" w:rsidR="00C27B77" w:rsidRPr="00C40DDC" w:rsidRDefault="00C27B77" w:rsidP="00C27B77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DD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1697BA" wp14:editId="4F41D58B">
                <wp:simplePos x="0" y="0"/>
                <wp:positionH relativeFrom="column">
                  <wp:posOffset>-807419</wp:posOffset>
                </wp:positionH>
                <wp:positionV relativeFrom="paragraph">
                  <wp:posOffset>-367164</wp:posOffset>
                </wp:positionV>
                <wp:extent cx="2885440" cy="14004758"/>
                <wp:effectExtent l="0" t="0" r="10160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140047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B4DA9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Создание элемента</w:t>
                            </w:r>
                          </w:p>
                          <w:p w14:paraId="78FF3D62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Создать элемент можно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95" w:tgtFrame="_blank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createElement</w:t>
                              </w:r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72E2D58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Создадим ещё один абзац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, а также зададим ему класс, 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data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-атрибут и текст:</w:t>
                            </w:r>
                          </w:p>
                          <w:p w14:paraId="0325AE4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newParagraph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createElement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79B895F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newParagraph.className =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04F1E878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newParagraph.dataset.id =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4F6FFDBD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newParagraph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textContent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"Третий абзац"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;</w:t>
                            </w:r>
                          </w:p>
                          <w:p w14:paraId="166613B4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При выводе этого элемента в консоль мы увидим следующую картину:</w:t>
                            </w:r>
                          </w:p>
                          <w:p w14:paraId="650EA446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DC100FF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дальнейших примерах под элементом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newParagraph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подразумеваться этот созданный нами элемент.</w:t>
                            </w:r>
                          </w:p>
                          <w:p w14:paraId="7050223B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Добавление элемента на страницу</w:t>
                            </w:r>
                          </w:p>
                          <w:p w14:paraId="4D3E2B57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После создания элемент нужно добавить на страницу. Для этого существует несколько основных методов:</w:t>
                            </w:r>
                          </w:p>
                          <w:p w14:paraId="651196D3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19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prepend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вставляет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начало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заданного узла.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br/>
                            </w:r>
                          </w:p>
                          <w:p w14:paraId="6ED3FDE8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19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вставляет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конец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узла.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</w:p>
                          <w:p w14:paraId="55C0A4A4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19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before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вставляет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перед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узлом.</w:t>
                            </w:r>
                          </w:p>
                          <w:p w14:paraId="5A790F0E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19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after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вставляет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после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узла.</w:t>
                            </w:r>
                          </w:p>
                          <w:p w14:paraId="7143600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Схематично работу этих методов можно представить на примере добавления к элементу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так:</w:t>
                            </w:r>
                          </w:p>
                          <w:p w14:paraId="40C6F0FD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10"/>
                                <w:szCs w:val="10"/>
                              </w:rPr>
                            </w:pPr>
                            <w:r w:rsidRPr="00C40DDC">
                              <w:rPr>
                                <w:rFonts w:ascii="Lato" w:eastAsia="Times New Roman" w:hAnsi="Lato" w:cs="Times New Roman"/>
                                <w:noProof/>
                                <w:color w:val="000000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0A38ADF" wp14:editId="3ED48CA9">
                                  <wp:extent cx="2169301" cy="1207008"/>
                                  <wp:effectExtent l="0" t="0" r="254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6474" cy="12165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17DFAC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Рассмотрим работу этих методов на примерах.</w:t>
                            </w:r>
                          </w:p>
                          <w:p w14:paraId="4DEC8115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append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0520D3EE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Вставим новый абзац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конец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блока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97" w:tgtFrame="_blank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метода </w:t>
                              </w:r>
                              <w:proofErr w:type="gramStart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append(</w:t>
                              </w:r>
                              <w:proofErr w:type="gramEnd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576F0802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993178E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append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(newParagraph);</w:t>
                            </w:r>
                          </w:p>
                          <w:p w14:paraId="7AFB92D3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Результирующий 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203CAC9A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main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52B664D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A475E3A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5EF6B3E8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960A725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4BF9047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prepend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2B2C4043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Вставим новый абзац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начало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блока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98" w:tgtFrame="_blank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метода </w:t>
                              </w:r>
                              <w:proofErr w:type="gramStart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prepend(</w:t>
                              </w:r>
                              <w:proofErr w:type="gramEnd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5BAA22AE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9014CF9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prepend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(newParagraph);</w:t>
                            </w:r>
                          </w:p>
                          <w:p w14:paraId="31F2A52E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Результирующий 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44B79C71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main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52F986DF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9B80176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31CEDA6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7D5D4B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614E6165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before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16FB55B5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Вставим новый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перед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блоком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99" w:tgtFrame="_blank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метода </w:t>
                              </w:r>
                              <w:proofErr w:type="gramStart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before(</w:t>
                              </w:r>
                              <w:proofErr w:type="gramEnd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4313B774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6671A78B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before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(newParagraph);</w:t>
                            </w:r>
                          </w:p>
                          <w:p w14:paraId="3135677F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Результирующий HTML:</w:t>
                            </w:r>
                          </w:p>
                          <w:p w14:paraId="68D05178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AD25CBC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33C609B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E52D8A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B4E36F1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229E7ED7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after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3574B5EE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Вставим новый элемент после блока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00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метода </w:t>
                              </w:r>
                            </w:hyperlink>
                            <w:hyperlink r:id="rId101" w:history="1"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after()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:</w:t>
                            </w:r>
                          </w:p>
                          <w:p w14:paraId="59742B4C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58ADF985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after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(newParagraph);</w:t>
                            </w:r>
                          </w:p>
                          <w:p w14:paraId="254A4746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Результирующий 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HTML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2D9D07BF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main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7C3EF084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"1"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&gt;Первый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59DF8C2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85CE73E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4F201B4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DC33FE6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replaceWith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66770A82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02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103" w:history="1">
                              <w:proofErr w:type="gramStart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replaceWith</w:t>
                              </w:r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</w:t>
                              </w:r>
                              <w:proofErr w:type="gramEnd"/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позволяет заменить один элемент на другой.</w:t>
                            </w:r>
                          </w:p>
                          <w:p w14:paraId="7FDB00A7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Заменим первый абзац на новый с помощью этого метода:</w:t>
                            </w:r>
                          </w:p>
                          <w:p w14:paraId="0FB5084C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firstParagraph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"p"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F0C0861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firstParagraph.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replaceWith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(newParagraph);</w:t>
                            </w:r>
                          </w:p>
                          <w:p w14:paraId="7BAA30A0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Результирующий HTML:</w:t>
                            </w:r>
                          </w:p>
                          <w:p w14:paraId="4B185D97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0CB4041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"3"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&gt;Третий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06C9B4A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 &lt;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class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"text"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data-id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=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"2"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&gt;Второй абзац&lt;/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p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18E16AA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&lt;/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06C75"/>
                                <w:sz w:val="12"/>
                                <w:szCs w:val="12"/>
                              </w:rPr>
                              <w:t>div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>&gt;</w:t>
                            </w:r>
                          </w:p>
                          <w:p w14:paraId="3308404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 xml:space="preserve">Добавление элемента с помощью </w:t>
                            </w:r>
                            <w:proofErr w:type="gramStart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</w:rPr>
                              <w:t>insertAdjacentElement</w:t>
                            </w:r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5E95BA3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hyperlink r:id="rId104" w:history="1"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</w:t>
                              </w:r>
                              <w:r w:rsidRPr="00063E3A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</w:hyperlink>
                            <w:hyperlink r:id="rId105" w:history="1"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insertAdjacentElement</w:t>
                              </w:r>
                              <w:r w:rsidRPr="00063E3A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позволяет добавить элемент в нужную позицию в зависимости от указанных параметров.</w:t>
                            </w:r>
                          </w:p>
                          <w:p w14:paraId="3114D151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</w:rPr>
                              <w:t>Синтаксис метода:</w:t>
                            </w:r>
                          </w:p>
                          <w:p w14:paraId="06AED49D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elem.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insertAdjacentElement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(where, newElem);</w:t>
                            </w:r>
                          </w:p>
                          <w:p w14:paraId="7C1F49BF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где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— существующий элемент, внутрь или рядом с которым нужно вставить новый элемент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75D25DD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Параметр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where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может принимать следующие значения:</w:t>
                            </w:r>
                          </w:p>
                          <w:p w14:paraId="2B826455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20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beforebegin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вставить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непосредственно перед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</w:p>
                          <w:p w14:paraId="444FCA93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20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afterbegin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вставить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начало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</w:p>
                          <w:p w14:paraId="441B3DFF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20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beforeend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вставить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конец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</w:t>
                            </w:r>
                          </w:p>
                          <w:p w14:paraId="64263C3F" w14:textId="77777777" w:rsidR="00C40DDC" w:rsidRPr="00063E3A" w:rsidRDefault="00C40DDC" w:rsidP="00C40DDC">
                            <w:pPr>
                              <w:numPr>
                                <w:ilvl w:val="0"/>
                                <w:numId w:val="20"/>
                              </w:numPr>
                              <w:shd w:val="clear" w:color="auto" w:fill="FBFBFB"/>
                              <w:spacing w:before="100" w:beforeAutospacing="1"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afterend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"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 вставить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newElem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непосредственно после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elem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9E22A35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К примеру, следующий код будет работать аналогично вставке с помощью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append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647A0D9E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div = 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document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querySelector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"#main"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3969427C" w14:textId="77777777" w:rsidR="00C40DDC" w:rsidRPr="00063E3A" w:rsidRDefault="00C40DDC" w:rsidP="00C40DDC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div.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insertAdjacentElement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"beforeend"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newParagraph);</w:t>
                            </w:r>
                          </w:p>
                          <w:p w14:paraId="162871F5" w14:textId="77777777" w:rsidR="00C40DDC" w:rsidRPr="00063E3A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</w:pP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По сути, метод </w:t>
                            </w:r>
                            <w:proofErr w:type="gramStart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insertAdjacentElement(</w:t>
                            </w:r>
                            <w:proofErr w:type="gramEnd"/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имеет похожую функциональность, как набор методов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append()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,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prepend()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,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before()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и </w:t>
                            </w:r>
                            <w:r w:rsidRPr="00063E3A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after()</w:t>
                            </w:r>
                            <w:r w:rsidRPr="00063E3A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, только другой синтаксис.</w:t>
                            </w:r>
                          </w:p>
                          <w:p w14:paraId="28A86E7D" w14:textId="77777777" w:rsidR="00C40DDC" w:rsidRPr="00C40DDC" w:rsidRDefault="00C40DDC" w:rsidP="00C40DDC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E645345" w14:textId="77777777" w:rsidR="00C40DDC" w:rsidRPr="00C40DDC" w:rsidRDefault="00C40DDC" w:rsidP="00C40DDC">
                            <w:pPr>
                              <w:shd w:val="clear" w:color="auto" w:fill="FBFBFB"/>
                              <w:spacing w:after="0" w:line="240" w:lineRule="auto"/>
                              <w:jc w:val="center"/>
                              <w:rPr>
                                <w:rFonts w:ascii="Lato" w:eastAsia="Times New Roman" w:hAnsi="Lato" w:cs="Times New Roman"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97BA" id="_x0000_s1030" type="#_x0000_t202" style="position:absolute;margin-left:-63.6pt;margin-top:-28.9pt;width:227.2pt;height:1102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">
                <v:textbox>
                  <w:txbxContent>
                    <w:p w14:paraId="789B4DA9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Создание элемента</w:t>
                      </w:r>
                    </w:p>
                    <w:p w14:paraId="78FF3D62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Создать элемент можно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6" w:tgtFrame="_blank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createElement</w:t>
                        </w:r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72E2D58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Создадим ещё один абзац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, а также зададим ему класс, 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data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-атрибут и текст:</w:t>
                      </w:r>
                    </w:p>
                    <w:p w14:paraId="0325AE4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newParagraph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createElement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79B895F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newParagraph.className =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04F1E878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newParagraph.dataset.id =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;</w:t>
                      </w:r>
                    </w:p>
                    <w:p w14:paraId="4F6FFDBD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newParagraph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textContent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"Третий абзац"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;</w:t>
                      </w:r>
                    </w:p>
                    <w:p w14:paraId="166613B4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При выводе этого элемента в консоль мы увидим следующую картину:</w:t>
                      </w:r>
                    </w:p>
                    <w:p w14:paraId="650EA446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DC100FF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дальнейших примерах под элементом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newParagraph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подразумеваться этот созданный нами элемент.</w:t>
                      </w:r>
                    </w:p>
                    <w:p w14:paraId="7050223B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Добавление элемента на страницу</w:t>
                      </w:r>
                    </w:p>
                    <w:p w14:paraId="4D3E2B57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После создания элемент нужно добавить на страницу. Для этого существует несколько основных методов:</w:t>
                      </w:r>
                    </w:p>
                    <w:p w14:paraId="651196D3" w14:textId="77777777" w:rsidR="00C40DDC" w:rsidRPr="00063E3A" w:rsidRDefault="00C40DDC" w:rsidP="00C40DDC">
                      <w:pPr>
                        <w:numPr>
                          <w:ilvl w:val="0"/>
                          <w:numId w:val="19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prepend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вставляет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начало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заданного узла.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br/>
                      </w:r>
                    </w:p>
                    <w:p w14:paraId="6ED3FDE8" w14:textId="77777777" w:rsidR="00C40DDC" w:rsidRPr="00063E3A" w:rsidRDefault="00C40DDC" w:rsidP="00C40DDC">
                      <w:pPr>
                        <w:numPr>
                          <w:ilvl w:val="0"/>
                          <w:numId w:val="19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вставляет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конец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узла.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</w:p>
                    <w:p w14:paraId="55C0A4A4" w14:textId="77777777" w:rsidR="00C40DDC" w:rsidRPr="00063E3A" w:rsidRDefault="00C40DDC" w:rsidP="00C40DDC">
                      <w:pPr>
                        <w:numPr>
                          <w:ilvl w:val="0"/>
                          <w:numId w:val="19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before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вставляет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перед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узлом.</w:t>
                      </w:r>
                    </w:p>
                    <w:p w14:paraId="5A790F0E" w14:textId="77777777" w:rsidR="00C40DDC" w:rsidRPr="00063E3A" w:rsidRDefault="00C40DDC" w:rsidP="00C40DDC">
                      <w:pPr>
                        <w:numPr>
                          <w:ilvl w:val="0"/>
                          <w:numId w:val="19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after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вставляет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после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узла.</w:t>
                      </w:r>
                    </w:p>
                    <w:p w14:paraId="7143600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Схематично работу этих методов можно представить на примере добавления к элементу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так:</w:t>
                      </w:r>
                    </w:p>
                    <w:p w14:paraId="40C6F0FD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10"/>
                          <w:szCs w:val="10"/>
                        </w:rPr>
                      </w:pPr>
                      <w:r w:rsidRPr="00C40DDC">
                        <w:rPr>
                          <w:rFonts w:ascii="Lato" w:eastAsia="Times New Roman" w:hAnsi="Lato" w:cs="Times New Roman"/>
                          <w:noProof/>
                          <w:color w:val="000000"/>
                          <w:sz w:val="10"/>
                          <w:szCs w:val="10"/>
                        </w:rPr>
                        <w:drawing>
                          <wp:inline distT="0" distB="0" distL="0" distR="0" wp14:anchorId="60A38ADF" wp14:editId="3ED48CA9">
                            <wp:extent cx="2169301" cy="1207008"/>
                            <wp:effectExtent l="0" t="0" r="254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6474" cy="12165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17DFAC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Рассмотрим работу этих методов на примерах.</w:t>
                      </w:r>
                    </w:p>
                    <w:p w14:paraId="4DEC8115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append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0520D3EE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Вставим новый абзац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 конец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блока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7" w:tgtFrame="_blank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метода </w:t>
                        </w:r>
                        <w:proofErr w:type="gramStart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append(</w:t>
                        </w:r>
                        <w:proofErr w:type="gramEnd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576F0802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993178E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append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(newParagraph);</w:t>
                      </w:r>
                    </w:p>
                    <w:p w14:paraId="7AFB92D3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Результирующий 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203CAC9A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main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52B664D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A475E3A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5EF6B3E8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960A725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4BF9047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prepend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2B2C4043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Вставим новый абзац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в начало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блока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8" w:tgtFrame="_blank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метода </w:t>
                        </w:r>
                        <w:proofErr w:type="gramStart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prepend(</w:t>
                        </w:r>
                        <w:proofErr w:type="gramEnd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5BAA22AE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9014CF9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prepend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(newParagraph);</w:t>
                      </w:r>
                    </w:p>
                    <w:p w14:paraId="31F2A52E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Результирующий 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44B79C71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main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52F986DF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9B80176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31CEDA6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77D5D4B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614E6165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before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16FB55B5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Вставим новый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перед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блоком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09" w:tgtFrame="_blank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метода </w:t>
                        </w:r>
                        <w:proofErr w:type="gramStart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before(</w:t>
                        </w:r>
                        <w:proofErr w:type="gramEnd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4313B774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6671A78B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before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(newParagraph);</w:t>
                      </w:r>
                    </w:p>
                    <w:p w14:paraId="3135677F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Результирующий HTML:</w:t>
                      </w:r>
                    </w:p>
                    <w:p w14:paraId="68D05178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AD25CBC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33C609B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E52D8A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B4E36F1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229E7ED7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after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3574B5EE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Вставим новый элемент после блока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10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метода </w:t>
                        </w:r>
                      </w:hyperlink>
                      <w:hyperlink r:id="rId111" w:history="1"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after()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:</w:t>
                      </w:r>
                    </w:p>
                    <w:p w14:paraId="59742B4C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58ADF985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after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(newParagraph);</w:t>
                      </w:r>
                    </w:p>
                    <w:p w14:paraId="254A4746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Результирующий 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HTML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2D9D07BF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main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7C3EF084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"1"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&gt;Первый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59DF8C2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685CE73E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4F201B4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DC33FE6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replaceWith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66770A82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12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113" w:history="1">
                        <w:proofErr w:type="gramStart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replaceWith</w:t>
                        </w:r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</w:t>
                        </w:r>
                        <w:proofErr w:type="gramEnd"/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позволяет заменить один элемент на другой.</w:t>
                      </w:r>
                    </w:p>
                    <w:p w14:paraId="7FDB00A7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Заменим первый абзац на новый с помощью этого метода:</w:t>
                      </w:r>
                    </w:p>
                    <w:p w14:paraId="0FB5084C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firstParagraph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"p"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2F0C0861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firstParagraph.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replaceWith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(newParagraph);</w:t>
                      </w:r>
                    </w:p>
                    <w:p w14:paraId="7BAA30A0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Результирующий HTML:</w:t>
                      </w:r>
                    </w:p>
                    <w:p w14:paraId="4B185D97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00CB4041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"3"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&gt;Третий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106C9B4A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 &lt;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class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"text"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data-id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=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"2"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&gt;Второй абзац&lt;/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p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&gt;</w:t>
                      </w:r>
                    </w:p>
                    <w:p w14:paraId="318E16AA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&lt;/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06C75"/>
                          <w:sz w:val="12"/>
                          <w:szCs w:val="12"/>
                        </w:rPr>
                        <w:t>div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>&gt;</w:t>
                      </w:r>
                    </w:p>
                    <w:p w14:paraId="3308404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 xml:space="preserve">Добавление элемента с помощью </w:t>
                      </w:r>
                      <w:proofErr w:type="gramStart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</w:rPr>
                        <w:t>insertAdjacentElement</w:t>
                      </w:r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5E95BA3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hyperlink r:id="rId114" w:history="1"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</w:t>
                        </w:r>
                        <w:r w:rsidRPr="00063E3A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</w:hyperlink>
                      <w:hyperlink r:id="rId115" w:history="1"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insertAdjacentElement</w:t>
                        </w:r>
                        <w:r w:rsidRPr="00063E3A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позволяет добавить элемент в нужную позицию в зависимости от указанных параметров.</w:t>
                      </w:r>
                    </w:p>
                    <w:p w14:paraId="3114D151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</w:rPr>
                        <w:t>Синтаксис метода:</w:t>
                      </w:r>
                    </w:p>
                    <w:p w14:paraId="06AED49D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elem.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insertAdjacentElement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(where, newElem);</w:t>
                      </w:r>
                    </w:p>
                    <w:p w14:paraId="7C1F49BF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где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— существующий элемент, внутрь или рядом с которым нужно вставить новый элемент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75D25DD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Параметр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where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может принимать следующие значения:</w:t>
                      </w:r>
                    </w:p>
                    <w:p w14:paraId="2B826455" w14:textId="77777777" w:rsidR="00C40DDC" w:rsidRPr="00063E3A" w:rsidRDefault="00C40DDC" w:rsidP="00C40DDC">
                      <w:pPr>
                        <w:numPr>
                          <w:ilvl w:val="0"/>
                          <w:numId w:val="20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beforebegin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вставить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непосредственно перед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</w:p>
                    <w:p w14:paraId="444FCA93" w14:textId="77777777" w:rsidR="00C40DDC" w:rsidRPr="00063E3A" w:rsidRDefault="00C40DDC" w:rsidP="00C40DDC">
                      <w:pPr>
                        <w:numPr>
                          <w:ilvl w:val="0"/>
                          <w:numId w:val="20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afterbegin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вставить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начало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</w:p>
                    <w:p w14:paraId="441B3DFF" w14:textId="77777777" w:rsidR="00C40DDC" w:rsidRPr="00063E3A" w:rsidRDefault="00C40DDC" w:rsidP="00C40DDC">
                      <w:pPr>
                        <w:numPr>
                          <w:ilvl w:val="0"/>
                          <w:numId w:val="20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beforeend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вставить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конец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</w:t>
                      </w:r>
                    </w:p>
                    <w:p w14:paraId="64263C3F" w14:textId="77777777" w:rsidR="00C40DDC" w:rsidRPr="00063E3A" w:rsidRDefault="00C40DDC" w:rsidP="00C40DDC">
                      <w:pPr>
                        <w:numPr>
                          <w:ilvl w:val="0"/>
                          <w:numId w:val="20"/>
                        </w:numPr>
                        <w:shd w:val="clear" w:color="auto" w:fill="FBFBFB"/>
                        <w:spacing w:before="100" w:beforeAutospacing="1"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afterend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"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 вставить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newElem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непосредственно после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elem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9E22A35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К примеру, следующий код будет работать аналогично вставке с помощью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append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647A0D9E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div = 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document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querySelector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"#main"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);</w:t>
                      </w:r>
                    </w:p>
                    <w:p w14:paraId="3969427C" w14:textId="77777777" w:rsidR="00C40DDC" w:rsidRPr="00063E3A" w:rsidRDefault="00C40DDC" w:rsidP="00C40DDC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div.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insertAdjacentElement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"beforeend"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newParagraph);</w:t>
                      </w:r>
                    </w:p>
                    <w:p w14:paraId="162871F5" w14:textId="77777777" w:rsidR="00C40DDC" w:rsidRPr="00063E3A" w:rsidRDefault="00C40DDC" w:rsidP="00C40DDC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</w:pP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По сути, метод </w:t>
                      </w:r>
                      <w:proofErr w:type="gramStart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insertAdjacentElement(</w:t>
                      </w:r>
                      <w:proofErr w:type="gramEnd"/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имеет похожую функциональность, как набор методов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append()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,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prepend()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,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before()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и </w:t>
                      </w:r>
                      <w:r w:rsidRPr="00063E3A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after()</w:t>
                      </w:r>
                      <w:r w:rsidRPr="00063E3A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, только другой синтаксис.</w:t>
                      </w:r>
                    </w:p>
                    <w:p w14:paraId="28A86E7D" w14:textId="77777777" w:rsidR="00C40DDC" w:rsidRPr="00C40DDC" w:rsidRDefault="00C40DDC" w:rsidP="00C40DDC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  <w:p w14:paraId="6E645345" w14:textId="77777777" w:rsidR="00C40DDC" w:rsidRPr="00C40DDC" w:rsidRDefault="00C40DDC" w:rsidP="00C40DDC">
                      <w:pPr>
                        <w:shd w:val="clear" w:color="auto" w:fill="FBFBFB"/>
                        <w:spacing w:after="0" w:line="240" w:lineRule="auto"/>
                        <w:jc w:val="center"/>
                        <w:rPr>
                          <w:rFonts w:ascii="Lato" w:eastAsia="Times New Roman" w:hAnsi="Lato" w:cs="Times New Roman"/>
                          <w:color w:val="000000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37CEE" w:rsidRPr="00F468FA" w:rsidSect="00F468FA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E25"/>
    <w:multiLevelType w:val="multilevel"/>
    <w:tmpl w:val="95A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B27"/>
    <w:multiLevelType w:val="multilevel"/>
    <w:tmpl w:val="224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919"/>
    <w:multiLevelType w:val="multilevel"/>
    <w:tmpl w:val="7D5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42446"/>
    <w:multiLevelType w:val="multilevel"/>
    <w:tmpl w:val="7CA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12D1"/>
    <w:multiLevelType w:val="multilevel"/>
    <w:tmpl w:val="0F8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75C4"/>
    <w:multiLevelType w:val="multilevel"/>
    <w:tmpl w:val="63A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12BBB"/>
    <w:multiLevelType w:val="multilevel"/>
    <w:tmpl w:val="C27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51B7"/>
    <w:multiLevelType w:val="multilevel"/>
    <w:tmpl w:val="33D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74895"/>
    <w:multiLevelType w:val="multilevel"/>
    <w:tmpl w:val="5F9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83BB1"/>
    <w:multiLevelType w:val="multilevel"/>
    <w:tmpl w:val="665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B3DD6"/>
    <w:multiLevelType w:val="multilevel"/>
    <w:tmpl w:val="F02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E7A9D"/>
    <w:multiLevelType w:val="multilevel"/>
    <w:tmpl w:val="4F14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5117C"/>
    <w:multiLevelType w:val="multilevel"/>
    <w:tmpl w:val="C95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0844"/>
    <w:multiLevelType w:val="multilevel"/>
    <w:tmpl w:val="703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66FAD"/>
    <w:multiLevelType w:val="multilevel"/>
    <w:tmpl w:val="222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C3588"/>
    <w:multiLevelType w:val="multilevel"/>
    <w:tmpl w:val="DF2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C2B1A"/>
    <w:multiLevelType w:val="multilevel"/>
    <w:tmpl w:val="94F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022EA"/>
    <w:multiLevelType w:val="multilevel"/>
    <w:tmpl w:val="2F8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65FE7"/>
    <w:multiLevelType w:val="multilevel"/>
    <w:tmpl w:val="B95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B3E92"/>
    <w:multiLevelType w:val="multilevel"/>
    <w:tmpl w:val="391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E0C99"/>
    <w:multiLevelType w:val="multilevel"/>
    <w:tmpl w:val="E63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7759C"/>
    <w:multiLevelType w:val="multilevel"/>
    <w:tmpl w:val="594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864B5"/>
    <w:multiLevelType w:val="multilevel"/>
    <w:tmpl w:val="989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A76D0"/>
    <w:multiLevelType w:val="multilevel"/>
    <w:tmpl w:val="A9B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E563B"/>
    <w:multiLevelType w:val="multilevel"/>
    <w:tmpl w:val="B92A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84353">
    <w:abstractNumId w:val="17"/>
  </w:num>
  <w:num w:numId="2" w16cid:durableId="1434856271">
    <w:abstractNumId w:val="5"/>
  </w:num>
  <w:num w:numId="3" w16cid:durableId="642083382">
    <w:abstractNumId w:val="4"/>
  </w:num>
  <w:num w:numId="4" w16cid:durableId="1823621806">
    <w:abstractNumId w:val="1"/>
  </w:num>
  <w:num w:numId="5" w16cid:durableId="1209033211">
    <w:abstractNumId w:val="8"/>
  </w:num>
  <w:num w:numId="6" w16cid:durableId="601381924">
    <w:abstractNumId w:val="13"/>
  </w:num>
  <w:num w:numId="7" w16cid:durableId="91902375">
    <w:abstractNumId w:val="0"/>
  </w:num>
  <w:num w:numId="8" w16cid:durableId="1021081094">
    <w:abstractNumId w:val="2"/>
  </w:num>
  <w:num w:numId="9" w16cid:durableId="331227767">
    <w:abstractNumId w:val="12"/>
  </w:num>
  <w:num w:numId="10" w16cid:durableId="1430193952">
    <w:abstractNumId w:val="18"/>
  </w:num>
  <w:num w:numId="11" w16cid:durableId="204219898">
    <w:abstractNumId w:val="9"/>
  </w:num>
  <w:num w:numId="12" w16cid:durableId="710617342">
    <w:abstractNumId w:val="3"/>
  </w:num>
  <w:num w:numId="13" w16cid:durableId="899172524">
    <w:abstractNumId w:val="24"/>
  </w:num>
  <w:num w:numId="14" w16cid:durableId="777524782">
    <w:abstractNumId w:val="22"/>
  </w:num>
  <w:num w:numId="15" w16cid:durableId="111748576">
    <w:abstractNumId w:val="14"/>
  </w:num>
  <w:num w:numId="16" w16cid:durableId="973875767">
    <w:abstractNumId w:val="16"/>
  </w:num>
  <w:num w:numId="17" w16cid:durableId="1209224174">
    <w:abstractNumId w:val="11"/>
  </w:num>
  <w:num w:numId="18" w16cid:durableId="640304277">
    <w:abstractNumId w:val="19"/>
  </w:num>
  <w:num w:numId="19" w16cid:durableId="534276115">
    <w:abstractNumId w:val="20"/>
  </w:num>
  <w:num w:numId="20" w16cid:durableId="2055546411">
    <w:abstractNumId w:val="23"/>
  </w:num>
  <w:num w:numId="21" w16cid:durableId="1898125121">
    <w:abstractNumId w:val="7"/>
  </w:num>
  <w:num w:numId="22" w16cid:durableId="1485469647">
    <w:abstractNumId w:val="15"/>
  </w:num>
  <w:num w:numId="23" w16cid:durableId="354775123">
    <w:abstractNumId w:val="21"/>
  </w:num>
  <w:num w:numId="24" w16cid:durableId="1829442860">
    <w:abstractNumId w:val="6"/>
  </w:num>
  <w:num w:numId="25" w16cid:durableId="1798601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EE"/>
    <w:rsid w:val="001238F4"/>
    <w:rsid w:val="00237CEE"/>
    <w:rsid w:val="00B259BD"/>
    <w:rsid w:val="00C27B77"/>
    <w:rsid w:val="00C40DDC"/>
    <w:rsid w:val="00C61843"/>
    <w:rsid w:val="00EB61B2"/>
    <w:rsid w:val="00F4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8723"/>
  <w15:chartTrackingRefBased/>
  <w15:docId w15:val="{0E55E929-2533-44F5-8A42-D3DF4F86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843"/>
    <w:rPr>
      <w:b/>
      <w:bCs/>
    </w:rPr>
  </w:style>
  <w:style w:type="character" w:customStyle="1" w:styleId="hljs-meta">
    <w:name w:val="hljs-meta"/>
    <w:basedOn w:val="DefaultParagraphFont"/>
    <w:rsid w:val="00C61843"/>
  </w:style>
  <w:style w:type="character" w:customStyle="1" w:styleId="hljs-keyword">
    <w:name w:val="hljs-keyword"/>
    <w:basedOn w:val="DefaultParagraphFont"/>
    <w:rsid w:val="00C61843"/>
  </w:style>
  <w:style w:type="character" w:customStyle="1" w:styleId="hljs-tag">
    <w:name w:val="hljs-tag"/>
    <w:basedOn w:val="DefaultParagraphFont"/>
    <w:rsid w:val="00C61843"/>
  </w:style>
  <w:style w:type="character" w:customStyle="1" w:styleId="hljs-name">
    <w:name w:val="hljs-name"/>
    <w:basedOn w:val="DefaultParagraphFont"/>
    <w:rsid w:val="00C61843"/>
  </w:style>
  <w:style w:type="character" w:styleId="Emphasis">
    <w:name w:val="Emphasis"/>
    <w:basedOn w:val="DefaultParagraphFont"/>
    <w:uiPriority w:val="20"/>
    <w:qFormat/>
    <w:rsid w:val="00C61843"/>
    <w:rPr>
      <w:i/>
      <w:iCs/>
    </w:rPr>
  </w:style>
  <w:style w:type="character" w:customStyle="1" w:styleId="hljs-attr">
    <w:name w:val="hljs-attr"/>
    <w:basedOn w:val="DefaultParagraphFont"/>
    <w:rsid w:val="00C61843"/>
  </w:style>
  <w:style w:type="character" w:customStyle="1" w:styleId="hljs-string">
    <w:name w:val="hljs-string"/>
    <w:basedOn w:val="DefaultParagraphFont"/>
    <w:rsid w:val="00C61843"/>
  </w:style>
  <w:style w:type="character" w:customStyle="1" w:styleId="redactor-inline-converted">
    <w:name w:val="redactor-inline-converted"/>
    <w:basedOn w:val="DefaultParagraphFont"/>
    <w:rsid w:val="00C61843"/>
  </w:style>
  <w:style w:type="character" w:styleId="Hyperlink">
    <w:name w:val="Hyperlink"/>
    <w:basedOn w:val="DefaultParagraphFont"/>
    <w:uiPriority w:val="99"/>
    <w:semiHidden/>
    <w:unhideWhenUsed/>
    <w:rsid w:val="00C61843"/>
    <w:rPr>
      <w:color w:val="0000FF"/>
      <w:u w:val="single"/>
    </w:rPr>
  </w:style>
  <w:style w:type="character" w:customStyle="1" w:styleId="hljs-variable">
    <w:name w:val="hljs-variable"/>
    <w:basedOn w:val="DefaultParagraphFont"/>
    <w:rsid w:val="00C61843"/>
  </w:style>
  <w:style w:type="character" w:customStyle="1" w:styleId="hljs-title">
    <w:name w:val="hljs-title"/>
    <w:basedOn w:val="DefaultParagraphFont"/>
    <w:rsid w:val="00C61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75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53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75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8493">
                              <w:marLeft w:val="15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A623"/>
                                <w:left w:val="none" w:sz="0" w:space="0" w:color="EAA623"/>
                                <w:bottom w:val="none" w:sz="0" w:space="0" w:color="EAA623"/>
                                <w:right w:val="none" w:sz="0" w:space="0" w:color="EAA623"/>
                              </w:divBdr>
                              <w:divsChild>
                                <w:div w:id="131965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3758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96671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183152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4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82981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61482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652170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21613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28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842454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9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8739840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39227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4821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255915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7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406542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7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403972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0019474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690300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75455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413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09689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2318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4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87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4379064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31603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7616061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1836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5266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7000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4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66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79348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303791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467881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008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594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32557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97776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9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8061852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41003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378507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8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874975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42707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4036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88002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2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01934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600627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8305994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9768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7100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9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767245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2615809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7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837554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63467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673166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769029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6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611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52472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31182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922246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765493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85698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2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759672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7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27877">
                                              <w:marLeft w:val="0"/>
                                              <w:marRight w:val="0"/>
                                              <w:marTop w:val="240"/>
                                              <w:marBottom w:val="150"/>
                                              <w:divBdr>
                                                <w:top w:val="single" w:sz="6" w:space="18" w:color="CCCCCC"/>
                                                <w:left w:val="single" w:sz="6" w:space="18" w:color="CCCCCC"/>
                                                <w:bottom w:val="single" w:sz="6" w:space="18" w:color="CCCCCC"/>
                                                <w:right w:val="single" w:sz="6" w:space="18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9024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106877">
                                      <w:marLeft w:val="0"/>
                                      <w:marRight w:val="0"/>
                                      <w:marTop w:val="75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156013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3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1373608">
                                      <w:marLeft w:val="0"/>
                                      <w:marRight w:val="0"/>
                                      <w:marTop w:val="0"/>
                                      <w:marBottom w:val="10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546067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46218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72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462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0862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529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554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674039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10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9505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598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56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849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9603390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0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24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1133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712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7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827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322079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52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600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5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224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451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4417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438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293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677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352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489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8581999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689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8963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63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095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42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7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556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28606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76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0870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737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499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0217213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32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647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673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290081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3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85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378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132153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827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7491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334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826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71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245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6614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5615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201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57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6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33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API/HTMLElement/dataset" TargetMode="External"/><Relationship Id="rId117" Type="http://schemas.openxmlformats.org/officeDocument/2006/relationships/theme" Target="theme/theme1.xml"/><Relationship Id="rId21" Type="http://schemas.openxmlformats.org/officeDocument/2006/relationships/hyperlink" Target="https://developer.mozilla.org/en-US/docs/Web/API/Node/textContent" TargetMode="External"/><Relationship Id="rId42" Type="http://schemas.openxmlformats.org/officeDocument/2006/relationships/hyperlink" Target="https://developer.mozilla.org/en-US/docs/Web/API/Document/querySelector" TargetMode="External"/><Relationship Id="rId47" Type="http://schemas.openxmlformats.org/officeDocument/2006/relationships/hyperlink" Target="https://developer.mozilla.org/en-US/docs/Web/CSS/Attribute_selectors" TargetMode="External"/><Relationship Id="rId63" Type="http://schemas.openxmlformats.org/officeDocument/2006/relationships/hyperlink" Target="https://developer.mozilla.org/en-US/docs/Web/API/Element/classList" TargetMode="External"/><Relationship Id="rId68" Type="http://schemas.openxmlformats.org/officeDocument/2006/relationships/hyperlink" Target="https://developer.mozilla.org/en-US/docs/Web/API/DOMTokenList/replace" TargetMode="External"/><Relationship Id="rId84" Type="http://schemas.openxmlformats.org/officeDocument/2006/relationships/hyperlink" Target="https://developer.mozilla.org/en-US/docs/Web/API/DOMTokenList/remove" TargetMode="External"/><Relationship Id="rId89" Type="http://schemas.openxmlformats.org/officeDocument/2006/relationships/hyperlink" Target="https://developer.mozilla.org/en-US/docs/Web/API/Element/getAttribute" TargetMode="External"/><Relationship Id="rId112" Type="http://schemas.openxmlformats.org/officeDocument/2006/relationships/hyperlink" Target="https://developer.mozilla.org/en-US/docs/Web/API/Element/replaceWith" TargetMode="External"/><Relationship Id="rId16" Type="http://schemas.openxmlformats.org/officeDocument/2006/relationships/hyperlink" Target="https://developer.mozilla.org/en-US/docs/Web/API/HTMLElement/style" TargetMode="External"/><Relationship Id="rId107" Type="http://schemas.openxmlformats.org/officeDocument/2006/relationships/hyperlink" Target="https://developer.mozilla.org/en-US/docs/Web/API/Element/append" TargetMode="External"/><Relationship Id="rId11" Type="http://schemas.openxmlformats.org/officeDocument/2006/relationships/hyperlink" Target="https://developer.mozilla.org/en-US/docs/Web/API/Element/children" TargetMode="External"/><Relationship Id="rId32" Type="http://schemas.openxmlformats.org/officeDocument/2006/relationships/hyperlink" Target="https://developer.mozilla.org/en-US/docs/Web/CSS/ID_selectors" TargetMode="External"/><Relationship Id="rId37" Type="http://schemas.openxmlformats.org/officeDocument/2006/relationships/hyperlink" Target="https://developer.mozilla.org/en-US/docs/Web/CSS/Attribute_selectors" TargetMode="External"/><Relationship Id="rId53" Type="http://schemas.openxmlformats.org/officeDocument/2006/relationships/hyperlink" Target="https://developer.mozilla.org/en-US/docs/Web/API/Document/getElementsByClassName" TargetMode="External"/><Relationship Id="rId58" Type="http://schemas.openxmlformats.org/officeDocument/2006/relationships/hyperlink" Target="https://developer.mozilla.org/en-US/docs/Web/API/Element/getElementsByTagName" TargetMode="External"/><Relationship Id="rId74" Type="http://schemas.openxmlformats.org/officeDocument/2006/relationships/hyperlink" Target="https://developer.mozilla.org/en-US/docs/Web/API/Element/setAttribute" TargetMode="External"/><Relationship Id="rId79" Type="http://schemas.openxmlformats.org/officeDocument/2006/relationships/hyperlink" Target="https://developer.mozilla.org/en-US/docs/Web/API/Element/closest" TargetMode="External"/><Relationship Id="rId102" Type="http://schemas.openxmlformats.org/officeDocument/2006/relationships/hyperlink" Target="https://developer.mozilla.org/en-US/docs/Web/API/Element/replaceWith" TargetMode="External"/><Relationship Id="rId5" Type="http://schemas.openxmlformats.org/officeDocument/2006/relationships/hyperlink" Target="https://developer.mozilla.org/en-US/docs/Web/API/Element/id" TargetMode="External"/><Relationship Id="rId90" Type="http://schemas.openxmlformats.org/officeDocument/2006/relationships/hyperlink" Target="https://developer.mozilla.org/en-US/docs/Web/API/Element/getAttribute" TargetMode="External"/><Relationship Id="rId95" Type="http://schemas.openxmlformats.org/officeDocument/2006/relationships/hyperlink" Target="https://developer.mozilla.org/en-US/docs/Web/API/Document/createElement" TargetMode="External"/><Relationship Id="rId22" Type="http://schemas.openxmlformats.org/officeDocument/2006/relationships/hyperlink" Target="https://developer.mozilla.org/en-US/docs/Web/API/Node/textContent" TargetMode="External"/><Relationship Id="rId27" Type="http://schemas.openxmlformats.org/officeDocument/2006/relationships/hyperlink" Target="https://developer.mozilla.org/en-US/docs/Web/API/DOMStringMap" TargetMode="External"/><Relationship Id="rId43" Type="http://schemas.openxmlformats.org/officeDocument/2006/relationships/hyperlink" Target="https://developer.mozilla.org/en-US/docs/Web/CSS/CSS_Selectors" TargetMode="External"/><Relationship Id="rId48" Type="http://schemas.openxmlformats.org/officeDocument/2006/relationships/hyperlink" Target="https://developer.mozilla.org/en-US/docs/Web/CSS/Descendant_combinator" TargetMode="External"/><Relationship Id="rId64" Type="http://schemas.openxmlformats.org/officeDocument/2006/relationships/hyperlink" Target="https://developer.mozilla.org/en-US/docs/Web/API/Element/classList" TargetMode="External"/><Relationship Id="rId69" Type="http://schemas.openxmlformats.org/officeDocument/2006/relationships/hyperlink" Target="https://developer.mozilla.org/en-US/docs/Web/API/Element/hasAttribute" TargetMode="External"/><Relationship Id="rId113" Type="http://schemas.openxmlformats.org/officeDocument/2006/relationships/hyperlink" Target="https://developer.mozilla.org/en-US/docs/Web/API/Element/replaceWith" TargetMode="External"/><Relationship Id="rId80" Type="http://schemas.openxmlformats.org/officeDocument/2006/relationships/hyperlink" Target="https://developer.mozilla.org/en-US/docs/Web/API/Element/closest" TargetMode="External"/><Relationship Id="rId85" Type="http://schemas.openxmlformats.org/officeDocument/2006/relationships/hyperlink" Target="https://developer.mozilla.org/en-US/docs/Web/API/DOMTokenList/toggle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developer.mozilla.org/en-US/docs/Web/API/HTMLElement/style" TargetMode="External"/><Relationship Id="rId33" Type="http://schemas.openxmlformats.org/officeDocument/2006/relationships/image" Target="media/image2.png"/><Relationship Id="rId38" Type="http://schemas.openxmlformats.org/officeDocument/2006/relationships/image" Target="media/image4.png"/><Relationship Id="rId59" Type="http://schemas.openxmlformats.org/officeDocument/2006/relationships/hyperlink" Target="https://developer.mozilla.org/en-US/docs/Web/API/Element/remove" TargetMode="External"/><Relationship Id="rId103" Type="http://schemas.openxmlformats.org/officeDocument/2006/relationships/hyperlink" Target="https://developer.mozilla.org/en-US/docs/Web/API/Element/replaceWith" TargetMode="External"/><Relationship Id="rId108" Type="http://schemas.openxmlformats.org/officeDocument/2006/relationships/hyperlink" Target="https://developer.mozilla.org/en-US/docs/Web/API/Element/prepend" TargetMode="External"/><Relationship Id="rId54" Type="http://schemas.openxmlformats.org/officeDocument/2006/relationships/image" Target="media/image8.png"/><Relationship Id="rId70" Type="http://schemas.openxmlformats.org/officeDocument/2006/relationships/hyperlink" Target="https://developer.mozilla.org/en-US/docs/Web/API/Element/hasAttribute" TargetMode="External"/><Relationship Id="rId75" Type="http://schemas.openxmlformats.org/officeDocument/2006/relationships/hyperlink" Target="https://developer.mozilla.org/en-US/docs/Web/API/Element/removeAttribute" TargetMode="External"/><Relationship Id="rId91" Type="http://schemas.openxmlformats.org/officeDocument/2006/relationships/hyperlink" Target="https://developer.mozilla.org/en-US/docs/Web/API/Element/setAttribute" TargetMode="External"/><Relationship Id="rId9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Element/className" TargetMode="External"/><Relationship Id="rId23" Type="http://schemas.openxmlformats.org/officeDocument/2006/relationships/hyperlink" Target="https://developer.mozilla.org/en-US/docs/Web/API/Element/innerHTML" TargetMode="External"/><Relationship Id="rId28" Type="http://schemas.openxmlformats.org/officeDocument/2006/relationships/hyperlink" Target="https://developer.mozilla.org/en-US/docs/Web/API/HTMLElement/style" TargetMode="External"/><Relationship Id="rId49" Type="http://schemas.openxmlformats.org/officeDocument/2006/relationships/hyperlink" Target="https://developer.mozilla.org/en-US/docs/Web/API/Document/querySelectorAll" TargetMode="External"/><Relationship Id="rId114" Type="http://schemas.openxmlformats.org/officeDocument/2006/relationships/hyperlink" Target="https://developer.mozilla.org/en-US/docs/Web/API/Element/insertAdjacentHTML" TargetMode="External"/><Relationship Id="rId10" Type="http://schemas.openxmlformats.org/officeDocument/2006/relationships/hyperlink" Target="https://developer.mozilla.org/en-US/docs/Web/API/Element/innerHTML" TargetMode="External"/><Relationship Id="rId31" Type="http://schemas.openxmlformats.org/officeDocument/2006/relationships/hyperlink" Target="https://developer.mozilla.org/en-US/docs/Web/CSS/CSS_Selectors" TargetMode="External"/><Relationship Id="rId44" Type="http://schemas.openxmlformats.org/officeDocument/2006/relationships/hyperlink" Target="https://developer.mozilla.org/en-US/docs/Web/CSS/ID_selectors" TargetMode="External"/><Relationship Id="rId52" Type="http://schemas.openxmlformats.org/officeDocument/2006/relationships/image" Target="media/image7.png"/><Relationship Id="rId60" Type="http://schemas.openxmlformats.org/officeDocument/2006/relationships/hyperlink" Target="https://developer.mozilla.org/en-US/docs/Web/API/Element/remove" TargetMode="External"/><Relationship Id="rId65" Type="http://schemas.openxmlformats.org/officeDocument/2006/relationships/hyperlink" Target="https://developer.mozilla.org/en-US/docs/Web/API/DOMTokenList/add" TargetMode="External"/><Relationship Id="rId73" Type="http://schemas.openxmlformats.org/officeDocument/2006/relationships/hyperlink" Target="https://developer.mozilla.org/en-US/docs/Web/API/Element/setAttribute" TargetMode="External"/><Relationship Id="rId78" Type="http://schemas.openxmlformats.org/officeDocument/2006/relationships/hyperlink" Target="https://developer.mozilla.org/en-US/docs/Web/API/Element/remove" TargetMode="External"/><Relationship Id="rId81" Type="http://schemas.openxmlformats.org/officeDocument/2006/relationships/hyperlink" Target="https://developer.mozilla.org/en-US/docs/Web/API/Element/classList" TargetMode="External"/><Relationship Id="rId86" Type="http://schemas.openxmlformats.org/officeDocument/2006/relationships/hyperlink" Target="https://developer.mozilla.org/en-US/docs/Web/API/DOMTokenList/replace" TargetMode="External"/><Relationship Id="rId94" Type="http://schemas.openxmlformats.org/officeDocument/2006/relationships/hyperlink" Target="https://developer.mozilla.org/en-US/docs/Web/API/Element/removeAttribute" TargetMode="External"/><Relationship Id="rId99" Type="http://schemas.openxmlformats.org/officeDocument/2006/relationships/hyperlink" Target="https://developer.mozilla.org/en-US/docs/Web/API/Element/before" TargetMode="External"/><Relationship Id="rId101" Type="http://schemas.openxmlformats.org/officeDocument/2006/relationships/hyperlink" Target="https://developer.mozilla.org/en-US/docs/Web/API/Element/af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Node/textContent" TargetMode="External"/><Relationship Id="rId13" Type="http://schemas.openxmlformats.org/officeDocument/2006/relationships/hyperlink" Target="https://developer.mozilla.org/en-US/docs/Web/HTML/Global_attributes/data-*" TargetMode="External"/><Relationship Id="rId18" Type="http://schemas.openxmlformats.org/officeDocument/2006/relationships/hyperlink" Target="https://developer.mozilla.org/en-US/docs/Web/API/Element/id" TargetMode="External"/><Relationship Id="rId39" Type="http://schemas.openxmlformats.org/officeDocument/2006/relationships/hyperlink" Target="https://developer.mozilla.org/en-US/docs/Web/CSS/Descendant_combinator" TargetMode="External"/><Relationship Id="rId109" Type="http://schemas.openxmlformats.org/officeDocument/2006/relationships/hyperlink" Target="https://developer.mozilla.org/en-US/docs/Web/API/Element/before" TargetMode="External"/><Relationship Id="rId34" Type="http://schemas.openxmlformats.org/officeDocument/2006/relationships/hyperlink" Target="https://developer.mozilla.org/en-US/docs/Web/CSS/Class_selectors" TargetMode="External"/><Relationship Id="rId50" Type="http://schemas.openxmlformats.org/officeDocument/2006/relationships/image" Target="media/image6.png"/><Relationship Id="rId55" Type="http://schemas.openxmlformats.org/officeDocument/2006/relationships/hyperlink" Target="https://developer.mozilla.org/en-US/docs/Web/API/Element/getElementsByTagName" TargetMode="External"/><Relationship Id="rId76" Type="http://schemas.openxmlformats.org/officeDocument/2006/relationships/hyperlink" Target="https://developer.mozilla.org/en-US/docs/Web/API/Element/removeAttribute" TargetMode="External"/><Relationship Id="rId97" Type="http://schemas.openxmlformats.org/officeDocument/2006/relationships/hyperlink" Target="https://developer.mozilla.org/en-US/docs/Web/API/Element/append" TargetMode="External"/><Relationship Id="rId104" Type="http://schemas.openxmlformats.org/officeDocument/2006/relationships/hyperlink" Target="https://developer.mozilla.org/en-US/docs/Web/API/Element/insertAdjacentHTML" TargetMode="External"/><Relationship Id="rId7" Type="http://schemas.openxmlformats.org/officeDocument/2006/relationships/hyperlink" Target="https://developer.mozilla.org/en-US/docs/Web/API/HTMLElement/innerText" TargetMode="External"/><Relationship Id="rId71" Type="http://schemas.openxmlformats.org/officeDocument/2006/relationships/hyperlink" Target="https://developer.mozilla.org/en-US/docs/Web/API/Element/getAttribute" TargetMode="External"/><Relationship Id="rId92" Type="http://schemas.openxmlformats.org/officeDocument/2006/relationships/hyperlink" Target="https://developer.mozilla.org/en-US/docs/Web/API/Element/setAttribute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.mozilla.org/en-US/docs/Web/API/HTMLElement/style" TargetMode="External"/><Relationship Id="rId24" Type="http://schemas.openxmlformats.org/officeDocument/2006/relationships/hyperlink" Target="https://developer.mozilla.org/en-US/docs/Web/API/Element/children" TargetMode="External"/><Relationship Id="rId40" Type="http://schemas.openxmlformats.org/officeDocument/2006/relationships/hyperlink" Target="https://developer.mozilla.org/en-US/docs/Web/API/Document/querySelectorAll" TargetMode="External"/><Relationship Id="rId45" Type="http://schemas.openxmlformats.org/officeDocument/2006/relationships/hyperlink" Target="https://developer.mozilla.org/en-US/docs/Web/CSS/Class_selectors" TargetMode="External"/><Relationship Id="rId66" Type="http://schemas.openxmlformats.org/officeDocument/2006/relationships/hyperlink" Target="https://developer.mozilla.org/en-US/docs/Web/API/DOMTokenList/remove" TargetMode="External"/><Relationship Id="rId87" Type="http://schemas.openxmlformats.org/officeDocument/2006/relationships/hyperlink" Target="https://developer.mozilla.org/en-US/docs/Web/API/Element/hasAttribute" TargetMode="External"/><Relationship Id="rId110" Type="http://schemas.openxmlformats.org/officeDocument/2006/relationships/hyperlink" Target="https://developer.mozilla.org/en-US/docs/Web/API/Element/after" TargetMode="External"/><Relationship Id="rId115" Type="http://schemas.openxmlformats.org/officeDocument/2006/relationships/hyperlink" Target="https://developer.mozilla.org/en-US/docs/Web/API/Element/insertAdjacentHTML" TargetMode="External"/><Relationship Id="rId61" Type="http://schemas.openxmlformats.org/officeDocument/2006/relationships/hyperlink" Target="https://developer.mozilla.org/en-US/docs/Web/API/Element/closest" TargetMode="External"/><Relationship Id="rId82" Type="http://schemas.openxmlformats.org/officeDocument/2006/relationships/hyperlink" Target="https://developer.mozilla.org/en-US/docs/Web/API/Element/classList" TargetMode="External"/><Relationship Id="rId19" Type="http://schemas.openxmlformats.org/officeDocument/2006/relationships/hyperlink" Target="https://developer.mozilla.org/en-US/docs/Web/API/Element/className" TargetMode="External"/><Relationship Id="rId14" Type="http://schemas.openxmlformats.org/officeDocument/2006/relationships/hyperlink" Target="https://developer.mozilla.org/en-US/docs/Web/API/HTMLElement/dataset" TargetMode="External"/><Relationship Id="rId30" Type="http://schemas.openxmlformats.org/officeDocument/2006/relationships/hyperlink" Target="https://developer.mozilla.org/en-US/docs/Web/API/Document/querySelector" TargetMode="External"/><Relationship Id="rId35" Type="http://schemas.openxmlformats.org/officeDocument/2006/relationships/image" Target="media/image3.png"/><Relationship Id="rId56" Type="http://schemas.openxmlformats.org/officeDocument/2006/relationships/hyperlink" Target="https://developer.mozilla.org/en-US/docs/Web/API/Document/getElementById" TargetMode="External"/><Relationship Id="rId77" Type="http://schemas.openxmlformats.org/officeDocument/2006/relationships/hyperlink" Target="https://developer.mozilla.org/en-US/docs/Web/API/Element/remove" TargetMode="External"/><Relationship Id="rId100" Type="http://schemas.openxmlformats.org/officeDocument/2006/relationships/hyperlink" Target="https://developer.mozilla.org/en-US/docs/Web/API/Element/after" TargetMode="External"/><Relationship Id="rId105" Type="http://schemas.openxmlformats.org/officeDocument/2006/relationships/hyperlink" Target="https://developer.mozilla.org/en-US/docs/Web/API/Element/insertAdjacentHTML" TargetMode="External"/><Relationship Id="rId8" Type="http://schemas.openxmlformats.org/officeDocument/2006/relationships/hyperlink" Target="https://developer.mozilla.org/en-US/docs/Web/API/Node/textContent" TargetMode="External"/><Relationship Id="rId51" Type="http://schemas.openxmlformats.org/officeDocument/2006/relationships/hyperlink" Target="https://developer.mozilla.org/en-US/docs/Web/API/Document/getElementById" TargetMode="External"/><Relationship Id="rId72" Type="http://schemas.openxmlformats.org/officeDocument/2006/relationships/hyperlink" Target="https://developer.mozilla.org/en-US/docs/Web/API/Element/getAttribute" TargetMode="External"/><Relationship Id="rId93" Type="http://schemas.openxmlformats.org/officeDocument/2006/relationships/hyperlink" Target="https://developer.mozilla.org/en-US/docs/Web/API/Element/removeAttribute" TargetMode="External"/><Relationship Id="rId98" Type="http://schemas.openxmlformats.org/officeDocument/2006/relationships/hyperlink" Target="https://developer.mozilla.org/en-US/docs/Web/API/Element/prepen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eveloper.mozilla.org/en-US/docs/Web/HTML/Global_attributes/data-*" TargetMode="External"/><Relationship Id="rId46" Type="http://schemas.openxmlformats.org/officeDocument/2006/relationships/hyperlink" Target="https://developer.mozilla.org/en-US/docs/Web/CSS/Type_selectors" TargetMode="External"/><Relationship Id="rId67" Type="http://schemas.openxmlformats.org/officeDocument/2006/relationships/hyperlink" Target="https://developer.mozilla.org/en-US/docs/Web/API/DOMTokenList/toggle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developer.mozilla.org/en-US/docs/Web/API/HTMLElement/innerText" TargetMode="External"/><Relationship Id="rId41" Type="http://schemas.openxmlformats.org/officeDocument/2006/relationships/image" Target="media/image5.png"/><Relationship Id="rId62" Type="http://schemas.openxmlformats.org/officeDocument/2006/relationships/hyperlink" Target="https://developer.mozilla.org/en-US/docs/Web/API/Element/closest" TargetMode="External"/><Relationship Id="rId83" Type="http://schemas.openxmlformats.org/officeDocument/2006/relationships/hyperlink" Target="https://developer.mozilla.org/en-US/docs/Web/API/DOMTokenList/add" TargetMode="External"/><Relationship Id="rId88" Type="http://schemas.openxmlformats.org/officeDocument/2006/relationships/hyperlink" Target="https://developer.mozilla.org/en-US/docs/Web/API/Element/hasAttribute" TargetMode="External"/><Relationship Id="rId111" Type="http://schemas.openxmlformats.org/officeDocument/2006/relationships/hyperlink" Target="https://developer.mozilla.org/en-US/docs/Web/API/Element/after" TargetMode="External"/><Relationship Id="rId15" Type="http://schemas.openxmlformats.org/officeDocument/2006/relationships/hyperlink" Target="https://developer.mozilla.org/en-US/docs/Web/API/DOMStringMap" TargetMode="External"/><Relationship Id="rId36" Type="http://schemas.openxmlformats.org/officeDocument/2006/relationships/hyperlink" Target="https://developer.mozilla.org/en-US/docs/Web/CSS/Type_selectors" TargetMode="External"/><Relationship Id="rId57" Type="http://schemas.openxmlformats.org/officeDocument/2006/relationships/hyperlink" Target="https://developer.mozilla.org/en-US/docs/Web/API/Document/getElementsByClassName" TargetMode="External"/><Relationship Id="rId106" Type="http://schemas.openxmlformats.org/officeDocument/2006/relationships/hyperlink" Target="https://developer.mozilla.org/en-US/docs/Web/API/Document/createE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6</cp:revision>
  <dcterms:created xsi:type="dcterms:W3CDTF">2026-01-05T08:56:00Z</dcterms:created>
  <dcterms:modified xsi:type="dcterms:W3CDTF">2026-01-06T18:00:00Z</dcterms:modified>
</cp:coreProperties>
</file>