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707AA" w14:textId="39CEFA35" w:rsidR="007D1C5F" w:rsidRPr="00443088" w:rsidRDefault="00056708" w:rsidP="0044308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461A110" wp14:editId="767F26C5">
                <wp:simplePos x="0" y="0"/>
                <wp:positionH relativeFrom="margin">
                  <wp:align>right</wp:align>
                </wp:positionH>
                <wp:positionV relativeFrom="paragraph">
                  <wp:posOffset>5919636</wp:posOffset>
                </wp:positionV>
                <wp:extent cx="3041374" cy="1404620"/>
                <wp:effectExtent l="0" t="0" r="26035" b="17145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1374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7F8481" w14:textId="77777777" w:rsidR="00056708" w:rsidRPr="00056708" w:rsidRDefault="00056708" w:rsidP="00056708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Событие "</w:t>
                            </w:r>
                            <w:r w:rsidRPr="00056708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</w:rPr>
                              <w:t>mouseover</w:t>
                            </w:r>
                            <w:r w:rsidRPr="00056708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</w:t>
                            </w:r>
                          </w:p>
                          <w:p w14:paraId="440B2F4A" w14:textId="77777777" w:rsidR="00056708" w:rsidRPr="00056708" w:rsidRDefault="00056708" w:rsidP="00056708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hyperlink r:id="rId5" w:tgtFrame="_blank" w:history="1">
                              <w:r w:rsidRPr="00056708">
                                <w:rPr>
                                  <w:rStyle w:val="Hyperlink"/>
                                  <w:rFonts w:ascii="inherit" w:hAnsi="inherit"/>
                                  <w:color w:val="605FFF"/>
                                  <w:sz w:val="15"/>
                                  <w:szCs w:val="14"/>
                                  <w:lang w:val="ru-RU"/>
                                </w:rPr>
                                <w:t>Событие</w:t>
                              </w:r>
                              <w:r w:rsidRPr="00056708">
                                <w:rPr>
                                  <w:rStyle w:val="Hyperlink"/>
                                  <w:rFonts w:ascii="inherit" w:hAnsi="inherit"/>
                                  <w:color w:val="605FFF"/>
                                  <w:sz w:val="15"/>
                                  <w:szCs w:val="14"/>
                                </w:rPr>
                                <w:t> </w:t>
                              </w:r>
                              <w:r w:rsidRPr="00056708">
                                <w:rPr>
                                  <w:rStyle w:val="Emphasis"/>
                                  <w:rFonts w:ascii="Consolas" w:hAnsi="Consolas"/>
                                  <w:i w:val="0"/>
                                  <w:iCs w:val="0"/>
                                  <w:color w:val="EB5757"/>
                                  <w:sz w:val="12"/>
                                  <w:szCs w:val="12"/>
                                </w:rPr>
                                <w:t>mouseover</w:t>
                              </w:r>
                            </w:hyperlink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срабатывает, когда пользователь наводит курсор мыши на элемент.</w:t>
                            </w:r>
                          </w:p>
                          <w:p w14:paraId="7C220F68" w14:textId="77777777" w:rsidR="00056708" w:rsidRPr="00056708" w:rsidRDefault="00056708" w:rsidP="00056708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Рассмотрим работу этого события на том же примере:</w:t>
                            </w:r>
                          </w:p>
                          <w:p w14:paraId="41B60DB4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Style w:val="hljs-meta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 xml:space="preserve">&lt;!DOCTYPE </w:t>
                            </w:r>
                            <w:r w:rsidRPr="00056708">
                              <w:rPr>
                                <w:rStyle w:val="hljs-keyword"/>
                                <w:rFonts w:ascii="Consolas" w:hAnsi="Consolas"/>
                                <w:color w:val="C678DD"/>
                                <w:sz w:val="10"/>
                                <w:szCs w:val="10"/>
                              </w:rPr>
                              <w:t>html</w:t>
                            </w:r>
                            <w:r w:rsidRPr="00056708">
                              <w:rPr>
                                <w:rStyle w:val="hljs-meta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0038953A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html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15C17597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head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39C8D914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    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title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Пример документа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&lt;/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title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693CB773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&lt;/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head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5956AB5D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body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6CF900E6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    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div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056708">
                              <w:rPr>
                                <w:rStyle w:val="hljs-attr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id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=</w:t>
                            </w:r>
                            <w:r w:rsidRPr="00056708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"main"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27A469E6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        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p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056708">
                              <w:rPr>
                                <w:rStyle w:val="hljs-attr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class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=</w:t>
                            </w:r>
                            <w:r w:rsidRPr="00056708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"text"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056708">
                              <w:rPr>
                                <w:rStyle w:val="hljs-attr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data-id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=</w:t>
                            </w:r>
                            <w:r w:rsidRPr="00056708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"1"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Первый абзац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&lt;/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p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697F5739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        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p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056708">
                              <w:rPr>
                                <w:rStyle w:val="hljs-attr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class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=</w:t>
                            </w:r>
                            <w:r w:rsidRPr="00056708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"text"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056708">
                              <w:rPr>
                                <w:rStyle w:val="hljs-attr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data-id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=</w:t>
                            </w:r>
                            <w:r w:rsidRPr="00056708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"2"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Второй абзац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&lt;/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p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55420829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    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&lt;/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div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&gt;</w:t>
                            </w:r>
                          </w:p>
                          <w:p w14:paraId="614000A8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 xml:space="preserve">    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&lt;/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body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&gt;</w:t>
                            </w:r>
                          </w:p>
                          <w:p w14:paraId="6F661F38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&lt;/</w:t>
                            </w:r>
                            <w:r w:rsidRPr="00056708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html</w:t>
                            </w:r>
                            <w:r w:rsidRPr="00056708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&gt;</w:t>
                            </w:r>
                          </w:p>
                          <w:p w14:paraId="3BC8A0A7" w14:textId="77777777" w:rsidR="00056708" w:rsidRPr="00056708" w:rsidRDefault="00056708" w:rsidP="00056708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Сделаем так, чтобы при наведении мышкой на абзац его текст подсвечивался жирным шрифтом.</w:t>
                            </w:r>
                          </w:p>
                          <w:p w14:paraId="1AC80382" w14:textId="77777777" w:rsidR="00056708" w:rsidRPr="00056708" w:rsidRDefault="00056708" w:rsidP="00056708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Для этого добавим обработчик события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056708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mouseover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для каждого элемента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056708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p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на странице и зададим нужный стиль:</w:t>
                            </w:r>
                          </w:p>
                          <w:p w14:paraId="063B47BB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Style w:val="hljs-keyword"/>
                                <w:rFonts w:ascii="Consolas" w:hAnsi="Consolas"/>
                                <w:color w:val="C678DD"/>
                                <w:sz w:val="10"/>
                                <w:szCs w:val="10"/>
                              </w:rPr>
                              <w:t>const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paragraphs = </w:t>
                            </w:r>
                            <w:proofErr w:type="gramStart"/>
                            <w:r w:rsidRPr="00056708">
                              <w:rPr>
                                <w:rStyle w:val="hljs-variable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document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.</w:t>
                            </w:r>
                            <w:r w:rsidRPr="00056708">
                              <w:rPr>
                                <w:rStyle w:val="hljs-title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querySelectorAll</w:t>
                            </w:r>
                            <w:proofErr w:type="gramEnd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056708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"p"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);</w:t>
                            </w:r>
                          </w:p>
                          <w:p w14:paraId="2B3B7892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</w:p>
                          <w:p w14:paraId="238D5640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proofErr w:type="gramStart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paragraphs.</w:t>
                            </w:r>
                            <w:r w:rsidRPr="00056708">
                              <w:rPr>
                                <w:rStyle w:val="hljs-title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forEach</w:t>
                            </w:r>
                            <w:proofErr w:type="gramEnd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056708">
                              <w:rPr>
                                <w:rStyle w:val="hljs-params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p</w:t>
                            </w:r>
                            <w:r w:rsidRPr="00056708">
                              <w:rPr>
                                <w:rStyle w:val="hljs-function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=&gt;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{</w:t>
                            </w:r>
                          </w:p>
                          <w:p w14:paraId="0032AD98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</w:t>
                            </w:r>
                            <w:proofErr w:type="gramStart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p.</w:t>
                            </w:r>
                            <w:r w:rsidRPr="00056708">
                              <w:rPr>
                                <w:rStyle w:val="hljs-title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addEventListener</w:t>
                            </w:r>
                            <w:proofErr w:type="gramEnd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056708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"mouseover"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, </w:t>
                            </w:r>
                            <w:r w:rsidRPr="00056708">
                              <w:rPr>
                                <w:rStyle w:val="hljs-function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056708">
                              <w:rPr>
                                <w:rStyle w:val="hljs-params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event</w:t>
                            </w:r>
                            <w:r w:rsidRPr="00056708">
                              <w:rPr>
                                <w:rStyle w:val="hljs-function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) =&gt;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{</w:t>
                            </w:r>
                          </w:p>
                          <w:p w14:paraId="333A599D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</w:t>
                            </w:r>
                            <w:proofErr w:type="gramStart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event.</w:t>
                            </w:r>
                            <w:r w:rsidRPr="00056708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target</w:t>
                            </w:r>
                            <w:proofErr w:type="gramEnd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.</w:t>
                            </w:r>
                            <w:r w:rsidRPr="00056708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style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.</w:t>
                            </w:r>
                            <w:r w:rsidRPr="00056708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fontWeight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= </w:t>
                            </w:r>
                            <w:r w:rsidRPr="00056708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"bold"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;</w:t>
                            </w:r>
                          </w:p>
                          <w:p w14:paraId="608CBB1E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});</w:t>
                            </w:r>
                          </w:p>
                          <w:p w14:paraId="11F36962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});</w:t>
                            </w:r>
                          </w:p>
                          <w:p w14:paraId="421E9544" w14:textId="77777777" w:rsidR="00056708" w:rsidRPr="00056708" w:rsidRDefault="00056708" w:rsidP="00056708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Итак, теперь при наведении курсора мышки соответствующий абзац выделяется жирным шрифтом:</w:t>
                            </w:r>
                          </w:p>
                          <w:p w14:paraId="2A51222E" w14:textId="3FE1ECAF" w:rsidR="00056708" w:rsidRPr="00056708" w:rsidRDefault="00056708" w:rsidP="00056708">
                            <w:pPr>
                              <w:shd w:val="clear" w:color="auto" w:fill="FBFBFB"/>
                              <w:spacing w:after="0"/>
                              <w:jc w:val="center"/>
                              <w:rPr>
                                <w:rFonts w:ascii="Lato" w:hAnsi="Lato"/>
                                <w:color w:val="000000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Lato" w:hAnsi="Lato"/>
                                <w:noProof/>
                                <w:color w:val="000000"/>
                                <w:sz w:val="10"/>
                                <w:szCs w:val="10"/>
                              </w:rPr>
                              <w:drawing>
                                <wp:inline distT="0" distB="0" distL="0" distR="0" wp14:anchorId="62DDC947" wp14:editId="0B4A63C3">
                                  <wp:extent cx="1371600" cy="725805"/>
                                  <wp:effectExtent l="0" t="0" r="0" b="0"/>
                                  <wp:docPr id="10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71600" cy="7258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598F556" w14:textId="77777777" w:rsidR="00056708" w:rsidRPr="00056708" w:rsidRDefault="00056708" w:rsidP="00056708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Событие "</w:t>
                            </w:r>
                            <w:r w:rsidRPr="00056708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</w:rPr>
                              <w:t>mouseout</w:t>
                            </w:r>
                            <w:r w:rsidRPr="00056708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</w:t>
                            </w:r>
                          </w:p>
                          <w:p w14:paraId="5808A7AD" w14:textId="77777777" w:rsidR="00056708" w:rsidRPr="00056708" w:rsidRDefault="00056708" w:rsidP="00056708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Давайте доработаем наш код, чтобы подсветка исчезала после отведения курсора мыши с элемента. Для этого используем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7" w:tgtFrame="_blank" w:history="1">
                              <w:r w:rsidRPr="00056708">
                                <w:rPr>
                                  <w:rStyle w:val="Hyperlink"/>
                                  <w:rFonts w:ascii="inherit" w:hAnsi="inherit"/>
                                  <w:color w:val="605FFF"/>
                                  <w:sz w:val="15"/>
                                  <w:szCs w:val="14"/>
                                  <w:lang w:val="ru-RU"/>
                                </w:rPr>
                                <w:t>событие</w:t>
                              </w:r>
                              <w:r w:rsidRPr="00056708">
                                <w:rPr>
                                  <w:rStyle w:val="Hyperlink"/>
                                  <w:rFonts w:ascii="inherit" w:hAnsi="inherit"/>
                                  <w:color w:val="605FFF"/>
                                  <w:sz w:val="15"/>
                                  <w:szCs w:val="14"/>
                                </w:rPr>
                                <w:t> </w:t>
                              </w:r>
                              <w:r w:rsidRPr="00056708">
                                <w:rPr>
                                  <w:rStyle w:val="Emphasis"/>
                                  <w:rFonts w:ascii="Consolas" w:hAnsi="Consolas"/>
                                  <w:i w:val="0"/>
                                  <w:iCs w:val="0"/>
                                  <w:color w:val="EB5757"/>
                                  <w:sz w:val="12"/>
                                  <w:szCs w:val="12"/>
                                </w:rPr>
                                <w:t>mouseout</w:t>
                              </w:r>
                            </w:hyperlink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Для каждого элемента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056708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p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зададим обработчик:</w:t>
                            </w:r>
                          </w:p>
                          <w:p w14:paraId="5F1583F8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proofErr w:type="gramStart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paragraphs.</w:t>
                            </w:r>
                            <w:r w:rsidRPr="00056708">
                              <w:rPr>
                                <w:rStyle w:val="hljs-title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forEach</w:t>
                            </w:r>
                            <w:proofErr w:type="gramEnd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056708">
                              <w:rPr>
                                <w:rStyle w:val="hljs-params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p</w:t>
                            </w:r>
                            <w:r w:rsidRPr="00056708">
                              <w:rPr>
                                <w:rStyle w:val="hljs-function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=&gt;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{</w:t>
                            </w:r>
                          </w:p>
                          <w:p w14:paraId="57749F0D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</w:t>
                            </w:r>
                            <w:proofErr w:type="gramStart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p.</w:t>
                            </w:r>
                            <w:r w:rsidRPr="00056708">
                              <w:rPr>
                                <w:rStyle w:val="hljs-title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addEventListener</w:t>
                            </w:r>
                            <w:proofErr w:type="gramEnd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056708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"mouseout"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, </w:t>
                            </w:r>
                            <w:r w:rsidRPr="00056708">
                              <w:rPr>
                                <w:rStyle w:val="hljs-function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056708">
                              <w:rPr>
                                <w:rStyle w:val="hljs-params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event</w:t>
                            </w:r>
                            <w:r w:rsidRPr="00056708">
                              <w:rPr>
                                <w:rStyle w:val="hljs-function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) =&gt;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{</w:t>
                            </w:r>
                          </w:p>
                          <w:p w14:paraId="3006AD62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</w:t>
                            </w:r>
                            <w:proofErr w:type="gramStart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event.</w:t>
                            </w:r>
                            <w:r w:rsidRPr="00056708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target</w:t>
                            </w:r>
                            <w:proofErr w:type="gramEnd"/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.</w:t>
                            </w:r>
                            <w:r w:rsidRPr="00056708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style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.</w:t>
                            </w:r>
                            <w:r w:rsidRPr="00056708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fontWeight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= </w:t>
                            </w:r>
                            <w:r w:rsidRPr="00056708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"normal"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;</w:t>
                            </w:r>
                          </w:p>
                          <w:p w14:paraId="0B366584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</w:t>
                            </w: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});</w:t>
                            </w:r>
                          </w:p>
                          <w:p w14:paraId="40E1356C" w14:textId="77777777" w:rsidR="00056708" w:rsidRPr="00056708" w:rsidRDefault="00056708" w:rsidP="00056708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});</w:t>
                            </w:r>
                          </w:p>
                          <w:p w14:paraId="1ACB3A1E" w14:textId="77777777" w:rsidR="00056708" w:rsidRPr="00056708" w:rsidRDefault="00056708" w:rsidP="00056708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Код практически идентичен обработчику события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056708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mouseover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изменился только стиль.</w:t>
                            </w:r>
                          </w:p>
                          <w:p w14:paraId="01814820" w14:textId="77777777" w:rsidR="00056708" w:rsidRPr="00056708" w:rsidRDefault="00056708" w:rsidP="00056708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Теперь,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056708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когда пользователь наводит мышкой на соответствующий абзац, он выделяется, а при отведении — выделение исчезает.</w:t>
                            </w:r>
                          </w:p>
                          <w:p w14:paraId="013DF4F6" w14:textId="77777777" w:rsidR="00056708" w:rsidRPr="00270532" w:rsidRDefault="00056708" w:rsidP="00056708">
                            <w:pPr>
                              <w:spacing w:after="0"/>
                              <w:rPr>
                                <w:sz w:val="2"/>
                                <w:szCs w:val="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61A11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8.3pt;margin-top:466.1pt;width:239.5pt;height:110.6pt;z-index:251665408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">
                <v:textbox style="mso-fit-shape-to-text:t">
                  <w:txbxContent>
                    <w:p w14:paraId="717F8481" w14:textId="77777777" w:rsidR="00056708" w:rsidRPr="00056708" w:rsidRDefault="00056708" w:rsidP="00056708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056708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Событие "</w:t>
                      </w:r>
                      <w:r w:rsidRPr="00056708">
                        <w:rPr>
                          <w:rFonts w:ascii="Lato" w:hAnsi="Lato"/>
                          <w:color w:val="000000"/>
                          <w:sz w:val="20"/>
                          <w:szCs w:val="20"/>
                        </w:rPr>
                        <w:t>mouseover</w:t>
                      </w:r>
                      <w:r w:rsidRPr="00056708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"</w:t>
                      </w:r>
                    </w:p>
                    <w:p w14:paraId="440B2F4A" w14:textId="77777777" w:rsidR="00056708" w:rsidRPr="00056708" w:rsidRDefault="00056708" w:rsidP="00056708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hyperlink r:id="rId8" w:tgtFrame="_blank" w:history="1">
                        <w:r w:rsidRPr="00056708">
                          <w:rPr>
                            <w:rStyle w:val="Hyperlink"/>
                            <w:rFonts w:ascii="inherit" w:hAnsi="inherit"/>
                            <w:color w:val="605FFF"/>
                            <w:sz w:val="15"/>
                            <w:szCs w:val="14"/>
                            <w:lang w:val="ru-RU"/>
                          </w:rPr>
                          <w:t>Событие</w:t>
                        </w:r>
                        <w:r w:rsidRPr="00056708">
                          <w:rPr>
                            <w:rStyle w:val="Hyperlink"/>
                            <w:rFonts w:ascii="inherit" w:hAnsi="inherit"/>
                            <w:color w:val="605FFF"/>
                            <w:sz w:val="15"/>
                            <w:szCs w:val="14"/>
                          </w:rPr>
                          <w:t> </w:t>
                        </w:r>
                        <w:r w:rsidRPr="00056708">
                          <w:rPr>
                            <w:rStyle w:val="Emphasis"/>
                            <w:rFonts w:ascii="Consolas" w:hAnsi="Consolas"/>
                            <w:i w:val="0"/>
                            <w:iCs w:val="0"/>
                            <w:color w:val="EB5757"/>
                            <w:sz w:val="12"/>
                            <w:szCs w:val="12"/>
                          </w:rPr>
                          <w:t>mouseover</w:t>
                        </w:r>
                      </w:hyperlink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срабатывает, когда пользователь наводит курсор мыши на элемент.</w:t>
                      </w:r>
                    </w:p>
                    <w:p w14:paraId="7C220F68" w14:textId="77777777" w:rsidR="00056708" w:rsidRPr="00056708" w:rsidRDefault="00056708" w:rsidP="00056708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Рассмотрим работу этого события на том же примере:</w:t>
                      </w:r>
                    </w:p>
                    <w:p w14:paraId="41B60DB4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Style w:val="hljs-meta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 xml:space="preserve">&lt;!DOCTYPE </w:t>
                      </w:r>
                      <w:r w:rsidRPr="00056708">
                        <w:rPr>
                          <w:rStyle w:val="hljs-keyword"/>
                          <w:rFonts w:ascii="Consolas" w:hAnsi="Consolas"/>
                          <w:color w:val="C678DD"/>
                          <w:sz w:val="10"/>
                          <w:szCs w:val="10"/>
                        </w:rPr>
                        <w:t>html</w:t>
                      </w:r>
                      <w:r w:rsidRPr="00056708">
                        <w:rPr>
                          <w:rStyle w:val="hljs-meta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&gt;</w:t>
                      </w:r>
                    </w:p>
                    <w:p w14:paraId="0038953A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html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15C17597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head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39C8D914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    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title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Пример документа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&lt;/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title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693CB773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&lt;/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head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5956AB5D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body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6CF900E6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    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div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</w:t>
                      </w:r>
                      <w:r w:rsidRPr="00056708">
                        <w:rPr>
                          <w:rStyle w:val="hljs-attr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id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=</w:t>
                      </w:r>
                      <w:r w:rsidRPr="00056708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"main"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27A469E6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        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p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</w:t>
                      </w:r>
                      <w:r w:rsidRPr="00056708">
                        <w:rPr>
                          <w:rStyle w:val="hljs-attr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class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=</w:t>
                      </w:r>
                      <w:r w:rsidRPr="00056708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"text"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</w:t>
                      </w:r>
                      <w:r w:rsidRPr="00056708">
                        <w:rPr>
                          <w:rStyle w:val="hljs-attr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data-id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=</w:t>
                      </w:r>
                      <w:r w:rsidRPr="00056708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"1"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Первый абзац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&lt;/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p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697F5739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        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p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</w:t>
                      </w:r>
                      <w:r w:rsidRPr="00056708">
                        <w:rPr>
                          <w:rStyle w:val="hljs-attr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class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=</w:t>
                      </w:r>
                      <w:r w:rsidRPr="00056708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"text"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</w:t>
                      </w:r>
                      <w:r w:rsidRPr="00056708">
                        <w:rPr>
                          <w:rStyle w:val="hljs-attr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data-id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=</w:t>
                      </w:r>
                      <w:r w:rsidRPr="00056708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"2"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Второй абзац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&lt;/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p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55420829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    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&lt;/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div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&gt;</w:t>
                      </w:r>
                    </w:p>
                    <w:p w14:paraId="614000A8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 xml:space="preserve">    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&lt;/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body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&gt;</w:t>
                      </w:r>
                    </w:p>
                    <w:p w14:paraId="6F661F38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&lt;/</w:t>
                      </w:r>
                      <w:r w:rsidRPr="00056708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html</w:t>
                      </w:r>
                      <w:r w:rsidRPr="00056708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&gt;</w:t>
                      </w:r>
                    </w:p>
                    <w:p w14:paraId="3BC8A0A7" w14:textId="77777777" w:rsidR="00056708" w:rsidRPr="00056708" w:rsidRDefault="00056708" w:rsidP="00056708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Сделаем так, чтобы при наведении мышкой на абзац его текст подсвечивался жирным шрифтом.</w:t>
                      </w:r>
                    </w:p>
                    <w:p w14:paraId="1AC80382" w14:textId="77777777" w:rsidR="00056708" w:rsidRPr="00056708" w:rsidRDefault="00056708" w:rsidP="00056708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Для этого добавим обработчик события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056708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mouseover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для каждого элемента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056708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p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на странице и зададим нужный стиль:</w:t>
                      </w:r>
                    </w:p>
                    <w:p w14:paraId="063B47BB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Style w:val="hljs-keyword"/>
                          <w:rFonts w:ascii="Consolas" w:hAnsi="Consolas"/>
                          <w:color w:val="C678DD"/>
                          <w:sz w:val="10"/>
                          <w:szCs w:val="10"/>
                        </w:rPr>
                        <w:t>const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paragraphs = </w:t>
                      </w:r>
                      <w:proofErr w:type="gramStart"/>
                      <w:r w:rsidRPr="00056708">
                        <w:rPr>
                          <w:rStyle w:val="hljs-variable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document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.</w:t>
                      </w:r>
                      <w:r w:rsidRPr="00056708">
                        <w:rPr>
                          <w:rStyle w:val="hljs-title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querySelectorAll</w:t>
                      </w:r>
                      <w:proofErr w:type="gramEnd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056708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"p"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);</w:t>
                      </w:r>
                    </w:p>
                    <w:p w14:paraId="2B3B7892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</w:p>
                    <w:p w14:paraId="238D5640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proofErr w:type="gramStart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paragraphs.</w:t>
                      </w:r>
                      <w:r w:rsidRPr="00056708">
                        <w:rPr>
                          <w:rStyle w:val="hljs-title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forEach</w:t>
                      </w:r>
                      <w:proofErr w:type="gramEnd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056708">
                        <w:rPr>
                          <w:rStyle w:val="hljs-params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p</w:t>
                      </w:r>
                      <w:r w:rsidRPr="00056708">
                        <w:rPr>
                          <w:rStyle w:val="hljs-function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=&gt;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{</w:t>
                      </w:r>
                    </w:p>
                    <w:p w14:paraId="0032AD98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</w:t>
                      </w:r>
                      <w:proofErr w:type="gramStart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p.</w:t>
                      </w:r>
                      <w:r w:rsidRPr="00056708">
                        <w:rPr>
                          <w:rStyle w:val="hljs-title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addEventListener</w:t>
                      </w:r>
                      <w:proofErr w:type="gramEnd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056708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"mouseover"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, </w:t>
                      </w:r>
                      <w:r w:rsidRPr="00056708">
                        <w:rPr>
                          <w:rStyle w:val="hljs-function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056708">
                        <w:rPr>
                          <w:rStyle w:val="hljs-params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event</w:t>
                      </w:r>
                      <w:r w:rsidRPr="00056708">
                        <w:rPr>
                          <w:rStyle w:val="hljs-function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) =&gt;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{</w:t>
                      </w:r>
                    </w:p>
                    <w:p w14:paraId="333A599D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</w:t>
                      </w:r>
                      <w:proofErr w:type="gramStart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event.</w:t>
                      </w:r>
                      <w:r w:rsidRPr="00056708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target</w:t>
                      </w:r>
                      <w:proofErr w:type="gramEnd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.</w:t>
                      </w:r>
                      <w:r w:rsidRPr="00056708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style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.</w:t>
                      </w:r>
                      <w:r w:rsidRPr="00056708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fontWeight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= </w:t>
                      </w:r>
                      <w:r w:rsidRPr="00056708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"bold"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;</w:t>
                      </w:r>
                    </w:p>
                    <w:p w14:paraId="608CBB1E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});</w:t>
                      </w:r>
                    </w:p>
                    <w:p w14:paraId="11F36962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});</w:t>
                      </w:r>
                    </w:p>
                    <w:p w14:paraId="421E9544" w14:textId="77777777" w:rsidR="00056708" w:rsidRPr="00056708" w:rsidRDefault="00056708" w:rsidP="00056708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Итак, теперь при наведении курсора мышки соответствующий абзац выделяется жирным шрифтом:</w:t>
                      </w:r>
                    </w:p>
                    <w:p w14:paraId="2A51222E" w14:textId="3FE1ECAF" w:rsidR="00056708" w:rsidRPr="00056708" w:rsidRDefault="00056708" w:rsidP="00056708">
                      <w:pPr>
                        <w:shd w:val="clear" w:color="auto" w:fill="FBFBFB"/>
                        <w:spacing w:after="0"/>
                        <w:jc w:val="center"/>
                        <w:rPr>
                          <w:rFonts w:ascii="Lato" w:hAnsi="Lato"/>
                          <w:color w:val="000000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Lato" w:hAnsi="Lato"/>
                          <w:noProof/>
                          <w:color w:val="000000"/>
                          <w:sz w:val="10"/>
                          <w:szCs w:val="10"/>
                        </w:rPr>
                        <w:drawing>
                          <wp:inline distT="0" distB="0" distL="0" distR="0" wp14:anchorId="62DDC947" wp14:editId="0B4A63C3">
                            <wp:extent cx="1371600" cy="725805"/>
                            <wp:effectExtent l="0" t="0" r="0" b="0"/>
                            <wp:docPr id="10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71600" cy="7258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598F556" w14:textId="77777777" w:rsidR="00056708" w:rsidRPr="00056708" w:rsidRDefault="00056708" w:rsidP="00056708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056708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Событие "</w:t>
                      </w:r>
                      <w:r w:rsidRPr="00056708">
                        <w:rPr>
                          <w:rFonts w:ascii="Lato" w:hAnsi="Lato"/>
                          <w:color w:val="000000"/>
                          <w:sz w:val="20"/>
                          <w:szCs w:val="20"/>
                        </w:rPr>
                        <w:t>mouseout</w:t>
                      </w:r>
                      <w:r w:rsidRPr="00056708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"</w:t>
                      </w:r>
                    </w:p>
                    <w:p w14:paraId="5808A7AD" w14:textId="77777777" w:rsidR="00056708" w:rsidRPr="00056708" w:rsidRDefault="00056708" w:rsidP="00056708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Давайте доработаем наш код, чтобы подсветка исчезала после отведения курсора мыши с элемента. Для этого используем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9" w:tgtFrame="_blank" w:history="1">
                        <w:r w:rsidRPr="00056708">
                          <w:rPr>
                            <w:rStyle w:val="Hyperlink"/>
                            <w:rFonts w:ascii="inherit" w:hAnsi="inherit"/>
                            <w:color w:val="605FFF"/>
                            <w:sz w:val="15"/>
                            <w:szCs w:val="14"/>
                            <w:lang w:val="ru-RU"/>
                          </w:rPr>
                          <w:t>событие</w:t>
                        </w:r>
                        <w:r w:rsidRPr="00056708">
                          <w:rPr>
                            <w:rStyle w:val="Hyperlink"/>
                            <w:rFonts w:ascii="inherit" w:hAnsi="inherit"/>
                            <w:color w:val="605FFF"/>
                            <w:sz w:val="15"/>
                            <w:szCs w:val="14"/>
                          </w:rPr>
                          <w:t> </w:t>
                        </w:r>
                        <w:r w:rsidRPr="00056708">
                          <w:rPr>
                            <w:rStyle w:val="Emphasis"/>
                            <w:rFonts w:ascii="Consolas" w:hAnsi="Consolas"/>
                            <w:i w:val="0"/>
                            <w:iCs w:val="0"/>
                            <w:color w:val="EB5757"/>
                            <w:sz w:val="12"/>
                            <w:szCs w:val="12"/>
                          </w:rPr>
                          <w:t>mouseout</w:t>
                        </w:r>
                      </w:hyperlink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. Для каждого элемента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056708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p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зададим обработчик:</w:t>
                      </w:r>
                    </w:p>
                    <w:p w14:paraId="5F1583F8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proofErr w:type="gramStart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paragraphs.</w:t>
                      </w:r>
                      <w:r w:rsidRPr="00056708">
                        <w:rPr>
                          <w:rStyle w:val="hljs-title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forEach</w:t>
                      </w:r>
                      <w:proofErr w:type="gramEnd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056708">
                        <w:rPr>
                          <w:rStyle w:val="hljs-params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p</w:t>
                      </w:r>
                      <w:r w:rsidRPr="00056708">
                        <w:rPr>
                          <w:rStyle w:val="hljs-function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=&gt;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{</w:t>
                      </w:r>
                    </w:p>
                    <w:p w14:paraId="57749F0D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</w:t>
                      </w:r>
                      <w:proofErr w:type="gramStart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p.</w:t>
                      </w:r>
                      <w:r w:rsidRPr="00056708">
                        <w:rPr>
                          <w:rStyle w:val="hljs-title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addEventListener</w:t>
                      </w:r>
                      <w:proofErr w:type="gramEnd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056708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"mouseout"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, </w:t>
                      </w:r>
                      <w:r w:rsidRPr="00056708">
                        <w:rPr>
                          <w:rStyle w:val="hljs-function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056708">
                        <w:rPr>
                          <w:rStyle w:val="hljs-params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event</w:t>
                      </w:r>
                      <w:r w:rsidRPr="00056708">
                        <w:rPr>
                          <w:rStyle w:val="hljs-function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) =&gt;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{</w:t>
                      </w:r>
                    </w:p>
                    <w:p w14:paraId="3006AD62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</w:t>
                      </w:r>
                      <w:proofErr w:type="gramStart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event.</w:t>
                      </w:r>
                      <w:r w:rsidRPr="00056708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target</w:t>
                      </w:r>
                      <w:proofErr w:type="gramEnd"/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.</w:t>
                      </w:r>
                      <w:r w:rsidRPr="00056708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style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.</w:t>
                      </w:r>
                      <w:r w:rsidRPr="00056708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fontWeight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= </w:t>
                      </w:r>
                      <w:r w:rsidRPr="00056708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"normal"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;</w:t>
                      </w:r>
                    </w:p>
                    <w:p w14:paraId="0B366584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</w:t>
                      </w: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});</w:t>
                      </w:r>
                    </w:p>
                    <w:p w14:paraId="40E1356C" w14:textId="77777777" w:rsidR="00056708" w:rsidRPr="00056708" w:rsidRDefault="00056708" w:rsidP="00056708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056708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});</w:t>
                      </w:r>
                    </w:p>
                    <w:p w14:paraId="1ACB3A1E" w14:textId="77777777" w:rsidR="00056708" w:rsidRPr="00056708" w:rsidRDefault="00056708" w:rsidP="00056708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Код практически идентичен обработчику события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056708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mouseover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, изменился только стиль.</w:t>
                      </w:r>
                    </w:p>
                    <w:p w14:paraId="01814820" w14:textId="77777777" w:rsidR="00056708" w:rsidRPr="00056708" w:rsidRDefault="00056708" w:rsidP="00056708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Теперь,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056708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когда пользователь наводит мышкой на соответствующий абзац, он выделяется, а при отведении — выделение исчезает.</w:t>
                      </w:r>
                    </w:p>
                    <w:p w14:paraId="013DF4F6" w14:textId="77777777" w:rsidR="00056708" w:rsidRPr="00270532" w:rsidRDefault="00056708" w:rsidP="00056708">
                      <w:pPr>
                        <w:spacing w:after="0"/>
                        <w:rPr>
                          <w:sz w:val="2"/>
                          <w:szCs w:val="2"/>
                          <w:lang w:val="ru-RU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70532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B9C213" wp14:editId="3849F3E7">
                <wp:simplePos x="0" y="0"/>
                <wp:positionH relativeFrom="margin">
                  <wp:align>right</wp:align>
                </wp:positionH>
                <wp:positionV relativeFrom="paragraph">
                  <wp:posOffset>-450988</wp:posOffset>
                </wp:positionV>
                <wp:extent cx="3041374" cy="1404620"/>
                <wp:effectExtent l="0" t="0" r="26035" b="1905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1374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58475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События "</w:t>
                            </w: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</w:rPr>
                              <w:t>keydown</w:t>
                            </w: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 и "</w:t>
                            </w: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</w:rPr>
                              <w:t>keyup</w:t>
                            </w: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</w:t>
                            </w:r>
                          </w:p>
                          <w:p w14:paraId="68971CCC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События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270532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keydown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270532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keyup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нужны для обработки нажатия кнопок клавиатуры. Они срабатывают при нажатии (для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270532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keydown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) или отпускании (для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270532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keyup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) любой кнопки.</w:t>
                            </w:r>
                          </w:p>
                          <w:p w14:paraId="0838A2F7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Рассмотрим работы этих событий на простом примере:</w:t>
                            </w:r>
                          </w:p>
                          <w:p w14:paraId="7FD0A3EF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Style w:val="hljs-meta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 xml:space="preserve">&lt;!DOCTYPE </w:t>
                            </w:r>
                            <w:r w:rsidRPr="00270532">
                              <w:rPr>
                                <w:rStyle w:val="hljs-keyword"/>
                                <w:rFonts w:ascii="Consolas" w:hAnsi="Consolas"/>
                                <w:color w:val="C678DD"/>
                                <w:sz w:val="10"/>
                                <w:szCs w:val="10"/>
                              </w:rPr>
                              <w:t>html</w:t>
                            </w:r>
                            <w:r w:rsidRPr="00270532">
                              <w:rPr>
                                <w:rStyle w:val="hljs-meta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022E0F99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html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3C191927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head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29E6CC55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    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title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Пример документа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&lt;/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title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16399739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&lt;/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head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3A6B1DFB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body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3A69E978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    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div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270532">
                              <w:rPr>
                                <w:rStyle w:val="hljs-attr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id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=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"main"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0C2E7EC8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        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p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270532">
                              <w:rPr>
                                <w:rStyle w:val="hljs-attr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class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=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"text"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270532">
                              <w:rPr>
                                <w:rStyle w:val="hljs-attr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data-id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=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"1"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Первый абзац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&lt;/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p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6EC27E7E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        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p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270532">
                              <w:rPr>
                                <w:rStyle w:val="hljs-attr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class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=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"text"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270532">
                              <w:rPr>
                                <w:rStyle w:val="hljs-attr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data-id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=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"2"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Второй абзац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&lt;/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p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&gt;</w:t>
                            </w:r>
                          </w:p>
                          <w:p w14:paraId="367B9EB0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    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&lt;/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div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&gt;</w:t>
                            </w:r>
                          </w:p>
                          <w:p w14:paraId="3F83839B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 xml:space="preserve">    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&lt;/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body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&gt;</w:t>
                            </w:r>
                          </w:p>
                          <w:p w14:paraId="335C9798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&lt;/</w:t>
                            </w:r>
                            <w:r w:rsidRPr="00270532">
                              <w:rPr>
                                <w:rStyle w:val="hljs-name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html</w:t>
                            </w:r>
                            <w:r w:rsidRPr="00270532">
                              <w:rPr>
                                <w:rStyle w:val="hljs-tag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&gt;</w:t>
                            </w:r>
                          </w:p>
                          <w:p w14:paraId="0230643C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Сделаем так, чтобы при нажатии кнопок клавиатуры 1 и 2 подсвечивался текст соответствующего абзаца.</w:t>
                            </w:r>
                          </w:p>
                          <w:p w14:paraId="15820640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</w:t>
                            </w: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</w:rPr>
                              <w:t>keydown</w:t>
                            </w: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</w:t>
                            </w:r>
                          </w:p>
                          <w:p w14:paraId="38367E6C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Для начала добавим обработчик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0" w:tgtFrame="_blank" w:history="1">
                              <w:r w:rsidRPr="00270532">
                                <w:rPr>
                                  <w:rStyle w:val="Hyperlink"/>
                                  <w:rFonts w:ascii="inherit" w:hAnsi="inherit"/>
                                  <w:color w:val="605FFF"/>
                                  <w:sz w:val="15"/>
                                  <w:szCs w:val="14"/>
                                  <w:lang w:val="ru-RU"/>
                                </w:rPr>
                                <w:t>события</w:t>
                              </w:r>
                              <w:r w:rsidRPr="00270532">
                                <w:rPr>
                                  <w:rStyle w:val="Hyperlink"/>
                                  <w:rFonts w:ascii="inherit" w:hAnsi="inherit"/>
                                  <w:color w:val="605FFF"/>
                                  <w:sz w:val="15"/>
                                  <w:szCs w:val="14"/>
                                </w:rPr>
                                <w:t> </w:t>
                              </w:r>
                              <w:r w:rsidRPr="00270532">
                                <w:rPr>
                                  <w:rStyle w:val="Emphasis"/>
                                  <w:rFonts w:ascii="Consolas" w:hAnsi="Consolas"/>
                                  <w:i w:val="0"/>
                                  <w:iCs w:val="0"/>
                                  <w:color w:val="EB5757"/>
                                  <w:sz w:val="12"/>
                                  <w:szCs w:val="12"/>
                                </w:rPr>
                                <w:t>keydown</w:t>
                              </w:r>
                            </w:hyperlink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. 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В нём выполним три действия:</w:t>
                            </w:r>
                          </w:p>
                          <w:p w14:paraId="1D9CD66B" w14:textId="77777777" w:rsidR="00270532" w:rsidRPr="00270532" w:rsidRDefault="00270532" w:rsidP="00270532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Получим информацию о нажатой кнопке с помощью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1" w:tgtFrame="_blank" w:history="1">
                              <w:r w:rsidRPr="00270532">
                                <w:rPr>
                                  <w:rStyle w:val="Hyperlink"/>
                                  <w:rFonts w:ascii="inherit" w:hAnsi="inherit"/>
                                  <w:color w:val="605FFF"/>
                                  <w:sz w:val="15"/>
                                  <w:szCs w:val="14"/>
                                </w:rPr>
                                <w:t>свойства </w:t>
                              </w:r>
                              <w:r w:rsidRPr="00270532">
                                <w:rPr>
                                  <w:rStyle w:val="Emphasis"/>
                                  <w:rFonts w:ascii="Consolas" w:hAnsi="Consolas"/>
                                  <w:i w:val="0"/>
                                  <w:iCs w:val="0"/>
                                  <w:color w:val="EB5757"/>
                                  <w:sz w:val="12"/>
                                  <w:szCs w:val="12"/>
                                </w:rPr>
                                <w:t>event.key</w:t>
                              </w:r>
                            </w:hyperlink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.</w:t>
                            </w:r>
                          </w:p>
                          <w:p w14:paraId="24DA90E7" w14:textId="77777777" w:rsidR="00270532" w:rsidRPr="00270532" w:rsidRDefault="00270532" w:rsidP="00270532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Попытаемся найти абзац с нужным значением атрибута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270532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data</w:t>
                            </w:r>
                            <w:r w:rsidRPr="00270532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-</w:t>
                            </w:r>
                            <w:r w:rsidRPr="00270532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id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6FF5B313" w14:textId="77777777" w:rsidR="00270532" w:rsidRPr="00270532" w:rsidRDefault="00270532" w:rsidP="00270532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Если абзац найден, сделаем его текст жирным с помощью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2" w:tgtFrame="_blank" w:history="1">
                              <w:r w:rsidRPr="00270532">
                                <w:rPr>
                                  <w:rStyle w:val="Hyperlink"/>
                                  <w:rFonts w:ascii="inherit" w:hAnsi="inherit"/>
                                  <w:color w:val="605FFF"/>
                                  <w:sz w:val="15"/>
                                  <w:szCs w:val="14"/>
                                </w:rPr>
                                <w:t>свойства </w:t>
                              </w:r>
                              <w:r w:rsidRPr="00270532">
                                <w:rPr>
                                  <w:rStyle w:val="Emphasis"/>
                                  <w:rFonts w:ascii="Consolas" w:hAnsi="Consolas"/>
                                  <w:i w:val="0"/>
                                  <w:iCs w:val="0"/>
                                  <w:color w:val="EB5757"/>
                                  <w:sz w:val="12"/>
                                  <w:szCs w:val="12"/>
                                </w:rPr>
                                <w:t>style</w:t>
                              </w:r>
                            </w:hyperlink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.</w:t>
                            </w:r>
                          </w:p>
                          <w:p w14:paraId="3FE3D2D8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proofErr w:type="gramStart"/>
                            <w:r w:rsidRPr="00270532">
                              <w:rPr>
                                <w:rStyle w:val="hljs-variable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document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.</w:t>
                            </w:r>
                            <w:r w:rsidRPr="00270532">
                              <w:rPr>
                                <w:rStyle w:val="hljs-title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addEventListener</w:t>
                            </w:r>
                            <w:proofErr w:type="gramEnd"/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"keydown"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, </w:t>
                            </w:r>
                            <w:r w:rsidRPr="00270532">
                              <w:rPr>
                                <w:rStyle w:val="hljs-function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270532">
                              <w:rPr>
                                <w:rStyle w:val="hljs-params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event</w:t>
                            </w:r>
                            <w:r w:rsidRPr="00270532">
                              <w:rPr>
                                <w:rStyle w:val="hljs-function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) =&gt;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{</w:t>
                            </w:r>
                          </w:p>
                          <w:p w14:paraId="221C7486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</w:t>
                            </w:r>
                            <w:r w:rsidRPr="00270532">
                              <w:rPr>
                                <w:rStyle w:val="hljs-keyword"/>
                                <w:rFonts w:ascii="Consolas" w:hAnsi="Consolas"/>
                                <w:color w:val="C678DD"/>
                                <w:sz w:val="10"/>
                                <w:szCs w:val="10"/>
                              </w:rPr>
                              <w:t>const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key = event.</w:t>
                            </w:r>
                            <w:r w:rsidRPr="00270532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key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;</w:t>
                            </w:r>
                          </w:p>
                          <w:p w14:paraId="38AEFA2B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</w:t>
                            </w:r>
                            <w:r w:rsidRPr="00270532">
                              <w:rPr>
                                <w:rStyle w:val="hljs-keyword"/>
                                <w:rFonts w:ascii="Consolas" w:hAnsi="Consolas"/>
                                <w:color w:val="C678DD"/>
                                <w:sz w:val="10"/>
                                <w:szCs w:val="10"/>
                              </w:rPr>
                              <w:t>const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p = </w:t>
                            </w:r>
                            <w:proofErr w:type="gramStart"/>
                            <w:r w:rsidRPr="00270532">
                              <w:rPr>
                                <w:rStyle w:val="hljs-variable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document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.</w:t>
                            </w:r>
                            <w:r w:rsidRPr="00270532">
                              <w:rPr>
                                <w:rStyle w:val="hljs-title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querySelector</w:t>
                            </w:r>
                            <w:proofErr w:type="gramEnd"/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`[data-id='</w:t>
                            </w:r>
                            <w:r w:rsidRPr="00270532">
                              <w:rPr>
                                <w:rStyle w:val="hljs-subst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${key}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']`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);</w:t>
                            </w:r>
                          </w:p>
                          <w:p w14:paraId="2BC01405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</w:t>
                            </w:r>
                            <w:r w:rsidRPr="00270532">
                              <w:rPr>
                                <w:rStyle w:val="hljs-keyword"/>
                                <w:rFonts w:ascii="Consolas" w:hAnsi="Consolas"/>
                                <w:color w:val="C678DD"/>
                                <w:sz w:val="10"/>
                                <w:szCs w:val="10"/>
                              </w:rPr>
                              <w:t>if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(p) {</w:t>
                            </w:r>
                          </w:p>
                          <w:p w14:paraId="02CCD9D7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</w:t>
                            </w:r>
                            <w:proofErr w:type="gramStart"/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p.</w:t>
                            </w:r>
                            <w:r w:rsidRPr="00270532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style</w:t>
                            </w:r>
                            <w:proofErr w:type="gramEnd"/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.</w:t>
                            </w:r>
                            <w:r w:rsidRPr="00270532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fontWeight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= 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"bold"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;</w:t>
                            </w:r>
                          </w:p>
                          <w:p w14:paraId="07CDAE4D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}</w:t>
                            </w:r>
                          </w:p>
                          <w:p w14:paraId="78A4855B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});</w:t>
                            </w:r>
                          </w:p>
                          <w:p w14:paraId="5A9CEC88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Итак, теперь при нажатии клавиши 1 или 2 нужный абзац выделяется жирным шрифтом:</w:t>
                            </w:r>
                          </w:p>
                          <w:p w14:paraId="512B1178" w14:textId="77777777" w:rsidR="00270532" w:rsidRPr="00270532" w:rsidRDefault="00270532" w:rsidP="00270532">
                            <w:pPr>
                              <w:shd w:val="clear" w:color="auto" w:fill="FBFBFB"/>
                              <w:spacing w:after="0"/>
                              <w:jc w:val="center"/>
                              <w:rPr>
                                <w:rFonts w:ascii="Lato" w:hAnsi="Lato"/>
                                <w:color w:val="000000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Lato" w:hAnsi="Lato"/>
                                <w:noProof/>
                                <w:color w:val="000000"/>
                                <w:sz w:val="10"/>
                                <w:szCs w:val="10"/>
                              </w:rPr>
                              <w:drawing>
                                <wp:inline distT="0" distB="0" distL="0" distR="0" wp14:anchorId="5B0B9EE5" wp14:editId="67DBA58F">
                                  <wp:extent cx="1371600" cy="725805"/>
                                  <wp:effectExtent l="0" t="0" r="0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71600" cy="7258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C4A104B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</w:t>
                            </w: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</w:rPr>
                              <w:t>keyup</w:t>
                            </w:r>
                            <w:r w:rsidRPr="00270532">
                              <w:rPr>
                                <w:rFonts w:ascii="Lato" w:hAnsi="Lato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</w:t>
                            </w:r>
                          </w:p>
                          <w:p w14:paraId="405FF612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Давайте доработаем наш код, чтобы подсветка исчезала после отпускания клавиши. Для этого используем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4" w:tgtFrame="_blank" w:history="1">
                              <w:r w:rsidRPr="00270532">
                                <w:rPr>
                                  <w:rStyle w:val="Hyperlink"/>
                                  <w:rFonts w:ascii="inherit" w:hAnsi="inherit"/>
                                  <w:color w:val="605FFF"/>
                                  <w:sz w:val="15"/>
                                  <w:szCs w:val="14"/>
                                  <w:lang w:val="ru-RU"/>
                                </w:rPr>
                                <w:t>событие</w:t>
                              </w:r>
                              <w:r w:rsidRPr="00270532">
                                <w:rPr>
                                  <w:rStyle w:val="Hyperlink"/>
                                  <w:rFonts w:ascii="inherit" w:hAnsi="inherit"/>
                                  <w:color w:val="605FFF"/>
                                  <w:sz w:val="15"/>
                                  <w:szCs w:val="14"/>
                                </w:rPr>
                                <w:t> </w:t>
                              </w:r>
                              <w:r w:rsidRPr="00270532">
                                <w:rPr>
                                  <w:rStyle w:val="Emphasis"/>
                                  <w:rFonts w:ascii="Consolas" w:hAnsi="Consolas"/>
                                  <w:i w:val="0"/>
                                  <w:iCs w:val="0"/>
                                  <w:color w:val="EB5757"/>
                                  <w:sz w:val="12"/>
                                  <w:szCs w:val="12"/>
                                </w:rPr>
                                <w:t>keyup</w:t>
                              </w:r>
                            </w:hyperlink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3C6FEEE0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</w:pPr>
                            <w:proofErr w:type="gramStart"/>
                            <w:r w:rsidRPr="00270532">
                              <w:rPr>
                                <w:rStyle w:val="hljs-variable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document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.</w:t>
                            </w:r>
                            <w:r w:rsidRPr="00270532">
                              <w:rPr>
                                <w:rStyle w:val="hljs-title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addEventListener</w:t>
                            </w:r>
                            <w:proofErr w:type="gramEnd"/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(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  <w:lang w:val="ru-RU"/>
                              </w:rPr>
                              <w:t>"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keyup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  <w:lang w:val="ru-RU"/>
                              </w:rPr>
                              <w:t>"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 xml:space="preserve">, </w:t>
                            </w:r>
                            <w:r w:rsidRPr="00270532">
                              <w:rPr>
                                <w:rStyle w:val="hljs-function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(</w:t>
                            </w:r>
                            <w:r w:rsidRPr="00270532">
                              <w:rPr>
                                <w:rStyle w:val="hljs-params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event</w:t>
                            </w:r>
                            <w:r w:rsidRPr="00270532">
                              <w:rPr>
                                <w:rStyle w:val="hljs-function"/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) =&gt;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 xml:space="preserve"> {</w:t>
                            </w:r>
                          </w:p>
                          <w:p w14:paraId="2D2BD527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 xml:space="preserve">  </w:t>
                            </w:r>
                            <w:r w:rsidRPr="00270532">
                              <w:rPr>
                                <w:rStyle w:val="hljs-keyword"/>
                                <w:rFonts w:ascii="Consolas" w:hAnsi="Consolas"/>
                                <w:color w:val="C678DD"/>
                                <w:sz w:val="10"/>
                                <w:szCs w:val="10"/>
                              </w:rPr>
                              <w:t>const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 xml:space="preserve"> 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key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 xml:space="preserve"> = 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event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.</w:t>
                            </w:r>
                            <w:r w:rsidRPr="00270532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key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;</w:t>
                            </w:r>
                          </w:p>
                          <w:p w14:paraId="059D017A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 xml:space="preserve">  </w:t>
                            </w:r>
                            <w:r w:rsidRPr="00270532">
                              <w:rPr>
                                <w:rStyle w:val="hljs-keyword"/>
                                <w:rFonts w:ascii="Consolas" w:hAnsi="Consolas"/>
                                <w:color w:val="C678DD"/>
                                <w:sz w:val="10"/>
                                <w:szCs w:val="10"/>
                              </w:rPr>
                              <w:t>const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p = </w:t>
                            </w:r>
                            <w:proofErr w:type="gramStart"/>
                            <w:r w:rsidRPr="00270532">
                              <w:rPr>
                                <w:rStyle w:val="hljs-variable"/>
                                <w:rFonts w:ascii="Consolas" w:hAnsi="Consolas"/>
                                <w:color w:val="D19A66"/>
                                <w:sz w:val="10"/>
                                <w:szCs w:val="10"/>
                              </w:rPr>
                              <w:t>document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.</w:t>
                            </w:r>
                            <w:r w:rsidRPr="00270532">
                              <w:rPr>
                                <w:rStyle w:val="hljs-title"/>
                                <w:rFonts w:ascii="Consolas" w:hAnsi="Consolas"/>
                                <w:color w:val="61AEEE"/>
                                <w:sz w:val="10"/>
                                <w:szCs w:val="10"/>
                              </w:rPr>
                              <w:t>querySelector</w:t>
                            </w:r>
                            <w:proofErr w:type="gramEnd"/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(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`[data-id='</w:t>
                            </w:r>
                            <w:r w:rsidRPr="00270532">
                              <w:rPr>
                                <w:rStyle w:val="hljs-subst"/>
                                <w:rFonts w:ascii="Consolas" w:hAnsi="Consolas"/>
                                <w:color w:val="E06C75"/>
                                <w:sz w:val="10"/>
                                <w:szCs w:val="10"/>
                              </w:rPr>
                              <w:t>${key}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']`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);</w:t>
                            </w:r>
                          </w:p>
                          <w:p w14:paraId="734E63A8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</w:t>
                            </w:r>
                            <w:r w:rsidRPr="00270532">
                              <w:rPr>
                                <w:rStyle w:val="hljs-keyword"/>
                                <w:rFonts w:ascii="Consolas" w:hAnsi="Consolas"/>
                                <w:color w:val="C678DD"/>
                                <w:sz w:val="10"/>
                                <w:szCs w:val="10"/>
                              </w:rPr>
                              <w:t>if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(p) {</w:t>
                            </w:r>
                          </w:p>
                          <w:p w14:paraId="21522908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  </w:t>
                            </w:r>
                            <w:proofErr w:type="gramStart"/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p.</w:t>
                            </w:r>
                            <w:r w:rsidRPr="00270532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style</w:t>
                            </w:r>
                            <w:proofErr w:type="gramEnd"/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.</w:t>
                            </w:r>
                            <w:r w:rsidRPr="00270532">
                              <w:rPr>
                                <w:rStyle w:val="hljs-property"/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fontWeight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= </w:t>
                            </w:r>
                            <w:r w:rsidRPr="00270532">
                              <w:rPr>
                                <w:rStyle w:val="hljs-string"/>
                                <w:rFonts w:ascii="Consolas" w:hAnsi="Consolas"/>
                                <w:color w:val="98C379"/>
                                <w:sz w:val="10"/>
                                <w:szCs w:val="10"/>
                              </w:rPr>
                              <w:t>"normal"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>;</w:t>
                            </w:r>
                          </w:p>
                          <w:p w14:paraId="67FCDB44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</w:rPr>
                              <w:t xml:space="preserve">  </w:t>
                            </w: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}</w:t>
                            </w:r>
                          </w:p>
                          <w:p w14:paraId="6A74A4DB" w14:textId="77777777" w:rsidR="00270532" w:rsidRPr="00270532" w:rsidRDefault="00270532" w:rsidP="00270532">
                            <w:pPr>
                              <w:shd w:val="clear" w:color="auto" w:fill="282C34"/>
                              <w:spacing w:after="0"/>
                              <w:rPr>
                                <w:rFonts w:ascii="Consolas" w:hAnsi="Consolas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Consolas" w:hAnsi="Consolas"/>
                                <w:color w:val="ABB2BF"/>
                                <w:sz w:val="10"/>
                                <w:szCs w:val="10"/>
                                <w:lang w:val="ru-RU"/>
                              </w:rPr>
                              <w:t>});</w:t>
                            </w:r>
                          </w:p>
                          <w:p w14:paraId="17E547A4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Код практически идентичен обработчику события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270532">
                              <w:rPr>
                                <w:rStyle w:val="Emphasis"/>
                                <w:rFonts w:ascii="Consolas" w:hAnsi="Consolas"/>
                                <w:i w:val="0"/>
                                <w:iCs w:val="0"/>
                                <w:color w:val="EB5757"/>
                                <w:sz w:val="12"/>
                                <w:szCs w:val="12"/>
                              </w:rPr>
                              <w:t>keydown</w:t>
                            </w: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изменился только стиль.</w:t>
                            </w:r>
                          </w:p>
                          <w:p w14:paraId="51FA2F80" w14:textId="77777777" w:rsidR="00270532" w:rsidRPr="00270532" w:rsidRDefault="00270532" w:rsidP="00270532">
                            <w:pPr>
                              <w:pStyle w:val="NormalWeb"/>
                              <w:shd w:val="clear" w:color="auto" w:fill="FBFBFB"/>
                              <w:spacing w:before="0" w:beforeAutospacing="0" w:after="0" w:afterAutospacing="0"/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270532">
                              <w:rPr>
                                <w:rFonts w:ascii="inherit" w:hAnsi="inherit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Теперь при нажатии клавиш 1 или 2 соответствующий абзац выделяется, при отпускании клавиши выделение исчезает.</w:t>
                            </w:r>
                          </w:p>
                          <w:p w14:paraId="05FD21F0" w14:textId="77777777" w:rsidR="00270532" w:rsidRPr="00270532" w:rsidRDefault="00270532" w:rsidP="00270532">
                            <w:pPr>
                              <w:spacing w:after="0"/>
                              <w:rPr>
                                <w:sz w:val="2"/>
                                <w:szCs w:val="2"/>
                                <w:lang w:val="ru-RU"/>
                              </w:rPr>
                            </w:pPr>
                          </w:p>
                          <w:p w14:paraId="1C9E641B" w14:textId="77777777" w:rsidR="00270532" w:rsidRPr="00270532" w:rsidRDefault="00270532" w:rsidP="00270532">
                            <w:pPr>
                              <w:spacing w:after="0"/>
                              <w:rPr>
                                <w:sz w:val="2"/>
                                <w:szCs w:val="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B9C213" id="_x0000_s1027" type="#_x0000_t202" style="position:absolute;margin-left:188.3pt;margin-top:-35.5pt;width:239.5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">
                <v:textbox style="mso-fit-shape-to-text:t">
                  <w:txbxContent>
                    <w:p w14:paraId="03658475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События "</w:t>
                      </w: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</w:rPr>
                        <w:t>keydown</w:t>
                      </w: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" и "</w:t>
                      </w: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</w:rPr>
                        <w:t>keyup</w:t>
                      </w: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"</w:t>
                      </w:r>
                    </w:p>
                    <w:p w14:paraId="68971CCC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События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270532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keydown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и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270532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keyup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нужны для обработки нажатия кнопок клавиатуры. Они срабатывают при нажатии (для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270532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keydown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) или отпускании (для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270532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keyup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) любой кнопки.</w:t>
                      </w:r>
                    </w:p>
                    <w:p w14:paraId="0838A2F7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Рассмотрим работы этих событий на простом примере:</w:t>
                      </w:r>
                    </w:p>
                    <w:p w14:paraId="7FD0A3EF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Style w:val="hljs-meta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 xml:space="preserve">&lt;!DOCTYPE </w:t>
                      </w:r>
                      <w:r w:rsidRPr="00270532">
                        <w:rPr>
                          <w:rStyle w:val="hljs-keyword"/>
                          <w:rFonts w:ascii="Consolas" w:hAnsi="Consolas"/>
                          <w:color w:val="C678DD"/>
                          <w:sz w:val="10"/>
                          <w:szCs w:val="10"/>
                        </w:rPr>
                        <w:t>html</w:t>
                      </w:r>
                      <w:r w:rsidRPr="00270532">
                        <w:rPr>
                          <w:rStyle w:val="hljs-meta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&gt;</w:t>
                      </w:r>
                    </w:p>
                    <w:p w14:paraId="022E0F99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html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3C191927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head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29E6CC55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    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title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Пример документа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&lt;/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title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16399739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&lt;/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head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3A6B1DFB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body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3A69E978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    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div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</w:t>
                      </w:r>
                      <w:r w:rsidRPr="00270532">
                        <w:rPr>
                          <w:rStyle w:val="hljs-attr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id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=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"main"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0C2E7EC8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        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p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</w:t>
                      </w:r>
                      <w:r w:rsidRPr="00270532">
                        <w:rPr>
                          <w:rStyle w:val="hljs-attr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class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=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"text"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</w:t>
                      </w:r>
                      <w:r w:rsidRPr="00270532">
                        <w:rPr>
                          <w:rStyle w:val="hljs-attr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data-id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=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"1"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Первый абзац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&lt;/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p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6EC27E7E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        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p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</w:t>
                      </w:r>
                      <w:r w:rsidRPr="00270532">
                        <w:rPr>
                          <w:rStyle w:val="hljs-attr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class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=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"text"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</w:t>
                      </w:r>
                      <w:r w:rsidRPr="00270532">
                        <w:rPr>
                          <w:rStyle w:val="hljs-attr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data-id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=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"2"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Второй абзац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&lt;/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p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&gt;</w:t>
                      </w:r>
                    </w:p>
                    <w:p w14:paraId="367B9EB0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    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&lt;/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div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&gt;</w:t>
                      </w:r>
                    </w:p>
                    <w:p w14:paraId="3F83839B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 xml:space="preserve">    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&lt;/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body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&gt;</w:t>
                      </w:r>
                    </w:p>
                    <w:p w14:paraId="335C9798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&lt;/</w:t>
                      </w:r>
                      <w:r w:rsidRPr="00270532">
                        <w:rPr>
                          <w:rStyle w:val="hljs-name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html</w:t>
                      </w:r>
                      <w:r w:rsidRPr="00270532">
                        <w:rPr>
                          <w:rStyle w:val="hljs-tag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&gt;</w:t>
                      </w:r>
                    </w:p>
                    <w:p w14:paraId="0230643C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Сделаем так, чтобы при нажатии кнопок клавиатуры 1 и 2 подсвечивался текст соответствующего абзаца.</w:t>
                      </w:r>
                    </w:p>
                    <w:p w14:paraId="15820640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"</w:t>
                      </w: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</w:rPr>
                        <w:t>keydown</w:t>
                      </w: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"</w:t>
                      </w:r>
                    </w:p>
                    <w:p w14:paraId="38367E6C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Для начала добавим обработчик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5" w:tgtFrame="_blank" w:history="1">
                        <w:r w:rsidRPr="00270532">
                          <w:rPr>
                            <w:rStyle w:val="Hyperlink"/>
                            <w:rFonts w:ascii="inherit" w:hAnsi="inherit"/>
                            <w:color w:val="605FFF"/>
                            <w:sz w:val="15"/>
                            <w:szCs w:val="14"/>
                            <w:lang w:val="ru-RU"/>
                          </w:rPr>
                          <w:t>события</w:t>
                        </w:r>
                        <w:r w:rsidRPr="00270532">
                          <w:rPr>
                            <w:rStyle w:val="Hyperlink"/>
                            <w:rFonts w:ascii="inherit" w:hAnsi="inherit"/>
                            <w:color w:val="605FFF"/>
                            <w:sz w:val="15"/>
                            <w:szCs w:val="14"/>
                          </w:rPr>
                          <w:t> </w:t>
                        </w:r>
                        <w:r w:rsidRPr="00270532">
                          <w:rPr>
                            <w:rStyle w:val="Emphasis"/>
                            <w:rFonts w:ascii="Consolas" w:hAnsi="Consolas"/>
                            <w:i w:val="0"/>
                            <w:iCs w:val="0"/>
                            <w:color w:val="EB5757"/>
                            <w:sz w:val="12"/>
                            <w:szCs w:val="12"/>
                          </w:rPr>
                          <w:t>keydown</w:t>
                        </w:r>
                      </w:hyperlink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. 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В нём выполним три действия:</w:t>
                      </w:r>
                    </w:p>
                    <w:p w14:paraId="1D9CD66B" w14:textId="77777777" w:rsidR="00270532" w:rsidRPr="00270532" w:rsidRDefault="00270532" w:rsidP="00270532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Получим информацию о нажатой кнопке с помощью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6" w:tgtFrame="_blank" w:history="1">
                        <w:r w:rsidRPr="00270532">
                          <w:rPr>
                            <w:rStyle w:val="Hyperlink"/>
                            <w:rFonts w:ascii="inherit" w:hAnsi="inherit"/>
                            <w:color w:val="605FFF"/>
                            <w:sz w:val="15"/>
                            <w:szCs w:val="14"/>
                          </w:rPr>
                          <w:t>свойства </w:t>
                        </w:r>
                        <w:r w:rsidRPr="00270532">
                          <w:rPr>
                            <w:rStyle w:val="Emphasis"/>
                            <w:rFonts w:ascii="Consolas" w:hAnsi="Consolas"/>
                            <w:i w:val="0"/>
                            <w:iCs w:val="0"/>
                            <w:color w:val="EB5757"/>
                            <w:sz w:val="12"/>
                            <w:szCs w:val="12"/>
                          </w:rPr>
                          <w:t>event.key</w:t>
                        </w:r>
                      </w:hyperlink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.</w:t>
                      </w:r>
                    </w:p>
                    <w:p w14:paraId="24DA90E7" w14:textId="77777777" w:rsidR="00270532" w:rsidRPr="00270532" w:rsidRDefault="00270532" w:rsidP="00270532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Попытаемся найти абзац с нужным значением атрибута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270532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data</w:t>
                      </w:r>
                      <w:r w:rsidRPr="00270532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  <w:lang w:val="ru-RU"/>
                        </w:rPr>
                        <w:t>-</w:t>
                      </w:r>
                      <w:r w:rsidRPr="00270532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id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6FF5B313" w14:textId="77777777" w:rsidR="00270532" w:rsidRPr="00270532" w:rsidRDefault="00270532" w:rsidP="00270532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Если абзац найден, сделаем его текст жирным с помощью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7" w:tgtFrame="_blank" w:history="1">
                        <w:r w:rsidRPr="00270532">
                          <w:rPr>
                            <w:rStyle w:val="Hyperlink"/>
                            <w:rFonts w:ascii="inherit" w:hAnsi="inherit"/>
                            <w:color w:val="605FFF"/>
                            <w:sz w:val="15"/>
                            <w:szCs w:val="14"/>
                          </w:rPr>
                          <w:t>свойства </w:t>
                        </w:r>
                        <w:r w:rsidRPr="00270532">
                          <w:rPr>
                            <w:rStyle w:val="Emphasis"/>
                            <w:rFonts w:ascii="Consolas" w:hAnsi="Consolas"/>
                            <w:i w:val="0"/>
                            <w:iCs w:val="0"/>
                            <w:color w:val="EB5757"/>
                            <w:sz w:val="12"/>
                            <w:szCs w:val="12"/>
                          </w:rPr>
                          <w:t>style</w:t>
                        </w:r>
                      </w:hyperlink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.</w:t>
                      </w:r>
                    </w:p>
                    <w:p w14:paraId="3FE3D2D8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proofErr w:type="gramStart"/>
                      <w:r w:rsidRPr="00270532">
                        <w:rPr>
                          <w:rStyle w:val="hljs-variable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document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.</w:t>
                      </w:r>
                      <w:r w:rsidRPr="00270532">
                        <w:rPr>
                          <w:rStyle w:val="hljs-title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addEventListener</w:t>
                      </w:r>
                      <w:proofErr w:type="gramEnd"/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"keydown"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, </w:t>
                      </w:r>
                      <w:r w:rsidRPr="00270532">
                        <w:rPr>
                          <w:rStyle w:val="hljs-function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270532">
                        <w:rPr>
                          <w:rStyle w:val="hljs-params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event</w:t>
                      </w:r>
                      <w:r w:rsidRPr="00270532">
                        <w:rPr>
                          <w:rStyle w:val="hljs-function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) =&gt;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{</w:t>
                      </w:r>
                    </w:p>
                    <w:p w14:paraId="221C7486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</w:t>
                      </w:r>
                      <w:r w:rsidRPr="00270532">
                        <w:rPr>
                          <w:rStyle w:val="hljs-keyword"/>
                          <w:rFonts w:ascii="Consolas" w:hAnsi="Consolas"/>
                          <w:color w:val="C678DD"/>
                          <w:sz w:val="10"/>
                          <w:szCs w:val="10"/>
                        </w:rPr>
                        <w:t>const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key = event.</w:t>
                      </w:r>
                      <w:r w:rsidRPr="00270532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key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;</w:t>
                      </w:r>
                    </w:p>
                    <w:p w14:paraId="38AEFA2B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</w:t>
                      </w:r>
                      <w:r w:rsidRPr="00270532">
                        <w:rPr>
                          <w:rStyle w:val="hljs-keyword"/>
                          <w:rFonts w:ascii="Consolas" w:hAnsi="Consolas"/>
                          <w:color w:val="C678DD"/>
                          <w:sz w:val="10"/>
                          <w:szCs w:val="10"/>
                        </w:rPr>
                        <w:t>const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p = </w:t>
                      </w:r>
                      <w:proofErr w:type="gramStart"/>
                      <w:r w:rsidRPr="00270532">
                        <w:rPr>
                          <w:rStyle w:val="hljs-variable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document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.</w:t>
                      </w:r>
                      <w:r w:rsidRPr="00270532">
                        <w:rPr>
                          <w:rStyle w:val="hljs-title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querySelector</w:t>
                      </w:r>
                      <w:proofErr w:type="gramEnd"/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`[data-id='</w:t>
                      </w:r>
                      <w:r w:rsidRPr="00270532">
                        <w:rPr>
                          <w:rStyle w:val="hljs-subst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${key}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']`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);</w:t>
                      </w:r>
                    </w:p>
                    <w:p w14:paraId="2BC01405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</w:t>
                      </w:r>
                      <w:r w:rsidRPr="00270532">
                        <w:rPr>
                          <w:rStyle w:val="hljs-keyword"/>
                          <w:rFonts w:ascii="Consolas" w:hAnsi="Consolas"/>
                          <w:color w:val="C678DD"/>
                          <w:sz w:val="10"/>
                          <w:szCs w:val="10"/>
                        </w:rPr>
                        <w:t>if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(p) {</w:t>
                      </w:r>
                    </w:p>
                    <w:p w14:paraId="02CCD9D7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</w:t>
                      </w:r>
                      <w:proofErr w:type="gramStart"/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p.</w:t>
                      </w:r>
                      <w:r w:rsidRPr="00270532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style</w:t>
                      </w:r>
                      <w:proofErr w:type="gramEnd"/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.</w:t>
                      </w:r>
                      <w:r w:rsidRPr="00270532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fontWeight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= 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"bold"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;</w:t>
                      </w:r>
                    </w:p>
                    <w:p w14:paraId="07CDAE4D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}</w:t>
                      </w:r>
                    </w:p>
                    <w:p w14:paraId="78A4855B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});</w:t>
                      </w:r>
                    </w:p>
                    <w:p w14:paraId="5A9CEC88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Итак, теперь при нажатии клавиши 1 или 2 нужный абзац выделяется жирным шрифтом:</w:t>
                      </w:r>
                    </w:p>
                    <w:p w14:paraId="512B1178" w14:textId="77777777" w:rsidR="00270532" w:rsidRPr="00270532" w:rsidRDefault="00270532" w:rsidP="00270532">
                      <w:pPr>
                        <w:shd w:val="clear" w:color="auto" w:fill="FBFBFB"/>
                        <w:spacing w:after="0"/>
                        <w:jc w:val="center"/>
                        <w:rPr>
                          <w:rFonts w:ascii="Lato" w:hAnsi="Lato"/>
                          <w:color w:val="000000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Lato" w:hAnsi="Lato"/>
                          <w:noProof/>
                          <w:color w:val="000000"/>
                          <w:sz w:val="10"/>
                          <w:szCs w:val="10"/>
                        </w:rPr>
                        <w:drawing>
                          <wp:inline distT="0" distB="0" distL="0" distR="0" wp14:anchorId="5B0B9EE5" wp14:editId="67DBA58F">
                            <wp:extent cx="1371600" cy="725805"/>
                            <wp:effectExtent l="0" t="0" r="0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71600" cy="7258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C4A104B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"</w:t>
                      </w: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</w:rPr>
                        <w:t>keyup</w:t>
                      </w:r>
                      <w:r w:rsidRPr="00270532">
                        <w:rPr>
                          <w:rFonts w:ascii="Lato" w:hAnsi="Lato"/>
                          <w:color w:val="000000"/>
                          <w:sz w:val="20"/>
                          <w:szCs w:val="20"/>
                          <w:lang w:val="ru-RU"/>
                        </w:rPr>
                        <w:t>"</w:t>
                      </w:r>
                    </w:p>
                    <w:p w14:paraId="405FF612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Давайте доработаем наш код, чтобы подсветка исчезала после отпускания клавиши. Для этого используем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8" w:tgtFrame="_blank" w:history="1">
                        <w:r w:rsidRPr="00270532">
                          <w:rPr>
                            <w:rStyle w:val="Hyperlink"/>
                            <w:rFonts w:ascii="inherit" w:hAnsi="inherit"/>
                            <w:color w:val="605FFF"/>
                            <w:sz w:val="15"/>
                            <w:szCs w:val="14"/>
                            <w:lang w:val="ru-RU"/>
                          </w:rPr>
                          <w:t>событие</w:t>
                        </w:r>
                        <w:r w:rsidRPr="00270532">
                          <w:rPr>
                            <w:rStyle w:val="Hyperlink"/>
                            <w:rFonts w:ascii="inherit" w:hAnsi="inherit"/>
                            <w:color w:val="605FFF"/>
                            <w:sz w:val="15"/>
                            <w:szCs w:val="14"/>
                          </w:rPr>
                          <w:t> </w:t>
                        </w:r>
                        <w:r w:rsidRPr="00270532">
                          <w:rPr>
                            <w:rStyle w:val="Emphasis"/>
                            <w:rFonts w:ascii="Consolas" w:hAnsi="Consolas"/>
                            <w:i w:val="0"/>
                            <w:iCs w:val="0"/>
                            <w:color w:val="EB5757"/>
                            <w:sz w:val="12"/>
                            <w:szCs w:val="12"/>
                          </w:rPr>
                          <w:t>keyup</w:t>
                        </w:r>
                      </w:hyperlink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3C6FEEE0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</w:pPr>
                      <w:proofErr w:type="gramStart"/>
                      <w:r w:rsidRPr="00270532">
                        <w:rPr>
                          <w:rStyle w:val="hljs-variable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document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.</w:t>
                      </w:r>
                      <w:r w:rsidRPr="00270532">
                        <w:rPr>
                          <w:rStyle w:val="hljs-title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addEventListener</w:t>
                      </w:r>
                      <w:proofErr w:type="gramEnd"/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(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  <w:lang w:val="ru-RU"/>
                        </w:rPr>
                        <w:t>"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keyup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  <w:lang w:val="ru-RU"/>
                        </w:rPr>
                        <w:t>"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 xml:space="preserve">, </w:t>
                      </w:r>
                      <w:r w:rsidRPr="00270532">
                        <w:rPr>
                          <w:rStyle w:val="hljs-function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(</w:t>
                      </w:r>
                      <w:r w:rsidRPr="00270532">
                        <w:rPr>
                          <w:rStyle w:val="hljs-params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event</w:t>
                      </w:r>
                      <w:r w:rsidRPr="00270532">
                        <w:rPr>
                          <w:rStyle w:val="hljs-function"/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) =&gt;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 xml:space="preserve"> {</w:t>
                      </w:r>
                    </w:p>
                    <w:p w14:paraId="2D2BD527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 xml:space="preserve">  </w:t>
                      </w:r>
                      <w:r w:rsidRPr="00270532">
                        <w:rPr>
                          <w:rStyle w:val="hljs-keyword"/>
                          <w:rFonts w:ascii="Consolas" w:hAnsi="Consolas"/>
                          <w:color w:val="C678DD"/>
                          <w:sz w:val="10"/>
                          <w:szCs w:val="10"/>
                        </w:rPr>
                        <w:t>const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 xml:space="preserve"> 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key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 xml:space="preserve"> = 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event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.</w:t>
                      </w:r>
                      <w:r w:rsidRPr="00270532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key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;</w:t>
                      </w:r>
                    </w:p>
                    <w:p w14:paraId="059D017A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 xml:space="preserve">  </w:t>
                      </w:r>
                      <w:r w:rsidRPr="00270532">
                        <w:rPr>
                          <w:rStyle w:val="hljs-keyword"/>
                          <w:rFonts w:ascii="Consolas" w:hAnsi="Consolas"/>
                          <w:color w:val="C678DD"/>
                          <w:sz w:val="10"/>
                          <w:szCs w:val="10"/>
                        </w:rPr>
                        <w:t>const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p = </w:t>
                      </w:r>
                      <w:proofErr w:type="gramStart"/>
                      <w:r w:rsidRPr="00270532">
                        <w:rPr>
                          <w:rStyle w:val="hljs-variable"/>
                          <w:rFonts w:ascii="Consolas" w:hAnsi="Consolas"/>
                          <w:color w:val="D19A66"/>
                          <w:sz w:val="10"/>
                          <w:szCs w:val="10"/>
                        </w:rPr>
                        <w:t>document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.</w:t>
                      </w:r>
                      <w:r w:rsidRPr="00270532">
                        <w:rPr>
                          <w:rStyle w:val="hljs-title"/>
                          <w:rFonts w:ascii="Consolas" w:hAnsi="Consolas"/>
                          <w:color w:val="61AEEE"/>
                          <w:sz w:val="10"/>
                          <w:szCs w:val="10"/>
                        </w:rPr>
                        <w:t>querySelector</w:t>
                      </w:r>
                      <w:proofErr w:type="gramEnd"/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(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`[data-id='</w:t>
                      </w:r>
                      <w:r w:rsidRPr="00270532">
                        <w:rPr>
                          <w:rStyle w:val="hljs-subst"/>
                          <w:rFonts w:ascii="Consolas" w:hAnsi="Consolas"/>
                          <w:color w:val="E06C75"/>
                          <w:sz w:val="10"/>
                          <w:szCs w:val="10"/>
                        </w:rPr>
                        <w:t>${key}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']`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);</w:t>
                      </w:r>
                    </w:p>
                    <w:p w14:paraId="734E63A8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</w:t>
                      </w:r>
                      <w:r w:rsidRPr="00270532">
                        <w:rPr>
                          <w:rStyle w:val="hljs-keyword"/>
                          <w:rFonts w:ascii="Consolas" w:hAnsi="Consolas"/>
                          <w:color w:val="C678DD"/>
                          <w:sz w:val="10"/>
                          <w:szCs w:val="10"/>
                        </w:rPr>
                        <w:t>if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(p) {</w:t>
                      </w:r>
                    </w:p>
                    <w:p w14:paraId="21522908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  </w:t>
                      </w:r>
                      <w:proofErr w:type="gramStart"/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p.</w:t>
                      </w:r>
                      <w:r w:rsidRPr="00270532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style</w:t>
                      </w:r>
                      <w:proofErr w:type="gramEnd"/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.</w:t>
                      </w:r>
                      <w:r w:rsidRPr="00270532">
                        <w:rPr>
                          <w:rStyle w:val="hljs-property"/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fontWeight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= </w:t>
                      </w:r>
                      <w:r w:rsidRPr="00270532">
                        <w:rPr>
                          <w:rStyle w:val="hljs-string"/>
                          <w:rFonts w:ascii="Consolas" w:hAnsi="Consolas"/>
                          <w:color w:val="98C379"/>
                          <w:sz w:val="10"/>
                          <w:szCs w:val="10"/>
                        </w:rPr>
                        <w:t>"normal"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>;</w:t>
                      </w:r>
                    </w:p>
                    <w:p w14:paraId="67FCDB44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</w:rPr>
                        <w:t xml:space="preserve">  </w:t>
                      </w: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}</w:t>
                      </w:r>
                    </w:p>
                    <w:p w14:paraId="6A74A4DB" w14:textId="77777777" w:rsidR="00270532" w:rsidRPr="00270532" w:rsidRDefault="00270532" w:rsidP="00270532">
                      <w:pPr>
                        <w:shd w:val="clear" w:color="auto" w:fill="282C34"/>
                        <w:spacing w:after="0"/>
                        <w:rPr>
                          <w:rFonts w:ascii="Consolas" w:hAnsi="Consolas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270532">
                        <w:rPr>
                          <w:rFonts w:ascii="Consolas" w:hAnsi="Consolas"/>
                          <w:color w:val="ABB2BF"/>
                          <w:sz w:val="10"/>
                          <w:szCs w:val="10"/>
                          <w:lang w:val="ru-RU"/>
                        </w:rPr>
                        <w:t>});</w:t>
                      </w:r>
                    </w:p>
                    <w:p w14:paraId="17E547A4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Код практически идентичен обработчику события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270532">
                        <w:rPr>
                          <w:rStyle w:val="Emphasis"/>
                          <w:rFonts w:ascii="Consolas" w:hAnsi="Consolas"/>
                          <w:i w:val="0"/>
                          <w:iCs w:val="0"/>
                          <w:color w:val="EB5757"/>
                          <w:sz w:val="12"/>
                          <w:szCs w:val="12"/>
                        </w:rPr>
                        <w:t>keydown</w:t>
                      </w: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, изменился только стиль.</w:t>
                      </w:r>
                    </w:p>
                    <w:p w14:paraId="51FA2F80" w14:textId="77777777" w:rsidR="00270532" w:rsidRPr="00270532" w:rsidRDefault="00270532" w:rsidP="00270532">
                      <w:pPr>
                        <w:pStyle w:val="NormalWeb"/>
                        <w:shd w:val="clear" w:color="auto" w:fill="FBFBFB"/>
                        <w:spacing w:before="0" w:beforeAutospacing="0" w:after="0" w:afterAutospacing="0"/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270532">
                        <w:rPr>
                          <w:rFonts w:ascii="inherit" w:hAnsi="inherit"/>
                          <w:color w:val="37352F"/>
                          <w:sz w:val="15"/>
                          <w:szCs w:val="14"/>
                          <w:lang w:val="ru-RU"/>
                        </w:rPr>
                        <w:t>Теперь при нажатии клавиш 1 или 2 соответствующий абзац выделяется, при отпускании клавиши выделение исчезает.</w:t>
                      </w:r>
                    </w:p>
                    <w:p w14:paraId="05FD21F0" w14:textId="77777777" w:rsidR="00270532" w:rsidRPr="00270532" w:rsidRDefault="00270532" w:rsidP="00270532">
                      <w:pPr>
                        <w:spacing w:after="0"/>
                        <w:rPr>
                          <w:sz w:val="2"/>
                          <w:szCs w:val="2"/>
                          <w:lang w:val="ru-RU"/>
                        </w:rPr>
                      </w:pPr>
                    </w:p>
                    <w:p w14:paraId="1C9E641B" w14:textId="77777777" w:rsidR="00270532" w:rsidRPr="00270532" w:rsidRDefault="00270532" w:rsidP="00270532">
                      <w:pPr>
                        <w:spacing w:after="0"/>
                        <w:rPr>
                          <w:sz w:val="2"/>
                          <w:szCs w:val="2"/>
                          <w:lang w:val="ru-RU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70532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FAD1A5D" wp14:editId="326FEF89">
                <wp:simplePos x="0" y="0"/>
                <wp:positionH relativeFrom="page">
                  <wp:posOffset>3587750</wp:posOffset>
                </wp:positionH>
                <wp:positionV relativeFrom="paragraph">
                  <wp:posOffset>-451319</wp:posOffset>
                </wp:positionV>
                <wp:extent cx="3409122" cy="1404620"/>
                <wp:effectExtent l="0" t="0" r="20320" b="2413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122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864C19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HTML</w:t>
                            </w:r>
                            <w:r w:rsidRPr="00381ED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 xml:space="preserve">-элемент </w:t>
                            </w:r>
                            <w:r w:rsidRPr="00381ED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form</w:t>
                            </w:r>
                          </w:p>
                          <w:p w14:paraId="1F2225CA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Перед рассмотрением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9" w:tgtFrame="_blank" w:history="1">
                              <w:r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события</w:t>
                              </w:r>
                              <w:r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381ED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submit</w:t>
                              </w:r>
                            </w:hyperlink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познакомимся с 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HTML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-элементом типа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form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(форма).</w:t>
                            </w:r>
                          </w:p>
                          <w:p w14:paraId="7C106D87" w14:textId="77777777" w:rsidR="00381EDB" w:rsidRPr="00381EDB" w:rsidRDefault="00000000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hyperlink r:id="rId20" w:tgtFrame="_blank" w:history="1">
                              <w:r w:rsidR="00381EDB"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 xml:space="preserve">Элемент </w:t>
                              </w:r>
                              <w:r w:rsidR="00381EDB"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HTML</w:t>
                              </w:r>
                              <w:r w:rsidR="00381EDB"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 xml:space="preserve"> </w:t>
                              </w:r>
                              <w:r w:rsidR="00381EDB"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form</w:t>
                              </w:r>
                            </w:hyperlink>
                            <w:r w:rsidR="00381EDB"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="00381EDB"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(</w:t>
                            </w:r>
                            <w:r w:rsidR="00381EDB"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="00381EDB"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form</w:t>
                            </w:r>
                            <w:r w:rsidR="00381EDB"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  <w:r w:rsidR="00381EDB"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) — это раздел документа, содержащий интерактивные элементы управления, которые позволяют пользователю отправлять информацию на веб-сервер.</w:t>
                            </w:r>
                          </w:p>
                          <w:p w14:paraId="1D46C842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Дополним наш пример формой для добавления новых данных.</w:t>
                            </w:r>
                          </w:p>
                          <w:p w14:paraId="3F7D5B53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 xml:space="preserve">&lt;!DOCTYPE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html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472566B4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html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00E1E248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head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74B2A44B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  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title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&gt;Пример документа&lt;/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title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0455BDAC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&lt;/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head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685A2834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body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65C53FFC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  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form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id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"form"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5B34925E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      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input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"text"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type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"text"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/&gt;</w:t>
                            </w:r>
                          </w:p>
                          <w:p w14:paraId="0AE0089A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      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input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type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"submit"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value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"Добавить"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/&gt;</w:t>
                            </w:r>
                          </w:p>
                          <w:p w14:paraId="4FB6B75D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  &lt;/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form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2FA54633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  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div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id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"main"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7282DD14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      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p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class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"text"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data-id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"1"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&gt;Первый абзац&lt;/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p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21683E34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      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p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class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"text"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data-id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"2"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&gt;Второй абзац&lt;/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p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37272722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  &lt;/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div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74151FCF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  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script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src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"form.js"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&gt;&lt;/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script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69724DF2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&lt;/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body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</w:p>
                          <w:p w14:paraId="61251F98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&lt;/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html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</w:p>
                          <w:p w14:paraId="6839EC86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Мы добавили три элемента:</w:t>
                            </w:r>
                          </w:p>
                          <w:p w14:paraId="1133B683" w14:textId="77777777" w:rsidR="00381EDB" w:rsidRPr="00381EDB" w:rsidRDefault="00381EDB" w:rsidP="00381EDB">
                            <w:pPr>
                              <w:numPr>
                                <w:ilvl w:val="0"/>
                                <w:numId w:val="1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элемент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form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для тестирования события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submit</w:t>
                            </w:r>
                          </w:p>
                          <w:p w14:paraId="07ED6D4D" w14:textId="77777777" w:rsidR="00381EDB" w:rsidRPr="00381EDB" w:rsidRDefault="00381EDB" w:rsidP="00381EDB">
                            <w:pPr>
                              <w:numPr>
                                <w:ilvl w:val="0"/>
                                <w:numId w:val="1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текстовое поле для ввода новых данных (элемент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input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 типом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text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)</w:t>
                            </w:r>
                          </w:p>
                          <w:p w14:paraId="3A86CECE" w14:textId="77777777" w:rsidR="00381EDB" w:rsidRPr="00381EDB" w:rsidRDefault="00381EDB" w:rsidP="00381EDB">
                            <w:pPr>
                              <w:numPr>
                                <w:ilvl w:val="0"/>
                                <w:numId w:val="1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кнопка для отправки данных формы (элемент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input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 типом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submit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)</w:t>
                            </w:r>
                          </w:p>
                          <w:p w14:paraId="60B898A4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Страница пока выглядит так:</w:t>
                            </w:r>
                          </w:p>
                          <w:p w14:paraId="24C4A352" w14:textId="33CA258F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jc w:val="center"/>
                              <w:rPr>
                                <w:rFonts w:ascii="Lato" w:eastAsia="Times New Roman" w:hAnsi="Lato" w:cs="Times New Roman"/>
                                <w:color w:val="000000"/>
                                <w:sz w:val="10"/>
                                <w:szCs w:val="10"/>
                              </w:rPr>
                            </w:pPr>
                            <w:r w:rsidRPr="00381EDB">
                              <w:rPr>
                                <w:rFonts w:ascii="Lato" w:eastAsia="Times New Roman" w:hAnsi="Lato" w:cs="Times New Roman"/>
                                <w:noProof/>
                                <w:color w:val="000000"/>
                                <w:sz w:val="10"/>
                                <w:szCs w:val="10"/>
                              </w:rPr>
                              <w:drawing>
                                <wp:inline distT="0" distB="0" distL="0" distR="0" wp14:anchorId="5ECEF53B" wp14:editId="534C5E4A">
                                  <wp:extent cx="3129280" cy="1243330"/>
                                  <wp:effectExtent l="0" t="0" r="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29280" cy="12433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6BA4F2A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Логика работы будет простой — пользователь вводит данные в текстовое поле, после нажатия на кнопку "Добавить", введённый текст добавляется в виде нового абзаца в конец блока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div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547BD7F2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Событие "</w:t>
                            </w:r>
                            <w:r w:rsidRPr="00381ED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submit</w:t>
                            </w:r>
                            <w:r w:rsidRPr="00381ED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</w:t>
                            </w:r>
                          </w:p>
                          <w:p w14:paraId="2E184904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Итак, попробуем добавить требуемое поведение на нашу страницу.</w:t>
                            </w:r>
                          </w:p>
                          <w:p w14:paraId="74B5D9B8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Для начала найдем элемент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form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 добавим к нему обработчик события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submit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7F6E5BAE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form = </w:t>
                            </w:r>
                            <w:proofErr w:type="gramStart"/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document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getElementById</w:t>
                            </w:r>
                            <w:proofErr w:type="gramEnd"/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"form"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47C01B85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2FEC9A27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form.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addEventListener</w:t>
                            </w:r>
                            <w:proofErr w:type="gramEnd"/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"submit"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 (event) =&gt; {</w:t>
                            </w:r>
                          </w:p>
                          <w:p w14:paraId="22E2A608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Код обработчика</w:t>
                            </w:r>
                          </w:p>
                          <w:p w14:paraId="6C084EE7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});</w:t>
                            </w:r>
                          </w:p>
                          <w:p w14:paraId="15C7F77F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коде обработчика нам нужно реализовать следующий алгоритм:</w:t>
                            </w:r>
                          </w:p>
                          <w:p w14:paraId="336E751D" w14:textId="77777777" w:rsidR="00381EDB" w:rsidRPr="00381EDB" w:rsidRDefault="00381EDB" w:rsidP="00381EDB">
                            <w:pPr>
                              <w:numPr>
                                <w:ilvl w:val="0"/>
                                <w:numId w:val="2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Получить введённый пользователем текст из текстового поля.</w:t>
                            </w:r>
                          </w:p>
                          <w:p w14:paraId="2F8FB94B" w14:textId="77777777" w:rsidR="00381EDB" w:rsidRPr="00381EDB" w:rsidRDefault="00381EDB" w:rsidP="00381EDB">
                            <w:pPr>
                              <w:numPr>
                                <w:ilvl w:val="0"/>
                                <w:numId w:val="2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Найти блок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div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в который будет делаться вставка данных.</w:t>
                            </w:r>
                          </w:p>
                          <w:p w14:paraId="37C45155" w14:textId="77777777" w:rsidR="00381EDB" w:rsidRPr="00381EDB" w:rsidRDefault="00381EDB" w:rsidP="00381EDB">
                            <w:pPr>
                              <w:numPr>
                                <w:ilvl w:val="0"/>
                                <w:numId w:val="2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Вставить новый абзац (элемент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p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) в основной блок.</w:t>
                            </w:r>
                          </w:p>
                          <w:p w14:paraId="0170F09E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Попробуем это сделать:</w:t>
                            </w:r>
                          </w:p>
                          <w:p w14:paraId="64CB7C7E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form.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addEventListener</w:t>
                            </w:r>
                            <w:proofErr w:type="gramEnd"/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"submit"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 (event) =&gt; {</w:t>
                            </w:r>
                          </w:p>
                          <w:p w14:paraId="6D73D639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event.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preventDefault</w:t>
                            </w:r>
                            <w:proofErr w:type="gramEnd"/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();</w:t>
                            </w:r>
                          </w:p>
                          <w:p w14:paraId="0FEE35F5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textToAdd = </w:t>
                            </w:r>
                            <w:proofErr w:type="gramStart"/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event.target</w:t>
                            </w:r>
                            <w:proofErr w:type="gramEnd"/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.elements.text.value;</w:t>
                            </w:r>
                          </w:p>
                          <w:p w14:paraId="4098A530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div = </w:t>
                            </w:r>
                            <w:proofErr w:type="gramStart"/>
                            <w:r w:rsidRPr="00381ED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document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getElementById</w:t>
                            </w:r>
                            <w:proofErr w:type="gramEnd"/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"main"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3B05EA38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div.</w:t>
                            </w:r>
                            <w:proofErr w:type="gramStart"/>
                            <w:r w:rsidRPr="00381ED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insertAdjacentHTML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"beforeend"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`&lt;p&gt;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${textToAdd}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&lt;/p&gt;`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6CF740A1" w14:textId="77777777" w:rsidR="00381EDB" w:rsidRPr="00381EDB" w:rsidRDefault="00381EDB" w:rsidP="00381EDB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});</w:t>
                            </w:r>
                          </w:p>
                          <w:p w14:paraId="64775BF8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 умолчанию после события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submit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происходит перезагрузка страницы. Мы отменили поведение по умолчанию, добавив вызов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22" w:tgtFrame="_blank" w:history="1">
                              <w:r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метода</w:t>
                              </w:r>
                              <w:r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381ED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event</w:t>
                              </w:r>
                              <w:r w:rsidRPr="00381ED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.</w:t>
                              </w:r>
                              <w:r w:rsidRPr="00381ED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preventDefault</w:t>
                              </w:r>
                              <w:r w:rsidRPr="00381ED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()</w:t>
                              </w:r>
                            </w:hyperlink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чтобы увидеть добавленный элемент на странице.</w:t>
                            </w:r>
                          </w:p>
                          <w:p w14:paraId="5210201F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Поле ввода мы получили через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23" w:tgtFrame="_blank" w:history="1">
                              <w:r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свойство</w:t>
                              </w:r>
                              <w:r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381ED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elements</w:t>
                              </w:r>
                            </w:hyperlink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у формы (в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event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target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содержится форма). Через это свойство можно получить любой контролл (поле ввода) из формы. Для этого мы обращаемся к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elements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 через точку пишем название атрибута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name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того поля, которое мы хотим получить. Нашей записью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event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target</w:t>
                            </w:r>
                            <w:proofErr w:type="gramEnd"/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elements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text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мы получили из формы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input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name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="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text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"&gt;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Таким образом с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elements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мы можем работать как с объектом, где ключи — значения атрибутов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name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у полей ввода, а значения — сами поля ввода.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</w:p>
                          <w:p w14:paraId="4FAD15BC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Далее из полученного поля ввода (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&lt;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input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&gt;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) извлекаем значение через свойство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т. е. полная запись —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event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target</w:t>
                            </w:r>
                            <w:proofErr w:type="gramEnd"/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elements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text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</w:p>
                          <w:p w14:paraId="3E27AA49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Для простоты, вставку элемента мы сделали с помощью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24" w:tgtFrame="_blank" w:history="1">
                              <w:r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метода</w:t>
                              </w:r>
                              <w:r w:rsidRPr="00381ED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381ED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insertAdjacentHTML</w:t>
                              </w:r>
                              <w:r w:rsidRPr="00381ED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()</w:t>
                              </w:r>
                            </w:hyperlink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Он похож на рассмотренный ранее метод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insertAdjacentElement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, только вместо элемента вставляет код 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HTML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12BC75F5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Попробуем открыть нашу страницу и добавить несколько абзацев:</w:t>
                            </w:r>
                          </w:p>
                          <w:p w14:paraId="6305FDC3" w14:textId="5870BE23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jc w:val="center"/>
                              <w:rPr>
                                <w:rFonts w:ascii="Lato" w:eastAsia="Times New Roman" w:hAnsi="Lato" w:cs="Times New Roman"/>
                                <w:color w:val="000000"/>
                                <w:sz w:val="10"/>
                                <w:szCs w:val="10"/>
                              </w:rPr>
                            </w:pPr>
                            <w:r w:rsidRPr="00381EDB">
                              <w:rPr>
                                <w:rFonts w:ascii="Lato" w:eastAsia="Times New Roman" w:hAnsi="Lato" w:cs="Times New Roman"/>
                                <w:noProof/>
                                <w:color w:val="000000"/>
                                <w:sz w:val="10"/>
                                <w:szCs w:val="10"/>
                              </w:rPr>
                              <w:drawing>
                                <wp:inline distT="0" distB="0" distL="0" distR="0" wp14:anchorId="44A2CC59" wp14:editId="7E42818B">
                                  <wp:extent cx="3100705" cy="2014855"/>
                                  <wp:effectExtent l="0" t="0" r="4445" b="4445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00705" cy="20148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7E4FFCC" w14:textId="77777777" w:rsidR="00381EDB" w:rsidRPr="00381EDB" w:rsidRDefault="00381EDB" w:rsidP="00381EDB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Добавление работает как с помощью нажатия на кнопку "Добавить", так и при нажатии кнопки 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Enter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 на клавиатуре. Это поведение по умолчанию для элементов ввода с типом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381ED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submit</w:t>
                            </w:r>
                            <w:r w:rsidRPr="00381ED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3388FF89" w14:textId="77777777" w:rsidR="00381EDB" w:rsidRPr="00381EDB" w:rsidRDefault="00381EDB" w:rsidP="00381EDB">
                            <w:pPr>
                              <w:spacing w:after="0"/>
                              <w:rPr>
                                <w:sz w:val="2"/>
                                <w:szCs w:val="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FAD1A5D" id="_x0000_s1028" type="#_x0000_t202" style="position:absolute;margin-left:282.5pt;margin-top:-35.55pt;width:268.4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">
                <v:textbox style="mso-fit-shape-to-text:t">
                  <w:txbxContent>
                    <w:p w14:paraId="34864C19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381ED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HTML</w:t>
                      </w:r>
                      <w:r w:rsidRPr="00381ED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 xml:space="preserve">-элемент </w:t>
                      </w:r>
                      <w:r w:rsidRPr="00381ED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form</w:t>
                      </w:r>
                    </w:p>
                    <w:p w14:paraId="1F2225CA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Перед рассмотрением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26" w:tgtFrame="_blank" w:history="1">
                        <w:r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события</w:t>
                        </w:r>
                        <w:r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381ED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submit</w:t>
                        </w:r>
                      </w:hyperlink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познакомимся с 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HTML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-элементом типа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form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&gt;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(форма).</w:t>
                      </w:r>
                    </w:p>
                    <w:p w14:paraId="7C106D87" w14:textId="77777777" w:rsidR="00381EDB" w:rsidRPr="00381EDB" w:rsidRDefault="00000000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hyperlink r:id="rId27" w:tgtFrame="_blank" w:history="1">
                        <w:r w:rsidR="00381EDB"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 xml:space="preserve">Элемент </w:t>
                        </w:r>
                        <w:r w:rsidR="00381EDB"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HTML</w:t>
                        </w:r>
                        <w:r w:rsidR="00381EDB"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 xml:space="preserve"> </w:t>
                        </w:r>
                        <w:r w:rsidR="00381EDB"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form</w:t>
                        </w:r>
                      </w:hyperlink>
                      <w:r w:rsidR="00381EDB"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="00381EDB"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(</w:t>
                      </w:r>
                      <w:r w:rsidR="00381EDB"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="00381EDB"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form</w:t>
                      </w:r>
                      <w:r w:rsidR="00381EDB"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&gt;</w:t>
                      </w:r>
                      <w:r w:rsidR="00381EDB"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) — это раздел документа, содержащий интерактивные элементы управления, которые позволяют пользователю отправлять информацию на веб-сервер.</w:t>
                      </w:r>
                    </w:p>
                    <w:p w14:paraId="1D46C842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Дополним наш пример формой для добавления новых данных.</w:t>
                      </w:r>
                    </w:p>
                    <w:p w14:paraId="3F7D5B53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 xml:space="preserve">&lt;!DOCTYPE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html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&gt;</w:t>
                      </w:r>
                    </w:p>
                    <w:p w14:paraId="472566B4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html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00E1E248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head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74B2A44B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  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title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&gt;Пример документа&lt;/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title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0455BDAC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&lt;/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head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685A2834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body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65C53FFC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  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form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id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"form"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5B34925E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      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input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"text"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type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"text"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/&gt;</w:t>
                      </w:r>
                    </w:p>
                    <w:p w14:paraId="0AE0089A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      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input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type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"submit"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value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"Добавить"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/&gt;</w:t>
                      </w:r>
                    </w:p>
                    <w:p w14:paraId="4FB6B75D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  &lt;/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form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2FA54633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  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div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id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"main"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7282DD14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      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p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class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"text"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data-id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"1"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&gt;Первый абзац&lt;/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p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21683E34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      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p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class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"text"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data-id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"2"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&gt;Второй абзац&lt;/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p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37272722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  &lt;/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div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74151FCF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  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script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src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"form.js"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&gt;&lt;/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script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69724DF2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&lt;/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body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&gt;</w:t>
                      </w:r>
                    </w:p>
                    <w:p w14:paraId="61251F98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&lt;/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html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&gt;</w:t>
                      </w:r>
                    </w:p>
                    <w:p w14:paraId="6839EC86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Мы добавили три элемента:</w:t>
                      </w:r>
                    </w:p>
                    <w:p w14:paraId="1133B683" w14:textId="77777777" w:rsidR="00381EDB" w:rsidRPr="00381EDB" w:rsidRDefault="00381EDB" w:rsidP="00381EDB">
                      <w:pPr>
                        <w:numPr>
                          <w:ilvl w:val="0"/>
                          <w:numId w:val="1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элемент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form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&gt;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для тестирования события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submit</w:t>
                      </w:r>
                    </w:p>
                    <w:p w14:paraId="07ED6D4D" w14:textId="77777777" w:rsidR="00381EDB" w:rsidRPr="00381EDB" w:rsidRDefault="00381EDB" w:rsidP="00381EDB">
                      <w:pPr>
                        <w:numPr>
                          <w:ilvl w:val="0"/>
                          <w:numId w:val="1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текстовое поле для ввода новых данных (элемент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input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&gt;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 типом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text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)</w:t>
                      </w:r>
                    </w:p>
                    <w:p w14:paraId="3A86CECE" w14:textId="77777777" w:rsidR="00381EDB" w:rsidRPr="00381EDB" w:rsidRDefault="00381EDB" w:rsidP="00381EDB">
                      <w:pPr>
                        <w:numPr>
                          <w:ilvl w:val="0"/>
                          <w:numId w:val="1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кнопка для отправки данных формы (элемент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input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&gt;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 типом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submit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)</w:t>
                      </w:r>
                    </w:p>
                    <w:p w14:paraId="60B898A4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Страница пока выглядит так:</w:t>
                      </w:r>
                    </w:p>
                    <w:p w14:paraId="24C4A352" w14:textId="33CA258F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jc w:val="center"/>
                        <w:rPr>
                          <w:rFonts w:ascii="Lato" w:eastAsia="Times New Roman" w:hAnsi="Lato" w:cs="Times New Roman"/>
                          <w:color w:val="000000"/>
                          <w:sz w:val="10"/>
                          <w:szCs w:val="10"/>
                        </w:rPr>
                      </w:pPr>
                      <w:r w:rsidRPr="00381EDB">
                        <w:rPr>
                          <w:rFonts w:ascii="Lato" w:eastAsia="Times New Roman" w:hAnsi="Lato" w:cs="Times New Roman"/>
                          <w:noProof/>
                          <w:color w:val="000000"/>
                          <w:sz w:val="10"/>
                          <w:szCs w:val="10"/>
                        </w:rPr>
                        <w:drawing>
                          <wp:inline distT="0" distB="0" distL="0" distR="0" wp14:anchorId="5ECEF53B" wp14:editId="534C5E4A">
                            <wp:extent cx="3129280" cy="1243330"/>
                            <wp:effectExtent l="0" t="0" r="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29280" cy="12433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6BA4F2A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Логика работы будет простой — пользователь вводит данные в текстовое поле, после нажатия на кнопку "Добавить", введённый текст добавляется в виде нового абзаца в конец блока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div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&gt;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547BD7F2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381ED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Событие "</w:t>
                      </w:r>
                      <w:r w:rsidRPr="00381ED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submit</w:t>
                      </w:r>
                      <w:r w:rsidRPr="00381ED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"</w:t>
                      </w:r>
                    </w:p>
                    <w:p w14:paraId="2E184904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Итак, попробуем добавить требуемое поведение на нашу страницу.</w:t>
                      </w:r>
                    </w:p>
                    <w:p w14:paraId="74B5D9B8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Для начала найдем элемент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form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&gt;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 добавим к нему обработчик события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submit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7F6E5BAE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form = </w:t>
                      </w:r>
                      <w:proofErr w:type="gramStart"/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document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getElementById</w:t>
                      </w:r>
                      <w:proofErr w:type="gramEnd"/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"form"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47C01B85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2FEC9A27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form.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addEventListener</w:t>
                      </w:r>
                      <w:proofErr w:type="gramEnd"/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"submit"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 (event) =&gt; {</w:t>
                      </w:r>
                    </w:p>
                    <w:p w14:paraId="22E2A608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381ED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Код обработчика</w:t>
                      </w:r>
                    </w:p>
                    <w:p w14:paraId="6C084EE7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});</w:t>
                      </w:r>
                    </w:p>
                    <w:p w14:paraId="15C7F77F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коде обработчика нам нужно реализовать следующий алгоритм:</w:t>
                      </w:r>
                    </w:p>
                    <w:p w14:paraId="336E751D" w14:textId="77777777" w:rsidR="00381EDB" w:rsidRPr="00381EDB" w:rsidRDefault="00381EDB" w:rsidP="00381EDB">
                      <w:pPr>
                        <w:numPr>
                          <w:ilvl w:val="0"/>
                          <w:numId w:val="2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Получить введённый пользователем текст из текстового поля.</w:t>
                      </w:r>
                    </w:p>
                    <w:p w14:paraId="2F8FB94B" w14:textId="77777777" w:rsidR="00381EDB" w:rsidRPr="00381EDB" w:rsidRDefault="00381EDB" w:rsidP="00381EDB">
                      <w:pPr>
                        <w:numPr>
                          <w:ilvl w:val="0"/>
                          <w:numId w:val="2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Найти блок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div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&gt;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в который будет делаться вставка данных.</w:t>
                      </w:r>
                    </w:p>
                    <w:p w14:paraId="37C45155" w14:textId="77777777" w:rsidR="00381EDB" w:rsidRPr="00381EDB" w:rsidRDefault="00381EDB" w:rsidP="00381EDB">
                      <w:pPr>
                        <w:numPr>
                          <w:ilvl w:val="0"/>
                          <w:numId w:val="2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Вставить новый абзац (элемент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p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&gt;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) в основной блок.</w:t>
                      </w:r>
                    </w:p>
                    <w:p w14:paraId="0170F09E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Попробуем это сделать:</w:t>
                      </w:r>
                    </w:p>
                    <w:p w14:paraId="64CB7C7E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form.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addEventListener</w:t>
                      </w:r>
                      <w:proofErr w:type="gramEnd"/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"submit"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 (event) =&gt; {</w:t>
                      </w:r>
                    </w:p>
                    <w:p w14:paraId="6D73D639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event.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preventDefault</w:t>
                      </w:r>
                      <w:proofErr w:type="gramEnd"/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();</w:t>
                      </w:r>
                    </w:p>
                    <w:p w14:paraId="0FEE35F5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textToAdd = </w:t>
                      </w:r>
                      <w:proofErr w:type="gramStart"/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event.target</w:t>
                      </w:r>
                      <w:proofErr w:type="gramEnd"/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.elements.text.value;</w:t>
                      </w:r>
                    </w:p>
                    <w:p w14:paraId="4098A530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div = </w:t>
                      </w:r>
                      <w:proofErr w:type="gramStart"/>
                      <w:r w:rsidRPr="00381ED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document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getElementById</w:t>
                      </w:r>
                      <w:proofErr w:type="gramEnd"/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"main"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3B05EA38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div.</w:t>
                      </w:r>
                      <w:proofErr w:type="gramStart"/>
                      <w:r w:rsidRPr="00381ED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insertAdjacentHTML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"beforeend"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`&lt;p&gt;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${textToAdd}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&lt;/p&gt;`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6CF740A1" w14:textId="77777777" w:rsidR="00381EDB" w:rsidRPr="00381EDB" w:rsidRDefault="00381EDB" w:rsidP="00381EDB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381ED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});</w:t>
                      </w:r>
                    </w:p>
                    <w:p w14:paraId="64775BF8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 умолчанию после события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submit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происходит перезагрузка страницы. Мы отменили поведение по умолчанию, добавив вызов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28" w:tgtFrame="_blank" w:history="1">
                        <w:r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метода</w:t>
                        </w:r>
                        <w:r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381ED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event</w:t>
                        </w:r>
                        <w:r w:rsidRPr="00381ED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.</w:t>
                        </w:r>
                        <w:r w:rsidRPr="00381ED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preventDefault</w:t>
                        </w:r>
                        <w:r w:rsidRPr="00381ED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()</w:t>
                        </w:r>
                      </w:hyperlink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чтобы увидеть добавленный элемент на странице.</w:t>
                      </w:r>
                    </w:p>
                    <w:p w14:paraId="5210201F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Поле ввода мы получили через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29" w:tgtFrame="_blank" w:history="1">
                        <w:r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свойство</w:t>
                        </w:r>
                        <w:r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381ED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elements</w:t>
                        </w:r>
                      </w:hyperlink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у формы (в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event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target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содержится форма). Через это свойство можно получить любой контролл (поле ввода) из формы. Для этого мы обращаемся к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elements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 через точку пишем название атрибута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name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того поля, которое мы хотим получить. Нашей записью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event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target</w:t>
                      </w:r>
                      <w:proofErr w:type="gramEnd"/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elements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text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мы получили из формы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input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name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="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text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"&gt;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Таким образом с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elements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мы можем работать как с объектом, где ключи — значения атрибутов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name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у полей ввода, а значения — сами поля ввода.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</w:p>
                    <w:p w14:paraId="4FAD15BC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Далее из полученного поля ввода (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&lt;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input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&gt;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) извлекаем значение через свойство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т. е. полная запись —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event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target</w:t>
                      </w:r>
                      <w:proofErr w:type="gramEnd"/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elements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text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</w:p>
                    <w:p w14:paraId="3E27AA49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Для простоты, вставку элемента мы сделали с помощью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30" w:tgtFrame="_blank" w:history="1">
                        <w:r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метода</w:t>
                        </w:r>
                        <w:r w:rsidRPr="00381ED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381ED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insertAdjacentHTML</w:t>
                        </w:r>
                        <w:r w:rsidRPr="00381ED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()</w:t>
                        </w:r>
                      </w:hyperlink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Он похож на рассмотренный ранее метод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insertAdjacentElement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, только вместо элемента вставляет код 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HTML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12BC75F5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Попробуем открыть нашу страницу и добавить несколько абзацев:</w:t>
                      </w:r>
                    </w:p>
                    <w:p w14:paraId="6305FDC3" w14:textId="5870BE23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jc w:val="center"/>
                        <w:rPr>
                          <w:rFonts w:ascii="Lato" w:eastAsia="Times New Roman" w:hAnsi="Lato" w:cs="Times New Roman"/>
                          <w:color w:val="000000"/>
                          <w:sz w:val="10"/>
                          <w:szCs w:val="10"/>
                        </w:rPr>
                      </w:pPr>
                      <w:r w:rsidRPr="00381EDB">
                        <w:rPr>
                          <w:rFonts w:ascii="Lato" w:eastAsia="Times New Roman" w:hAnsi="Lato" w:cs="Times New Roman"/>
                          <w:noProof/>
                          <w:color w:val="000000"/>
                          <w:sz w:val="10"/>
                          <w:szCs w:val="10"/>
                        </w:rPr>
                        <w:drawing>
                          <wp:inline distT="0" distB="0" distL="0" distR="0" wp14:anchorId="44A2CC59" wp14:editId="7E42818B">
                            <wp:extent cx="3100705" cy="2014855"/>
                            <wp:effectExtent l="0" t="0" r="4445" b="4445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00705" cy="20148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7E4FFCC" w14:textId="77777777" w:rsidR="00381EDB" w:rsidRPr="00381EDB" w:rsidRDefault="00381EDB" w:rsidP="00381EDB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Добавление работает как с помощью нажатия на кнопку "Добавить", так и при нажатии кнопки 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Enter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 на клавиатуре. Это поведение по умолчанию для элементов ввода с типом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381ED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submit</w:t>
                      </w:r>
                      <w:r w:rsidRPr="00381ED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3388FF89" w14:textId="77777777" w:rsidR="00381EDB" w:rsidRPr="00381EDB" w:rsidRDefault="00381EDB" w:rsidP="00381EDB">
                      <w:pPr>
                        <w:spacing w:after="0"/>
                        <w:rPr>
                          <w:sz w:val="2"/>
                          <w:szCs w:val="2"/>
                          <w:lang w:val="ru-RU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70532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380A9F9" wp14:editId="00C3887A">
                <wp:simplePos x="0" y="0"/>
                <wp:positionH relativeFrom="column">
                  <wp:posOffset>-632874</wp:posOffset>
                </wp:positionH>
                <wp:positionV relativeFrom="paragraph">
                  <wp:posOffset>-471612</wp:posOffset>
                </wp:positionV>
                <wp:extent cx="3041374" cy="1404620"/>
                <wp:effectExtent l="0" t="0" r="26035" b="190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1374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5A294F" w14:textId="17CD2AFD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Что такое события</w:t>
                            </w:r>
                          </w:p>
                          <w:p w14:paraId="45EF9A2F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Любой современный сайт умеет реагировать на действия пользователя. Например, при наведении курсора некоторые элементы могут подсвечиваться, что-то происходит при нажатии на кнопки и т.п.</w:t>
                            </w:r>
                          </w:p>
                          <w:p w14:paraId="13FAD8CA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b/>
                                <w:bCs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Событие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— это любое действие пользователя, на которое веб-страница может реагировать. Существует множество событий, которые можно обработать.</w:t>
                            </w:r>
                          </w:p>
                          <w:p w14:paraId="195B7D73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b/>
                                <w:bCs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Обработчик события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— это код на 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JavaScript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который срабатывает при запуске события.</w:t>
                            </w:r>
                          </w:p>
                          <w:p w14:paraId="65E863DD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Рассмотрим работу событий на примере события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click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1F4C133E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Событие “</w:t>
                            </w:r>
                            <w:r w:rsidRPr="00443088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click</w:t>
                            </w:r>
                            <w:r w:rsidRPr="00443088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”</w:t>
                            </w:r>
                          </w:p>
                          <w:p w14:paraId="448AF1F6" w14:textId="77777777" w:rsidR="00443088" w:rsidRPr="00443088" w:rsidRDefault="00000000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hyperlink r:id="rId31" w:tgtFrame="_blank" w:history="1">
                              <w:r w:rsidR="00443088" w:rsidRPr="00443088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Событие</w:t>
                              </w:r>
                              <w:r w:rsidR="00443088" w:rsidRPr="00443088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</w:hyperlink>
                            <w:hyperlink r:id="rId32" w:history="1">
                              <w:r w:rsidR="00443088" w:rsidRPr="00443088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click</w:t>
                              </w:r>
                            </w:hyperlink>
                            <w:r w:rsidR="00443088"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="00443088"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происходит, когда пользователь кликает левой кнопкой мыши по элементу.</w:t>
                            </w:r>
                          </w:p>
                          <w:p w14:paraId="21714C4D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Добавление обработчика события делается с помощью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33" w:tgtFrame="_blank" w:history="1">
                              <w:r w:rsidRPr="00443088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метода</w:t>
                              </w:r>
                              <w:r w:rsidRPr="00443088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443088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addEventListenter</w:t>
                              </w:r>
                              <w:r w:rsidRPr="00443088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()</w:t>
                              </w:r>
                            </w:hyperlink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Первым параметром он принимает название события, вторым — функцию-обработчик.</w:t>
                            </w:r>
                          </w:p>
                          <w:p w14:paraId="1288E8F6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Добавим обработчик события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click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 первому абзацу из нашего примера:</w:t>
                            </w:r>
                          </w:p>
                          <w:p w14:paraId="295DE7AE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&lt;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div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id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"main"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128DCE8A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&lt;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p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class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"text"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data-id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"1"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&gt;Первый абзац&lt;/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p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65392CD1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&lt;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p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class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"text"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data-id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=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"2"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&gt;Второй абзац&lt;/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p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5D793FF7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&lt;/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div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&gt;</w:t>
                            </w:r>
                          </w:p>
                          <w:p w14:paraId="0F97D21B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Код:</w:t>
                            </w:r>
                          </w:p>
                          <w:p w14:paraId="4E641473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 = 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document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querySelector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"p"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707153EB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p.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addEventListener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"click"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 () =&gt; {</w:t>
                            </w:r>
                          </w:p>
                          <w:p w14:paraId="46AD5DE6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p.textContent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+= 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 клик"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03F82064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});</w:t>
                            </w:r>
                          </w:p>
                          <w:p w14:paraId="60FF5C04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Несколько раз кликнем на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первом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абзаце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 увидим, что при каждом клике добавляется текст:</w:t>
                            </w:r>
                          </w:p>
                          <w:p w14:paraId="3F79EE6E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jc w:val="center"/>
                              <w:rPr>
                                <w:rFonts w:ascii="Lato" w:eastAsia="Times New Roman" w:hAnsi="Lato" w:cs="Times New Roman"/>
                                <w:color w:val="000000"/>
                                <w:sz w:val="10"/>
                                <w:szCs w:val="10"/>
                              </w:rPr>
                            </w:pPr>
                            <w:r w:rsidRPr="00443088">
                              <w:rPr>
                                <w:rFonts w:ascii="Lato" w:eastAsia="Times New Roman" w:hAnsi="Lato" w:cs="Times New Roman"/>
                                <w:noProof/>
                                <w:color w:val="000000"/>
                                <w:sz w:val="10"/>
                                <w:szCs w:val="10"/>
                              </w:rPr>
                              <w:drawing>
                                <wp:inline distT="0" distB="0" distL="0" distR="0" wp14:anchorId="7FCEEDE5" wp14:editId="40896AEB">
                                  <wp:extent cx="2614930" cy="757555"/>
                                  <wp:effectExtent l="0" t="0" r="0" b="4445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614930" cy="7575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3BCB7CB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 xml:space="preserve">Параметр </w:t>
                            </w:r>
                            <w:r w:rsidRPr="00443088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event</w:t>
                            </w:r>
                          </w:p>
                          <w:p w14:paraId="39E3CBAD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Функция "обработчик событий" принимает один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35" w:tgtFrame="_blank" w:history="1">
                              <w:r w:rsidRPr="00443088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параметр</w:t>
                              </w:r>
                              <w:r w:rsidRPr="00443088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443088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event</w:t>
                              </w:r>
                            </w:hyperlink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который содержит различные данные о событии.</w:t>
                            </w:r>
                          </w:p>
                          <w:p w14:paraId="73097905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Переделаем наш обработчик из предыдущего примера, чтобы он не был привязан к конкретной переменной и мог использоваться и для других элементов. Для этого обратимся к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36" w:tgtFrame="_blank" w:history="1">
                              <w:r w:rsidRPr="00443088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свойству</w:t>
                              </w:r>
                              <w:r w:rsidRPr="00443088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443088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event</w:t>
                              </w:r>
                              <w:r w:rsidRPr="00443088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.</w:t>
                              </w:r>
                              <w:r w:rsidRPr="00443088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target</w:t>
                              </w:r>
                            </w:hyperlink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которое указывает на элемент, по которому был произведен клик:</w:t>
                            </w:r>
                          </w:p>
                          <w:p w14:paraId="4D74B877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 = 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document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querySelector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"p"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1D58C9E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p.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addEventListener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"click"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 (event) =&gt; {</w:t>
                            </w:r>
                          </w:p>
                          <w:p w14:paraId="488045A4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event.target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.textContent += 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 клик"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7BFC7FEA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});</w:t>
                            </w:r>
                          </w:p>
                          <w:p w14:paraId="20C41DF5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Можно добавить обработчик для каждого элемента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p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нашем документе с помощью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querySelectorAll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 метода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forEach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1EBE13DA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paragraphs = 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document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querySelectorAll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"p"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7D0C4F7C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paragraphs.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forEach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(p =&gt; {</w:t>
                            </w:r>
                          </w:p>
                          <w:p w14:paraId="5C523837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p.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addEventListener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"click"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 event =&gt; {</w:t>
                            </w:r>
                          </w:p>
                          <w:p w14:paraId="59436CAC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event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target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textContent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+= 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  <w:lang w:val="ru-RU"/>
                              </w:rPr>
                              <w:t>" клик"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;</w:t>
                            </w:r>
                          </w:p>
                          <w:p w14:paraId="0AACE265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});</w:t>
                            </w:r>
                          </w:p>
                          <w:p w14:paraId="2576035A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})</w:t>
                            </w:r>
                          </w:p>
                          <w:p w14:paraId="3B6B5230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Теперь текст "клик" добавляется при клике по любому абзацу, а не только по первому.</w:t>
                            </w:r>
                          </w:p>
                          <w:p w14:paraId="1F3CC1A6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Однако такой многоуровневый код достаточно сложно читать, поэтому вынесем обработчик в отдельную функцию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addText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78DDB858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paragraphs = 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document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querySelectorAll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"p"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6CF60D44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paragraphs.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forEach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(p =&gt; {</w:t>
                            </w:r>
                          </w:p>
                          <w:p w14:paraId="3667C8F0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p.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addEventListener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"click"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 addText);</w:t>
                            </w:r>
                          </w:p>
                          <w:p w14:paraId="469473EE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});</w:t>
                            </w:r>
                          </w:p>
                          <w:p w14:paraId="48305C02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02469DCF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addText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(event) {</w:t>
                            </w:r>
                          </w:p>
                          <w:p w14:paraId="6A20C2F2" w14:textId="77777777" w:rsidR="00443088" w:rsidRPr="00443088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event.target</w:t>
                            </w:r>
                            <w:proofErr w:type="gramEnd"/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.textContent += 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 клик"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05E3B954" w14:textId="77777777" w:rsidR="00443088" w:rsidRPr="00270532" w:rsidRDefault="00443088" w:rsidP="00443088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27053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0C4975DB" w14:textId="77777777" w:rsidR="00443088" w:rsidRPr="00443088" w:rsidRDefault="00443088" w:rsidP="00443088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Кроме события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click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43088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есть много других полезных событий, рассмотрим их далее.</w:t>
                            </w:r>
                          </w:p>
                          <w:p w14:paraId="793AF7B8" w14:textId="77777777" w:rsidR="00443088" w:rsidRPr="00443088" w:rsidRDefault="00443088" w:rsidP="00443088">
                            <w:pPr>
                              <w:spacing w:after="0"/>
                              <w:rPr>
                                <w:sz w:val="10"/>
                                <w:szCs w:val="10"/>
                                <w:lang w:val="ru-RU"/>
                              </w:rPr>
                            </w:pPr>
                          </w:p>
                          <w:p w14:paraId="456A45A3" w14:textId="2C6E1FF8" w:rsidR="00443088" w:rsidRPr="00443088" w:rsidRDefault="00443088" w:rsidP="00443088">
                            <w:pPr>
                              <w:spacing w:after="0"/>
                              <w:rPr>
                                <w:sz w:val="10"/>
                                <w:szCs w:val="1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80A9F9" id="_x0000_s1029" type="#_x0000_t202" style="position:absolute;margin-left:-49.85pt;margin-top:-37.15pt;width:239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">
                <v:textbox style="mso-fit-shape-to-text:t">
                  <w:txbxContent>
                    <w:p w14:paraId="485A294F" w14:textId="17CD2AFD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443088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Что такое события</w:t>
                      </w:r>
                    </w:p>
                    <w:p w14:paraId="45EF9A2F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Любой современный сайт умеет реагировать на действия пользователя. Например, при наведении курсора некоторые элементы могут подсвечиваться, что-то происходит при нажатии на кнопки и т.п.</w:t>
                      </w:r>
                    </w:p>
                    <w:p w14:paraId="13FAD8CA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b/>
                          <w:bCs/>
                          <w:color w:val="37352F"/>
                          <w:sz w:val="15"/>
                          <w:szCs w:val="14"/>
                          <w:lang w:val="ru-RU"/>
                        </w:rPr>
                        <w:t>Событие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— это любое действие пользователя, на которое веб-страница может реагировать. Существует множество событий, которые можно обработать.</w:t>
                      </w:r>
                    </w:p>
                    <w:p w14:paraId="195B7D73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b/>
                          <w:bCs/>
                          <w:color w:val="37352F"/>
                          <w:sz w:val="15"/>
                          <w:szCs w:val="14"/>
                          <w:lang w:val="ru-RU"/>
                        </w:rPr>
                        <w:t>Обработчик события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— это код на 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JavaScript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который срабатывает при запуске события.</w:t>
                      </w:r>
                    </w:p>
                    <w:p w14:paraId="65E863DD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Рассмотрим работу событий на примере события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click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1F4C133E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443088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Событие “</w:t>
                      </w:r>
                      <w:r w:rsidRPr="00443088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click</w:t>
                      </w:r>
                      <w:r w:rsidRPr="00443088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”</w:t>
                      </w:r>
                    </w:p>
                    <w:p w14:paraId="448AF1F6" w14:textId="77777777" w:rsidR="00443088" w:rsidRPr="00443088" w:rsidRDefault="00000000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hyperlink r:id="rId37" w:tgtFrame="_blank" w:history="1">
                        <w:r w:rsidR="00443088" w:rsidRPr="00443088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Событие</w:t>
                        </w:r>
                        <w:r w:rsidR="00443088" w:rsidRPr="00443088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</w:hyperlink>
                      <w:hyperlink r:id="rId38" w:history="1">
                        <w:r w:rsidR="00443088" w:rsidRPr="00443088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click</w:t>
                        </w:r>
                      </w:hyperlink>
                      <w:r w:rsidR="00443088"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="00443088"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происходит, когда пользователь кликает левой кнопкой мыши по элементу.</w:t>
                      </w:r>
                    </w:p>
                    <w:p w14:paraId="21714C4D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Добавление обработчика события делается с помощью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39" w:tgtFrame="_blank" w:history="1">
                        <w:r w:rsidRPr="00443088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метода</w:t>
                        </w:r>
                        <w:r w:rsidRPr="00443088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443088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addEventListenter</w:t>
                        </w:r>
                        <w:r w:rsidRPr="00443088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()</w:t>
                        </w:r>
                      </w:hyperlink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Первым параметром он принимает название события, вторым — функцию-обработчик.</w:t>
                      </w:r>
                    </w:p>
                    <w:p w14:paraId="1288E8F6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Добавим обработчик события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click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 первому абзацу из нашего примера:</w:t>
                      </w:r>
                    </w:p>
                    <w:p w14:paraId="295DE7AE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&lt;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div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id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"main"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128DCE8A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&lt;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p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class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"text"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data-id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"1"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&gt;Первый абзац&lt;/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p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65392CD1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&lt;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p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class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"text"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data-id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=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"2"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&gt;Второй абзац&lt;/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p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5D793FF7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&lt;/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div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&gt;</w:t>
                      </w:r>
                    </w:p>
                    <w:p w14:paraId="0F97D21B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Код:</w:t>
                      </w:r>
                    </w:p>
                    <w:p w14:paraId="4E641473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 = 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document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querySelector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"p"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707153EB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p.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addEventListener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"click"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 () =&gt; {</w:t>
                      </w:r>
                    </w:p>
                    <w:p w14:paraId="46AD5DE6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p.textContent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+= 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 клик"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03F82064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});</w:t>
                      </w:r>
                    </w:p>
                    <w:p w14:paraId="60FF5C04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Несколько раз кликнем на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первом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абзаце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 увидим, что при каждом клике добавляется текст:</w:t>
                      </w:r>
                    </w:p>
                    <w:p w14:paraId="3F79EE6E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jc w:val="center"/>
                        <w:rPr>
                          <w:rFonts w:ascii="Lato" w:eastAsia="Times New Roman" w:hAnsi="Lato" w:cs="Times New Roman"/>
                          <w:color w:val="000000"/>
                          <w:sz w:val="10"/>
                          <w:szCs w:val="10"/>
                        </w:rPr>
                      </w:pPr>
                      <w:r w:rsidRPr="00443088">
                        <w:rPr>
                          <w:rFonts w:ascii="Lato" w:eastAsia="Times New Roman" w:hAnsi="Lato" w:cs="Times New Roman"/>
                          <w:noProof/>
                          <w:color w:val="000000"/>
                          <w:sz w:val="10"/>
                          <w:szCs w:val="10"/>
                        </w:rPr>
                        <w:drawing>
                          <wp:inline distT="0" distB="0" distL="0" distR="0" wp14:anchorId="7FCEEDE5" wp14:editId="40896AEB">
                            <wp:extent cx="2614930" cy="757555"/>
                            <wp:effectExtent l="0" t="0" r="0" b="4445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614930" cy="7575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3BCB7CB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443088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 xml:space="preserve">Параметр </w:t>
                      </w:r>
                      <w:r w:rsidRPr="00443088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event</w:t>
                      </w:r>
                    </w:p>
                    <w:p w14:paraId="39E3CBAD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Функция "обработчик событий" принимает один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40" w:tgtFrame="_blank" w:history="1">
                        <w:r w:rsidRPr="00443088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параметр</w:t>
                        </w:r>
                        <w:r w:rsidRPr="00443088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443088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event</w:t>
                        </w:r>
                      </w:hyperlink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который содержит различные данные о событии.</w:t>
                      </w:r>
                    </w:p>
                    <w:p w14:paraId="73097905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Переделаем наш обработчик из предыдущего примера, чтобы он не был привязан к конкретной переменной и мог использоваться и для других элементов. Для этого обратимся к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41" w:tgtFrame="_blank" w:history="1">
                        <w:r w:rsidRPr="00443088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свойству</w:t>
                        </w:r>
                        <w:r w:rsidRPr="00443088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443088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event</w:t>
                        </w:r>
                        <w:r w:rsidRPr="00443088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.</w:t>
                        </w:r>
                        <w:r w:rsidRPr="00443088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target</w:t>
                        </w:r>
                      </w:hyperlink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которое указывает на элемент, по которому был произведен клик:</w:t>
                      </w:r>
                    </w:p>
                    <w:p w14:paraId="4D74B877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 = 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document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querySelector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"p"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1D58C9E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p.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addEventListener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"click"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 (event) =&gt; {</w:t>
                      </w:r>
                    </w:p>
                    <w:p w14:paraId="488045A4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event.target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.textContent += 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 клик"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7BFC7FEA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});</w:t>
                      </w:r>
                    </w:p>
                    <w:p w14:paraId="20C41DF5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Можно добавить обработчик для каждого элемента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p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нашем документе с помощью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querySelectorAll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 метода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forEach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1EBE13DA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paragraphs = 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document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querySelectorAll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"p"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7D0C4F7C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paragraphs.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forEach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(p =&gt; {</w:t>
                      </w:r>
                    </w:p>
                    <w:p w14:paraId="5C523837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p.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addEventListener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"click"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 event =&gt; {</w:t>
                      </w:r>
                    </w:p>
                    <w:p w14:paraId="59436CAC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event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target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textContent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+= 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  <w:lang w:val="ru-RU"/>
                        </w:rPr>
                        <w:t>" клик"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;</w:t>
                      </w:r>
                    </w:p>
                    <w:p w14:paraId="0AACE265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});</w:t>
                      </w:r>
                    </w:p>
                    <w:p w14:paraId="2576035A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})</w:t>
                      </w:r>
                    </w:p>
                    <w:p w14:paraId="3B6B5230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Теперь текст "клик" добавляется при клике по любому абзацу, а не только по первому.</w:t>
                      </w:r>
                    </w:p>
                    <w:p w14:paraId="1F3CC1A6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Однако такой многоуровневый код достаточно сложно читать, поэтому вынесем обработчик в отдельную функцию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addText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78DDB858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paragraphs = 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document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querySelectorAll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"p"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6CF60D44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paragraphs.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forEach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(p =&gt; {</w:t>
                      </w:r>
                    </w:p>
                    <w:p w14:paraId="3667C8F0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p.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addEventListener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"click"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 addText);</w:t>
                      </w:r>
                    </w:p>
                    <w:p w14:paraId="469473EE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});</w:t>
                      </w:r>
                    </w:p>
                    <w:p w14:paraId="48305C02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02469DCF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addText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(event) {</w:t>
                      </w:r>
                    </w:p>
                    <w:p w14:paraId="6A20C2F2" w14:textId="77777777" w:rsidR="00443088" w:rsidRPr="00443088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event.target</w:t>
                      </w:r>
                      <w:proofErr w:type="gramEnd"/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.textContent += 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 клик"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05E3B954" w14:textId="77777777" w:rsidR="00443088" w:rsidRPr="00270532" w:rsidRDefault="00443088" w:rsidP="00443088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27053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0C4975DB" w14:textId="77777777" w:rsidR="00443088" w:rsidRPr="00443088" w:rsidRDefault="00443088" w:rsidP="00443088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Кроме события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click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43088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есть много других полезных событий, рассмотрим их далее.</w:t>
                      </w:r>
                    </w:p>
                    <w:p w14:paraId="793AF7B8" w14:textId="77777777" w:rsidR="00443088" w:rsidRPr="00443088" w:rsidRDefault="00443088" w:rsidP="00443088">
                      <w:pPr>
                        <w:spacing w:after="0"/>
                        <w:rPr>
                          <w:sz w:val="10"/>
                          <w:szCs w:val="10"/>
                          <w:lang w:val="ru-RU"/>
                        </w:rPr>
                      </w:pPr>
                    </w:p>
                    <w:p w14:paraId="456A45A3" w14:textId="2C6E1FF8" w:rsidR="00443088" w:rsidRPr="00443088" w:rsidRDefault="00443088" w:rsidP="00443088">
                      <w:pPr>
                        <w:spacing w:after="0"/>
                        <w:rPr>
                          <w:sz w:val="10"/>
                          <w:szCs w:val="10"/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7D1C5F" w:rsidRPr="00443088" w:rsidSect="00443088">
      <w:pgSz w:w="16838" w:h="23811" w:code="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CD4848"/>
    <w:multiLevelType w:val="multilevel"/>
    <w:tmpl w:val="8BC4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FD3C8B"/>
    <w:multiLevelType w:val="multilevel"/>
    <w:tmpl w:val="9CE8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86469A"/>
    <w:multiLevelType w:val="multilevel"/>
    <w:tmpl w:val="AE1A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7810527">
    <w:abstractNumId w:val="1"/>
  </w:num>
  <w:num w:numId="2" w16cid:durableId="1612127005">
    <w:abstractNumId w:val="0"/>
  </w:num>
  <w:num w:numId="3" w16cid:durableId="19710827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C5F"/>
    <w:rsid w:val="00056708"/>
    <w:rsid w:val="00270532"/>
    <w:rsid w:val="00381EDB"/>
    <w:rsid w:val="00443088"/>
    <w:rsid w:val="007D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7FF385C-3E06-4A24-8080-484A233A8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430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43088"/>
    <w:rPr>
      <w:b/>
      <w:bCs/>
    </w:rPr>
  </w:style>
  <w:style w:type="character" w:styleId="Emphasis">
    <w:name w:val="Emphasis"/>
    <w:basedOn w:val="DefaultParagraphFont"/>
    <w:uiPriority w:val="20"/>
    <w:qFormat/>
    <w:rsid w:val="00443088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443088"/>
    <w:rPr>
      <w:color w:val="0000FF"/>
      <w:u w:val="single"/>
    </w:rPr>
  </w:style>
  <w:style w:type="character" w:customStyle="1" w:styleId="hljs-tag">
    <w:name w:val="hljs-tag"/>
    <w:basedOn w:val="DefaultParagraphFont"/>
    <w:rsid w:val="00443088"/>
  </w:style>
  <w:style w:type="character" w:customStyle="1" w:styleId="hljs-name">
    <w:name w:val="hljs-name"/>
    <w:basedOn w:val="DefaultParagraphFont"/>
    <w:rsid w:val="00443088"/>
  </w:style>
  <w:style w:type="character" w:customStyle="1" w:styleId="hljs-attr">
    <w:name w:val="hljs-attr"/>
    <w:basedOn w:val="DefaultParagraphFont"/>
    <w:rsid w:val="00443088"/>
  </w:style>
  <w:style w:type="character" w:customStyle="1" w:styleId="hljs-string">
    <w:name w:val="hljs-string"/>
    <w:basedOn w:val="DefaultParagraphFont"/>
    <w:rsid w:val="00443088"/>
  </w:style>
  <w:style w:type="character" w:customStyle="1" w:styleId="hljs-keyword">
    <w:name w:val="hljs-keyword"/>
    <w:basedOn w:val="DefaultParagraphFont"/>
    <w:rsid w:val="00443088"/>
  </w:style>
  <w:style w:type="character" w:customStyle="1" w:styleId="hljs-variable">
    <w:name w:val="hljs-variable"/>
    <w:basedOn w:val="DefaultParagraphFont"/>
    <w:rsid w:val="00443088"/>
  </w:style>
  <w:style w:type="character" w:customStyle="1" w:styleId="hljs-title">
    <w:name w:val="hljs-title"/>
    <w:basedOn w:val="DefaultParagraphFont"/>
    <w:rsid w:val="00443088"/>
  </w:style>
  <w:style w:type="character" w:customStyle="1" w:styleId="hljs-function">
    <w:name w:val="hljs-function"/>
    <w:basedOn w:val="DefaultParagraphFont"/>
    <w:rsid w:val="00443088"/>
  </w:style>
  <w:style w:type="character" w:customStyle="1" w:styleId="hljs-property">
    <w:name w:val="hljs-property"/>
    <w:basedOn w:val="DefaultParagraphFont"/>
    <w:rsid w:val="00443088"/>
  </w:style>
  <w:style w:type="character" w:customStyle="1" w:styleId="hljs-params">
    <w:name w:val="hljs-params"/>
    <w:basedOn w:val="DefaultParagraphFont"/>
    <w:rsid w:val="00443088"/>
  </w:style>
  <w:style w:type="character" w:customStyle="1" w:styleId="hljs-meta">
    <w:name w:val="hljs-meta"/>
    <w:basedOn w:val="DefaultParagraphFont"/>
    <w:rsid w:val="00381EDB"/>
  </w:style>
  <w:style w:type="character" w:customStyle="1" w:styleId="hljs-comment">
    <w:name w:val="hljs-comment"/>
    <w:basedOn w:val="DefaultParagraphFont"/>
    <w:rsid w:val="00381EDB"/>
  </w:style>
  <w:style w:type="character" w:customStyle="1" w:styleId="hljs-subst">
    <w:name w:val="hljs-subst"/>
    <w:basedOn w:val="DefaultParagraphFont"/>
    <w:rsid w:val="00381E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1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7474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07109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9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1296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86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92064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89697084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061849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35154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5317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5629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044927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39269973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36541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586077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42323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1272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0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147566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214106783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494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9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413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298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46832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70810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53444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629196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20737417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12665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09175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15901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9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45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6087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73719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17838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83495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6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648859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55419284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4853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02701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10369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0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474719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92984795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22741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7171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71071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5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55763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72060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4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91878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2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6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392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96526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63694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65165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9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10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43168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4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22780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22895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9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82648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79929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141395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510341864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64213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632089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83456881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26413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632601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0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27452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167054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97512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928305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32374840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23085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1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685794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7845125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7875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68003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94837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66384688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8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03451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3526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64094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0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47866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773250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63074538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7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983821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15131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999027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60438548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06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426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99302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59500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507072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66763227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9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developer.mozilla.org/en-US/docs/Web/API/Element/keyup_event" TargetMode="External"/><Relationship Id="rId26" Type="http://schemas.openxmlformats.org/officeDocument/2006/relationships/hyperlink" Target="https://developer.mozilla.org/en-US/docs/Web/API/HTMLFormElement/submit_event" TargetMode="External"/><Relationship Id="rId39" Type="http://schemas.openxmlformats.org/officeDocument/2006/relationships/hyperlink" Target="https://developer.mozilla.org/en-US/docs/Web/API/EventTarget/addEventListener" TargetMode="External"/><Relationship Id="rId21" Type="http://schemas.openxmlformats.org/officeDocument/2006/relationships/image" Target="media/image3.png"/><Relationship Id="rId34" Type="http://schemas.openxmlformats.org/officeDocument/2006/relationships/image" Target="media/image5.png"/><Relationship Id="rId42" Type="http://schemas.openxmlformats.org/officeDocument/2006/relationships/fontTable" Target="fontTable.xml"/><Relationship Id="rId7" Type="http://schemas.openxmlformats.org/officeDocument/2006/relationships/hyperlink" Target="https://developer.mozilla.org/en-US/docs/Web/API/Element/mouseover_event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API/KeyboardEvent/key" TargetMode="External"/><Relationship Id="rId20" Type="http://schemas.openxmlformats.org/officeDocument/2006/relationships/hyperlink" Target="https://developer.mozilla.org/en-US/docs/Web/HTML/Element/form" TargetMode="External"/><Relationship Id="rId29" Type="http://schemas.openxmlformats.org/officeDocument/2006/relationships/hyperlink" Target="https://developer.mozilla.org/en-US/docs/Web/API/HTMLFormElement/elements" TargetMode="External"/><Relationship Id="rId41" Type="http://schemas.openxmlformats.org/officeDocument/2006/relationships/hyperlink" Target="https://developer.mozilla.org/en-US/docs/Web/API/Event/targe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developer.mozilla.org/en-US/docs/Web/API/KeyboardEvent/key" TargetMode="External"/><Relationship Id="rId24" Type="http://schemas.openxmlformats.org/officeDocument/2006/relationships/hyperlink" Target="https://developer.mozilla.org/en-US/docs/Web/API/Element/insertAdjacentHTML" TargetMode="External"/><Relationship Id="rId32" Type="http://schemas.openxmlformats.org/officeDocument/2006/relationships/hyperlink" Target="https://developer.mozilla.org/en-US/docs/Web/API/Element/click_event" TargetMode="External"/><Relationship Id="rId37" Type="http://schemas.openxmlformats.org/officeDocument/2006/relationships/hyperlink" Target="https://developer.mozilla.org/en-US/docs/Web/API/Element/click_event" TargetMode="External"/><Relationship Id="rId40" Type="http://schemas.openxmlformats.org/officeDocument/2006/relationships/hyperlink" Target="https://developer.mozilla.org/en-US/docs/Web/API/Event" TargetMode="External"/><Relationship Id="rId5" Type="http://schemas.openxmlformats.org/officeDocument/2006/relationships/hyperlink" Target="https://developer.mozilla.org/en-US/docs/Web/API/Element/mouseover_event" TargetMode="External"/><Relationship Id="rId15" Type="http://schemas.openxmlformats.org/officeDocument/2006/relationships/hyperlink" Target="https://developer.mozilla.org/en-US/docs/Web/API/Element/keydown_event" TargetMode="External"/><Relationship Id="rId23" Type="http://schemas.openxmlformats.org/officeDocument/2006/relationships/hyperlink" Target="https://developer.mozilla.org/en-US/docs/Web/API/HTMLFormElement/elements" TargetMode="External"/><Relationship Id="rId28" Type="http://schemas.openxmlformats.org/officeDocument/2006/relationships/hyperlink" Target="https://developer.mozilla.org/en-US/docs/Web/API/Event/preventDefault" TargetMode="External"/><Relationship Id="rId36" Type="http://schemas.openxmlformats.org/officeDocument/2006/relationships/hyperlink" Target="https://developer.mozilla.org/en-US/docs/Web/API/Event/target" TargetMode="External"/><Relationship Id="rId10" Type="http://schemas.openxmlformats.org/officeDocument/2006/relationships/hyperlink" Target="https://developer.mozilla.org/en-US/docs/Web/API/Element/keydown_event" TargetMode="External"/><Relationship Id="rId19" Type="http://schemas.openxmlformats.org/officeDocument/2006/relationships/hyperlink" Target="https://developer.mozilla.org/en-US/docs/Web/API/HTMLFormElement/submit_event" TargetMode="External"/><Relationship Id="rId31" Type="http://schemas.openxmlformats.org/officeDocument/2006/relationships/hyperlink" Target="https://developer.mozilla.org/en-US/docs/Web/API/Element/click_ev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API/Element/mouseover_event" TargetMode="External"/><Relationship Id="rId14" Type="http://schemas.openxmlformats.org/officeDocument/2006/relationships/hyperlink" Target="https://developer.mozilla.org/en-US/docs/Web/API/Element/keyup_event" TargetMode="External"/><Relationship Id="rId22" Type="http://schemas.openxmlformats.org/officeDocument/2006/relationships/hyperlink" Target="https://developer.mozilla.org/en-US/docs/Web/API/Event/preventDefault" TargetMode="External"/><Relationship Id="rId27" Type="http://schemas.openxmlformats.org/officeDocument/2006/relationships/hyperlink" Target="https://developer.mozilla.org/en-US/docs/Web/HTML/Element/form" TargetMode="External"/><Relationship Id="rId30" Type="http://schemas.openxmlformats.org/officeDocument/2006/relationships/hyperlink" Target="https://developer.mozilla.org/en-US/docs/Web/API/Element/insertAdjacentHTML" TargetMode="External"/><Relationship Id="rId35" Type="http://schemas.openxmlformats.org/officeDocument/2006/relationships/hyperlink" Target="https://developer.mozilla.org/en-US/docs/Web/API/Event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developer.mozilla.org/en-US/docs/Web/API/Element/mouseover_event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eveloper.mozilla.org/en-US/docs/Web/API/HTMLElement/style" TargetMode="External"/><Relationship Id="rId17" Type="http://schemas.openxmlformats.org/officeDocument/2006/relationships/hyperlink" Target="https://developer.mozilla.org/en-US/docs/Web/API/HTMLElement/style" TargetMode="External"/><Relationship Id="rId25" Type="http://schemas.openxmlformats.org/officeDocument/2006/relationships/image" Target="media/image4.png"/><Relationship Id="rId33" Type="http://schemas.openxmlformats.org/officeDocument/2006/relationships/hyperlink" Target="https://developer.mozilla.org/en-US/docs/Web/API/EventTarget/addEventListener" TargetMode="External"/><Relationship Id="rId38" Type="http://schemas.openxmlformats.org/officeDocument/2006/relationships/hyperlink" Target="https://developer.mozilla.org/en-US/docs/Web/API/Element/click_ev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Ermakov</dc:creator>
  <cp:keywords/>
  <dc:description/>
  <cp:lastModifiedBy>Aleksandr Ermakov</cp:lastModifiedBy>
  <cp:revision>5</cp:revision>
  <dcterms:created xsi:type="dcterms:W3CDTF">2026-01-06T23:51:00Z</dcterms:created>
  <dcterms:modified xsi:type="dcterms:W3CDTF">2026-01-07T15:58:00Z</dcterms:modified>
</cp:coreProperties>
</file>