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77E9" w:rsidRDefault="00D077E9" w:rsidP="00D70D02">
      <w:bookmarkStart w:id="0" w:name="_GoBack"/>
      <w:bookmarkEnd w:id="0"/>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000" w:firstRow="0" w:lastRow="0" w:firstColumn="0" w:lastColumn="0" w:noHBand="0" w:noVBand="0"/>
      </w:tblPr>
      <w:tblGrid>
        <w:gridCol w:w="5932"/>
      </w:tblGrid>
      <w:tr w:rsidR="00D077E9" w:rsidTr="00425219">
        <w:trPr>
          <w:trHeight w:val="1882"/>
        </w:trPr>
        <w:tc>
          <w:tcPr>
            <w:tcW w:w="5932" w:type="dxa"/>
            <w:tcBorders>
              <w:top w:val="nil"/>
              <w:left w:val="nil"/>
              <w:bottom w:val="nil"/>
              <w:right w:val="nil"/>
            </w:tcBorders>
            <w:shd w:val="clear" w:color="auto" w:fill="FFFFFF" w:themeFill="background1"/>
          </w:tcPr>
          <w:p w:rsidR="00D077E9" w:rsidRDefault="00D077E9" w:rsidP="00D077E9">
            <w:r>
              <w:rPr>
                <w:noProof/>
              </w:rPr>
              <mc:AlternateContent>
                <mc:Choice Requires="wps">
                  <w:drawing>
                    <wp:inline distT="0" distB="0" distL="0" distR="0" wp14:anchorId="2E81C4ED" wp14:editId="436C7204">
                      <wp:extent cx="3528695" cy="2781300"/>
                      <wp:effectExtent l="0" t="0" r="0" b="0"/>
                      <wp:docPr id="8" name="Text Box 8"/>
                      <wp:cNvGraphicFramePr/>
                      <a:graphic xmlns:a="http://schemas.openxmlformats.org/drawingml/2006/main">
                        <a:graphicData uri="http://schemas.microsoft.com/office/word/2010/wordprocessingShape">
                          <wps:wsp>
                            <wps:cNvSpPr txBox="1"/>
                            <wps:spPr>
                              <a:xfrm>
                                <a:off x="0" y="0"/>
                                <a:ext cx="3528695" cy="2781300"/>
                              </a:xfrm>
                              <a:prstGeom prst="rect">
                                <a:avLst/>
                              </a:prstGeom>
                              <a:noFill/>
                              <a:ln w="6350">
                                <a:noFill/>
                              </a:ln>
                            </wps:spPr>
                            <wps:txbx>
                              <w:txbxContent>
                                <w:p w:rsidR="002F1459" w:rsidRPr="00D15991" w:rsidRDefault="002F1459" w:rsidP="00A52383">
                                  <w:pPr>
                                    <w:pStyle w:val="Title"/>
                                  </w:pPr>
                                  <w:r>
                                    <w:t>M</w:t>
                                  </w:r>
                                  <w:r w:rsidRPr="00D15991">
                                    <w:t>anual de solución de problemas de</w:t>
                                  </w:r>
                                  <w:r>
                                    <w:t>l SCONNECT y MT940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Z+LwIAAFIEAAAOAAAAZHJzL2Uyb0RvYy54bWysVEtv2zAMvg/YfxB0X+w8mxpxiqxFhgFB&#10;WyAZelZkKTZgiZqkxM5+/SjZSYNup2EXmSIpPr6P9OKhVTU5Cesq0DkdDlJKhOZQVPqQ0x+79Zc5&#10;Jc4zXbAatMjpWTj6sPz8adGYTIyghLoQlmAQ7bLG5LT03mRJ4ngpFHMDMEKjUYJVzOPVHpLCsgaj&#10;qzoZpeksacAWxgIXzqH2qTPSZYwvpeD+RUonPKlzirX5eNp47sOZLBcsO1hmyor3ZbB/qEKxSmPS&#10;a6gn5hk52uqPUKriFhxIP+CgEpCy4iL2gN0M0w/dbEtmROwFwXHmCpP7f2H58+nVkqrIKRKlmUKK&#10;dqL15Cu0ZB7QaYzL0Glr0M23qEaWL3qHytB0K60KX2yHoB1xPl+xDcE4KsfT0Xx2P6WEo210Nx+O&#10;04h+8v7cWOe/CVAkCDm1SF7ElJ02zmMp6HpxCdk0rKu6jgTWmjQ5nY2naXxwteCLWuPD0ERXbJB8&#10;u2/7zvZQnLExC91gOMPXFSbfMOdfmcVJwF5wuv0LHrIGTAK9REkJ9tff9MEfCUIrJQ1OVk7dzyOz&#10;gpL6u0bq7oeTSRjFeJlM70Z4sbeW/a1FH9Uj4PAOcY8Mj2Lw9/VFlBbUGy7BKmRFE9Mcc+fUX8RH&#10;3807LhEXq1V0wuEzzG/01vAQOsAZoN21b8yaHn+P1D3DZQZZ9oGGzrcjYnX0IKvIUQC4Q7XHHQc3&#10;UtcvWdiM23v0ev8VLH8DAAD//wMAUEsDBBQABgAIAAAAIQByPACy3gAAAAUBAAAPAAAAZHJzL2Rv&#10;d25yZXYueG1sTI9BS8NAEIXvgv9hGcGb3ViNhphNKYEiiB5ae/E2yU6T4O5szG7b2F/v1oteBh7v&#10;8d43xWKyRhxo9L1jBbezBARx43TPrYLt++omA+EDskbjmBR8k4dFeXlRYK7dkdd02IRWxBL2OSro&#10;QhhyKX3TkUU/cwNx9HZutBiiHFupRzzGcmvkPEkepMWe40KHA1UdNZ+bvVXwUq3ecF3PbXYy1fPr&#10;bjl8bT9Spa6vpuUTiEBT+AvDGT+iQxmZardn7YVREB8Jvzd6aZo+gqgV3N9lCciykP/pyx8AAAD/&#10;/wMAUEsBAi0AFAAGAAgAAAAhALaDOJL+AAAA4QEAABMAAAAAAAAAAAAAAAAAAAAAAFtDb250ZW50&#10;X1R5cGVzXS54bWxQSwECLQAUAAYACAAAACEAOP0h/9YAAACUAQAACwAAAAAAAAAAAAAAAAAvAQAA&#10;X3JlbHMvLnJlbHNQSwECLQAUAAYACAAAACEAgG/2fi8CAABSBAAADgAAAAAAAAAAAAAAAAAuAgAA&#10;ZHJzL2Uyb0RvYy54bWxQSwECLQAUAAYACAAAACEAcjwAst4AAAAFAQAADwAAAAAAAAAAAAAAAACJ&#10;BAAAZHJzL2Rvd25yZXYueG1sUEsFBgAAAAAEAAQA8wAAAJQFAAAAAA==&#10;" filled="f" stroked="f" strokeweight=".5pt">
                      <v:textbox>
                        <w:txbxContent>
                          <w:p w:rsidR="002F1459" w:rsidRPr="00D15991" w:rsidRDefault="002F1459" w:rsidP="00A52383">
                            <w:pPr>
                              <w:pStyle w:val="Title"/>
                            </w:pPr>
                            <w:r>
                              <w:t>M</w:t>
                            </w:r>
                            <w:r w:rsidRPr="00D15991">
                              <w:t>anual de solución de problemas de</w:t>
                            </w:r>
                            <w:r>
                              <w:t>l SCONNECT y MT940</w:t>
                            </w:r>
                          </w:p>
                        </w:txbxContent>
                      </v:textbox>
                      <w10:anchorlock/>
                    </v:shape>
                  </w:pict>
                </mc:Fallback>
              </mc:AlternateContent>
            </w:r>
          </w:p>
          <w:p w:rsidR="00D077E9" w:rsidRDefault="00D15991" w:rsidP="00D077E9">
            <w:r>
              <w:rPr>
                <w:noProof/>
              </w:rPr>
              <mc:AlternateContent>
                <mc:Choice Requires="wps">
                  <w:drawing>
                    <wp:inline distT="0" distB="0" distL="0" distR="0" wp14:anchorId="547B823C" wp14:editId="21402558">
                      <wp:extent cx="3419475" cy="19050"/>
                      <wp:effectExtent l="19050" t="19050" r="28575" b="19050"/>
                      <wp:docPr id="5" name="Straight Connector 5" descr="text divider"/>
                      <wp:cNvGraphicFramePr/>
                      <a:graphic xmlns:a="http://schemas.openxmlformats.org/drawingml/2006/main">
                        <a:graphicData uri="http://schemas.microsoft.com/office/word/2010/wordprocessingShape">
                          <wps:wsp>
                            <wps:cNvCnPr/>
                            <wps:spPr>
                              <a:xfrm flipV="1">
                                <a:off x="0" y="0"/>
                                <a:ext cx="3419475" cy="1905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ECF32AC"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269.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rb9QEAADAEAAAOAAAAZHJzL2Uyb0RvYy54bWysU8lu2zAQvRfoPxC815LcpE0Eyzk4SC9F&#10;azRt7gw5tAhwA8la8t93SMnK0lODXghyljfz3gw3N6PR5AghKmc72qxqSsByJ5Q9dPTXz7sPV5TE&#10;xKxg2lno6Akivdm+f7cZfAtr1zstIBAEsbEdfEf7lHxbVZH3YFhcOQ8WndIFwxI+w6ESgQ2IbnS1&#10;rutP1eCC8MFxiBGtt5OTbgu+lMDTdykjJKI7ir2lcoZyPuaz2m5YewjM94rPbbA3dGGYslh0gbpl&#10;iZHfQf0FZRQPLjqZVtyZykmpOBQOyKapX7G575mHwgXFiX6RKf4/WP7tuA9EiY5eUmKZwRHdp8DU&#10;oU9k56xFAV0g6BMQOeqWYExEqKPCsWXxBh9bxNjZfZhf0e9DVmKUwRCplX/AvSjaIFsyFulPi/QZ&#10;jqPx40VzffEZ63D0Ndf1ZRlNNcFkOB9i+gLOkHzpqFY2K8NadvwaE5bG0HNINmtLBkS9auq6hEWn&#10;lbhTWmdn2S7Y6UCODPcijetMBRGeReFLWzRmghOlcksnDRP+D5CoG7Y+kXuFyTgHm5oZV1uMzmkS&#10;O1gS587yqj818zJxjs+pULb5X5KXjFLZ2bQkG2VdmHR5WT2N55blFH9WYOKdJXh04lSGXaTBtSzK&#10;zV8o7/3zd0l/+ujbPwAAAP//AwBQSwMEFAAGAAgAAAAhAI1orAvaAAAAAwEAAA8AAABkcnMvZG93&#10;bnJldi54bWxMj8FOwzAQRO9I/IO1SFwQdWgprUI2VUFwDaL00KMbL0nUeB3FbhL+noULXFYazWjm&#10;bbaZXKsG6kPjGeFuloAiLr1tuELYf7zerkGFaNia1jMhfFGATX55kZnU+pHfadjFSkkJh9Qg1DF2&#10;qdahrMmZMPMdsXifvncmiuwrbXszSrlr9TxJHrQzDctCbTp6rqk87c4OYXypbLEthqfDaeXvddH4&#10;+dvNAfH6ato+goo0xb8w/OALOuTCdPRntkG1CPJI/L3iLRfrJagjwiIBnWf6P3v+DQAA//8DAFBL&#10;AQItABQABgAIAAAAIQC2gziS/gAAAOEBAAATAAAAAAAAAAAAAAAAAAAAAABbQ29udGVudF9UeXBl&#10;c10ueG1sUEsBAi0AFAAGAAgAAAAhADj9If/WAAAAlAEAAAsAAAAAAAAAAAAAAAAALwEAAF9yZWxz&#10;Ly5yZWxzUEsBAi0AFAAGAAgAAAAhAOoqCtv1AQAAMAQAAA4AAAAAAAAAAAAAAAAALgIAAGRycy9l&#10;Mm9Eb2MueG1sUEsBAi0AFAAGAAgAAAAhAI1orAvaAAAAAwEAAA8AAAAAAAAAAAAAAAAATwQAAGRy&#10;cy9kb3ducmV2LnhtbFBLBQYAAAAABAAEAPMAAABWBQAAAAA=&#10;" strokecolor="#082a75 [3215]" strokeweight="3pt">
                      <w10:anchorlock/>
                    </v:line>
                  </w:pict>
                </mc:Fallback>
              </mc:AlternateContent>
            </w:r>
          </w:p>
        </w:tc>
      </w:tr>
      <w:tr w:rsidR="00D077E9" w:rsidTr="00425219">
        <w:trPr>
          <w:trHeight w:val="5525"/>
        </w:trPr>
        <w:tc>
          <w:tcPr>
            <w:tcW w:w="5932" w:type="dxa"/>
            <w:tcBorders>
              <w:top w:val="nil"/>
              <w:left w:val="nil"/>
              <w:bottom w:val="nil"/>
              <w:right w:val="nil"/>
            </w:tcBorders>
            <w:shd w:val="clear" w:color="auto" w:fill="FFFFFF" w:themeFill="background1"/>
          </w:tcPr>
          <w:p w:rsidR="00D077E9" w:rsidRDefault="00425219" w:rsidP="00D077E9">
            <w:pPr>
              <w:rPr>
                <w:noProof/>
              </w:rPr>
            </w:pPr>
            <w:r>
              <w:rPr>
                <w:noProof/>
              </w:rPr>
              <mc:AlternateContent>
                <mc:Choice Requires="wps">
                  <w:drawing>
                    <wp:anchor distT="0" distB="0" distL="114300" distR="114300" simplePos="0" relativeHeight="251659264" behindDoc="1" locked="0" layoutInCell="1" allowOverlap="1" wp14:anchorId="1F225A27" wp14:editId="03E959F8">
                      <wp:simplePos x="0" y="0"/>
                      <wp:positionH relativeFrom="column">
                        <wp:posOffset>2126</wp:posOffset>
                      </wp:positionH>
                      <wp:positionV relativeFrom="page">
                        <wp:posOffset>-3055871</wp:posOffset>
                      </wp:positionV>
                      <wp:extent cx="3768119" cy="7931888"/>
                      <wp:effectExtent l="0" t="0" r="381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768119" cy="79318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AC547" id="Rectangle 3" o:spid="_x0000_s1026" alt="white rectangle for text on cover" style="position:absolute;margin-left:.15pt;margin-top:-240.6pt;width:296.7pt;height:624.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f+wqQIAAK8FAAAOAAAAZHJzL2Uyb0RvYy54bWysVEtv2zAMvg/YfxB0Xx2nrzSoUwQtOgwo&#10;2qLt0LMiy7EAWdQkJU7260fKj3RdscOwHBRRJD+Sn0leXu0aw7bKBw224PnRhDNlJZTargv+/eX2&#10;y4yzEIUthQGrCr5XgV8tPn+6bN1cTaEGUyrPEMSGeesKXsfo5lkWZK0aEY7AKYvKCnwjIop+nZVe&#10;tIjemGw6mZxlLfjSeZAqBHy96ZR8kfCrSsn4UFVBRWYKjrnFdPp0rujMFpdivvbC1Vr2aYh/yKIR&#10;2mLQEepGRME2Xv8B1WjpIUAVjyQ0GVSVlirVgNXkk3fVPNfCqVQLkhPcSFP4f7DyfvvomS4LfsyZ&#10;FQ1+oickTdi1UQyfShUk0tXWOirmRw1+EBbVLjKwTAJ+fyKydWGOeM/u0fdSwCuxsqt8Q/9YL9sl&#10;8vcj+YQi8fH4/GyW5xecSdSdXxzns9mMULODu/MhflXQMLoUnNJJpIvtXYid6WBC0QIYXd5qY5JA&#10;HaWujWdbgb2wWuc9+G9WxpKtBfLqAOklo8q6WtIt7o0iO2OfVIXkYfbTlEhq20MQIaWyMe9UtShV&#10;F/t0gr8h+pBWKjQBEnKF8UfsHmCw7EAG7C7L3p5cVer60Xnyt8Q659EjRQYbR+dGW/AfARisqo/c&#10;2Q8kddQQSyso99haHrqZC07eavxsdyLER+FxyHAcsXHiAx6Vgbbg1Ed046wG//Ojd7LH3kctZy0O&#10;bcHDj43wijPzzeJUXOQnJzTlSTg5PZ+i4N9qVm81dtNcA/ZCjivKyXQl+2iGa+WhecX9sqSoqBJW&#10;YuyCy+gH4Tp2ywQHQqrlMpnhZDsR7+yzkwROrFJbvuxehXd979Lw3MMw4GL+roU7W/K0sNxEqHTq&#10;7wOvPd+4FVLj9BuM1s5bOVkd9uziFwAAAP//AwBQSwMEFAAGAAgAAAAhADUgbobfAAAACQEAAA8A&#10;AABkcnMvZG93bnJldi54bWxMj8FOwzAQRO9I/IO1SNxapw2p2xCnQggqyo1COLvxkkTY6xA7bfh7&#10;zAmOoxnNvCm2kzXshIPvHElYzBNgSLXTHTUS3l4fZ2tgPijSyjhCCd/oYVteXhQq1+5ML3g6hIbF&#10;EvK5ktCG0Oec+7pFq/zc9UjR+3CDVSHKoeF6UOdYbg1fJsmKW9VRXGhVj/ct1p+H0UoYM7F/mN6/&#10;dmmVVOK5MtlT2PVSXl9Nd7fAAk7hLwy/+BEdysh0dCNpz4yENOYkzG7WiyWw6GebVAA7ShArsQFe&#10;Fvz/g/IHAAD//wMAUEsBAi0AFAAGAAgAAAAhALaDOJL+AAAA4QEAABMAAAAAAAAAAAAAAAAAAAAA&#10;AFtDb250ZW50X1R5cGVzXS54bWxQSwECLQAUAAYACAAAACEAOP0h/9YAAACUAQAACwAAAAAAAAAA&#10;AAAAAAAvAQAAX3JlbHMvLnJlbHNQSwECLQAUAAYACAAAACEAKg3/sKkCAACvBQAADgAAAAAAAAAA&#10;AAAAAAAuAgAAZHJzL2Uyb0RvYy54bWxQSwECLQAUAAYACAAAACEANSBuht8AAAAJAQAADwAAAAAA&#10;AAAAAAAAAAADBQAAZHJzL2Rvd25yZXYueG1sUEsFBgAAAAAEAAQA8wAAAA8GAAAAAA==&#10;" fillcolor="white [3212]" stroked="f" strokeweight="2pt">
                      <w10:wrap anchory="page"/>
                    </v:rect>
                  </w:pict>
                </mc:Fallback>
              </mc:AlternateContent>
            </w:r>
            <w:r>
              <w:rPr>
                <w:noProof/>
              </w:rPr>
              <w:drawing>
                <wp:anchor distT="0" distB="0" distL="114300" distR="114300" simplePos="0" relativeHeight="251663360" behindDoc="1" locked="0" layoutInCell="1" allowOverlap="1">
                  <wp:simplePos x="0" y="0"/>
                  <wp:positionH relativeFrom="page">
                    <wp:posOffset>-1336394</wp:posOffset>
                  </wp:positionH>
                  <wp:positionV relativeFrom="page">
                    <wp:posOffset>-4236085</wp:posOffset>
                  </wp:positionV>
                  <wp:extent cx="10015538" cy="6709144"/>
                  <wp:effectExtent l="0" t="0" r="5080" b="0"/>
                  <wp:wrapNone/>
                  <wp:docPr id="11" name="Picture 11" descr="File:Wikimedia Foundation Servers-8055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Wikimedia Foundation Servers-8055 1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15538" cy="6709144"/>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077E9" w:rsidRPr="00F34457" w:rsidTr="00425219">
        <w:trPr>
          <w:trHeight w:val="2157"/>
        </w:trPr>
        <w:tc>
          <w:tcPr>
            <w:tcW w:w="5932" w:type="dxa"/>
            <w:tcBorders>
              <w:top w:val="nil"/>
              <w:left w:val="nil"/>
              <w:bottom w:val="nil"/>
              <w:right w:val="nil"/>
            </w:tcBorders>
            <w:shd w:val="clear" w:color="auto" w:fill="FFFFFF" w:themeFill="background1"/>
          </w:tcPr>
          <w:sdt>
            <w:sdtPr>
              <w:id w:val="1080870105"/>
              <w:placeholder>
                <w:docPart w:val="1A70EE7765D84A13AC9CF3541FF9AE63"/>
              </w:placeholder>
              <w15:appearance w15:val="hidden"/>
            </w:sdtPr>
            <w:sdtEndPr/>
            <w:sdtContent>
              <w:p w:rsidR="00D077E9" w:rsidRDefault="00425219" w:rsidP="00D077E9">
                <w:r>
                  <w:t xml:space="preserve">       </w:t>
                </w:r>
                <w:r w:rsidR="006451FD" w:rsidRPr="006451FD">
                  <w:rPr>
                    <w:rStyle w:val="SubtitleChar"/>
                    <w:b w:val="0"/>
                  </w:rPr>
                  <w:t>13 de Junio del</w:t>
                </w:r>
                <w:r w:rsidR="00D15991">
                  <w:rPr>
                    <w:rStyle w:val="SubtitleChar"/>
                    <w:b w:val="0"/>
                  </w:rPr>
                  <w:t xml:space="preserve"> 2018</w:t>
                </w:r>
              </w:p>
            </w:sdtContent>
          </w:sdt>
          <w:p w:rsidR="00D077E9" w:rsidRDefault="00425219" w:rsidP="00D077E9">
            <w:pPr>
              <w:rPr>
                <w:noProof/>
                <w:sz w:val="10"/>
                <w:szCs w:val="10"/>
              </w:rPr>
            </w:pPr>
            <w:r>
              <w:rPr>
                <w:noProof/>
                <w:sz w:val="10"/>
                <w:szCs w:val="10"/>
              </w:rPr>
              <w:t xml:space="preserve">                 </w:t>
            </w:r>
            <w:r w:rsidR="00D077E9" w:rsidRPr="00D86945">
              <w:rPr>
                <w:noProof/>
                <w:sz w:val="10"/>
                <w:szCs w:val="10"/>
              </w:rPr>
              <mc:AlternateContent>
                <mc:Choice Requires="wps">
                  <w:drawing>
                    <wp:inline distT="0" distB="0" distL="0" distR="0" wp14:anchorId="05221EEA" wp14:editId="0908A099">
                      <wp:extent cx="2169042" cy="0"/>
                      <wp:effectExtent l="0" t="19050" r="22225" b="19050"/>
                      <wp:docPr id="6" name="Straight Connector 6" descr="text divider"/>
                      <wp:cNvGraphicFramePr/>
                      <a:graphic xmlns:a="http://schemas.openxmlformats.org/drawingml/2006/main">
                        <a:graphicData uri="http://schemas.microsoft.com/office/word/2010/wordprocessingShape">
                          <wps:wsp>
                            <wps:cNvCnPr/>
                            <wps:spPr>
                              <a:xfrm flipV="1">
                                <a:off x="0" y="0"/>
                                <a:ext cx="2169042"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EB43FF2" id="Straight Connector 6"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170.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U0Y7gEAACwEAAAOAAAAZHJzL2Uyb0RvYy54bWysU8mOEzEQvSPxD5bvpBdQNLTSmUNGwwVB&#10;xAB3j11OW/Im26Q7f0/Z3elZOIG4WK7tVb3n8u52MpqcIUTlbE+bTU0JWO6Esqee/vh+/+6GkpiY&#10;FUw7Cz29QKS3+7dvdqPvoHWD0wICQRAbu9H3dEjJd1UV+QCGxY3zYDEoXTAsoRlOlQhsRHSjq7au&#10;t9XogvDBcYgRvXdzkO4LvpTA01cpIySie4qzpXKGcj7ms9rvWHcKzA+KL2Owf5jCMGWx6Qp1xxIj&#10;v4L6A8ooHlx0Mm24M5WTUnEoHJBNU79i8zAwD4ULihP9KlP8f7D8y/kYiBI93VJimcEnekiBqdOQ&#10;yMFZiwK6QDAmIHLULcGUiFBnhc+WxRt97BDjYI9hsaI/hqzEJIMhUiv/E/eiaINsyVSkv6zSZziO&#10;zrbZfqw/tJTwa6yaITKUDzF9AmdIvvRUK5tVYR07f44J22LqNSW7tSVjT9/fNHVd0qLTStwrrXOw&#10;bBYcdCBnhjuRpjbTQIRnWWhpi85MbqZTbumiYcb/BhI1w7FnYq8wGedgU7PgaovZuUziBGvhMlle&#10;86dhXhYu+bkUyib/TfFaUTo7m9Zio6wLsy4vu6fpOrKc868KzLyzBI9OXMpDF2lwJYtyy/fJO//c&#10;LuVPn3z/GwAA//8DAFBLAwQUAAYACAAAACEAAarkbNgAAAACAQAADwAAAGRycy9kb3ducmV2Lnht&#10;bEyPQUvDQBCF74L/YRnBi7Sb1tJKzKZU0WvE6qHHbXZMQrMzIbtN4r936kUvDx5veO+bbDv5Vg3Y&#10;h4bJwGKegEIq2TVUGfj8eJ09gArRkrMtExr4xgDb/Poqs6njkd5x2MdKSQmF1BqoY+xSrUNZo7dh&#10;zh2SZF/cexvF9pV2vR2l3Ld6mSRr7W1DslDbDp9rLE/7szcwvlSu2BXD0+G04ZUuGl6+3R2Mub2Z&#10;do+gIk7x7xgu+IIOuTAd+UwuqNaAPBJ/VbL71WIN6nixOs/0f/T8BwAA//8DAFBLAQItABQABgAI&#10;AAAAIQC2gziS/gAAAOEBAAATAAAAAAAAAAAAAAAAAAAAAABbQ29udGVudF9UeXBlc10ueG1sUEsB&#10;Ai0AFAAGAAgAAAAhADj9If/WAAAAlAEAAAsAAAAAAAAAAAAAAAAALwEAAF9yZWxzLy5yZWxzUEsB&#10;Ai0AFAAGAAgAAAAhAAwZTRjuAQAALAQAAA4AAAAAAAAAAAAAAAAALgIAAGRycy9lMm9Eb2MueG1s&#10;UEsBAi0AFAAGAAgAAAAhAAGq5GzYAAAAAgEAAA8AAAAAAAAAAAAAAAAASAQAAGRycy9kb3ducmV2&#10;LnhtbFBLBQYAAAAABAAEAPMAAABNBQAAAAA=&#10;" strokecolor="#082a75 [3215]" strokeweight="3pt">
                      <w10:anchorlock/>
                    </v:line>
                  </w:pict>
                </mc:Fallback>
              </mc:AlternateContent>
            </w:r>
          </w:p>
          <w:p w:rsidR="00D077E9" w:rsidRDefault="00D077E9" w:rsidP="00D077E9">
            <w:pPr>
              <w:rPr>
                <w:noProof/>
                <w:sz w:val="10"/>
                <w:szCs w:val="10"/>
              </w:rPr>
            </w:pPr>
          </w:p>
          <w:p w:rsidR="00D077E9" w:rsidRDefault="00D077E9" w:rsidP="00D077E9">
            <w:pPr>
              <w:rPr>
                <w:noProof/>
                <w:sz w:val="10"/>
                <w:szCs w:val="10"/>
              </w:rPr>
            </w:pPr>
          </w:p>
          <w:p w:rsidR="00D077E9" w:rsidRPr="00425219" w:rsidRDefault="00FC065B" w:rsidP="00D077E9">
            <w:pPr>
              <w:rPr>
                <w:lang w:val="es-SV"/>
              </w:rPr>
            </w:pPr>
            <w:sdt>
              <w:sdtPr>
                <w:id w:val="-1740469667"/>
                <w:placeholder>
                  <w:docPart w:val="EDC124AD9132491E9C92E366A84A6FDC"/>
                </w:placeholder>
                <w15:appearance w15:val="hidden"/>
              </w:sdtPr>
              <w:sdtEndPr/>
              <w:sdtContent>
                <w:r w:rsidR="00425219" w:rsidRPr="00425219">
                  <w:rPr>
                    <w:lang w:val="es-SV"/>
                  </w:rPr>
                  <w:t xml:space="preserve">       </w:t>
                </w:r>
              </w:sdtContent>
            </w:sdt>
          </w:p>
          <w:p w:rsidR="00D077E9" w:rsidRPr="00D15991" w:rsidRDefault="00425219" w:rsidP="00D15991">
            <w:pPr>
              <w:rPr>
                <w:noProof/>
                <w:sz w:val="10"/>
                <w:szCs w:val="10"/>
                <w:lang w:val="es-SV"/>
              </w:rPr>
            </w:pPr>
            <w:r>
              <w:rPr>
                <w:lang w:val="es-SV"/>
              </w:rPr>
              <w:t xml:space="preserve">       </w:t>
            </w:r>
            <w:r w:rsidR="00D15991" w:rsidRPr="00D15991">
              <w:rPr>
                <w:lang w:val="es-SV"/>
              </w:rPr>
              <w:t>Creado por</w:t>
            </w:r>
            <w:r w:rsidR="00D077E9" w:rsidRPr="00D15991">
              <w:rPr>
                <w:lang w:val="es-SV"/>
              </w:rPr>
              <w:t>:</w:t>
            </w:r>
            <w:r w:rsidR="00D15991" w:rsidRPr="00D15991">
              <w:rPr>
                <w:lang w:val="es-SV"/>
              </w:rPr>
              <w:t xml:space="preserve"> Alejandra Ivonne Rivera Tamayo</w:t>
            </w:r>
          </w:p>
        </w:tc>
      </w:tr>
    </w:tbl>
    <w:p w:rsidR="00D077E9" w:rsidRPr="00D15991" w:rsidRDefault="00D15991">
      <w:pPr>
        <w:spacing w:after="200"/>
        <w:rPr>
          <w:lang w:val="es-SV"/>
        </w:rPr>
      </w:pPr>
      <w:r>
        <w:rPr>
          <w:noProof/>
        </w:rPr>
        <mc:AlternateContent>
          <mc:Choice Requires="wps">
            <w:drawing>
              <wp:anchor distT="0" distB="0" distL="114300" distR="114300" simplePos="0" relativeHeight="251658240" behindDoc="1" locked="0" layoutInCell="1" allowOverlap="1" wp14:anchorId="69641541" wp14:editId="3F90553A">
                <wp:simplePos x="0" y="0"/>
                <wp:positionH relativeFrom="column">
                  <wp:posOffset>-718185</wp:posOffset>
                </wp:positionH>
                <wp:positionV relativeFrom="page">
                  <wp:posOffset>6670040</wp:posOffset>
                </wp:positionV>
                <wp:extent cx="7760970" cy="3374390"/>
                <wp:effectExtent l="57150" t="38100" r="49530" b="98806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ln/>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573E0" id="Rectangle 2" o:spid="_x0000_s1026" alt="colored rectangle" style="position:absolute;margin-left:-56.55pt;margin-top:525.2pt;width:611.1pt;height:265.7pt;z-index:-25165824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T6AawIAACwFAAAOAAAAZHJzL2Uyb0RvYy54bWysVNtOGzEQfa/Uf7D8Xja3EojYoCiIqhIC&#10;BFQ8O147WdX2uGMnm/TrO/buBkSpVFV98XruM2fP+OJybw3bKQw1uJIPTwacKSehqt265N+erj+d&#10;cRaicJUw4FTJDyrwy/nHDxeNn6kRbMBUChklcWHW+JJvYvSzoghyo6wIJ+CVI6MGtCKSiOuiQtFQ&#10;dmuK0WBwWjSAlUeQKgTSXrVGPs/5tVYy3mkdVGSm5NRbzCfmc5XOYn4hZmsUflPLrg3xD11YUTsq&#10;ekx1JaJgW6x/S2VriRBAxxMJtgCta6nyDDTNcPBmmseN8CrPQuAEf4Qp/L+08nZ3j6yuSj7izAlL&#10;v+iBQBNubRQjVaWCJLgkGEBVMextCbjGhxnFP/p77KRA14TCXqNNX5qP7TPYhyPYah+ZJOV0ejo4&#10;n9I/kWQbj6eT8Xn+HcVLuMcQvyiwLF1KnopnkMXuJkQqSa69S6pmXNKlrto+8i0ejGqND0rToLmd&#10;pMgUU0uDbCeIHNX3YZqJUhpHnslD18Ycg8a58h+DOt8UpjLt/jbw6J0rgovHQFs7wPeqmti3qlv/&#10;fup21jT2CqoD/VeElvDBy+uaMLwRId4LJIYT7rS18Y4ObaApOXQ3zjaAP9/TJ38iHlk5a2hjSh5+&#10;bAUqzsxXR5Q8H04macWyMPk8HZGAry2r1xa3tUsg3If0PniZr8k/mv6qEewzLfciVSWTcJJqExUj&#10;9sIytptMz4NUi0V2o7XyIt64Ry9T8oRq4sjT/lmg74gUiYO30G+XmL3hU+ubIh0sthF0ncn2gmuH&#10;N61kJkz3fKSdfy1nr5dHbv4LAAD//wMAUEsDBBQABgAIAAAAIQBxr37e4wAAAA8BAAAPAAAAZHJz&#10;L2Rvd25yZXYueG1sTI/BTsMwEETvSPyDtUjcWtuFohDiVBAEB6SCKEi9uvE2sYjtKHba9O/ZnuC2&#10;uzOafVOsJtexAw7RBq9AzgUw9HUw1jcKvr9eZhmwmLQ3ugseFZwwwqq8vCh0bsLRf+JhkxpGIT7m&#10;WkGbUp9zHusWnY7z0KMnbR8GpxOtQ8PNoI8U7jq+EOKOO209fWh1j1WL9c9mdAri1vD317Vd7Men&#10;bXz+qOxb1Z2Uur6aHh+AJZzSnxnO+IQOJTHtwuhNZJ2CmZQ3krykiKW4BXb2SHFPtx1Ny0xmwMuC&#10;/+9R/gIAAP//AwBQSwECLQAUAAYACAAAACEAtoM4kv4AAADhAQAAEwAAAAAAAAAAAAAAAAAAAAAA&#10;W0NvbnRlbnRfVHlwZXNdLnhtbFBLAQItABQABgAIAAAAIQA4/SH/1gAAAJQBAAALAAAAAAAAAAAA&#10;AAAAAC8BAABfcmVscy8ucmVsc1BLAQItABQABgAIAAAAIQDKaT6AawIAACwFAAAOAAAAAAAAAAAA&#10;AAAAAC4CAABkcnMvZTJvRG9jLnhtbFBLAQItABQABgAIAAAAIQBxr37e4wAAAA8BAAAPAAAAAAAA&#10;AAAAAAAAAMUEAABkcnMvZG93bnJldi54bWxQSwUGAAAAAAQABADzAAAA1QUAAAAA&#10;" fillcolor="#0f0d29 [3200]" stroked="f">
                <v:fill color2="#28236e [2576]" rotate="t" angle="180" colors="0 #05022a;40632f #0c092c;1 #7c7c81" focus="100%" type="gradient"/>
                <w10:wrap anchory="page"/>
              </v:rect>
            </w:pict>
          </mc:Fallback>
        </mc:AlternateContent>
      </w:r>
      <w:r w:rsidR="00D077E9" w:rsidRPr="00D15991">
        <w:rPr>
          <w:lang w:val="es-SV"/>
        </w:rPr>
        <w:br w:type="page"/>
      </w:r>
    </w:p>
    <w:sdt>
      <w:sdtPr>
        <w:rPr>
          <w:rFonts w:asciiTheme="minorHAnsi" w:eastAsiaTheme="minorEastAsia" w:hAnsiTheme="minorHAnsi" w:cstheme="minorBidi"/>
          <w:b/>
          <w:color w:val="082A75" w:themeColor="text2"/>
          <w:sz w:val="28"/>
          <w:szCs w:val="22"/>
        </w:rPr>
        <w:id w:val="-1960258038"/>
        <w:docPartObj>
          <w:docPartGallery w:val="Table of Contents"/>
          <w:docPartUnique/>
        </w:docPartObj>
      </w:sdtPr>
      <w:sdtEndPr>
        <w:rPr>
          <w:bCs/>
          <w:noProof/>
        </w:rPr>
      </w:sdtEndPr>
      <w:sdtContent>
        <w:p w:rsidR="00724E7F" w:rsidRDefault="00724E7F" w:rsidP="009E2A64">
          <w:pPr>
            <w:pStyle w:val="TOCHeading"/>
          </w:pPr>
          <w:r>
            <w:t>Conten</w:t>
          </w:r>
          <w:r w:rsidR="0058025C">
            <w:t>ido</w:t>
          </w:r>
        </w:p>
        <w:p w:rsidR="0058025C" w:rsidRDefault="00724E7F">
          <w:pPr>
            <w:pStyle w:val="TOC1"/>
            <w:tabs>
              <w:tab w:val="right" w:leader="dot" w:pos="10320"/>
            </w:tabs>
            <w:rPr>
              <w:b w:val="0"/>
              <w:noProof/>
              <w:color w:val="auto"/>
              <w:sz w:val="22"/>
            </w:rPr>
          </w:pPr>
          <w:r>
            <w:fldChar w:fldCharType="begin"/>
          </w:r>
          <w:r>
            <w:instrText xml:space="preserve"> TOC \o "1-3" \h \z \u </w:instrText>
          </w:r>
          <w:r>
            <w:fldChar w:fldCharType="separate"/>
          </w:r>
          <w:hyperlink w:anchor="_Toc516651100" w:history="1">
            <w:r w:rsidR="0058025C" w:rsidRPr="009E19A1">
              <w:rPr>
                <w:rStyle w:val="Hyperlink"/>
                <w:noProof/>
              </w:rPr>
              <w:t>Objetivo</w:t>
            </w:r>
            <w:r w:rsidR="0058025C">
              <w:rPr>
                <w:noProof/>
                <w:webHidden/>
              </w:rPr>
              <w:tab/>
            </w:r>
            <w:r w:rsidR="0058025C">
              <w:rPr>
                <w:noProof/>
                <w:webHidden/>
              </w:rPr>
              <w:fldChar w:fldCharType="begin"/>
            </w:r>
            <w:r w:rsidR="0058025C">
              <w:rPr>
                <w:noProof/>
                <w:webHidden/>
              </w:rPr>
              <w:instrText xml:space="preserve"> PAGEREF _Toc516651100 \h </w:instrText>
            </w:r>
            <w:r w:rsidR="0058025C">
              <w:rPr>
                <w:noProof/>
                <w:webHidden/>
              </w:rPr>
            </w:r>
            <w:r w:rsidR="0058025C">
              <w:rPr>
                <w:noProof/>
                <w:webHidden/>
              </w:rPr>
              <w:fldChar w:fldCharType="separate"/>
            </w:r>
            <w:r w:rsidR="005B4086">
              <w:rPr>
                <w:noProof/>
                <w:webHidden/>
              </w:rPr>
              <w:t>3</w:t>
            </w:r>
            <w:r w:rsidR="0058025C">
              <w:rPr>
                <w:noProof/>
                <w:webHidden/>
              </w:rPr>
              <w:fldChar w:fldCharType="end"/>
            </w:r>
          </w:hyperlink>
        </w:p>
        <w:p w:rsidR="0058025C" w:rsidRDefault="00FC065B">
          <w:pPr>
            <w:pStyle w:val="TOC1"/>
            <w:tabs>
              <w:tab w:val="right" w:leader="dot" w:pos="10320"/>
            </w:tabs>
            <w:rPr>
              <w:b w:val="0"/>
              <w:noProof/>
              <w:color w:val="auto"/>
              <w:sz w:val="22"/>
            </w:rPr>
          </w:pPr>
          <w:hyperlink w:anchor="_Toc516651101" w:history="1">
            <w:r w:rsidR="0058025C" w:rsidRPr="009E19A1">
              <w:rPr>
                <w:rStyle w:val="Hyperlink"/>
                <w:noProof/>
              </w:rPr>
              <w:t>Conociendo las interfaces</w:t>
            </w:r>
            <w:r w:rsidR="0058025C">
              <w:rPr>
                <w:noProof/>
                <w:webHidden/>
              </w:rPr>
              <w:tab/>
            </w:r>
            <w:r w:rsidR="0058025C">
              <w:rPr>
                <w:noProof/>
                <w:webHidden/>
              </w:rPr>
              <w:fldChar w:fldCharType="begin"/>
            </w:r>
            <w:r w:rsidR="0058025C">
              <w:rPr>
                <w:noProof/>
                <w:webHidden/>
              </w:rPr>
              <w:instrText xml:space="preserve"> PAGEREF _Toc516651101 \h </w:instrText>
            </w:r>
            <w:r w:rsidR="0058025C">
              <w:rPr>
                <w:noProof/>
                <w:webHidden/>
              </w:rPr>
            </w:r>
            <w:r w:rsidR="0058025C">
              <w:rPr>
                <w:noProof/>
                <w:webHidden/>
              </w:rPr>
              <w:fldChar w:fldCharType="separate"/>
            </w:r>
            <w:r w:rsidR="005B4086">
              <w:rPr>
                <w:noProof/>
                <w:webHidden/>
              </w:rPr>
              <w:t>4</w:t>
            </w:r>
            <w:r w:rsidR="0058025C">
              <w:rPr>
                <w:noProof/>
                <w:webHidden/>
              </w:rPr>
              <w:fldChar w:fldCharType="end"/>
            </w:r>
          </w:hyperlink>
        </w:p>
        <w:p w:rsidR="0058025C" w:rsidRDefault="00FC065B">
          <w:pPr>
            <w:pStyle w:val="TOC2"/>
            <w:tabs>
              <w:tab w:val="right" w:leader="dot" w:pos="10320"/>
            </w:tabs>
            <w:rPr>
              <w:b w:val="0"/>
              <w:noProof/>
              <w:color w:val="auto"/>
              <w:sz w:val="22"/>
            </w:rPr>
          </w:pPr>
          <w:hyperlink w:anchor="_Toc516651102" w:history="1">
            <w:r w:rsidR="0058025C" w:rsidRPr="009E19A1">
              <w:rPr>
                <w:rStyle w:val="Hyperlink"/>
                <w:noProof/>
              </w:rPr>
              <w:t>Estructura de las Interfaces</w:t>
            </w:r>
            <w:r w:rsidR="0058025C">
              <w:rPr>
                <w:noProof/>
                <w:webHidden/>
              </w:rPr>
              <w:tab/>
            </w:r>
            <w:r w:rsidR="0058025C">
              <w:rPr>
                <w:noProof/>
                <w:webHidden/>
              </w:rPr>
              <w:fldChar w:fldCharType="begin"/>
            </w:r>
            <w:r w:rsidR="0058025C">
              <w:rPr>
                <w:noProof/>
                <w:webHidden/>
              </w:rPr>
              <w:instrText xml:space="preserve"> PAGEREF _Toc516651102 \h </w:instrText>
            </w:r>
            <w:r w:rsidR="0058025C">
              <w:rPr>
                <w:noProof/>
                <w:webHidden/>
              </w:rPr>
            </w:r>
            <w:r w:rsidR="0058025C">
              <w:rPr>
                <w:noProof/>
                <w:webHidden/>
              </w:rPr>
              <w:fldChar w:fldCharType="separate"/>
            </w:r>
            <w:r w:rsidR="005B4086">
              <w:rPr>
                <w:noProof/>
                <w:webHidden/>
              </w:rPr>
              <w:t>5</w:t>
            </w:r>
            <w:r w:rsidR="0058025C">
              <w:rPr>
                <w:noProof/>
                <w:webHidden/>
              </w:rPr>
              <w:fldChar w:fldCharType="end"/>
            </w:r>
          </w:hyperlink>
        </w:p>
        <w:p w:rsidR="0058025C" w:rsidRDefault="00FC065B">
          <w:pPr>
            <w:pStyle w:val="TOC2"/>
            <w:tabs>
              <w:tab w:val="right" w:leader="dot" w:pos="10320"/>
            </w:tabs>
            <w:rPr>
              <w:b w:val="0"/>
              <w:noProof/>
              <w:color w:val="auto"/>
              <w:sz w:val="22"/>
            </w:rPr>
          </w:pPr>
          <w:hyperlink w:anchor="_Toc516651103" w:history="1">
            <w:r w:rsidR="0058025C" w:rsidRPr="009E19A1">
              <w:rPr>
                <w:rStyle w:val="Hyperlink"/>
                <w:noProof/>
              </w:rPr>
              <w:t>Errores en la interface de REMS –Extra! X-treme</w:t>
            </w:r>
            <w:r w:rsidR="0058025C">
              <w:rPr>
                <w:noProof/>
                <w:webHidden/>
              </w:rPr>
              <w:tab/>
            </w:r>
            <w:r w:rsidR="0058025C">
              <w:rPr>
                <w:noProof/>
                <w:webHidden/>
              </w:rPr>
              <w:fldChar w:fldCharType="begin"/>
            </w:r>
            <w:r w:rsidR="0058025C">
              <w:rPr>
                <w:noProof/>
                <w:webHidden/>
              </w:rPr>
              <w:instrText xml:space="preserve"> PAGEREF _Toc516651103 \h </w:instrText>
            </w:r>
            <w:r w:rsidR="0058025C">
              <w:rPr>
                <w:noProof/>
                <w:webHidden/>
              </w:rPr>
            </w:r>
            <w:r w:rsidR="0058025C">
              <w:rPr>
                <w:noProof/>
                <w:webHidden/>
              </w:rPr>
              <w:fldChar w:fldCharType="separate"/>
            </w:r>
            <w:r w:rsidR="005B4086">
              <w:rPr>
                <w:noProof/>
                <w:webHidden/>
              </w:rPr>
              <w:t>7</w:t>
            </w:r>
            <w:r w:rsidR="0058025C">
              <w:rPr>
                <w:noProof/>
                <w:webHidden/>
              </w:rPr>
              <w:fldChar w:fldCharType="end"/>
            </w:r>
          </w:hyperlink>
        </w:p>
        <w:p w:rsidR="0058025C" w:rsidRDefault="00FC065B">
          <w:pPr>
            <w:pStyle w:val="TOC1"/>
            <w:tabs>
              <w:tab w:val="right" w:leader="dot" w:pos="10320"/>
            </w:tabs>
            <w:rPr>
              <w:b w:val="0"/>
              <w:noProof/>
              <w:color w:val="auto"/>
              <w:sz w:val="22"/>
            </w:rPr>
          </w:pPr>
          <w:hyperlink w:anchor="_Toc516651104" w:history="1">
            <w:r w:rsidR="0058025C" w:rsidRPr="009E19A1">
              <w:rPr>
                <w:rStyle w:val="Hyperlink"/>
                <w:noProof/>
              </w:rPr>
              <w:t>MT940</w:t>
            </w:r>
            <w:r w:rsidR="0058025C">
              <w:rPr>
                <w:noProof/>
                <w:webHidden/>
              </w:rPr>
              <w:tab/>
            </w:r>
            <w:r w:rsidR="0058025C">
              <w:rPr>
                <w:noProof/>
                <w:webHidden/>
              </w:rPr>
              <w:fldChar w:fldCharType="begin"/>
            </w:r>
            <w:r w:rsidR="0058025C">
              <w:rPr>
                <w:noProof/>
                <w:webHidden/>
              </w:rPr>
              <w:instrText xml:space="preserve"> PAGEREF _Toc516651104 \h </w:instrText>
            </w:r>
            <w:r w:rsidR="0058025C">
              <w:rPr>
                <w:noProof/>
                <w:webHidden/>
              </w:rPr>
            </w:r>
            <w:r w:rsidR="0058025C">
              <w:rPr>
                <w:noProof/>
                <w:webHidden/>
              </w:rPr>
              <w:fldChar w:fldCharType="separate"/>
            </w:r>
            <w:r w:rsidR="005B4086">
              <w:rPr>
                <w:noProof/>
                <w:webHidden/>
              </w:rPr>
              <w:t>9</w:t>
            </w:r>
            <w:r w:rsidR="0058025C">
              <w:rPr>
                <w:noProof/>
                <w:webHidden/>
              </w:rPr>
              <w:fldChar w:fldCharType="end"/>
            </w:r>
          </w:hyperlink>
        </w:p>
        <w:p w:rsidR="0058025C" w:rsidRDefault="00FC065B">
          <w:pPr>
            <w:pStyle w:val="TOC2"/>
            <w:tabs>
              <w:tab w:val="right" w:leader="dot" w:pos="10320"/>
            </w:tabs>
            <w:rPr>
              <w:b w:val="0"/>
              <w:noProof/>
              <w:color w:val="auto"/>
              <w:sz w:val="22"/>
            </w:rPr>
          </w:pPr>
          <w:hyperlink w:anchor="_Toc516651105" w:history="1">
            <w:r w:rsidR="0058025C" w:rsidRPr="009E19A1">
              <w:rPr>
                <w:rStyle w:val="Hyperlink"/>
                <w:noProof/>
                <w:lang w:val="es-SV"/>
              </w:rPr>
              <w:t>Tablas involucradas en la creación de mensajes MT940</w:t>
            </w:r>
            <w:r w:rsidR="0058025C">
              <w:rPr>
                <w:noProof/>
                <w:webHidden/>
              </w:rPr>
              <w:tab/>
            </w:r>
            <w:r w:rsidR="0058025C">
              <w:rPr>
                <w:noProof/>
                <w:webHidden/>
              </w:rPr>
              <w:fldChar w:fldCharType="begin"/>
            </w:r>
            <w:r w:rsidR="0058025C">
              <w:rPr>
                <w:noProof/>
                <w:webHidden/>
              </w:rPr>
              <w:instrText xml:space="preserve"> PAGEREF _Toc516651105 \h </w:instrText>
            </w:r>
            <w:r w:rsidR="0058025C">
              <w:rPr>
                <w:noProof/>
                <w:webHidden/>
              </w:rPr>
            </w:r>
            <w:r w:rsidR="0058025C">
              <w:rPr>
                <w:noProof/>
                <w:webHidden/>
              </w:rPr>
              <w:fldChar w:fldCharType="separate"/>
            </w:r>
            <w:r w:rsidR="005B4086">
              <w:rPr>
                <w:noProof/>
                <w:webHidden/>
              </w:rPr>
              <w:t>9</w:t>
            </w:r>
            <w:r w:rsidR="0058025C">
              <w:rPr>
                <w:noProof/>
                <w:webHidden/>
              </w:rPr>
              <w:fldChar w:fldCharType="end"/>
            </w:r>
          </w:hyperlink>
        </w:p>
        <w:p w:rsidR="0058025C" w:rsidRDefault="00FC065B">
          <w:pPr>
            <w:pStyle w:val="TOC2"/>
            <w:tabs>
              <w:tab w:val="right" w:leader="dot" w:pos="10320"/>
            </w:tabs>
            <w:rPr>
              <w:b w:val="0"/>
              <w:noProof/>
              <w:color w:val="auto"/>
              <w:sz w:val="22"/>
            </w:rPr>
          </w:pPr>
          <w:hyperlink w:anchor="_Toc516651106" w:history="1">
            <w:r w:rsidR="0058025C" w:rsidRPr="009E19A1">
              <w:rPr>
                <w:rStyle w:val="Hyperlink"/>
                <w:noProof/>
              </w:rPr>
              <w:t>¿Cómo confirmar que si se enviaron los MT940?</w:t>
            </w:r>
            <w:r w:rsidR="0058025C">
              <w:rPr>
                <w:noProof/>
                <w:webHidden/>
              </w:rPr>
              <w:tab/>
            </w:r>
            <w:r w:rsidR="0058025C">
              <w:rPr>
                <w:noProof/>
                <w:webHidden/>
              </w:rPr>
              <w:fldChar w:fldCharType="begin"/>
            </w:r>
            <w:r w:rsidR="0058025C">
              <w:rPr>
                <w:noProof/>
                <w:webHidden/>
              </w:rPr>
              <w:instrText xml:space="preserve"> PAGEREF _Toc516651106 \h </w:instrText>
            </w:r>
            <w:r w:rsidR="0058025C">
              <w:rPr>
                <w:noProof/>
                <w:webHidden/>
              </w:rPr>
            </w:r>
            <w:r w:rsidR="0058025C">
              <w:rPr>
                <w:noProof/>
                <w:webHidden/>
              </w:rPr>
              <w:fldChar w:fldCharType="separate"/>
            </w:r>
            <w:r w:rsidR="005B4086">
              <w:rPr>
                <w:noProof/>
                <w:webHidden/>
              </w:rPr>
              <w:t>10</w:t>
            </w:r>
            <w:r w:rsidR="0058025C">
              <w:rPr>
                <w:noProof/>
                <w:webHidden/>
              </w:rPr>
              <w:fldChar w:fldCharType="end"/>
            </w:r>
          </w:hyperlink>
        </w:p>
        <w:p w:rsidR="0058025C" w:rsidRDefault="00FC065B">
          <w:pPr>
            <w:pStyle w:val="TOC2"/>
            <w:tabs>
              <w:tab w:val="right" w:leader="dot" w:pos="10320"/>
            </w:tabs>
            <w:rPr>
              <w:b w:val="0"/>
              <w:noProof/>
              <w:color w:val="auto"/>
              <w:sz w:val="22"/>
            </w:rPr>
          </w:pPr>
          <w:hyperlink w:anchor="_Toc516651107" w:history="1">
            <w:r w:rsidR="0058025C" w:rsidRPr="009E19A1">
              <w:rPr>
                <w:rStyle w:val="Hyperlink"/>
                <w:noProof/>
                <w:lang w:val="es-SV"/>
              </w:rPr>
              <w:t>¿Qué hacer si el mensaje no se encuentra en la carpeta de enviados?</w:t>
            </w:r>
            <w:r w:rsidR="0058025C">
              <w:rPr>
                <w:noProof/>
                <w:webHidden/>
              </w:rPr>
              <w:tab/>
            </w:r>
            <w:r w:rsidR="0058025C">
              <w:rPr>
                <w:noProof/>
                <w:webHidden/>
              </w:rPr>
              <w:fldChar w:fldCharType="begin"/>
            </w:r>
            <w:r w:rsidR="0058025C">
              <w:rPr>
                <w:noProof/>
                <w:webHidden/>
              </w:rPr>
              <w:instrText xml:space="preserve"> PAGEREF _Toc516651107 \h </w:instrText>
            </w:r>
            <w:r w:rsidR="0058025C">
              <w:rPr>
                <w:noProof/>
                <w:webHidden/>
              </w:rPr>
            </w:r>
            <w:r w:rsidR="0058025C">
              <w:rPr>
                <w:noProof/>
                <w:webHidden/>
              </w:rPr>
              <w:fldChar w:fldCharType="separate"/>
            </w:r>
            <w:r w:rsidR="005B4086">
              <w:rPr>
                <w:noProof/>
                <w:webHidden/>
              </w:rPr>
              <w:t>11</w:t>
            </w:r>
            <w:r w:rsidR="0058025C">
              <w:rPr>
                <w:noProof/>
                <w:webHidden/>
              </w:rPr>
              <w:fldChar w:fldCharType="end"/>
            </w:r>
          </w:hyperlink>
        </w:p>
        <w:p w:rsidR="0058025C" w:rsidRDefault="00FC065B">
          <w:pPr>
            <w:pStyle w:val="TOC2"/>
            <w:tabs>
              <w:tab w:val="right" w:leader="dot" w:pos="10320"/>
            </w:tabs>
            <w:rPr>
              <w:b w:val="0"/>
              <w:noProof/>
              <w:color w:val="auto"/>
              <w:sz w:val="22"/>
            </w:rPr>
          </w:pPr>
          <w:hyperlink w:anchor="_Toc516651108" w:history="1">
            <w:r w:rsidR="0058025C" w:rsidRPr="009E19A1">
              <w:rPr>
                <w:rStyle w:val="Hyperlink"/>
                <w:noProof/>
                <w:lang w:val="es-SV"/>
              </w:rPr>
              <w:t>¿Cómo reenviar un mensaje MT940?</w:t>
            </w:r>
            <w:r w:rsidR="0058025C">
              <w:rPr>
                <w:noProof/>
                <w:webHidden/>
              </w:rPr>
              <w:tab/>
            </w:r>
            <w:r w:rsidR="0058025C">
              <w:rPr>
                <w:noProof/>
                <w:webHidden/>
              </w:rPr>
              <w:fldChar w:fldCharType="begin"/>
            </w:r>
            <w:r w:rsidR="0058025C">
              <w:rPr>
                <w:noProof/>
                <w:webHidden/>
              </w:rPr>
              <w:instrText xml:space="preserve"> PAGEREF _Toc516651108 \h </w:instrText>
            </w:r>
            <w:r w:rsidR="0058025C">
              <w:rPr>
                <w:noProof/>
                <w:webHidden/>
              </w:rPr>
            </w:r>
            <w:r w:rsidR="0058025C">
              <w:rPr>
                <w:noProof/>
                <w:webHidden/>
              </w:rPr>
              <w:fldChar w:fldCharType="separate"/>
            </w:r>
            <w:r w:rsidR="005B4086">
              <w:rPr>
                <w:noProof/>
                <w:webHidden/>
              </w:rPr>
              <w:t>13</w:t>
            </w:r>
            <w:r w:rsidR="0058025C">
              <w:rPr>
                <w:noProof/>
                <w:webHidden/>
              </w:rPr>
              <w:fldChar w:fldCharType="end"/>
            </w:r>
          </w:hyperlink>
        </w:p>
        <w:p w:rsidR="0058025C" w:rsidRDefault="00FC065B">
          <w:pPr>
            <w:pStyle w:val="TOC3"/>
            <w:tabs>
              <w:tab w:val="right" w:leader="dot" w:pos="10320"/>
            </w:tabs>
            <w:rPr>
              <w:b w:val="0"/>
              <w:noProof/>
              <w:color w:val="auto"/>
              <w:sz w:val="22"/>
            </w:rPr>
          </w:pPr>
          <w:hyperlink w:anchor="_Toc516651109" w:history="1">
            <w:r w:rsidR="0058025C" w:rsidRPr="009E19A1">
              <w:rPr>
                <w:rStyle w:val="Hyperlink"/>
                <w:noProof/>
              </w:rPr>
              <w:t>1ra. Cuando se tiene el archivo ya creado, pero fallo su envío por X motivo.</w:t>
            </w:r>
            <w:r w:rsidR="0058025C">
              <w:rPr>
                <w:noProof/>
                <w:webHidden/>
              </w:rPr>
              <w:tab/>
            </w:r>
            <w:r w:rsidR="0058025C">
              <w:rPr>
                <w:noProof/>
                <w:webHidden/>
              </w:rPr>
              <w:fldChar w:fldCharType="begin"/>
            </w:r>
            <w:r w:rsidR="0058025C">
              <w:rPr>
                <w:noProof/>
                <w:webHidden/>
              </w:rPr>
              <w:instrText xml:space="preserve"> PAGEREF _Toc516651109 \h </w:instrText>
            </w:r>
            <w:r w:rsidR="0058025C">
              <w:rPr>
                <w:noProof/>
                <w:webHidden/>
              </w:rPr>
            </w:r>
            <w:r w:rsidR="0058025C">
              <w:rPr>
                <w:noProof/>
                <w:webHidden/>
              </w:rPr>
              <w:fldChar w:fldCharType="separate"/>
            </w:r>
            <w:r w:rsidR="005B4086">
              <w:rPr>
                <w:noProof/>
                <w:webHidden/>
              </w:rPr>
              <w:t>13</w:t>
            </w:r>
            <w:r w:rsidR="0058025C">
              <w:rPr>
                <w:noProof/>
                <w:webHidden/>
              </w:rPr>
              <w:fldChar w:fldCharType="end"/>
            </w:r>
          </w:hyperlink>
        </w:p>
        <w:p w:rsidR="0058025C" w:rsidRDefault="00FC065B">
          <w:pPr>
            <w:pStyle w:val="TOC3"/>
            <w:tabs>
              <w:tab w:val="right" w:leader="dot" w:pos="10320"/>
            </w:tabs>
            <w:rPr>
              <w:b w:val="0"/>
              <w:noProof/>
              <w:color w:val="auto"/>
              <w:sz w:val="22"/>
            </w:rPr>
          </w:pPr>
          <w:hyperlink w:anchor="_Toc516651110" w:history="1">
            <w:r w:rsidR="0058025C" w:rsidRPr="009E19A1">
              <w:rPr>
                <w:rStyle w:val="Hyperlink"/>
                <w:noProof/>
              </w:rPr>
              <w:t>2do. Aplicando contingencia.</w:t>
            </w:r>
            <w:r w:rsidR="0058025C">
              <w:rPr>
                <w:noProof/>
                <w:webHidden/>
              </w:rPr>
              <w:tab/>
            </w:r>
            <w:r w:rsidR="0058025C">
              <w:rPr>
                <w:noProof/>
                <w:webHidden/>
              </w:rPr>
              <w:fldChar w:fldCharType="begin"/>
            </w:r>
            <w:r w:rsidR="0058025C">
              <w:rPr>
                <w:noProof/>
                <w:webHidden/>
              </w:rPr>
              <w:instrText xml:space="preserve"> PAGEREF _Toc516651110 \h </w:instrText>
            </w:r>
            <w:r w:rsidR="0058025C">
              <w:rPr>
                <w:noProof/>
                <w:webHidden/>
              </w:rPr>
            </w:r>
            <w:r w:rsidR="0058025C">
              <w:rPr>
                <w:noProof/>
                <w:webHidden/>
              </w:rPr>
              <w:fldChar w:fldCharType="separate"/>
            </w:r>
            <w:r w:rsidR="005B4086">
              <w:rPr>
                <w:noProof/>
                <w:webHidden/>
              </w:rPr>
              <w:t>14</w:t>
            </w:r>
            <w:r w:rsidR="0058025C">
              <w:rPr>
                <w:noProof/>
                <w:webHidden/>
              </w:rPr>
              <w:fldChar w:fldCharType="end"/>
            </w:r>
          </w:hyperlink>
        </w:p>
        <w:p w:rsidR="0058025C" w:rsidRDefault="00FC065B">
          <w:pPr>
            <w:pStyle w:val="TOC2"/>
            <w:tabs>
              <w:tab w:val="right" w:leader="dot" w:pos="10320"/>
            </w:tabs>
            <w:rPr>
              <w:b w:val="0"/>
              <w:noProof/>
              <w:color w:val="auto"/>
              <w:sz w:val="22"/>
            </w:rPr>
          </w:pPr>
          <w:hyperlink w:anchor="_Toc516651111" w:history="1">
            <w:r w:rsidR="0058025C" w:rsidRPr="009E19A1">
              <w:rPr>
                <w:rStyle w:val="Hyperlink"/>
                <w:noProof/>
                <w:lang w:val="es-SV"/>
              </w:rPr>
              <w:t>Se duplicó el envío de los MT940 a los clientes</w:t>
            </w:r>
            <w:r w:rsidR="0058025C">
              <w:rPr>
                <w:noProof/>
                <w:webHidden/>
              </w:rPr>
              <w:tab/>
            </w:r>
            <w:r w:rsidR="0058025C">
              <w:rPr>
                <w:noProof/>
                <w:webHidden/>
              </w:rPr>
              <w:fldChar w:fldCharType="begin"/>
            </w:r>
            <w:r w:rsidR="0058025C">
              <w:rPr>
                <w:noProof/>
                <w:webHidden/>
              </w:rPr>
              <w:instrText xml:space="preserve"> PAGEREF _Toc516651111 \h </w:instrText>
            </w:r>
            <w:r w:rsidR="0058025C">
              <w:rPr>
                <w:noProof/>
                <w:webHidden/>
              </w:rPr>
            </w:r>
            <w:r w:rsidR="0058025C">
              <w:rPr>
                <w:noProof/>
                <w:webHidden/>
              </w:rPr>
              <w:fldChar w:fldCharType="separate"/>
            </w:r>
            <w:r w:rsidR="005B4086">
              <w:rPr>
                <w:noProof/>
                <w:webHidden/>
              </w:rPr>
              <w:t>19</w:t>
            </w:r>
            <w:r w:rsidR="0058025C">
              <w:rPr>
                <w:noProof/>
                <w:webHidden/>
              </w:rPr>
              <w:fldChar w:fldCharType="end"/>
            </w:r>
          </w:hyperlink>
        </w:p>
        <w:p w:rsidR="0058025C" w:rsidRDefault="00FC065B">
          <w:pPr>
            <w:pStyle w:val="TOC2"/>
            <w:tabs>
              <w:tab w:val="right" w:leader="dot" w:pos="10320"/>
            </w:tabs>
            <w:rPr>
              <w:b w:val="0"/>
              <w:noProof/>
              <w:color w:val="auto"/>
              <w:sz w:val="22"/>
            </w:rPr>
          </w:pPr>
          <w:hyperlink w:anchor="_Toc516651112" w:history="1">
            <w:r w:rsidR="0058025C" w:rsidRPr="009E19A1">
              <w:rPr>
                <w:rStyle w:val="Hyperlink"/>
                <w:noProof/>
                <w:lang w:val="es-SV"/>
              </w:rPr>
              <w:t>Comprendiendo la estructura del mensaje MT940</w:t>
            </w:r>
            <w:r w:rsidR="0058025C">
              <w:rPr>
                <w:noProof/>
                <w:webHidden/>
              </w:rPr>
              <w:tab/>
            </w:r>
            <w:r w:rsidR="0058025C">
              <w:rPr>
                <w:noProof/>
                <w:webHidden/>
              </w:rPr>
              <w:fldChar w:fldCharType="begin"/>
            </w:r>
            <w:r w:rsidR="0058025C">
              <w:rPr>
                <w:noProof/>
                <w:webHidden/>
              </w:rPr>
              <w:instrText xml:space="preserve"> PAGEREF _Toc516651112 \h </w:instrText>
            </w:r>
            <w:r w:rsidR="0058025C">
              <w:rPr>
                <w:noProof/>
                <w:webHidden/>
              </w:rPr>
            </w:r>
            <w:r w:rsidR="0058025C">
              <w:rPr>
                <w:noProof/>
                <w:webHidden/>
              </w:rPr>
              <w:fldChar w:fldCharType="separate"/>
            </w:r>
            <w:r w:rsidR="005B4086">
              <w:rPr>
                <w:noProof/>
                <w:webHidden/>
              </w:rPr>
              <w:t>21</w:t>
            </w:r>
            <w:r w:rsidR="0058025C">
              <w:rPr>
                <w:noProof/>
                <w:webHidden/>
              </w:rPr>
              <w:fldChar w:fldCharType="end"/>
            </w:r>
          </w:hyperlink>
        </w:p>
        <w:p w:rsidR="0058025C" w:rsidRDefault="00FC065B">
          <w:pPr>
            <w:pStyle w:val="TOC2"/>
            <w:tabs>
              <w:tab w:val="right" w:leader="dot" w:pos="10320"/>
            </w:tabs>
            <w:rPr>
              <w:b w:val="0"/>
              <w:noProof/>
              <w:color w:val="auto"/>
              <w:sz w:val="22"/>
            </w:rPr>
          </w:pPr>
          <w:hyperlink w:anchor="_Toc516651113" w:history="1">
            <w:r w:rsidR="0058025C" w:rsidRPr="009E19A1">
              <w:rPr>
                <w:rStyle w:val="Hyperlink"/>
                <w:noProof/>
              </w:rPr>
              <w:t>¿Cómo hacer cambio de horario en el envío de los MT940?</w:t>
            </w:r>
            <w:r w:rsidR="0058025C">
              <w:rPr>
                <w:noProof/>
                <w:webHidden/>
              </w:rPr>
              <w:tab/>
            </w:r>
            <w:r w:rsidR="0058025C">
              <w:rPr>
                <w:noProof/>
                <w:webHidden/>
              </w:rPr>
              <w:fldChar w:fldCharType="begin"/>
            </w:r>
            <w:r w:rsidR="0058025C">
              <w:rPr>
                <w:noProof/>
                <w:webHidden/>
              </w:rPr>
              <w:instrText xml:space="preserve"> PAGEREF _Toc516651113 \h </w:instrText>
            </w:r>
            <w:r w:rsidR="0058025C">
              <w:rPr>
                <w:noProof/>
                <w:webHidden/>
              </w:rPr>
            </w:r>
            <w:r w:rsidR="0058025C">
              <w:rPr>
                <w:noProof/>
                <w:webHidden/>
              </w:rPr>
              <w:fldChar w:fldCharType="separate"/>
            </w:r>
            <w:r w:rsidR="005B4086">
              <w:rPr>
                <w:noProof/>
                <w:webHidden/>
              </w:rPr>
              <w:t>22</w:t>
            </w:r>
            <w:r w:rsidR="0058025C">
              <w:rPr>
                <w:noProof/>
                <w:webHidden/>
              </w:rPr>
              <w:fldChar w:fldCharType="end"/>
            </w:r>
          </w:hyperlink>
        </w:p>
        <w:p w:rsidR="0058025C" w:rsidRDefault="00FC065B">
          <w:pPr>
            <w:pStyle w:val="TOC1"/>
            <w:tabs>
              <w:tab w:val="right" w:leader="dot" w:pos="10320"/>
            </w:tabs>
            <w:rPr>
              <w:b w:val="0"/>
              <w:noProof/>
              <w:color w:val="auto"/>
              <w:sz w:val="22"/>
            </w:rPr>
          </w:pPr>
          <w:hyperlink w:anchor="_Toc516651114" w:history="1">
            <w:r w:rsidR="0058025C" w:rsidRPr="009E19A1">
              <w:rPr>
                <w:rStyle w:val="Hyperlink"/>
                <w:noProof/>
              </w:rPr>
              <w:t>Transferencias Internacionales</w:t>
            </w:r>
            <w:r w:rsidR="0058025C">
              <w:rPr>
                <w:noProof/>
                <w:webHidden/>
              </w:rPr>
              <w:tab/>
            </w:r>
            <w:r w:rsidR="0058025C">
              <w:rPr>
                <w:noProof/>
                <w:webHidden/>
              </w:rPr>
              <w:fldChar w:fldCharType="begin"/>
            </w:r>
            <w:r w:rsidR="0058025C">
              <w:rPr>
                <w:noProof/>
                <w:webHidden/>
              </w:rPr>
              <w:instrText xml:space="preserve"> PAGEREF _Toc516651114 \h </w:instrText>
            </w:r>
            <w:r w:rsidR="0058025C">
              <w:rPr>
                <w:noProof/>
                <w:webHidden/>
              </w:rPr>
            </w:r>
            <w:r w:rsidR="0058025C">
              <w:rPr>
                <w:noProof/>
                <w:webHidden/>
              </w:rPr>
              <w:fldChar w:fldCharType="separate"/>
            </w:r>
            <w:r w:rsidR="005B4086">
              <w:rPr>
                <w:noProof/>
                <w:webHidden/>
              </w:rPr>
              <w:t>24</w:t>
            </w:r>
            <w:r w:rsidR="0058025C">
              <w:rPr>
                <w:noProof/>
                <w:webHidden/>
              </w:rPr>
              <w:fldChar w:fldCharType="end"/>
            </w:r>
          </w:hyperlink>
        </w:p>
        <w:p w:rsidR="0058025C" w:rsidRDefault="00FC065B">
          <w:pPr>
            <w:pStyle w:val="TOC2"/>
            <w:tabs>
              <w:tab w:val="right" w:leader="dot" w:pos="10320"/>
            </w:tabs>
            <w:rPr>
              <w:b w:val="0"/>
              <w:noProof/>
              <w:color w:val="auto"/>
              <w:sz w:val="22"/>
            </w:rPr>
          </w:pPr>
          <w:hyperlink w:anchor="_Toc516651115" w:history="1">
            <w:r w:rsidR="0058025C" w:rsidRPr="009E19A1">
              <w:rPr>
                <w:rStyle w:val="Hyperlink"/>
                <w:noProof/>
                <w:lang w:val="es-SV"/>
              </w:rPr>
              <w:t>Siguiendo el camino de una TRE ingresada por módulo:</w:t>
            </w:r>
            <w:r w:rsidR="0058025C">
              <w:rPr>
                <w:noProof/>
                <w:webHidden/>
              </w:rPr>
              <w:tab/>
            </w:r>
            <w:r w:rsidR="0058025C">
              <w:rPr>
                <w:noProof/>
                <w:webHidden/>
              </w:rPr>
              <w:fldChar w:fldCharType="begin"/>
            </w:r>
            <w:r w:rsidR="0058025C">
              <w:rPr>
                <w:noProof/>
                <w:webHidden/>
              </w:rPr>
              <w:instrText xml:space="preserve"> PAGEREF _Toc516651115 \h </w:instrText>
            </w:r>
            <w:r w:rsidR="0058025C">
              <w:rPr>
                <w:noProof/>
                <w:webHidden/>
              </w:rPr>
            </w:r>
            <w:r w:rsidR="0058025C">
              <w:rPr>
                <w:noProof/>
                <w:webHidden/>
              </w:rPr>
              <w:fldChar w:fldCharType="separate"/>
            </w:r>
            <w:r w:rsidR="005B4086">
              <w:rPr>
                <w:noProof/>
                <w:webHidden/>
              </w:rPr>
              <w:t>25</w:t>
            </w:r>
            <w:r w:rsidR="0058025C">
              <w:rPr>
                <w:noProof/>
                <w:webHidden/>
              </w:rPr>
              <w:fldChar w:fldCharType="end"/>
            </w:r>
          </w:hyperlink>
        </w:p>
        <w:p w:rsidR="0058025C" w:rsidRDefault="00FC065B">
          <w:pPr>
            <w:pStyle w:val="TOC2"/>
            <w:tabs>
              <w:tab w:val="right" w:leader="dot" w:pos="10320"/>
            </w:tabs>
            <w:rPr>
              <w:b w:val="0"/>
              <w:noProof/>
              <w:color w:val="auto"/>
              <w:sz w:val="22"/>
            </w:rPr>
          </w:pPr>
          <w:hyperlink w:anchor="_Toc516651116" w:history="1">
            <w:r w:rsidR="0058025C" w:rsidRPr="009E19A1">
              <w:rPr>
                <w:rStyle w:val="Hyperlink"/>
                <w:noProof/>
                <w:lang w:val="es-SV"/>
              </w:rPr>
              <w:t>¿Cómo conocer de dónde procede una transferencia?</w:t>
            </w:r>
            <w:r w:rsidR="0058025C">
              <w:rPr>
                <w:noProof/>
                <w:webHidden/>
              </w:rPr>
              <w:tab/>
            </w:r>
            <w:r w:rsidR="0058025C">
              <w:rPr>
                <w:noProof/>
                <w:webHidden/>
              </w:rPr>
              <w:fldChar w:fldCharType="begin"/>
            </w:r>
            <w:r w:rsidR="0058025C">
              <w:rPr>
                <w:noProof/>
                <w:webHidden/>
              </w:rPr>
              <w:instrText xml:space="preserve"> PAGEREF _Toc516651116 \h </w:instrText>
            </w:r>
            <w:r w:rsidR="0058025C">
              <w:rPr>
                <w:noProof/>
                <w:webHidden/>
              </w:rPr>
            </w:r>
            <w:r w:rsidR="0058025C">
              <w:rPr>
                <w:noProof/>
                <w:webHidden/>
              </w:rPr>
              <w:fldChar w:fldCharType="separate"/>
            </w:r>
            <w:r w:rsidR="005B4086">
              <w:rPr>
                <w:noProof/>
                <w:webHidden/>
              </w:rPr>
              <w:t>26</w:t>
            </w:r>
            <w:r w:rsidR="0058025C">
              <w:rPr>
                <w:noProof/>
                <w:webHidden/>
              </w:rPr>
              <w:fldChar w:fldCharType="end"/>
            </w:r>
          </w:hyperlink>
        </w:p>
        <w:p w:rsidR="0058025C" w:rsidRDefault="00FC065B">
          <w:pPr>
            <w:pStyle w:val="TOC2"/>
            <w:tabs>
              <w:tab w:val="right" w:leader="dot" w:pos="10320"/>
            </w:tabs>
            <w:rPr>
              <w:b w:val="0"/>
              <w:noProof/>
              <w:color w:val="auto"/>
              <w:sz w:val="22"/>
            </w:rPr>
          </w:pPr>
          <w:hyperlink w:anchor="_Toc516651117" w:history="1">
            <w:r w:rsidR="0058025C" w:rsidRPr="009E19A1">
              <w:rPr>
                <w:rStyle w:val="Hyperlink"/>
                <w:noProof/>
              </w:rPr>
              <w:t>¿Cómo volver a mandar una TRR?</w:t>
            </w:r>
            <w:r w:rsidR="0058025C">
              <w:rPr>
                <w:noProof/>
                <w:webHidden/>
              </w:rPr>
              <w:tab/>
            </w:r>
            <w:r w:rsidR="0058025C">
              <w:rPr>
                <w:noProof/>
                <w:webHidden/>
              </w:rPr>
              <w:fldChar w:fldCharType="begin"/>
            </w:r>
            <w:r w:rsidR="0058025C">
              <w:rPr>
                <w:noProof/>
                <w:webHidden/>
              </w:rPr>
              <w:instrText xml:space="preserve"> PAGEREF _Toc516651117 \h </w:instrText>
            </w:r>
            <w:r w:rsidR="0058025C">
              <w:rPr>
                <w:noProof/>
                <w:webHidden/>
              </w:rPr>
            </w:r>
            <w:r w:rsidR="0058025C">
              <w:rPr>
                <w:noProof/>
                <w:webHidden/>
              </w:rPr>
              <w:fldChar w:fldCharType="separate"/>
            </w:r>
            <w:r w:rsidR="005B4086">
              <w:rPr>
                <w:noProof/>
                <w:webHidden/>
              </w:rPr>
              <w:t>27</w:t>
            </w:r>
            <w:r w:rsidR="0058025C">
              <w:rPr>
                <w:noProof/>
                <w:webHidden/>
              </w:rPr>
              <w:fldChar w:fldCharType="end"/>
            </w:r>
          </w:hyperlink>
        </w:p>
        <w:p w:rsidR="0058025C" w:rsidRDefault="00FC065B">
          <w:pPr>
            <w:pStyle w:val="TOC2"/>
            <w:tabs>
              <w:tab w:val="right" w:leader="dot" w:pos="10320"/>
            </w:tabs>
            <w:rPr>
              <w:b w:val="0"/>
              <w:noProof/>
              <w:color w:val="auto"/>
              <w:sz w:val="22"/>
            </w:rPr>
          </w:pPr>
          <w:hyperlink w:anchor="_Toc516651118" w:history="1">
            <w:r w:rsidR="0058025C" w:rsidRPr="009E19A1">
              <w:rPr>
                <w:rStyle w:val="Hyperlink"/>
                <w:noProof/>
              </w:rPr>
              <w:t>¿Cómo re-envío una TRE?</w:t>
            </w:r>
            <w:r w:rsidR="0058025C">
              <w:rPr>
                <w:noProof/>
                <w:webHidden/>
              </w:rPr>
              <w:tab/>
            </w:r>
            <w:r w:rsidR="0058025C">
              <w:rPr>
                <w:noProof/>
                <w:webHidden/>
              </w:rPr>
              <w:fldChar w:fldCharType="begin"/>
            </w:r>
            <w:r w:rsidR="0058025C">
              <w:rPr>
                <w:noProof/>
                <w:webHidden/>
              </w:rPr>
              <w:instrText xml:space="preserve"> PAGEREF _Toc516651118 \h </w:instrText>
            </w:r>
            <w:r w:rsidR="0058025C">
              <w:rPr>
                <w:noProof/>
                <w:webHidden/>
              </w:rPr>
            </w:r>
            <w:r w:rsidR="0058025C">
              <w:rPr>
                <w:noProof/>
                <w:webHidden/>
              </w:rPr>
              <w:fldChar w:fldCharType="separate"/>
            </w:r>
            <w:r w:rsidR="005B4086">
              <w:rPr>
                <w:noProof/>
                <w:webHidden/>
              </w:rPr>
              <w:t>29</w:t>
            </w:r>
            <w:r w:rsidR="0058025C">
              <w:rPr>
                <w:noProof/>
                <w:webHidden/>
              </w:rPr>
              <w:fldChar w:fldCharType="end"/>
            </w:r>
          </w:hyperlink>
        </w:p>
        <w:p w:rsidR="0058025C" w:rsidRDefault="00FC065B">
          <w:pPr>
            <w:pStyle w:val="TOC2"/>
            <w:tabs>
              <w:tab w:val="right" w:leader="dot" w:pos="10320"/>
            </w:tabs>
            <w:rPr>
              <w:b w:val="0"/>
              <w:noProof/>
              <w:color w:val="auto"/>
              <w:sz w:val="22"/>
            </w:rPr>
          </w:pPr>
          <w:hyperlink w:anchor="_Toc516651119" w:history="1">
            <w:r w:rsidR="0058025C" w:rsidRPr="009E19A1">
              <w:rPr>
                <w:rStyle w:val="Hyperlink"/>
                <w:noProof/>
                <w:lang w:val="es-SV"/>
              </w:rPr>
              <w:t>¿Cómo sé si una transferencia entro a COBIS?</w:t>
            </w:r>
            <w:r w:rsidR="0058025C">
              <w:rPr>
                <w:noProof/>
                <w:webHidden/>
              </w:rPr>
              <w:tab/>
            </w:r>
            <w:r w:rsidR="0058025C">
              <w:rPr>
                <w:noProof/>
                <w:webHidden/>
              </w:rPr>
              <w:fldChar w:fldCharType="begin"/>
            </w:r>
            <w:r w:rsidR="0058025C">
              <w:rPr>
                <w:noProof/>
                <w:webHidden/>
              </w:rPr>
              <w:instrText xml:space="preserve"> PAGEREF _Toc516651119 \h </w:instrText>
            </w:r>
            <w:r w:rsidR="0058025C">
              <w:rPr>
                <w:noProof/>
                <w:webHidden/>
              </w:rPr>
            </w:r>
            <w:r w:rsidR="0058025C">
              <w:rPr>
                <w:noProof/>
                <w:webHidden/>
              </w:rPr>
              <w:fldChar w:fldCharType="separate"/>
            </w:r>
            <w:r w:rsidR="005B4086">
              <w:rPr>
                <w:noProof/>
                <w:webHidden/>
              </w:rPr>
              <w:t>31</w:t>
            </w:r>
            <w:r w:rsidR="0058025C">
              <w:rPr>
                <w:noProof/>
                <w:webHidden/>
              </w:rPr>
              <w:fldChar w:fldCharType="end"/>
            </w:r>
          </w:hyperlink>
        </w:p>
        <w:p w:rsidR="0058025C" w:rsidRDefault="00FC065B">
          <w:pPr>
            <w:pStyle w:val="TOC2"/>
            <w:tabs>
              <w:tab w:val="right" w:leader="dot" w:pos="10320"/>
            </w:tabs>
            <w:rPr>
              <w:b w:val="0"/>
              <w:noProof/>
              <w:color w:val="auto"/>
              <w:sz w:val="22"/>
            </w:rPr>
          </w:pPr>
          <w:hyperlink w:anchor="_Toc516651120" w:history="1">
            <w:r w:rsidR="0058025C" w:rsidRPr="009E19A1">
              <w:rPr>
                <w:rStyle w:val="Hyperlink"/>
                <w:noProof/>
                <w:lang w:val="es-SV"/>
              </w:rPr>
              <w:t>Entendiendo el formato de los mensajes 103 y 202</w:t>
            </w:r>
            <w:r w:rsidR="0058025C">
              <w:rPr>
                <w:noProof/>
                <w:webHidden/>
              </w:rPr>
              <w:tab/>
            </w:r>
            <w:r w:rsidR="0058025C">
              <w:rPr>
                <w:noProof/>
                <w:webHidden/>
              </w:rPr>
              <w:fldChar w:fldCharType="begin"/>
            </w:r>
            <w:r w:rsidR="0058025C">
              <w:rPr>
                <w:noProof/>
                <w:webHidden/>
              </w:rPr>
              <w:instrText xml:space="preserve"> PAGEREF _Toc516651120 \h </w:instrText>
            </w:r>
            <w:r w:rsidR="0058025C">
              <w:rPr>
                <w:noProof/>
                <w:webHidden/>
              </w:rPr>
            </w:r>
            <w:r w:rsidR="0058025C">
              <w:rPr>
                <w:noProof/>
                <w:webHidden/>
              </w:rPr>
              <w:fldChar w:fldCharType="separate"/>
            </w:r>
            <w:r w:rsidR="005B4086">
              <w:rPr>
                <w:noProof/>
                <w:webHidden/>
              </w:rPr>
              <w:t>32</w:t>
            </w:r>
            <w:r w:rsidR="0058025C">
              <w:rPr>
                <w:noProof/>
                <w:webHidden/>
              </w:rPr>
              <w:fldChar w:fldCharType="end"/>
            </w:r>
          </w:hyperlink>
        </w:p>
        <w:p w:rsidR="0058025C" w:rsidRDefault="00FC065B">
          <w:pPr>
            <w:pStyle w:val="TOC2"/>
            <w:tabs>
              <w:tab w:val="right" w:leader="dot" w:pos="10320"/>
            </w:tabs>
            <w:rPr>
              <w:b w:val="0"/>
              <w:noProof/>
              <w:color w:val="auto"/>
              <w:sz w:val="22"/>
            </w:rPr>
          </w:pPr>
          <w:hyperlink w:anchor="_Toc516651121" w:history="1">
            <w:r w:rsidR="0058025C" w:rsidRPr="009E19A1">
              <w:rPr>
                <w:rStyle w:val="Hyperlink"/>
                <w:noProof/>
              </w:rPr>
              <w:t>Archivos</w:t>
            </w:r>
            <w:r w:rsidR="0058025C">
              <w:rPr>
                <w:noProof/>
                <w:webHidden/>
              </w:rPr>
              <w:tab/>
            </w:r>
            <w:r w:rsidR="0058025C">
              <w:rPr>
                <w:noProof/>
                <w:webHidden/>
              </w:rPr>
              <w:fldChar w:fldCharType="begin"/>
            </w:r>
            <w:r w:rsidR="0058025C">
              <w:rPr>
                <w:noProof/>
                <w:webHidden/>
              </w:rPr>
              <w:instrText xml:space="preserve"> PAGEREF _Toc516651121 \h </w:instrText>
            </w:r>
            <w:r w:rsidR="0058025C">
              <w:rPr>
                <w:noProof/>
                <w:webHidden/>
              </w:rPr>
            </w:r>
            <w:r w:rsidR="0058025C">
              <w:rPr>
                <w:noProof/>
                <w:webHidden/>
              </w:rPr>
              <w:fldChar w:fldCharType="separate"/>
            </w:r>
            <w:r w:rsidR="005B4086">
              <w:rPr>
                <w:noProof/>
                <w:webHidden/>
              </w:rPr>
              <w:t>35</w:t>
            </w:r>
            <w:r w:rsidR="0058025C">
              <w:rPr>
                <w:noProof/>
                <w:webHidden/>
              </w:rPr>
              <w:fldChar w:fldCharType="end"/>
            </w:r>
          </w:hyperlink>
        </w:p>
        <w:p w:rsidR="0058025C" w:rsidRDefault="00FC065B">
          <w:pPr>
            <w:pStyle w:val="TOC2"/>
            <w:tabs>
              <w:tab w:val="right" w:leader="dot" w:pos="10320"/>
            </w:tabs>
            <w:rPr>
              <w:b w:val="0"/>
              <w:noProof/>
              <w:color w:val="auto"/>
              <w:sz w:val="22"/>
            </w:rPr>
          </w:pPr>
          <w:hyperlink w:anchor="_Toc516651122" w:history="1">
            <w:r w:rsidR="0058025C" w:rsidRPr="009E19A1">
              <w:rPr>
                <w:rStyle w:val="Hyperlink"/>
                <w:noProof/>
                <w:lang w:val="es-SV"/>
              </w:rPr>
              <w:t>Otros posibles errores con las interfaces</w:t>
            </w:r>
            <w:r w:rsidR="0058025C">
              <w:rPr>
                <w:noProof/>
                <w:webHidden/>
              </w:rPr>
              <w:tab/>
            </w:r>
            <w:r w:rsidR="0058025C">
              <w:rPr>
                <w:noProof/>
                <w:webHidden/>
              </w:rPr>
              <w:fldChar w:fldCharType="begin"/>
            </w:r>
            <w:r w:rsidR="0058025C">
              <w:rPr>
                <w:noProof/>
                <w:webHidden/>
              </w:rPr>
              <w:instrText xml:space="preserve"> PAGEREF _Toc516651122 \h </w:instrText>
            </w:r>
            <w:r w:rsidR="0058025C">
              <w:rPr>
                <w:noProof/>
                <w:webHidden/>
              </w:rPr>
            </w:r>
            <w:r w:rsidR="0058025C">
              <w:rPr>
                <w:noProof/>
                <w:webHidden/>
              </w:rPr>
              <w:fldChar w:fldCharType="separate"/>
            </w:r>
            <w:r w:rsidR="005B4086">
              <w:rPr>
                <w:noProof/>
                <w:webHidden/>
              </w:rPr>
              <w:t>36</w:t>
            </w:r>
            <w:r w:rsidR="0058025C">
              <w:rPr>
                <w:noProof/>
                <w:webHidden/>
              </w:rPr>
              <w:fldChar w:fldCharType="end"/>
            </w:r>
          </w:hyperlink>
        </w:p>
        <w:p w:rsidR="00724E7F" w:rsidRDefault="00724E7F">
          <w:r>
            <w:rPr>
              <w:bCs/>
              <w:noProof/>
            </w:rPr>
            <w:fldChar w:fldCharType="end"/>
          </w:r>
        </w:p>
      </w:sdtContent>
    </w:sdt>
    <w:p w:rsidR="00D077E9" w:rsidRDefault="00D15991" w:rsidP="009E2A64">
      <w:pPr>
        <w:pStyle w:val="Heading1"/>
      </w:pPr>
      <w:bookmarkStart w:id="1" w:name="_Toc516651100"/>
      <w:r>
        <w:lastRenderedPageBreak/>
        <w:t>Objetivo</w:t>
      </w:r>
      <w:bookmarkEnd w:id="1"/>
    </w:p>
    <w:tbl>
      <w:tblPr>
        <w:tblW w:w="9908" w:type="dxa"/>
        <w:tblInd w:w="40" w:type="dxa"/>
        <w:tblCellMar>
          <w:left w:w="0" w:type="dxa"/>
          <w:right w:w="0" w:type="dxa"/>
        </w:tblCellMar>
        <w:tblLook w:val="0000" w:firstRow="0" w:lastRow="0" w:firstColumn="0" w:lastColumn="0" w:noHBand="0" w:noVBand="0"/>
      </w:tblPr>
      <w:tblGrid>
        <w:gridCol w:w="9908"/>
      </w:tblGrid>
      <w:tr w:rsidR="00D077E9" w:rsidRPr="00F34457" w:rsidTr="00D15991">
        <w:trPr>
          <w:trHeight w:val="1915"/>
        </w:trPr>
        <w:tc>
          <w:tcPr>
            <w:tcW w:w="9908" w:type="dxa"/>
          </w:tcPr>
          <w:p w:rsidR="00D077E9" w:rsidRPr="00F34457" w:rsidRDefault="00D077E9" w:rsidP="00FC7A2D">
            <w:pPr>
              <w:pStyle w:val="Heading2"/>
              <w:rPr>
                <w:lang w:val="es-SV"/>
              </w:rPr>
            </w:pPr>
          </w:p>
          <w:p w:rsidR="00DF027C" w:rsidRPr="00D15991" w:rsidRDefault="00D15991" w:rsidP="00D15991">
            <w:pPr>
              <w:pStyle w:val="Content"/>
              <w:jc w:val="both"/>
              <w:rPr>
                <w:lang w:val="es-SV"/>
              </w:rPr>
            </w:pPr>
            <w:r w:rsidRPr="00D15991">
              <w:rPr>
                <w:rFonts w:ascii="Calisto MT" w:hAnsi="Calisto MT"/>
                <w:lang w:val="es-SV"/>
              </w:rPr>
              <w:t>La elaboración de este documento tiene como objetivo proveer una guía de apoyo para solventar en primer nivel y de forma inmediata, los reportes de fallos o comunicación que puedan presentar</w:t>
            </w:r>
            <w:r>
              <w:rPr>
                <w:rFonts w:ascii="Calisto MT" w:hAnsi="Calisto MT"/>
                <w:lang w:val="es-SV"/>
              </w:rPr>
              <w:t xml:space="preserve"> las</w:t>
            </w:r>
            <w:r w:rsidRPr="00D15991">
              <w:rPr>
                <w:rFonts w:ascii="Calisto MT" w:hAnsi="Calisto MT"/>
                <w:lang w:val="es-SV"/>
              </w:rPr>
              <w:t xml:space="preserve"> interfaces detal</w:t>
            </w:r>
            <w:r>
              <w:rPr>
                <w:rFonts w:ascii="Calisto MT" w:hAnsi="Calisto MT"/>
                <w:lang w:val="es-SV"/>
              </w:rPr>
              <w:t>lada</w:t>
            </w:r>
            <w:r w:rsidRPr="00D15991">
              <w:rPr>
                <w:rFonts w:ascii="Calisto MT" w:hAnsi="Calisto MT"/>
                <w:lang w:val="es-SV"/>
              </w:rPr>
              <w:t>s en este manual.</w:t>
            </w:r>
          </w:p>
          <w:p w:rsidR="00DF027C" w:rsidRPr="00D15991" w:rsidRDefault="00DF027C" w:rsidP="00DF027C">
            <w:pPr>
              <w:rPr>
                <w:lang w:val="es-SV"/>
              </w:rPr>
            </w:pPr>
          </w:p>
          <w:p w:rsidR="00DF027C" w:rsidRPr="00D15991" w:rsidRDefault="00DF027C" w:rsidP="00D15991">
            <w:pPr>
              <w:pStyle w:val="Content"/>
              <w:rPr>
                <w:lang w:val="es-SV"/>
              </w:rPr>
            </w:pPr>
          </w:p>
        </w:tc>
      </w:tr>
    </w:tbl>
    <w:p w:rsidR="00D15991" w:rsidRDefault="00D15991" w:rsidP="00DF027C">
      <w:pPr>
        <w:rPr>
          <w:lang w:val="es-SV"/>
        </w:rPr>
      </w:pPr>
    </w:p>
    <w:p w:rsidR="00D15991" w:rsidRDefault="00D15991">
      <w:pPr>
        <w:spacing w:after="200"/>
        <w:rPr>
          <w:lang w:val="es-SV"/>
        </w:rPr>
      </w:pPr>
      <w:r>
        <w:rPr>
          <w:lang w:val="es-SV"/>
        </w:rPr>
        <w:br w:type="page"/>
      </w:r>
    </w:p>
    <w:p w:rsidR="0087605E" w:rsidRPr="009E2A64" w:rsidRDefault="00723E4B" w:rsidP="009E2A64">
      <w:pPr>
        <w:pStyle w:val="Heading1"/>
      </w:pPr>
      <w:bookmarkStart w:id="2" w:name="_Toc516651101"/>
      <w:r w:rsidRPr="009E2A64">
        <w:lastRenderedPageBreak/>
        <w:t>Conociendo</w:t>
      </w:r>
      <w:r w:rsidR="000D7211" w:rsidRPr="009E2A64">
        <w:t xml:space="preserve"> las interfaces</w:t>
      </w:r>
      <w:bookmarkEnd w:id="2"/>
    </w:p>
    <w:p w:rsidR="000D7211" w:rsidRPr="001023D8" w:rsidRDefault="000D7211" w:rsidP="000D7211">
      <w:pPr>
        <w:pStyle w:val="Content"/>
        <w:rPr>
          <w:sz w:val="18"/>
          <w:szCs w:val="18"/>
          <w:lang w:val="es-SV"/>
        </w:rPr>
      </w:pPr>
    </w:p>
    <w:p w:rsidR="000D7211" w:rsidRDefault="000D7211" w:rsidP="000D7211">
      <w:pPr>
        <w:pStyle w:val="Content"/>
        <w:rPr>
          <w:lang w:val="es-SV"/>
        </w:rPr>
      </w:pPr>
      <w:r>
        <w:rPr>
          <w:lang w:val="es-SV"/>
        </w:rPr>
        <w:t>Son 5 interfaces las que se ejecutan en el servidor en el que se ejecuta también el SCONNECT.</w:t>
      </w:r>
    </w:p>
    <w:p w:rsidR="000D7211" w:rsidRDefault="000D7211" w:rsidP="00CC261D">
      <w:pPr>
        <w:pStyle w:val="Content"/>
        <w:jc w:val="center"/>
        <w:rPr>
          <w:lang w:val="es-SV"/>
        </w:rPr>
      </w:pPr>
      <w:r w:rsidRPr="008355E3">
        <w:rPr>
          <w:rFonts w:ascii="Bookman Old Style" w:hAnsi="Bookman Old Style"/>
          <w:noProof/>
        </w:rPr>
        <w:drawing>
          <wp:inline distT="0" distB="0" distL="0" distR="0" wp14:anchorId="7F31EE12" wp14:editId="39872C6A">
            <wp:extent cx="6309360" cy="3385820"/>
            <wp:effectExtent l="152400" t="152400" r="358140" b="367030"/>
            <wp:docPr id="9" name="Picture 9" descr="cid:image001.png@01D2F398.8F7984D0"/>
            <wp:cNvGraphicFramePr/>
            <a:graphic xmlns:a="http://schemas.openxmlformats.org/drawingml/2006/main">
              <a:graphicData uri="http://schemas.openxmlformats.org/drawingml/2006/picture">
                <pic:pic xmlns:pic="http://schemas.openxmlformats.org/drawingml/2006/picture">
                  <pic:nvPicPr>
                    <pic:cNvPr id="2" name="Picture 2" descr="cid:image001.png@01D2F398.8F7984D0"/>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9360" cy="3385820"/>
                    </a:xfrm>
                    <a:prstGeom prst="rect">
                      <a:avLst/>
                    </a:prstGeom>
                    <a:ln>
                      <a:noFill/>
                    </a:ln>
                    <a:effectLst>
                      <a:outerShdw blurRad="292100" dist="139700" dir="2700000" algn="tl" rotWithShape="0">
                        <a:srgbClr val="333333">
                          <a:alpha val="65000"/>
                        </a:srgbClr>
                      </a:outerShdw>
                    </a:effectLst>
                  </pic:spPr>
                </pic:pic>
              </a:graphicData>
            </a:graphic>
          </wp:inline>
        </w:drawing>
      </w:r>
    </w:p>
    <w:p w:rsidR="000D7211" w:rsidRDefault="000D7211" w:rsidP="000D7211">
      <w:pPr>
        <w:pStyle w:val="Content"/>
        <w:rPr>
          <w:lang w:val="es-SV"/>
        </w:rPr>
      </w:pPr>
      <w:r>
        <w:rPr>
          <w:lang w:val="es-SV"/>
        </w:rPr>
        <w:t>A grandes rasgos las interfaces están relacionadas con los siguientes elementos:</w:t>
      </w:r>
    </w:p>
    <w:p w:rsidR="00E92E05" w:rsidRPr="00E92E05" w:rsidRDefault="00E92E05" w:rsidP="00E92E05">
      <w:pPr>
        <w:pStyle w:val="Caption"/>
        <w:keepNext/>
        <w:spacing w:after="0"/>
        <w:jc w:val="center"/>
        <w:rPr>
          <w:rFonts w:ascii="Calisto MT" w:hAnsi="Calisto MT"/>
        </w:rPr>
      </w:pPr>
    </w:p>
    <w:tbl>
      <w:tblPr>
        <w:tblStyle w:val="GridTable6Colorful-Accent2"/>
        <w:tblW w:w="0" w:type="auto"/>
        <w:tblLook w:val="04A0" w:firstRow="1" w:lastRow="0" w:firstColumn="1" w:lastColumn="0" w:noHBand="0" w:noVBand="1"/>
      </w:tblPr>
      <w:tblGrid>
        <w:gridCol w:w="4963"/>
        <w:gridCol w:w="4963"/>
      </w:tblGrid>
      <w:tr w:rsidR="000D7211" w:rsidTr="00E92E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rsidR="000D7211" w:rsidRDefault="00E45434" w:rsidP="000D7211">
            <w:pPr>
              <w:pStyle w:val="Content"/>
              <w:jc w:val="center"/>
              <w:rPr>
                <w:lang w:val="es-SV"/>
              </w:rPr>
            </w:pPr>
            <w:r>
              <w:rPr>
                <w:lang w:val="es-SV"/>
              </w:rPr>
              <w:t>INTERFAZ</w:t>
            </w:r>
          </w:p>
        </w:tc>
        <w:tc>
          <w:tcPr>
            <w:tcW w:w="4963" w:type="dxa"/>
          </w:tcPr>
          <w:p w:rsidR="000D7211" w:rsidRDefault="00E45434" w:rsidP="000D7211">
            <w:pPr>
              <w:pStyle w:val="Content"/>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PRODUCTO QUE MANEJA</w:t>
            </w:r>
          </w:p>
        </w:tc>
      </w:tr>
      <w:tr w:rsidR="000D7211" w:rsidTr="00E92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rsidR="000D7211" w:rsidRDefault="000D7211" w:rsidP="000D7211">
            <w:pPr>
              <w:pStyle w:val="Content"/>
              <w:rPr>
                <w:lang w:val="es-SV"/>
              </w:rPr>
            </w:pPr>
            <w:r>
              <w:rPr>
                <w:lang w:val="es-SV"/>
              </w:rPr>
              <w:t>Jmsgwrt103.bat</w:t>
            </w:r>
          </w:p>
        </w:tc>
        <w:tc>
          <w:tcPr>
            <w:tcW w:w="4963" w:type="dxa"/>
          </w:tcPr>
          <w:p w:rsidR="000D7211" w:rsidRDefault="000D7211" w:rsidP="000D7211">
            <w:pPr>
              <w:pStyle w:val="Content"/>
              <w:cnfStyle w:val="000000100000" w:firstRow="0" w:lastRow="0" w:firstColumn="0" w:lastColumn="0" w:oddVBand="0" w:evenVBand="0" w:oddHBand="1" w:evenHBand="0" w:firstRowFirstColumn="0" w:firstRowLastColumn="0" w:lastRowFirstColumn="0" w:lastRowLastColumn="0"/>
              <w:rPr>
                <w:lang w:val="es-SV"/>
              </w:rPr>
            </w:pPr>
            <w:r>
              <w:rPr>
                <w:lang w:val="es-SV"/>
              </w:rPr>
              <w:t>TRE</w:t>
            </w:r>
            <w:r w:rsidR="00E92E05">
              <w:rPr>
                <w:lang w:val="es-SV"/>
              </w:rPr>
              <w:t>**</w:t>
            </w:r>
            <w:r>
              <w:rPr>
                <w:lang w:val="es-SV"/>
              </w:rPr>
              <w:t>.</w:t>
            </w:r>
          </w:p>
        </w:tc>
      </w:tr>
      <w:tr w:rsidR="000D7211" w:rsidTr="00E92E05">
        <w:tc>
          <w:tcPr>
            <w:cnfStyle w:val="001000000000" w:firstRow="0" w:lastRow="0" w:firstColumn="1" w:lastColumn="0" w:oddVBand="0" w:evenVBand="0" w:oddHBand="0" w:evenHBand="0" w:firstRowFirstColumn="0" w:firstRowLastColumn="0" w:lastRowFirstColumn="0" w:lastRowLastColumn="0"/>
            <w:tcW w:w="4963" w:type="dxa"/>
          </w:tcPr>
          <w:p w:rsidR="000D7211" w:rsidRDefault="000D7211" w:rsidP="000D7211">
            <w:pPr>
              <w:pStyle w:val="Content"/>
              <w:rPr>
                <w:lang w:val="es-SV"/>
              </w:rPr>
            </w:pPr>
            <w:r>
              <w:rPr>
                <w:lang w:val="es-SV"/>
              </w:rPr>
              <w:t>JArchivo_new.bat</w:t>
            </w:r>
          </w:p>
        </w:tc>
        <w:tc>
          <w:tcPr>
            <w:tcW w:w="4963" w:type="dxa"/>
          </w:tcPr>
          <w:p w:rsidR="000D7211" w:rsidRDefault="000D7211" w:rsidP="000D7211">
            <w:pPr>
              <w:pStyle w:val="Content"/>
              <w:cnfStyle w:val="000000000000" w:firstRow="0" w:lastRow="0" w:firstColumn="0" w:lastColumn="0" w:oddVBand="0" w:evenVBand="0" w:oddHBand="0" w:evenHBand="0" w:firstRowFirstColumn="0" w:firstRowLastColumn="0" w:lastRowFirstColumn="0" w:lastRowLastColumn="0"/>
              <w:rPr>
                <w:lang w:val="es-SV"/>
              </w:rPr>
            </w:pPr>
            <w:r>
              <w:rPr>
                <w:lang w:val="es-SV"/>
              </w:rPr>
              <w:t>TRR</w:t>
            </w:r>
            <w:r w:rsidR="00E92E05">
              <w:rPr>
                <w:lang w:val="es-SV"/>
              </w:rPr>
              <w:t>***</w:t>
            </w:r>
            <w:r>
              <w:rPr>
                <w:lang w:val="es-SV"/>
              </w:rPr>
              <w:t xml:space="preserve"> – comunicación con cobis.</w:t>
            </w:r>
          </w:p>
        </w:tc>
      </w:tr>
      <w:tr w:rsidR="000D7211" w:rsidRPr="00F34457" w:rsidTr="00E92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rsidR="000D7211" w:rsidRDefault="000D7211" w:rsidP="000D7211">
            <w:pPr>
              <w:pStyle w:val="Content"/>
              <w:rPr>
                <w:lang w:val="es-SV"/>
              </w:rPr>
            </w:pPr>
            <w:r>
              <w:rPr>
                <w:lang w:val="es-SV"/>
              </w:rPr>
              <w:t>RemsInterface</w:t>
            </w:r>
          </w:p>
        </w:tc>
        <w:tc>
          <w:tcPr>
            <w:tcW w:w="4963" w:type="dxa"/>
          </w:tcPr>
          <w:p w:rsidR="000D7211" w:rsidRDefault="000D7211" w:rsidP="000D7211">
            <w:pPr>
              <w:pStyle w:val="Content"/>
              <w:cnfStyle w:val="000000100000" w:firstRow="0" w:lastRow="0" w:firstColumn="0" w:lastColumn="0" w:oddVBand="0" w:evenVBand="0" w:oddHBand="1" w:evenHBand="0" w:firstRowFirstColumn="0" w:firstRowLastColumn="0" w:lastRowFirstColumn="0" w:lastRowLastColumn="0"/>
              <w:rPr>
                <w:lang w:val="es-SV"/>
              </w:rPr>
            </w:pPr>
            <w:r>
              <w:rPr>
                <w:lang w:val="es-SV"/>
              </w:rPr>
              <w:t>TRE (También aparecen las TRR como mensajes incoming).</w:t>
            </w:r>
          </w:p>
        </w:tc>
      </w:tr>
      <w:tr w:rsidR="000D7211" w:rsidTr="00E92E05">
        <w:tc>
          <w:tcPr>
            <w:cnfStyle w:val="001000000000" w:firstRow="0" w:lastRow="0" w:firstColumn="1" w:lastColumn="0" w:oddVBand="0" w:evenVBand="0" w:oddHBand="0" w:evenHBand="0" w:firstRowFirstColumn="0" w:firstRowLastColumn="0" w:lastRowFirstColumn="0" w:lastRowLastColumn="0"/>
            <w:tcW w:w="4963" w:type="dxa"/>
          </w:tcPr>
          <w:p w:rsidR="000D7211" w:rsidRDefault="000D7211" w:rsidP="000D7211">
            <w:pPr>
              <w:pStyle w:val="Content"/>
              <w:rPr>
                <w:lang w:val="es-SV"/>
              </w:rPr>
            </w:pPr>
            <w:r>
              <w:rPr>
                <w:lang w:val="es-SV"/>
              </w:rPr>
              <w:t>JmsgwrtJFP.bat</w:t>
            </w:r>
          </w:p>
        </w:tc>
        <w:tc>
          <w:tcPr>
            <w:tcW w:w="4963" w:type="dxa"/>
          </w:tcPr>
          <w:p w:rsidR="000D7211" w:rsidRDefault="000D7211" w:rsidP="000D7211">
            <w:pPr>
              <w:pStyle w:val="Content"/>
              <w:cnfStyle w:val="000000000000" w:firstRow="0" w:lastRow="0" w:firstColumn="0" w:lastColumn="0" w:oddVBand="0" w:evenVBand="0" w:oddHBand="0" w:evenHBand="0" w:firstRowFirstColumn="0" w:firstRowLastColumn="0" w:lastRowFirstColumn="0" w:lastRowLastColumn="0"/>
              <w:rPr>
                <w:lang w:val="es-SV"/>
              </w:rPr>
            </w:pPr>
            <w:r>
              <w:rPr>
                <w:lang w:val="es-SV"/>
              </w:rPr>
              <w:t>TRE provenientes de JFP.</w:t>
            </w:r>
          </w:p>
        </w:tc>
      </w:tr>
      <w:tr w:rsidR="000D7211" w:rsidTr="00E92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Pr>
          <w:p w:rsidR="000D7211" w:rsidRDefault="000D7211" w:rsidP="000D7211">
            <w:pPr>
              <w:pStyle w:val="Content"/>
              <w:rPr>
                <w:lang w:val="es-SV"/>
              </w:rPr>
            </w:pPr>
            <w:r>
              <w:rPr>
                <w:lang w:val="es-SV"/>
              </w:rPr>
              <w:t>MT940InterfaceEJBClient.EXE.bat</w:t>
            </w:r>
          </w:p>
        </w:tc>
        <w:tc>
          <w:tcPr>
            <w:tcW w:w="4963" w:type="dxa"/>
          </w:tcPr>
          <w:p w:rsidR="000D7211" w:rsidRDefault="000D7211" w:rsidP="000D7211">
            <w:pPr>
              <w:pStyle w:val="Content"/>
              <w:cnfStyle w:val="000000100000" w:firstRow="0" w:lastRow="0" w:firstColumn="0" w:lastColumn="0" w:oddVBand="0" w:evenVBand="0" w:oddHBand="1" w:evenHBand="0" w:firstRowFirstColumn="0" w:firstRowLastColumn="0" w:lastRowFirstColumn="0" w:lastRowLastColumn="0"/>
              <w:rPr>
                <w:lang w:val="es-SV"/>
              </w:rPr>
            </w:pPr>
            <w:r>
              <w:rPr>
                <w:lang w:val="es-SV"/>
              </w:rPr>
              <w:t>MT940.</w:t>
            </w:r>
          </w:p>
        </w:tc>
      </w:tr>
      <w:tr w:rsidR="000D7211" w:rsidRPr="00F34457" w:rsidTr="00E92E05">
        <w:tc>
          <w:tcPr>
            <w:cnfStyle w:val="001000000000" w:firstRow="0" w:lastRow="0" w:firstColumn="1" w:lastColumn="0" w:oddVBand="0" w:evenVBand="0" w:oddHBand="0" w:evenHBand="0" w:firstRowFirstColumn="0" w:firstRowLastColumn="0" w:lastRowFirstColumn="0" w:lastRowLastColumn="0"/>
            <w:tcW w:w="4963" w:type="dxa"/>
          </w:tcPr>
          <w:p w:rsidR="000D7211" w:rsidRDefault="000D7211" w:rsidP="000D7211">
            <w:pPr>
              <w:pStyle w:val="Content"/>
              <w:rPr>
                <w:lang w:val="es-SV"/>
              </w:rPr>
            </w:pPr>
            <w:r>
              <w:rPr>
                <w:lang w:val="es-SV"/>
              </w:rPr>
              <w:t>SCONNECT</w:t>
            </w:r>
          </w:p>
        </w:tc>
        <w:tc>
          <w:tcPr>
            <w:tcW w:w="4963" w:type="dxa"/>
          </w:tcPr>
          <w:p w:rsidR="000D7211" w:rsidRDefault="000D7211" w:rsidP="000D7211">
            <w:pPr>
              <w:pStyle w:val="Content"/>
              <w:cnfStyle w:val="000000000000" w:firstRow="0" w:lastRow="0" w:firstColumn="0" w:lastColumn="0" w:oddVBand="0" w:evenVBand="0" w:oddHBand="0" w:evenHBand="0" w:firstRowFirstColumn="0" w:firstRowLastColumn="0" w:lastRowFirstColumn="0" w:lastRowLastColumn="0"/>
              <w:rPr>
                <w:lang w:val="es-SV"/>
              </w:rPr>
            </w:pPr>
            <w:r>
              <w:rPr>
                <w:lang w:val="es-SV"/>
              </w:rPr>
              <w:t>Envía todos los mensajes</w:t>
            </w:r>
            <w:r w:rsidR="00723E4B">
              <w:rPr>
                <w:lang w:val="es-SV"/>
              </w:rPr>
              <w:t xml:space="preserve"> en formato Swift</w:t>
            </w:r>
            <w:r>
              <w:rPr>
                <w:lang w:val="es-SV"/>
              </w:rPr>
              <w:t>.</w:t>
            </w:r>
          </w:p>
        </w:tc>
      </w:tr>
    </w:tbl>
    <w:p w:rsidR="00E92E05" w:rsidRPr="00E92E05" w:rsidRDefault="00E92E05" w:rsidP="00E92E05">
      <w:pPr>
        <w:pStyle w:val="Content"/>
        <w:jc w:val="center"/>
        <w:rPr>
          <w:rFonts w:ascii="Calisto MT" w:eastAsiaTheme="minorHAnsi" w:hAnsi="Calisto MT"/>
          <w:b/>
          <w:bCs/>
          <w:color w:val="024F75" w:themeColor="accent1"/>
          <w:sz w:val="18"/>
          <w:szCs w:val="18"/>
          <w:lang w:val="es-ES_tradnl"/>
        </w:rPr>
      </w:pPr>
      <w:r w:rsidRPr="00E92E05">
        <w:rPr>
          <w:rFonts w:ascii="Calisto MT" w:eastAsiaTheme="minorHAnsi" w:hAnsi="Calisto MT"/>
          <w:b/>
          <w:bCs/>
          <w:color w:val="024F75" w:themeColor="accent1"/>
          <w:sz w:val="18"/>
          <w:szCs w:val="18"/>
          <w:lang w:val="es-ES_tradnl"/>
        </w:rPr>
        <w:t>Tabla 1. Interfaces</w:t>
      </w:r>
      <w:r w:rsidR="007D0FCF">
        <w:rPr>
          <w:rFonts w:ascii="Calisto MT" w:eastAsiaTheme="minorHAnsi" w:hAnsi="Calisto MT"/>
          <w:b/>
          <w:bCs/>
          <w:color w:val="024F75" w:themeColor="accent1"/>
          <w:sz w:val="18"/>
          <w:szCs w:val="18"/>
          <w:lang w:val="es-ES_tradnl"/>
        </w:rPr>
        <w:t xml:space="preserve"> a gran rasgo</w:t>
      </w:r>
    </w:p>
    <w:p w:rsidR="000D7211" w:rsidRPr="000D7211" w:rsidRDefault="000D7211" w:rsidP="000D7211">
      <w:pPr>
        <w:pStyle w:val="Content"/>
        <w:rPr>
          <w:i/>
          <w:sz w:val="22"/>
          <w:lang w:val="es-SV"/>
        </w:rPr>
      </w:pPr>
      <w:r w:rsidRPr="000D7211">
        <w:rPr>
          <w:i/>
          <w:sz w:val="22"/>
          <w:lang w:val="es-SV"/>
        </w:rPr>
        <w:t>**TRE – Transferencia enviada</w:t>
      </w:r>
    </w:p>
    <w:p w:rsidR="000D7211" w:rsidRPr="000D7211" w:rsidRDefault="000D7211" w:rsidP="000D7211">
      <w:pPr>
        <w:pStyle w:val="Content"/>
        <w:rPr>
          <w:i/>
          <w:sz w:val="22"/>
          <w:lang w:val="es-SV"/>
        </w:rPr>
      </w:pPr>
      <w:r w:rsidRPr="000D7211">
        <w:rPr>
          <w:i/>
          <w:sz w:val="22"/>
          <w:lang w:val="es-SV"/>
        </w:rPr>
        <w:t>***TRR – Transferencia recibida</w:t>
      </w:r>
    </w:p>
    <w:p w:rsidR="00E92E05" w:rsidRPr="00FC7A2D" w:rsidRDefault="00E92E05" w:rsidP="00FC7A2D">
      <w:pPr>
        <w:pStyle w:val="Heading2"/>
      </w:pPr>
      <w:bookmarkStart w:id="3" w:name="_Toc516651102"/>
      <w:bookmarkStart w:id="4" w:name="_Toc440900275"/>
      <w:r w:rsidRPr="00FC7A2D">
        <w:lastRenderedPageBreak/>
        <w:t>Estructura</w:t>
      </w:r>
      <w:r w:rsidR="00F34457" w:rsidRPr="00FC7A2D">
        <w:t xml:space="preserve"> de las</w:t>
      </w:r>
      <w:r w:rsidRPr="00FC7A2D">
        <w:t xml:space="preserve"> Interfaces</w:t>
      </w:r>
      <w:bookmarkEnd w:id="3"/>
      <w:r w:rsidRPr="00FC7A2D">
        <w:t xml:space="preserve"> </w:t>
      </w:r>
      <w:bookmarkEnd w:id="4"/>
    </w:p>
    <w:p w:rsidR="00E60842" w:rsidRDefault="00E60842" w:rsidP="00A52383">
      <w:pPr>
        <w:pStyle w:val="Caption"/>
        <w:keepNext/>
        <w:spacing w:after="0"/>
        <w:rPr>
          <w:lang w:val="es-SV"/>
        </w:rPr>
      </w:pPr>
      <w:bookmarkStart w:id="5" w:name="_Toc440900276"/>
    </w:p>
    <w:p w:rsidR="00E92E05" w:rsidRDefault="00E92E05" w:rsidP="00E92E05">
      <w:pPr>
        <w:pStyle w:val="Content"/>
        <w:rPr>
          <w:lang w:val="es-SV"/>
        </w:rPr>
      </w:pPr>
      <w:r>
        <w:rPr>
          <w:lang w:val="es-SV"/>
        </w:rPr>
        <w:t>Interfaces involucrada</w:t>
      </w:r>
      <w:r w:rsidRPr="00E92E05">
        <w:rPr>
          <w:lang w:val="es-SV"/>
        </w:rPr>
        <w:t xml:space="preserve">s en procesos </w:t>
      </w:r>
      <w:r w:rsidRPr="00E60842">
        <w:rPr>
          <w:b/>
          <w:lang w:val="es-SV"/>
        </w:rPr>
        <w:t>INCOMING</w:t>
      </w:r>
      <w:bookmarkEnd w:id="5"/>
    </w:p>
    <w:p w:rsidR="00E92E05" w:rsidRPr="000C3C68" w:rsidRDefault="00E92E05" w:rsidP="00A40EC6">
      <w:pPr>
        <w:pStyle w:val="Caption"/>
        <w:keepNext/>
        <w:spacing w:after="0"/>
        <w:rPr>
          <w:rFonts w:ascii="Calisto MT" w:hAnsi="Calisto MT"/>
        </w:rPr>
      </w:pPr>
    </w:p>
    <w:tbl>
      <w:tblPr>
        <w:tblStyle w:val="GridTable6Colorful-Accent2"/>
        <w:tblW w:w="5000" w:type="pct"/>
        <w:tblLook w:val="01E0" w:firstRow="1" w:lastRow="1" w:firstColumn="1" w:lastColumn="1" w:noHBand="0" w:noVBand="0"/>
      </w:tblPr>
      <w:tblGrid>
        <w:gridCol w:w="2231"/>
        <w:gridCol w:w="8089"/>
      </w:tblGrid>
      <w:tr w:rsidR="00E92E05" w:rsidRPr="000C3C68" w:rsidTr="00E92E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1" w:type="pct"/>
          </w:tcPr>
          <w:p w:rsidR="00E92E05" w:rsidRPr="00E92E05" w:rsidRDefault="00E92E05" w:rsidP="00E92E05">
            <w:pPr>
              <w:pStyle w:val="Content"/>
              <w:rPr>
                <w:bCs w:val="0"/>
                <w:lang w:val="es-SV"/>
              </w:rPr>
            </w:pPr>
            <w:r w:rsidRPr="00E92E05">
              <w:rPr>
                <w:bCs w:val="0"/>
                <w:lang w:val="es-SV"/>
              </w:rPr>
              <w:t>Interfaz:</w:t>
            </w:r>
          </w:p>
        </w:tc>
        <w:tc>
          <w:tcPr>
            <w:cnfStyle w:val="000100000000" w:firstRow="0" w:lastRow="0" w:firstColumn="0" w:lastColumn="1" w:oddVBand="0" w:evenVBand="0" w:oddHBand="0" w:evenHBand="0" w:firstRowFirstColumn="0" w:firstRowLastColumn="0" w:lastRowFirstColumn="0" w:lastRowLastColumn="0"/>
            <w:tcW w:w="3919" w:type="pct"/>
          </w:tcPr>
          <w:p w:rsidR="00E92E05" w:rsidRPr="00E92E05" w:rsidRDefault="00E92E05" w:rsidP="00E92E05">
            <w:pPr>
              <w:pStyle w:val="Content"/>
              <w:rPr>
                <w:b w:val="0"/>
                <w:bCs w:val="0"/>
                <w:lang w:val="es-SV"/>
              </w:rPr>
            </w:pPr>
            <w:r w:rsidRPr="00E92E05">
              <w:rPr>
                <w:b w:val="0"/>
                <w:bCs w:val="0"/>
                <w:lang w:val="es-SV"/>
              </w:rPr>
              <w:t>Interfaz Rems</w:t>
            </w:r>
          </w:p>
        </w:tc>
      </w:tr>
      <w:tr w:rsidR="00E92E05" w:rsidRPr="00E92E05" w:rsidTr="00E92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1" w:type="pct"/>
          </w:tcPr>
          <w:p w:rsidR="00E92E05" w:rsidRPr="00E92E05" w:rsidRDefault="00E92E05" w:rsidP="00E92E05">
            <w:pPr>
              <w:pStyle w:val="Content"/>
              <w:jc w:val="both"/>
              <w:rPr>
                <w:lang w:val="es-SV"/>
              </w:rPr>
            </w:pPr>
            <w:r w:rsidRPr="00E92E05">
              <w:rPr>
                <w:lang w:val="es-SV"/>
              </w:rPr>
              <w:t>Ejecución:</w:t>
            </w:r>
          </w:p>
        </w:tc>
        <w:tc>
          <w:tcPr>
            <w:cnfStyle w:val="000100000000" w:firstRow="0" w:lastRow="0" w:firstColumn="0" w:lastColumn="1" w:oddVBand="0" w:evenVBand="0" w:oddHBand="0" w:evenHBand="0" w:firstRowFirstColumn="0" w:firstRowLastColumn="0" w:lastRowFirstColumn="0" w:lastRowLastColumn="0"/>
            <w:tcW w:w="3919" w:type="pct"/>
          </w:tcPr>
          <w:p w:rsidR="00E92E05" w:rsidRPr="00E92E05" w:rsidRDefault="00E92E05" w:rsidP="00E92E05">
            <w:pPr>
              <w:pStyle w:val="Content"/>
              <w:jc w:val="both"/>
              <w:rPr>
                <w:b w:val="0"/>
                <w:lang w:val="es-SV"/>
              </w:rPr>
            </w:pPr>
            <w:r w:rsidRPr="00E92E05">
              <w:rPr>
                <w:b w:val="0"/>
                <w:lang w:val="es-SV"/>
              </w:rPr>
              <w:t>Cada minuto.</w:t>
            </w:r>
          </w:p>
        </w:tc>
      </w:tr>
      <w:tr w:rsidR="00E92E05" w:rsidRPr="00F34457" w:rsidTr="00E92E05">
        <w:tc>
          <w:tcPr>
            <w:cnfStyle w:val="001000000000" w:firstRow="0" w:lastRow="0" w:firstColumn="1" w:lastColumn="0" w:oddVBand="0" w:evenVBand="0" w:oddHBand="0" w:evenHBand="0" w:firstRowFirstColumn="0" w:firstRowLastColumn="0" w:lastRowFirstColumn="0" w:lastRowLastColumn="0"/>
            <w:tcW w:w="1081" w:type="pct"/>
          </w:tcPr>
          <w:p w:rsidR="00E92E05" w:rsidRPr="00E92E05" w:rsidRDefault="00E92E05" w:rsidP="00E92E05">
            <w:pPr>
              <w:pStyle w:val="Content"/>
              <w:jc w:val="both"/>
              <w:rPr>
                <w:lang w:val="es-SV"/>
              </w:rPr>
            </w:pPr>
            <w:r w:rsidRPr="00E92E05">
              <w:rPr>
                <w:lang w:val="es-SV"/>
              </w:rPr>
              <w:t>Función:</w:t>
            </w:r>
          </w:p>
        </w:tc>
        <w:tc>
          <w:tcPr>
            <w:cnfStyle w:val="000100000000" w:firstRow="0" w:lastRow="0" w:firstColumn="0" w:lastColumn="1" w:oddVBand="0" w:evenVBand="0" w:oddHBand="0" w:evenHBand="0" w:firstRowFirstColumn="0" w:firstRowLastColumn="0" w:lastRowFirstColumn="0" w:lastRowLastColumn="0"/>
            <w:tcW w:w="3919" w:type="pct"/>
          </w:tcPr>
          <w:p w:rsidR="00E92E05" w:rsidRPr="00E92E05" w:rsidRDefault="00E92E05" w:rsidP="00E92E05">
            <w:pPr>
              <w:pStyle w:val="Content"/>
              <w:jc w:val="both"/>
              <w:rPr>
                <w:b w:val="0"/>
                <w:lang w:val="es-SV"/>
              </w:rPr>
            </w:pPr>
            <w:r w:rsidRPr="00E92E05">
              <w:rPr>
                <w:b w:val="0"/>
                <w:lang w:val="es-SV"/>
              </w:rPr>
              <w:t>Encargada de monitorear cola de entrada, obteniendo y transformando el mensaje, que sirve de insumo al SCONNECT.</w:t>
            </w:r>
          </w:p>
        </w:tc>
      </w:tr>
      <w:tr w:rsidR="00E92E05" w:rsidRPr="00E92E05" w:rsidTr="00E92E0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1" w:type="pct"/>
            <w:shd w:val="clear" w:color="auto" w:fill="C1E0E9" w:themeFill="accent4" w:themeFillTint="66"/>
          </w:tcPr>
          <w:p w:rsidR="00E92E05" w:rsidRPr="00E92E05" w:rsidRDefault="00E92E05" w:rsidP="00E92E05">
            <w:pPr>
              <w:pStyle w:val="Content"/>
              <w:jc w:val="both"/>
              <w:rPr>
                <w:lang w:val="es-SV"/>
              </w:rPr>
            </w:pPr>
            <w:r w:rsidRPr="00E92E05">
              <w:rPr>
                <w:lang w:val="es-SV"/>
              </w:rPr>
              <w:t>Servidores</w:t>
            </w:r>
            <w:r w:rsidR="00A40EC6">
              <w:rPr>
                <w:lang w:val="es-SV"/>
              </w:rPr>
              <w:t>:</w:t>
            </w:r>
          </w:p>
        </w:tc>
        <w:tc>
          <w:tcPr>
            <w:cnfStyle w:val="000100000000" w:firstRow="0" w:lastRow="0" w:firstColumn="0" w:lastColumn="1" w:oddVBand="0" w:evenVBand="0" w:oddHBand="0" w:evenHBand="0" w:firstRowFirstColumn="0" w:firstRowLastColumn="0" w:lastRowFirstColumn="0" w:lastRowLastColumn="0"/>
            <w:tcW w:w="3919" w:type="pct"/>
            <w:shd w:val="clear" w:color="auto" w:fill="C1E0E9" w:themeFill="accent4" w:themeFillTint="66"/>
          </w:tcPr>
          <w:p w:rsidR="00E92E05" w:rsidRPr="00E92E05" w:rsidRDefault="00E92E05" w:rsidP="00E92E05">
            <w:pPr>
              <w:pStyle w:val="Content"/>
              <w:jc w:val="both"/>
              <w:rPr>
                <w:b w:val="0"/>
                <w:lang w:val="es-SV"/>
              </w:rPr>
            </w:pPr>
            <w:r w:rsidRPr="00E92E05">
              <w:rPr>
                <w:b w:val="0"/>
                <w:lang w:val="es-SV"/>
              </w:rPr>
              <w:t>Windows</w:t>
            </w:r>
          </w:p>
        </w:tc>
      </w:tr>
    </w:tbl>
    <w:p w:rsidR="00E92E05" w:rsidRPr="00E92E05" w:rsidRDefault="00E92E05" w:rsidP="00E92E05">
      <w:pPr>
        <w:pStyle w:val="Caption"/>
        <w:keepNext/>
        <w:spacing w:after="0"/>
        <w:jc w:val="center"/>
        <w:rPr>
          <w:rFonts w:ascii="Calisto MT" w:hAnsi="Calisto MT"/>
        </w:rPr>
      </w:pPr>
      <w:r w:rsidRPr="000C3C68">
        <w:rPr>
          <w:rFonts w:ascii="Calisto MT" w:hAnsi="Calisto MT"/>
        </w:rPr>
        <w:t xml:space="preserve">Tabla </w:t>
      </w:r>
      <w:r w:rsidR="00F65DC0">
        <w:rPr>
          <w:rFonts w:ascii="Calisto MT" w:hAnsi="Calisto MT"/>
        </w:rPr>
        <w:t>2</w:t>
      </w:r>
      <w:r w:rsidRPr="000C3C68">
        <w:rPr>
          <w:rFonts w:ascii="Calisto MT" w:hAnsi="Calisto MT"/>
        </w:rPr>
        <w:t>. Interfaz REMS Incoming</w:t>
      </w:r>
    </w:p>
    <w:p w:rsidR="00E92E05" w:rsidRPr="000C3C68" w:rsidRDefault="00E92E05" w:rsidP="00E92E05">
      <w:pPr>
        <w:pStyle w:val="Caption"/>
        <w:keepNext/>
        <w:spacing w:after="0"/>
        <w:jc w:val="center"/>
        <w:rPr>
          <w:rFonts w:ascii="Calisto MT" w:hAnsi="Calisto MT"/>
        </w:rPr>
      </w:pPr>
    </w:p>
    <w:tbl>
      <w:tblPr>
        <w:tblStyle w:val="GridTable6Colorful-Accent2"/>
        <w:tblW w:w="5000" w:type="pct"/>
        <w:tblLook w:val="01E0" w:firstRow="1" w:lastRow="1" w:firstColumn="1" w:lastColumn="1" w:noHBand="0" w:noVBand="0"/>
      </w:tblPr>
      <w:tblGrid>
        <w:gridCol w:w="1692"/>
        <w:gridCol w:w="8628"/>
      </w:tblGrid>
      <w:tr w:rsidR="00E92E05" w:rsidRPr="00F34457" w:rsidTr="00E92E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 w:type="pct"/>
          </w:tcPr>
          <w:p w:rsidR="00E92E05" w:rsidRPr="00E92E05" w:rsidRDefault="00E92E05" w:rsidP="00E92E05">
            <w:pPr>
              <w:pStyle w:val="Content"/>
              <w:jc w:val="both"/>
              <w:rPr>
                <w:lang w:val="es-SV"/>
              </w:rPr>
            </w:pPr>
            <w:r w:rsidRPr="00E92E05">
              <w:rPr>
                <w:lang w:val="es-SV"/>
              </w:rPr>
              <w:t>Interfaz:</w:t>
            </w:r>
          </w:p>
        </w:tc>
        <w:tc>
          <w:tcPr>
            <w:cnfStyle w:val="000100000000" w:firstRow="0" w:lastRow="0" w:firstColumn="0" w:lastColumn="1" w:oddVBand="0" w:evenVBand="0" w:oddHBand="0" w:evenHBand="0" w:firstRowFirstColumn="0" w:firstRowLastColumn="0" w:lastRowFirstColumn="0" w:lastRowLastColumn="0"/>
            <w:tcW w:w="4180" w:type="pct"/>
          </w:tcPr>
          <w:p w:rsidR="00E92E05" w:rsidRPr="00F34457" w:rsidRDefault="00E92E05" w:rsidP="00EF12EB">
            <w:pPr>
              <w:jc w:val="both"/>
              <w:rPr>
                <w:rFonts w:ascii="Calisto MT" w:hAnsi="Calisto MT"/>
                <w:lang w:val="es-SV"/>
              </w:rPr>
            </w:pPr>
            <w:r w:rsidRPr="00F34457">
              <w:rPr>
                <w:rFonts w:ascii="Calisto MT" w:hAnsi="Calisto MT"/>
                <w:lang w:val="es-SV"/>
              </w:rPr>
              <w:t>Interfaz TRR y respuestas de rems (NB Java) - Interfaz de transacciones recibidas y respuestas de Rems (NB Java).</w:t>
            </w:r>
          </w:p>
        </w:tc>
      </w:tr>
      <w:tr w:rsidR="00E92E05" w:rsidRPr="000C3C68" w:rsidTr="00E92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 w:type="pct"/>
          </w:tcPr>
          <w:p w:rsidR="00E92E05" w:rsidRPr="00E92E05" w:rsidRDefault="00E92E05" w:rsidP="00E92E05">
            <w:pPr>
              <w:pStyle w:val="Content"/>
              <w:jc w:val="both"/>
              <w:rPr>
                <w:lang w:val="es-SV"/>
              </w:rPr>
            </w:pPr>
            <w:r w:rsidRPr="00E92E05">
              <w:rPr>
                <w:lang w:val="es-SV"/>
              </w:rPr>
              <w:t>Ejecución:</w:t>
            </w:r>
          </w:p>
        </w:tc>
        <w:tc>
          <w:tcPr>
            <w:cnfStyle w:val="000100000000" w:firstRow="0" w:lastRow="0" w:firstColumn="0" w:lastColumn="1" w:oddVBand="0" w:evenVBand="0" w:oddHBand="0" w:evenHBand="0" w:firstRowFirstColumn="0" w:firstRowLastColumn="0" w:lastRowFirstColumn="0" w:lastRowLastColumn="0"/>
            <w:tcW w:w="4180" w:type="pct"/>
          </w:tcPr>
          <w:p w:rsidR="00E92E05" w:rsidRPr="00E92E05" w:rsidRDefault="00E92E05" w:rsidP="00EF12EB">
            <w:pPr>
              <w:jc w:val="both"/>
              <w:rPr>
                <w:rFonts w:ascii="Calisto MT" w:hAnsi="Calisto MT"/>
              </w:rPr>
            </w:pPr>
            <w:r w:rsidRPr="00E92E05">
              <w:rPr>
                <w:rFonts w:ascii="Calisto MT" w:hAnsi="Calisto MT"/>
              </w:rPr>
              <w:t>Cada minuto.</w:t>
            </w:r>
          </w:p>
        </w:tc>
      </w:tr>
      <w:tr w:rsidR="00E92E05" w:rsidRPr="00F34457" w:rsidTr="00E92E05">
        <w:trPr>
          <w:trHeight w:val="2318"/>
        </w:trPr>
        <w:tc>
          <w:tcPr>
            <w:cnfStyle w:val="001000000000" w:firstRow="0" w:lastRow="0" w:firstColumn="1" w:lastColumn="0" w:oddVBand="0" w:evenVBand="0" w:oddHBand="0" w:evenHBand="0" w:firstRowFirstColumn="0" w:firstRowLastColumn="0" w:lastRowFirstColumn="0" w:lastRowLastColumn="0"/>
            <w:tcW w:w="820" w:type="pct"/>
          </w:tcPr>
          <w:p w:rsidR="00E92E05" w:rsidRPr="00E92E05" w:rsidRDefault="00E92E05" w:rsidP="00E92E05">
            <w:pPr>
              <w:pStyle w:val="Content"/>
              <w:jc w:val="both"/>
              <w:rPr>
                <w:lang w:val="es-SV"/>
              </w:rPr>
            </w:pPr>
            <w:r w:rsidRPr="00E92E05">
              <w:rPr>
                <w:lang w:val="es-SV"/>
              </w:rPr>
              <w:t>Función:</w:t>
            </w:r>
          </w:p>
        </w:tc>
        <w:tc>
          <w:tcPr>
            <w:cnfStyle w:val="000100000000" w:firstRow="0" w:lastRow="0" w:firstColumn="0" w:lastColumn="1" w:oddVBand="0" w:evenVBand="0" w:oddHBand="0" w:evenHBand="0" w:firstRowFirstColumn="0" w:firstRowLastColumn="0" w:lastRowFirstColumn="0" w:lastRowLastColumn="0"/>
            <w:tcW w:w="4180" w:type="pct"/>
          </w:tcPr>
          <w:p w:rsidR="00E92E05" w:rsidRPr="00F34457" w:rsidRDefault="00E92E05" w:rsidP="00EF12EB">
            <w:pPr>
              <w:jc w:val="both"/>
              <w:rPr>
                <w:rFonts w:ascii="Calisto MT" w:hAnsi="Calisto MT"/>
                <w:lang w:val="es-SV"/>
              </w:rPr>
            </w:pPr>
            <w:r w:rsidRPr="00F34457">
              <w:rPr>
                <w:rFonts w:ascii="Calisto MT" w:hAnsi="Calisto MT"/>
                <w:lang w:val="es-SV"/>
              </w:rPr>
              <w:t xml:space="preserve">Monitorea carpeta del SCONNECT en búsqueda de mensajes, para transformarlos e insertarlos en las respectivas bases de datos; Esta interfaz en su lógica de acceso a datos ejecuta un SP. </w:t>
            </w:r>
          </w:p>
          <w:p w:rsidR="00E92E05" w:rsidRPr="00F34457" w:rsidRDefault="00E92E05" w:rsidP="00EF12EB">
            <w:pPr>
              <w:jc w:val="both"/>
              <w:rPr>
                <w:rFonts w:ascii="Calisto MT" w:hAnsi="Calisto MT"/>
                <w:lang w:val="es-SV"/>
              </w:rPr>
            </w:pPr>
            <w:r w:rsidRPr="00F34457">
              <w:rPr>
                <w:rFonts w:ascii="Calisto MT" w:hAnsi="Calisto MT"/>
                <w:lang w:val="es-SV"/>
              </w:rPr>
              <w:t>Entre su monitoreo de directorios del SCONNECT, verifica si existen archivos procesados por este que pertenezcan al canal de NB Java, que obtuvieron un ACK o un NACK y los inserta en COBIS. Tiene conectividad con NB Java para informar el estado de la operación</w:t>
            </w:r>
          </w:p>
        </w:tc>
      </w:tr>
      <w:tr w:rsidR="00E92E05" w:rsidRPr="000C3C68" w:rsidTr="00E92E0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 w:type="pct"/>
            <w:shd w:val="clear" w:color="auto" w:fill="C1E0E9" w:themeFill="accent4" w:themeFillTint="66"/>
          </w:tcPr>
          <w:p w:rsidR="00E92E05" w:rsidRPr="00E92E05" w:rsidRDefault="00E92E05" w:rsidP="00E92E05">
            <w:pPr>
              <w:pStyle w:val="Content"/>
              <w:jc w:val="both"/>
              <w:rPr>
                <w:lang w:val="es-SV"/>
              </w:rPr>
            </w:pPr>
            <w:r w:rsidRPr="00E92E05">
              <w:rPr>
                <w:lang w:val="es-SV"/>
              </w:rPr>
              <w:t>Servidores</w:t>
            </w:r>
            <w:r w:rsidR="00A40EC6">
              <w:rPr>
                <w:lang w:val="es-SV"/>
              </w:rPr>
              <w:t>:</w:t>
            </w:r>
          </w:p>
        </w:tc>
        <w:tc>
          <w:tcPr>
            <w:cnfStyle w:val="000100000000" w:firstRow="0" w:lastRow="0" w:firstColumn="0" w:lastColumn="1" w:oddVBand="0" w:evenVBand="0" w:oddHBand="0" w:evenHBand="0" w:firstRowFirstColumn="0" w:firstRowLastColumn="0" w:lastRowFirstColumn="0" w:lastRowLastColumn="0"/>
            <w:tcW w:w="4180" w:type="pct"/>
            <w:shd w:val="clear" w:color="auto" w:fill="C1E0E9" w:themeFill="accent4" w:themeFillTint="66"/>
          </w:tcPr>
          <w:p w:rsidR="00E92E05" w:rsidRPr="00E92E05" w:rsidRDefault="00E92E05" w:rsidP="00EF12EB">
            <w:pPr>
              <w:jc w:val="both"/>
              <w:rPr>
                <w:rFonts w:ascii="Calisto MT" w:hAnsi="Calisto MT"/>
              </w:rPr>
            </w:pPr>
            <w:r w:rsidRPr="00E92E05">
              <w:rPr>
                <w:rFonts w:ascii="Calisto MT" w:hAnsi="Calisto MT"/>
              </w:rPr>
              <w:t>Windows</w:t>
            </w:r>
          </w:p>
        </w:tc>
      </w:tr>
    </w:tbl>
    <w:p w:rsidR="000D7211" w:rsidRPr="00E92E05" w:rsidRDefault="00E92E05" w:rsidP="00E92E05">
      <w:pPr>
        <w:pStyle w:val="Content"/>
        <w:jc w:val="center"/>
        <w:rPr>
          <w:rFonts w:ascii="Calisto MT" w:eastAsiaTheme="minorHAnsi" w:hAnsi="Calisto MT"/>
          <w:b/>
          <w:bCs/>
          <w:color w:val="024F75" w:themeColor="accent1"/>
          <w:sz w:val="18"/>
          <w:szCs w:val="18"/>
          <w:lang w:val="es-ES_tradnl"/>
        </w:rPr>
      </w:pPr>
      <w:r w:rsidRPr="00E92E05">
        <w:rPr>
          <w:rFonts w:ascii="Calisto MT" w:eastAsiaTheme="minorHAnsi" w:hAnsi="Calisto MT"/>
          <w:b/>
          <w:bCs/>
          <w:color w:val="024F75" w:themeColor="accent1"/>
          <w:sz w:val="18"/>
          <w:szCs w:val="18"/>
          <w:lang w:val="es-ES_tradnl"/>
        </w:rPr>
        <w:t xml:space="preserve">Tabla </w:t>
      </w:r>
      <w:r w:rsidR="00F65DC0">
        <w:rPr>
          <w:rFonts w:ascii="Calisto MT" w:eastAsiaTheme="minorHAnsi" w:hAnsi="Calisto MT"/>
          <w:b/>
          <w:bCs/>
          <w:color w:val="024F75" w:themeColor="accent1"/>
          <w:sz w:val="18"/>
          <w:szCs w:val="18"/>
          <w:lang w:val="es-ES_tradnl"/>
        </w:rPr>
        <w:t>3</w:t>
      </w:r>
      <w:r w:rsidRPr="00E92E05">
        <w:rPr>
          <w:rFonts w:ascii="Calisto MT" w:eastAsiaTheme="minorHAnsi" w:hAnsi="Calisto MT"/>
          <w:b/>
          <w:bCs/>
          <w:color w:val="024F75" w:themeColor="accent1"/>
          <w:sz w:val="18"/>
          <w:szCs w:val="18"/>
          <w:lang w:val="es-ES_tradnl"/>
        </w:rPr>
        <w:t>. Interfaz TRR y respuestas de REMS (NB Java) Incoming</w:t>
      </w:r>
    </w:p>
    <w:p w:rsidR="00E60842" w:rsidRPr="00F34457" w:rsidRDefault="00E60842" w:rsidP="00A52383">
      <w:pPr>
        <w:pStyle w:val="Caption"/>
        <w:keepNext/>
        <w:spacing w:after="0"/>
        <w:rPr>
          <w:lang w:val="es-SV"/>
        </w:rPr>
      </w:pPr>
      <w:bookmarkStart w:id="6" w:name="_Toc440900277"/>
    </w:p>
    <w:p w:rsidR="00A40EC6" w:rsidRDefault="005C7AC6" w:rsidP="00A40EC6">
      <w:pPr>
        <w:pStyle w:val="Content"/>
        <w:rPr>
          <w:lang w:val="es-SV"/>
        </w:rPr>
      </w:pPr>
      <w:r>
        <w:rPr>
          <w:lang w:val="es-SV"/>
        </w:rPr>
        <w:t xml:space="preserve">Interfaces </w:t>
      </w:r>
      <w:r w:rsidR="00A40EC6" w:rsidRPr="00A40EC6">
        <w:rPr>
          <w:lang w:val="es-SV"/>
        </w:rPr>
        <w:t xml:space="preserve">involucrados en procesos </w:t>
      </w:r>
      <w:r w:rsidR="00A40EC6" w:rsidRPr="00E60842">
        <w:rPr>
          <w:b/>
          <w:lang w:val="es-SV"/>
        </w:rPr>
        <w:t>OUTGOING</w:t>
      </w:r>
      <w:bookmarkEnd w:id="6"/>
    </w:p>
    <w:p w:rsidR="00A40EC6" w:rsidRPr="00A52383" w:rsidRDefault="00A40EC6" w:rsidP="00723E4B">
      <w:pPr>
        <w:pStyle w:val="Caption"/>
        <w:keepNext/>
        <w:spacing w:after="0"/>
        <w:rPr>
          <w:rFonts w:ascii="Calisto MT" w:hAnsi="Calisto MT"/>
          <w:lang w:val="es-SV"/>
        </w:rPr>
      </w:pPr>
    </w:p>
    <w:tbl>
      <w:tblPr>
        <w:tblStyle w:val="GridTable6Colorful-Accent2"/>
        <w:tblW w:w="5000" w:type="pct"/>
        <w:tblLook w:val="01E0" w:firstRow="1" w:lastRow="1" w:firstColumn="1" w:lastColumn="1" w:noHBand="0" w:noVBand="0"/>
      </w:tblPr>
      <w:tblGrid>
        <w:gridCol w:w="2318"/>
        <w:gridCol w:w="8002"/>
      </w:tblGrid>
      <w:tr w:rsidR="00A40EC6" w:rsidRPr="00BF767E" w:rsidTr="00A40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pct"/>
          </w:tcPr>
          <w:p w:rsidR="00A40EC6" w:rsidRPr="00BF767E" w:rsidRDefault="00A40EC6" w:rsidP="00EF12EB">
            <w:pPr>
              <w:jc w:val="both"/>
              <w:rPr>
                <w:rFonts w:ascii="Calisto MT" w:hAnsi="Calisto MT"/>
                <w:b/>
              </w:rPr>
            </w:pPr>
            <w:r w:rsidRPr="00BF767E">
              <w:rPr>
                <w:rFonts w:ascii="Calisto MT" w:hAnsi="Calisto MT"/>
                <w:b/>
              </w:rPr>
              <w:t>Interfaz:</w:t>
            </w:r>
          </w:p>
        </w:tc>
        <w:tc>
          <w:tcPr>
            <w:cnfStyle w:val="000100000000" w:firstRow="0" w:lastRow="0" w:firstColumn="0" w:lastColumn="1" w:oddVBand="0" w:evenVBand="0" w:oddHBand="0" w:evenHBand="0" w:firstRowFirstColumn="0" w:firstRowLastColumn="0" w:lastRowFirstColumn="0" w:lastRowLastColumn="0"/>
            <w:tcW w:w="3877" w:type="pct"/>
          </w:tcPr>
          <w:p w:rsidR="00A40EC6" w:rsidRPr="00BF767E" w:rsidRDefault="00A40EC6" w:rsidP="00EF12EB">
            <w:pPr>
              <w:jc w:val="both"/>
              <w:rPr>
                <w:rFonts w:ascii="Calisto MT" w:hAnsi="Calisto MT"/>
              </w:rPr>
            </w:pPr>
            <w:r w:rsidRPr="00BF767E">
              <w:rPr>
                <w:rFonts w:ascii="Calisto MT" w:hAnsi="Calisto MT"/>
              </w:rPr>
              <w:t>Interfaz Rems</w:t>
            </w:r>
          </w:p>
        </w:tc>
      </w:tr>
      <w:tr w:rsidR="00A40EC6" w:rsidRPr="00BF767E" w:rsidTr="00A40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pct"/>
          </w:tcPr>
          <w:p w:rsidR="00A40EC6" w:rsidRPr="00BF767E" w:rsidRDefault="00A40EC6" w:rsidP="00EF12EB">
            <w:pPr>
              <w:jc w:val="both"/>
              <w:rPr>
                <w:rFonts w:ascii="Calisto MT" w:hAnsi="Calisto MT"/>
                <w:b/>
              </w:rPr>
            </w:pPr>
            <w:r w:rsidRPr="00BF767E">
              <w:rPr>
                <w:rFonts w:ascii="Calisto MT" w:hAnsi="Calisto MT"/>
                <w:b/>
              </w:rPr>
              <w:t>Ejecución:</w:t>
            </w:r>
          </w:p>
        </w:tc>
        <w:tc>
          <w:tcPr>
            <w:cnfStyle w:val="000100000000" w:firstRow="0" w:lastRow="0" w:firstColumn="0" w:lastColumn="1" w:oddVBand="0" w:evenVBand="0" w:oddHBand="0" w:evenHBand="0" w:firstRowFirstColumn="0" w:firstRowLastColumn="0" w:lastRowFirstColumn="0" w:lastRowLastColumn="0"/>
            <w:tcW w:w="3877" w:type="pct"/>
          </w:tcPr>
          <w:p w:rsidR="00A40EC6" w:rsidRPr="00BF767E" w:rsidRDefault="00A40EC6" w:rsidP="00EF12EB">
            <w:pPr>
              <w:jc w:val="both"/>
              <w:rPr>
                <w:rFonts w:ascii="Calisto MT" w:hAnsi="Calisto MT"/>
              </w:rPr>
            </w:pPr>
            <w:r w:rsidRPr="00BF767E">
              <w:rPr>
                <w:rFonts w:ascii="Calisto MT" w:hAnsi="Calisto MT"/>
              </w:rPr>
              <w:t>Cada minuto.</w:t>
            </w:r>
          </w:p>
        </w:tc>
      </w:tr>
      <w:tr w:rsidR="00A40EC6" w:rsidRPr="00F34457" w:rsidTr="00A40EC6">
        <w:tc>
          <w:tcPr>
            <w:cnfStyle w:val="001000000000" w:firstRow="0" w:lastRow="0" w:firstColumn="1" w:lastColumn="0" w:oddVBand="0" w:evenVBand="0" w:oddHBand="0" w:evenHBand="0" w:firstRowFirstColumn="0" w:firstRowLastColumn="0" w:lastRowFirstColumn="0" w:lastRowLastColumn="0"/>
            <w:tcW w:w="1123" w:type="pct"/>
          </w:tcPr>
          <w:p w:rsidR="00A40EC6" w:rsidRPr="00BF767E" w:rsidRDefault="00A40EC6" w:rsidP="00EF12EB">
            <w:pPr>
              <w:jc w:val="both"/>
              <w:rPr>
                <w:rFonts w:ascii="Calisto MT" w:hAnsi="Calisto MT"/>
                <w:b/>
              </w:rPr>
            </w:pPr>
            <w:r w:rsidRPr="00BF767E">
              <w:rPr>
                <w:rFonts w:ascii="Calisto MT" w:hAnsi="Calisto MT"/>
                <w:b/>
              </w:rPr>
              <w:t>Función:</w:t>
            </w:r>
          </w:p>
        </w:tc>
        <w:tc>
          <w:tcPr>
            <w:cnfStyle w:val="000100000000" w:firstRow="0" w:lastRow="0" w:firstColumn="0" w:lastColumn="1" w:oddVBand="0" w:evenVBand="0" w:oddHBand="0" w:evenHBand="0" w:firstRowFirstColumn="0" w:firstRowLastColumn="0" w:lastRowFirstColumn="0" w:lastRowLastColumn="0"/>
            <w:tcW w:w="3877" w:type="pct"/>
          </w:tcPr>
          <w:p w:rsidR="00A40EC6" w:rsidRPr="00F34457" w:rsidRDefault="00A40EC6" w:rsidP="00EF12EB">
            <w:pPr>
              <w:jc w:val="both"/>
              <w:rPr>
                <w:rFonts w:ascii="Calisto MT" w:hAnsi="Calisto MT"/>
                <w:lang w:val="es-SV"/>
              </w:rPr>
            </w:pPr>
            <w:r w:rsidRPr="00F34457">
              <w:rPr>
                <w:rFonts w:ascii="Calisto MT" w:hAnsi="Calisto MT"/>
                <w:lang w:val="es-SV"/>
              </w:rPr>
              <w:t>Encargada de monitorear estructura de carpetas del SCONNECT, con el objetivo de obtener el mensaje, transformarlo y ponerlo en la cola de salida.</w:t>
            </w:r>
          </w:p>
        </w:tc>
      </w:tr>
      <w:tr w:rsidR="00A40EC6" w:rsidRPr="00BF767E" w:rsidTr="00BF767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pct"/>
            <w:shd w:val="clear" w:color="auto" w:fill="C1E0E9" w:themeFill="accent4" w:themeFillTint="66"/>
          </w:tcPr>
          <w:p w:rsidR="00A40EC6" w:rsidRPr="00BF767E" w:rsidRDefault="00A40EC6" w:rsidP="00EF12EB">
            <w:pPr>
              <w:jc w:val="both"/>
              <w:rPr>
                <w:rFonts w:ascii="Calisto MT" w:hAnsi="Calisto MT"/>
                <w:b/>
              </w:rPr>
            </w:pPr>
            <w:r w:rsidRPr="00BF767E">
              <w:rPr>
                <w:rFonts w:ascii="Calisto MT" w:hAnsi="Calisto MT"/>
                <w:b/>
              </w:rPr>
              <w:t>Servidores</w:t>
            </w:r>
          </w:p>
        </w:tc>
        <w:tc>
          <w:tcPr>
            <w:cnfStyle w:val="000100000000" w:firstRow="0" w:lastRow="0" w:firstColumn="0" w:lastColumn="1" w:oddVBand="0" w:evenVBand="0" w:oddHBand="0" w:evenHBand="0" w:firstRowFirstColumn="0" w:firstRowLastColumn="0" w:lastRowFirstColumn="0" w:lastRowLastColumn="0"/>
            <w:tcW w:w="3877" w:type="pct"/>
            <w:shd w:val="clear" w:color="auto" w:fill="C1E0E9" w:themeFill="accent4" w:themeFillTint="66"/>
          </w:tcPr>
          <w:p w:rsidR="00A40EC6" w:rsidRPr="00BF767E" w:rsidRDefault="00A40EC6" w:rsidP="00EF12EB">
            <w:pPr>
              <w:jc w:val="both"/>
              <w:rPr>
                <w:rFonts w:ascii="Calisto MT" w:hAnsi="Calisto MT"/>
              </w:rPr>
            </w:pPr>
            <w:r w:rsidRPr="00BF767E">
              <w:rPr>
                <w:rFonts w:ascii="Calisto MT" w:hAnsi="Calisto MT"/>
              </w:rPr>
              <w:t>Windows</w:t>
            </w:r>
          </w:p>
        </w:tc>
      </w:tr>
    </w:tbl>
    <w:p w:rsidR="00A40EC6" w:rsidRPr="00A52383" w:rsidRDefault="00723E4B" w:rsidP="005C7AC6">
      <w:pPr>
        <w:pStyle w:val="Content"/>
        <w:jc w:val="center"/>
        <w:rPr>
          <w:rFonts w:ascii="Calisto MT" w:eastAsiaTheme="minorHAnsi" w:hAnsi="Calisto MT"/>
          <w:b/>
          <w:bCs/>
          <w:color w:val="024F75" w:themeColor="accent1"/>
          <w:sz w:val="18"/>
          <w:szCs w:val="18"/>
          <w:lang w:val="es-SV"/>
        </w:rPr>
      </w:pPr>
      <w:r w:rsidRPr="00723E4B">
        <w:rPr>
          <w:rFonts w:ascii="Calisto MT" w:eastAsiaTheme="minorHAnsi" w:hAnsi="Calisto MT"/>
          <w:b/>
          <w:bCs/>
          <w:color w:val="024F75" w:themeColor="accent1"/>
          <w:sz w:val="18"/>
          <w:szCs w:val="18"/>
          <w:lang w:val="es-ES_tradnl"/>
        </w:rPr>
        <w:t>Tabla 4. Interfaz REMS Outgoing</w:t>
      </w:r>
      <w:r w:rsidRPr="00723E4B">
        <w:rPr>
          <w:rFonts w:ascii="Calisto MT" w:eastAsiaTheme="minorHAnsi" w:hAnsi="Calisto MT"/>
          <w:b/>
          <w:bCs/>
          <w:color w:val="024F75" w:themeColor="accent1"/>
          <w:sz w:val="18"/>
          <w:szCs w:val="18"/>
          <w:lang w:val="es-ES_tradnl"/>
        </w:rPr>
        <w:br/>
      </w:r>
    </w:p>
    <w:tbl>
      <w:tblPr>
        <w:tblStyle w:val="GridTable6Colorful-Accent2"/>
        <w:tblW w:w="5000" w:type="pct"/>
        <w:tblLook w:val="01E0" w:firstRow="1" w:lastRow="1" w:firstColumn="1" w:lastColumn="1" w:noHBand="0" w:noVBand="0"/>
      </w:tblPr>
      <w:tblGrid>
        <w:gridCol w:w="2318"/>
        <w:gridCol w:w="8002"/>
      </w:tblGrid>
      <w:tr w:rsidR="00A40EC6" w:rsidRPr="00BF767E" w:rsidTr="00A40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pct"/>
          </w:tcPr>
          <w:p w:rsidR="00A40EC6" w:rsidRPr="00BF767E" w:rsidRDefault="00A40EC6" w:rsidP="00EF12EB">
            <w:pPr>
              <w:jc w:val="both"/>
              <w:rPr>
                <w:rFonts w:ascii="Calisto MT" w:hAnsi="Calisto MT"/>
                <w:b/>
              </w:rPr>
            </w:pPr>
            <w:r w:rsidRPr="00BF767E">
              <w:rPr>
                <w:rFonts w:ascii="Calisto MT" w:hAnsi="Calisto MT"/>
                <w:b/>
              </w:rPr>
              <w:t>Módulo COBIS:</w:t>
            </w:r>
          </w:p>
        </w:tc>
        <w:tc>
          <w:tcPr>
            <w:cnfStyle w:val="000100000000" w:firstRow="0" w:lastRow="0" w:firstColumn="0" w:lastColumn="1" w:oddVBand="0" w:evenVBand="0" w:oddHBand="0" w:evenHBand="0" w:firstRowFirstColumn="0" w:firstRowLastColumn="0" w:lastRowFirstColumn="0" w:lastRowLastColumn="0"/>
            <w:tcW w:w="3877" w:type="pct"/>
          </w:tcPr>
          <w:p w:rsidR="00A40EC6" w:rsidRPr="00BF767E" w:rsidRDefault="00A40EC6" w:rsidP="00EF12EB">
            <w:pPr>
              <w:jc w:val="both"/>
              <w:rPr>
                <w:rFonts w:ascii="Calisto MT" w:hAnsi="Calisto MT"/>
              </w:rPr>
            </w:pPr>
            <w:r w:rsidRPr="00BF767E">
              <w:rPr>
                <w:rFonts w:ascii="Calisto MT" w:hAnsi="Calisto MT"/>
              </w:rPr>
              <w:t>Módulo COMEXT TRR – TRE</w:t>
            </w:r>
          </w:p>
        </w:tc>
      </w:tr>
      <w:tr w:rsidR="00A40EC6" w:rsidRPr="00F34457" w:rsidTr="00A40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pct"/>
          </w:tcPr>
          <w:p w:rsidR="00A40EC6" w:rsidRPr="00BF767E" w:rsidRDefault="00A40EC6" w:rsidP="00EF12EB">
            <w:pPr>
              <w:jc w:val="both"/>
              <w:rPr>
                <w:rFonts w:ascii="Calisto MT" w:hAnsi="Calisto MT"/>
                <w:b/>
              </w:rPr>
            </w:pPr>
            <w:r w:rsidRPr="00BF767E">
              <w:rPr>
                <w:rFonts w:ascii="Calisto MT" w:hAnsi="Calisto MT"/>
                <w:b/>
              </w:rPr>
              <w:t>Ejecución:</w:t>
            </w:r>
          </w:p>
        </w:tc>
        <w:tc>
          <w:tcPr>
            <w:cnfStyle w:val="000100000000" w:firstRow="0" w:lastRow="0" w:firstColumn="0" w:lastColumn="1" w:oddVBand="0" w:evenVBand="0" w:oddHBand="0" w:evenHBand="0" w:firstRowFirstColumn="0" w:firstRowLastColumn="0" w:lastRowFirstColumn="0" w:lastRowLastColumn="0"/>
            <w:tcW w:w="3877" w:type="pct"/>
          </w:tcPr>
          <w:p w:rsidR="00A40EC6" w:rsidRPr="00F34457" w:rsidRDefault="00A40EC6" w:rsidP="00EF12EB">
            <w:pPr>
              <w:jc w:val="both"/>
              <w:rPr>
                <w:rFonts w:ascii="Calisto MT" w:hAnsi="Calisto MT"/>
                <w:lang w:val="es-SV"/>
              </w:rPr>
            </w:pPr>
            <w:r w:rsidRPr="00F34457">
              <w:rPr>
                <w:rFonts w:ascii="Calisto MT" w:hAnsi="Calisto MT"/>
                <w:lang w:val="es-SV"/>
              </w:rPr>
              <w:t>Disparado desde el módulo COMEXT TRR – TRE</w:t>
            </w:r>
          </w:p>
        </w:tc>
      </w:tr>
      <w:tr w:rsidR="00A40EC6" w:rsidRPr="00F34457" w:rsidTr="00A40EC6">
        <w:tc>
          <w:tcPr>
            <w:cnfStyle w:val="001000000000" w:firstRow="0" w:lastRow="0" w:firstColumn="1" w:lastColumn="0" w:oddVBand="0" w:evenVBand="0" w:oddHBand="0" w:evenHBand="0" w:firstRowFirstColumn="0" w:firstRowLastColumn="0" w:lastRowFirstColumn="0" w:lastRowLastColumn="0"/>
            <w:tcW w:w="1123" w:type="pct"/>
          </w:tcPr>
          <w:p w:rsidR="00A40EC6" w:rsidRPr="00BF767E" w:rsidRDefault="00A40EC6" w:rsidP="00EF12EB">
            <w:pPr>
              <w:jc w:val="both"/>
              <w:rPr>
                <w:rFonts w:ascii="Calisto MT" w:hAnsi="Calisto MT"/>
                <w:b/>
              </w:rPr>
            </w:pPr>
            <w:r w:rsidRPr="00BF767E">
              <w:rPr>
                <w:rFonts w:ascii="Calisto MT" w:hAnsi="Calisto MT"/>
                <w:b/>
              </w:rPr>
              <w:t>Función:</w:t>
            </w:r>
          </w:p>
        </w:tc>
        <w:tc>
          <w:tcPr>
            <w:cnfStyle w:val="000100000000" w:firstRow="0" w:lastRow="0" w:firstColumn="0" w:lastColumn="1" w:oddVBand="0" w:evenVBand="0" w:oddHBand="0" w:evenHBand="0" w:firstRowFirstColumn="0" w:firstRowLastColumn="0" w:lastRowFirstColumn="0" w:lastRowLastColumn="0"/>
            <w:tcW w:w="3877" w:type="pct"/>
          </w:tcPr>
          <w:p w:rsidR="00A40EC6" w:rsidRPr="00F34457" w:rsidRDefault="00A40EC6" w:rsidP="00EF12EB">
            <w:pPr>
              <w:jc w:val="both"/>
              <w:rPr>
                <w:rFonts w:ascii="Calisto MT" w:hAnsi="Calisto MT"/>
                <w:lang w:val="es-SV"/>
              </w:rPr>
            </w:pPr>
            <w:r w:rsidRPr="00F34457">
              <w:rPr>
                <w:rFonts w:ascii="Calisto MT" w:hAnsi="Calisto MT"/>
                <w:lang w:val="es-SV"/>
              </w:rPr>
              <w:t xml:space="preserve">Es generada desde el módulo de COMEXT TRR – TRE, creando un mensaje que sirve de insumo al SCONNECT, el cual es luego obtenido por la Interfaz Rems, transformándolo y poniéndolo en la cola de salida. </w:t>
            </w:r>
          </w:p>
        </w:tc>
      </w:tr>
      <w:tr w:rsidR="00A40EC6" w:rsidRPr="00BF767E" w:rsidTr="00BF767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3" w:type="pct"/>
            <w:shd w:val="clear" w:color="auto" w:fill="C1E0E9" w:themeFill="accent4" w:themeFillTint="66"/>
          </w:tcPr>
          <w:p w:rsidR="00A40EC6" w:rsidRPr="00BF767E" w:rsidRDefault="00A40EC6" w:rsidP="00EF12EB">
            <w:pPr>
              <w:jc w:val="both"/>
              <w:rPr>
                <w:rFonts w:ascii="Calisto MT" w:hAnsi="Calisto MT"/>
                <w:b/>
              </w:rPr>
            </w:pPr>
            <w:r w:rsidRPr="00BF767E">
              <w:rPr>
                <w:rFonts w:ascii="Calisto MT" w:hAnsi="Calisto MT"/>
                <w:b/>
              </w:rPr>
              <w:lastRenderedPageBreak/>
              <w:t>Servidores</w:t>
            </w:r>
          </w:p>
        </w:tc>
        <w:tc>
          <w:tcPr>
            <w:cnfStyle w:val="000100000000" w:firstRow="0" w:lastRow="0" w:firstColumn="0" w:lastColumn="1" w:oddVBand="0" w:evenVBand="0" w:oddHBand="0" w:evenHBand="0" w:firstRowFirstColumn="0" w:firstRowLastColumn="0" w:lastRowFirstColumn="0" w:lastRowLastColumn="0"/>
            <w:tcW w:w="3877" w:type="pct"/>
            <w:shd w:val="clear" w:color="auto" w:fill="C1E0E9" w:themeFill="accent4" w:themeFillTint="66"/>
          </w:tcPr>
          <w:p w:rsidR="00A40EC6" w:rsidRPr="00BF767E" w:rsidRDefault="00A40EC6" w:rsidP="00EF12EB">
            <w:pPr>
              <w:jc w:val="both"/>
              <w:rPr>
                <w:rFonts w:ascii="Calisto MT" w:hAnsi="Calisto MT"/>
              </w:rPr>
            </w:pPr>
            <w:r w:rsidRPr="00BF767E">
              <w:rPr>
                <w:rFonts w:ascii="Calisto MT" w:hAnsi="Calisto MT"/>
              </w:rPr>
              <w:t>Windows</w:t>
            </w:r>
          </w:p>
        </w:tc>
      </w:tr>
    </w:tbl>
    <w:p w:rsidR="005C7AC6" w:rsidRDefault="00723E4B" w:rsidP="00A52383">
      <w:pPr>
        <w:pStyle w:val="Content"/>
        <w:jc w:val="center"/>
        <w:rPr>
          <w:rFonts w:ascii="Calisto MT" w:eastAsiaTheme="minorHAnsi" w:hAnsi="Calisto MT"/>
          <w:b/>
          <w:bCs/>
          <w:color w:val="024F75" w:themeColor="accent1"/>
          <w:sz w:val="18"/>
          <w:szCs w:val="18"/>
          <w:lang w:val="es-ES_tradnl"/>
        </w:rPr>
      </w:pPr>
      <w:r w:rsidRPr="00723E4B">
        <w:rPr>
          <w:rFonts w:ascii="Calisto MT" w:eastAsiaTheme="minorHAnsi" w:hAnsi="Calisto MT"/>
          <w:b/>
          <w:bCs/>
          <w:color w:val="024F75" w:themeColor="accent1"/>
          <w:sz w:val="18"/>
          <w:szCs w:val="18"/>
          <w:lang w:val="es-ES_tradnl"/>
        </w:rPr>
        <w:t>Tabla 5. Módulo Comext TRR-TRE Outgoing</w:t>
      </w:r>
    </w:p>
    <w:p w:rsidR="00A52383" w:rsidRPr="00A52383" w:rsidRDefault="00A52383" w:rsidP="00A52383">
      <w:pPr>
        <w:pStyle w:val="Content"/>
        <w:jc w:val="center"/>
        <w:rPr>
          <w:rFonts w:ascii="Calisto MT" w:eastAsiaTheme="minorHAnsi" w:hAnsi="Calisto MT"/>
          <w:b/>
          <w:bCs/>
          <w:color w:val="024F75" w:themeColor="accent1"/>
          <w:sz w:val="18"/>
          <w:szCs w:val="18"/>
          <w:lang w:val="es-ES_tradnl"/>
        </w:rPr>
      </w:pPr>
    </w:p>
    <w:p w:rsidR="005C7AC6" w:rsidRDefault="002C546D" w:rsidP="005C7AC6">
      <w:pPr>
        <w:pStyle w:val="Content"/>
        <w:rPr>
          <w:lang w:val="es-SV"/>
        </w:rPr>
      </w:pPr>
      <w:r w:rsidRPr="002C546D">
        <w:rPr>
          <w:lang w:val="es-SV"/>
        </w:rPr>
        <w:t xml:space="preserve">Explicación </w:t>
      </w:r>
      <w:r w:rsidR="00B3637B">
        <w:rPr>
          <w:lang w:val="es-SV"/>
        </w:rPr>
        <w:t>a</w:t>
      </w:r>
      <w:r w:rsidRPr="002C546D">
        <w:rPr>
          <w:lang w:val="es-SV"/>
        </w:rPr>
        <w:t xml:space="preserve"> detalle de cada interfaz:</w:t>
      </w:r>
    </w:p>
    <w:tbl>
      <w:tblPr>
        <w:tblStyle w:val="GridTable6Colorful-Accent2"/>
        <w:tblW w:w="5000" w:type="pct"/>
        <w:tblLook w:val="04A0" w:firstRow="1" w:lastRow="0" w:firstColumn="1" w:lastColumn="0" w:noHBand="0" w:noVBand="1"/>
      </w:tblPr>
      <w:tblGrid>
        <w:gridCol w:w="1977"/>
        <w:gridCol w:w="8343"/>
      </w:tblGrid>
      <w:tr w:rsidR="00D471F0" w:rsidTr="00E163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 w:type="pct"/>
          </w:tcPr>
          <w:p w:rsidR="00D471F0" w:rsidRDefault="00E45434" w:rsidP="00F414C9">
            <w:pPr>
              <w:pStyle w:val="Content"/>
              <w:jc w:val="center"/>
              <w:rPr>
                <w:lang w:val="es-SV"/>
              </w:rPr>
            </w:pPr>
            <w:r>
              <w:rPr>
                <w:lang w:val="es-SV"/>
              </w:rPr>
              <w:t>INTERFAZ</w:t>
            </w:r>
          </w:p>
        </w:tc>
        <w:tc>
          <w:tcPr>
            <w:tcW w:w="4042" w:type="pct"/>
          </w:tcPr>
          <w:p w:rsidR="00D471F0" w:rsidRDefault="00E45434" w:rsidP="00F414C9">
            <w:pPr>
              <w:pStyle w:val="Content"/>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EXPLICACIÓN DETALLADA</w:t>
            </w:r>
          </w:p>
        </w:tc>
      </w:tr>
      <w:tr w:rsidR="00D471F0" w:rsidRPr="00F34457" w:rsidTr="00E163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 w:type="pct"/>
          </w:tcPr>
          <w:p w:rsidR="00D471F0" w:rsidRDefault="00D471F0" w:rsidP="00D471F0">
            <w:pPr>
              <w:pStyle w:val="Content"/>
              <w:rPr>
                <w:lang w:val="es-SV"/>
              </w:rPr>
            </w:pPr>
            <w:bookmarkStart w:id="7" w:name="_Toc440900281"/>
            <w:r w:rsidRPr="002C546D">
              <w:rPr>
                <w:lang w:val="es-SV"/>
              </w:rPr>
              <w:t>Jmsgwrt103</w:t>
            </w:r>
            <w:bookmarkEnd w:id="7"/>
          </w:p>
        </w:tc>
        <w:tc>
          <w:tcPr>
            <w:tcW w:w="4042" w:type="pct"/>
          </w:tcPr>
          <w:p w:rsidR="00D471F0" w:rsidRDefault="00D471F0" w:rsidP="00D471F0">
            <w:pPr>
              <w:pStyle w:val="Content"/>
              <w:jc w:val="both"/>
              <w:cnfStyle w:val="000000100000" w:firstRow="0" w:lastRow="0" w:firstColumn="0" w:lastColumn="0" w:oddVBand="0" w:evenVBand="0" w:oddHBand="1" w:evenHBand="0" w:firstRowFirstColumn="0" w:firstRowLastColumn="0" w:lastRowFirstColumn="0" w:lastRowLastColumn="0"/>
              <w:rPr>
                <w:lang w:val="es-SV"/>
              </w:rPr>
            </w:pPr>
            <w:r w:rsidRPr="002C546D">
              <w:rPr>
                <w:lang w:val="es-SV"/>
              </w:rPr>
              <w:t>Esta interface se encarga de hacer el envío de los archivos correspondientes a las aplicaciones NBJ y NB ASP. Esta se ejecuta en una ventana de línea de comandos.</w:t>
            </w:r>
          </w:p>
        </w:tc>
      </w:tr>
      <w:tr w:rsidR="00D471F0" w:rsidRPr="00F34457" w:rsidTr="00E16314">
        <w:tc>
          <w:tcPr>
            <w:cnfStyle w:val="001000000000" w:firstRow="0" w:lastRow="0" w:firstColumn="1" w:lastColumn="0" w:oddVBand="0" w:evenVBand="0" w:oddHBand="0" w:evenHBand="0" w:firstRowFirstColumn="0" w:firstRowLastColumn="0" w:lastRowFirstColumn="0" w:lastRowLastColumn="0"/>
            <w:tcW w:w="958" w:type="pct"/>
          </w:tcPr>
          <w:p w:rsidR="00D471F0" w:rsidRDefault="00D471F0" w:rsidP="00D471F0">
            <w:pPr>
              <w:pStyle w:val="Content"/>
              <w:rPr>
                <w:lang w:val="es-SV"/>
              </w:rPr>
            </w:pPr>
            <w:bookmarkStart w:id="8" w:name="_Toc440900282"/>
            <w:r w:rsidRPr="002C546D">
              <w:rPr>
                <w:lang w:val="es-SV"/>
              </w:rPr>
              <w:t>jArchivo</w:t>
            </w:r>
            <w:bookmarkEnd w:id="8"/>
          </w:p>
        </w:tc>
        <w:tc>
          <w:tcPr>
            <w:tcW w:w="4042" w:type="pct"/>
          </w:tcPr>
          <w:p w:rsidR="00D471F0" w:rsidRDefault="00D471F0" w:rsidP="00D471F0">
            <w:pPr>
              <w:pStyle w:val="Content"/>
              <w:jc w:val="both"/>
              <w:cnfStyle w:val="000000000000" w:firstRow="0" w:lastRow="0" w:firstColumn="0" w:lastColumn="0" w:oddVBand="0" w:evenVBand="0" w:oddHBand="0" w:evenHBand="0" w:firstRowFirstColumn="0" w:firstRowLastColumn="0" w:lastRowFirstColumn="0" w:lastRowLastColumn="0"/>
              <w:rPr>
                <w:lang w:val="es-SV"/>
              </w:rPr>
            </w:pPr>
            <w:r w:rsidRPr="00D471F0">
              <w:rPr>
                <w:lang w:val="es-SV"/>
              </w:rPr>
              <w:t>Las dos funciones principales de esta interface son subir las transacciones TRR al sistema de Comercio Exterior y actualizar un estado en las transferencias NBJ. Esta se ejecuta en u</w:t>
            </w:r>
            <w:r>
              <w:rPr>
                <w:lang w:val="es-SV"/>
              </w:rPr>
              <w:t>na ventana de línea de comandos.</w:t>
            </w:r>
          </w:p>
        </w:tc>
      </w:tr>
      <w:tr w:rsidR="00D471F0" w:rsidRPr="00F34457" w:rsidTr="00E163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 w:type="pct"/>
          </w:tcPr>
          <w:p w:rsidR="00D471F0" w:rsidRDefault="00D471F0" w:rsidP="005C7AC6">
            <w:pPr>
              <w:pStyle w:val="Content"/>
              <w:rPr>
                <w:lang w:val="es-SV"/>
              </w:rPr>
            </w:pPr>
            <w:r w:rsidRPr="00D471F0">
              <w:rPr>
                <w:lang w:val="es-SV"/>
              </w:rPr>
              <w:t>RemsInterface</w:t>
            </w:r>
          </w:p>
        </w:tc>
        <w:tc>
          <w:tcPr>
            <w:tcW w:w="4042" w:type="pct"/>
          </w:tcPr>
          <w:p w:rsidR="00D471F0" w:rsidRDefault="00D471F0" w:rsidP="00D471F0">
            <w:pPr>
              <w:pStyle w:val="Content"/>
              <w:jc w:val="both"/>
              <w:cnfStyle w:val="000000100000" w:firstRow="0" w:lastRow="0" w:firstColumn="0" w:lastColumn="0" w:oddVBand="0" w:evenVBand="0" w:oddHBand="1" w:evenHBand="0" w:firstRowFirstColumn="0" w:firstRowLastColumn="0" w:lastRowFirstColumn="0" w:lastRowLastColumn="0"/>
              <w:rPr>
                <w:lang w:val="es-SV"/>
              </w:rPr>
            </w:pPr>
            <w:r w:rsidRPr="00D471F0">
              <w:rPr>
                <w:lang w:val="es-SV"/>
              </w:rPr>
              <w:t>El trabajo de esta interface consiste en seleccionar los mensajes que se enviaran a la cola de mensajes del MQ, dichos archivos están almacenados en los directorios del SCONNECT luego de ser transformados provenientes de las aplicaciones internas.</w:t>
            </w:r>
          </w:p>
        </w:tc>
      </w:tr>
      <w:tr w:rsidR="00D471F0" w:rsidRPr="00F34457" w:rsidTr="00E16314">
        <w:tc>
          <w:tcPr>
            <w:cnfStyle w:val="001000000000" w:firstRow="0" w:lastRow="0" w:firstColumn="1" w:lastColumn="0" w:oddVBand="0" w:evenVBand="0" w:oddHBand="0" w:evenHBand="0" w:firstRowFirstColumn="0" w:firstRowLastColumn="0" w:lastRowFirstColumn="0" w:lastRowLastColumn="0"/>
            <w:tcW w:w="958" w:type="pct"/>
          </w:tcPr>
          <w:p w:rsidR="00D471F0" w:rsidRDefault="00D471F0" w:rsidP="00D471F0">
            <w:pPr>
              <w:pStyle w:val="Content"/>
              <w:rPr>
                <w:lang w:val="es-SV"/>
              </w:rPr>
            </w:pPr>
            <w:bookmarkStart w:id="9" w:name="_Toc440900285"/>
            <w:r w:rsidRPr="002C546D">
              <w:rPr>
                <w:lang w:val="es-SV"/>
              </w:rPr>
              <w:t>JmsgwrtJFP</w:t>
            </w:r>
            <w:bookmarkEnd w:id="9"/>
          </w:p>
        </w:tc>
        <w:tc>
          <w:tcPr>
            <w:tcW w:w="4042" w:type="pct"/>
          </w:tcPr>
          <w:p w:rsidR="00D471F0" w:rsidRDefault="00D471F0" w:rsidP="00D471F0">
            <w:pPr>
              <w:pStyle w:val="Content"/>
              <w:jc w:val="both"/>
              <w:cnfStyle w:val="000000000000" w:firstRow="0" w:lastRow="0" w:firstColumn="0" w:lastColumn="0" w:oddVBand="0" w:evenVBand="0" w:oddHBand="0" w:evenHBand="0" w:firstRowFirstColumn="0" w:firstRowLastColumn="0" w:lastRowFirstColumn="0" w:lastRowLastColumn="0"/>
              <w:rPr>
                <w:lang w:val="es-SV"/>
              </w:rPr>
            </w:pPr>
            <w:r w:rsidRPr="00D471F0">
              <w:rPr>
                <w:lang w:val="es-SV"/>
              </w:rPr>
              <w:t>Esta interface se encarga de hacer el envío de los archivos correspondientes a la aplicación Citibank Online. Esta se ejecuta en una ventana de línea de comandos.</w:t>
            </w:r>
          </w:p>
        </w:tc>
      </w:tr>
      <w:tr w:rsidR="00D471F0" w:rsidRPr="00F34457" w:rsidTr="00E163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 w:type="pct"/>
          </w:tcPr>
          <w:p w:rsidR="00D471F0" w:rsidRDefault="00D471F0" w:rsidP="005C7AC6">
            <w:pPr>
              <w:pStyle w:val="Content"/>
              <w:rPr>
                <w:lang w:val="es-SV"/>
              </w:rPr>
            </w:pPr>
            <w:r w:rsidRPr="00D471F0">
              <w:rPr>
                <w:lang w:val="es-SV"/>
              </w:rPr>
              <w:t>SCONNECT</w:t>
            </w:r>
          </w:p>
        </w:tc>
        <w:tc>
          <w:tcPr>
            <w:tcW w:w="4042" w:type="pct"/>
          </w:tcPr>
          <w:p w:rsidR="00D471F0" w:rsidRDefault="00D471F0" w:rsidP="00D471F0">
            <w:pPr>
              <w:pStyle w:val="Content"/>
              <w:jc w:val="both"/>
              <w:cnfStyle w:val="000000100000" w:firstRow="0" w:lastRow="0" w:firstColumn="0" w:lastColumn="0" w:oddVBand="0" w:evenVBand="0" w:oddHBand="1" w:evenHBand="0" w:firstRowFirstColumn="0" w:firstRowLastColumn="0" w:lastRowFirstColumn="0" w:lastRowLastColumn="0"/>
              <w:rPr>
                <w:lang w:val="es-SV"/>
              </w:rPr>
            </w:pPr>
            <w:r w:rsidRPr="00D471F0">
              <w:rPr>
                <w:lang w:val="es-SV"/>
              </w:rPr>
              <w:t>Esta interface se encarga de transformar el mensaje en formato texto a formato Swift, con el objetivo de aplicar las reglas de Swift y sea procesada por REMS o SWIFT ALLIANCE.</w:t>
            </w:r>
          </w:p>
        </w:tc>
      </w:tr>
      <w:tr w:rsidR="00D471F0" w:rsidRPr="00F34457" w:rsidTr="00E16314">
        <w:tc>
          <w:tcPr>
            <w:cnfStyle w:val="001000000000" w:firstRow="0" w:lastRow="0" w:firstColumn="1" w:lastColumn="0" w:oddVBand="0" w:evenVBand="0" w:oddHBand="0" w:evenHBand="0" w:firstRowFirstColumn="0" w:firstRowLastColumn="0" w:lastRowFirstColumn="0" w:lastRowLastColumn="0"/>
            <w:tcW w:w="958" w:type="pct"/>
          </w:tcPr>
          <w:p w:rsidR="00D471F0" w:rsidRDefault="00D471F0" w:rsidP="005C7AC6">
            <w:pPr>
              <w:pStyle w:val="Content"/>
              <w:rPr>
                <w:lang w:val="es-SV"/>
              </w:rPr>
            </w:pPr>
            <w:r w:rsidRPr="00D471F0">
              <w:rPr>
                <w:lang w:val="es-SV"/>
              </w:rPr>
              <w:t>MT940</w:t>
            </w:r>
          </w:p>
        </w:tc>
        <w:tc>
          <w:tcPr>
            <w:tcW w:w="4042" w:type="pct"/>
          </w:tcPr>
          <w:p w:rsidR="00D471F0" w:rsidRDefault="00D471F0" w:rsidP="00D471F0">
            <w:pPr>
              <w:pStyle w:val="Content"/>
              <w:jc w:val="both"/>
              <w:cnfStyle w:val="000000000000" w:firstRow="0" w:lastRow="0" w:firstColumn="0" w:lastColumn="0" w:oddVBand="0" w:evenVBand="0" w:oddHBand="0" w:evenHBand="0" w:firstRowFirstColumn="0" w:firstRowLastColumn="0" w:lastRowFirstColumn="0" w:lastRowLastColumn="0"/>
              <w:rPr>
                <w:lang w:val="es-SV"/>
              </w:rPr>
            </w:pPr>
            <w:r w:rsidRPr="00D471F0">
              <w:rPr>
                <w:lang w:val="es-SV"/>
              </w:rPr>
              <w:t>Esta interface se encarga de crear los mensajes de los estados de cuenta diario de los clientes que tienen el servicio activado, éste solo se envía si el cliente tiene movimientos registrados en su cuenta que no sean reversas, al finalizar registra en la base de datos que realizó exitosamente el envío de todos los mensajes correspondientes al día.</w:t>
            </w:r>
          </w:p>
        </w:tc>
      </w:tr>
    </w:tbl>
    <w:p w:rsidR="00E16314" w:rsidRDefault="00E16314" w:rsidP="00E16314">
      <w:pPr>
        <w:pStyle w:val="Content"/>
        <w:jc w:val="center"/>
        <w:rPr>
          <w:rFonts w:ascii="Calisto MT" w:eastAsiaTheme="minorHAnsi" w:hAnsi="Calisto MT"/>
          <w:b/>
          <w:bCs/>
          <w:color w:val="024F75" w:themeColor="accent1"/>
          <w:sz w:val="18"/>
          <w:szCs w:val="18"/>
          <w:lang w:val="es-ES_tradnl"/>
        </w:rPr>
      </w:pPr>
      <w:r w:rsidRPr="00723E4B">
        <w:rPr>
          <w:rFonts w:ascii="Calisto MT" w:eastAsiaTheme="minorHAnsi" w:hAnsi="Calisto MT"/>
          <w:b/>
          <w:bCs/>
          <w:color w:val="024F75" w:themeColor="accent1"/>
          <w:sz w:val="18"/>
          <w:szCs w:val="18"/>
          <w:lang w:val="es-ES_tradnl"/>
        </w:rPr>
        <w:t xml:space="preserve">Tabla </w:t>
      </w:r>
      <w:r>
        <w:rPr>
          <w:rFonts w:ascii="Calisto MT" w:eastAsiaTheme="minorHAnsi" w:hAnsi="Calisto MT"/>
          <w:b/>
          <w:bCs/>
          <w:color w:val="024F75" w:themeColor="accent1"/>
          <w:sz w:val="18"/>
          <w:szCs w:val="18"/>
          <w:lang w:val="es-ES_tradnl"/>
        </w:rPr>
        <w:t>6. Explicación detallada de las interfaces</w:t>
      </w:r>
    </w:p>
    <w:p w:rsidR="002C546D" w:rsidRPr="002C546D" w:rsidRDefault="002C546D" w:rsidP="005C7AC6">
      <w:pPr>
        <w:pStyle w:val="Content"/>
        <w:rPr>
          <w:lang w:val="es-SV"/>
        </w:rPr>
      </w:pPr>
    </w:p>
    <w:p w:rsidR="007A20C0" w:rsidRDefault="007A20C0">
      <w:pPr>
        <w:spacing w:after="200"/>
        <w:rPr>
          <w:b w:val="0"/>
          <w:lang w:val="es-SV"/>
        </w:rPr>
      </w:pPr>
      <w:r>
        <w:rPr>
          <w:lang w:val="es-SV"/>
        </w:rPr>
        <w:br w:type="page"/>
      </w:r>
    </w:p>
    <w:p w:rsidR="002C546D" w:rsidRDefault="00921ECF" w:rsidP="00FC7A2D">
      <w:pPr>
        <w:pStyle w:val="Heading2"/>
      </w:pPr>
      <w:bookmarkStart w:id="10" w:name="_Toc516651103"/>
      <w:r>
        <w:lastRenderedPageBreak/>
        <w:t>Errores en la interface de REMS –Extra!</w:t>
      </w:r>
      <w:r w:rsidR="007A20C0">
        <w:t xml:space="preserve"> X-treme</w:t>
      </w:r>
      <w:bookmarkEnd w:id="10"/>
    </w:p>
    <w:p w:rsidR="007A20C0" w:rsidRPr="00795919" w:rsidRDefault="007A20C0" w:rsidP="00795919">
      <w:pPr>
        <w:pStyle w:val="Content"/>
        <w:jc w:val="center"/>
        <w:rPr>
          <w:sz w:val="18"/>
          <w:lang w:val="es-SV"/>
        </w:rPr>
      </w:pPr>
    </w:p>
    <w:p w:rsidR="007A20C0" w:rsidRDefault="007A20C0" w:rsidP="00843B80">
      <w:pPr>
        <w:pStyle w:val="Content"/>
        <w:jc w:val="both"/>
        <w:rPr>
          <w:lang w:val="es-SV"/>
        </w:rPr>
      </w:pPr>
      <w:r>
        <w:rPr>
          <w:lang w:val="es-SV"/>
        </w:rPr>
        <w:t>Esta interfaz es administrada por un equipo global</w:t>
      </w:r>
      <w:r w:rsidR="00921ECF">
        <w:rPr>
          <w:lang w:val="es-SV"/>
        </w:rPr>
        <w:t>, por lo que debe c</w:t>
      </w:r>
      <w:r>
        <w:rPr>
          <w:lang w:val="es-SV"/>
        </w:rPr>
        <w:t>ualquier error debe ser reportado a</w:t>
      </w:r>
      <w:r w:rsidRPr="007A20C0">
        <w:rPr>
          <w:lang w:val="es-SV"/>
        </w:rPr>
        <w:t xml:space="preserve">: *ICG CL LATAM Rems </w:t>
      </w:r>
      <w:hyperlink r:id="rId10" w:history="1">
        <w:r w:rsidRPr="005377B5">
          <w:rPr>
            <w:rStyle w:val="Hyperlink"/>
            <w:lang w:val="es-SV"/>
          </w:rPr>
          <w:t>dl.icg.cl.icg.cl.latam.rems@imcla.lac.nsroot.net</w:t>
        </w:r>
      </w:hyperlink>
    </w:p>
    <w:p w:rsidR="007A20C0" w:rsidRPr="00795919" w:rsidRDefault="007A20C0" w:rsidP="007A20C0">
      <w:pPr>
        <w:pStyle w:val="Content"/>
        <w:rPr>
          <w:sz w:val="18"/>
          <w:lang w:val="es-SV"/>
        </w:rPr>
      </w:pPr>
    </w:p>
    <w:p w:rsidR="007A20C0" w:rsidRDefault="007A20C0" w:rsidP="007A20C0">
      <w:pPr>
        <w:pStyle w:val="Content"/>
        <w:rPr>
          <w:lang w:val="es-SV"/>
        </w:rPr>
      </w:pPr>
      <w:r w:rsidRPr="007A20C0">
        <w:rPr>
          <w:lang w:val="es-SV"/>
        </w:rPr>
        <w:t>Ejemplo de error propio de REMS:</w:t>
      </w:r>
    </w:p>
    <w:p w:rsidR="00A52383" w:rsidRPr="00795919" w:rsidRDefault="00A52383" w:rsidP="00A52383">
      <w:pPr>
        <w:pStyle w:val="Content"/>
        <w:jc w:val="center"/>
        <w:rPr>
          <w:sz w:val="18"/>
          <w:lang w:val="es-SV"/>
        </w:rPr>
      </w:pPr>
    </w:p>
    <w:p w:rsidR="00921ECF" w:rsidRPr="00FC7A2D" w:rsidRDefault="00921ECF" w:rsidP="00FC7A2D">
      <w:pPr>
        <w:pStyle w:val="Content"/>
        <w:rPr>
          <w:b/>
          <w:color w:val="C00000"/>
          <w:sz w:val="24"/>
          <w:u w:val="single"/>
        </w:rPr>
      </w:pPr>
      <w:r w:rsidRPr="00FC7A2D">
        <w:rPr>
          <w:b/>
          <w:color w:val="C00000"/>
          <w:sz w:val="36"/>
          <w:u w:val="single"/>
        </w:rPr>
        <w:t>No se pueden autorizar las transferencias</w:t>
      </w:r>
    </w:p>
    <w:p w:rsidR="00A52383" w:rsidRPr="00795919" w:rsidRDefault="00A52383" w:rsidP="00A52383">
      <w:pPr>
        <w:pStyle w:val="Content"/>
        <w:jc w:val="center"/>
        <w:rPr>
          <w:sz w:val="18"/>
          <w:lang w:val="es-SV"/>
        </w:rPr>
      </w:pPr>
    </w:p>
    <w:p w:rsidR="00921ECF" w:rsidRPr="00921ECF" w:rsidRDefault="00921ECF" w:rsidP="00921ECF">
      <w:pPr>
        <w:pStyle w:val="Content"/>
        <w:jc w:val="both"/>
        <w:rPr>
          <w:lang w:val="es-SV"/>
        </w:rPr>
      </w:pPr>
      <w:r w:rsidRPr="00921ECF">
        <w:rPr>
          <w:lang w:val="es-SV"/>
        </w:rPr>
        <w:t xml:space="preserve">El manual del proceso de consultas a GI para mensajes manuales.  </w:t>
      </w:r>
    </w:p>
    <w:p w:rsidR="00921ECF" w:rsidRPr="00795919" w:rsidRDefault="00921ECF" w:rsidP="00921ECF">
      <w:pPr>
        <w:pStyle w:val="Content"/>
        <w:jc w:val="both"/>
        <w:rPr>
          <w:sz w:val="18"/>
          <w:lang w:val="es-SV"/>
        </w:rPr>
      </w:pPr>
    </w:p>
    <w:p w:rsidR="00921ECF" w:rsidRPr="00921ECF" w:rsidRDefault="00921ECF" w:rsidP="00921ECF">
      <w:pPr>
        <w:pStyle w:val="Content"/>
        <w:jc w:val="both"/>
        <w:rPr>
          <w:lang w:val="es-SV"/>
        </w:rPr>
      </w:pPr>
      <w:r w:rsidRPr="00921ECF">
        <w:rPr>
          <w:lang w:val="es-SV"/>
        </w:rPr>
        <w:t>Hay 3 acciones a realizar:</w:t>
      </w:r>
    </w:p>
    <w:p w:rsidR="00921ECF" w:rsidRPr="00921ECF" w:rsidRDefault="00921ECF" w:rsidP="005811B0">
      <w:pPr>
        <w:pStyle w:val="Content"/>
        <w:numPr>
          <w:ilvl w:val="0"/>
          <w:numId w:val="12"/>
        </w:numPr>
        <w:jc w:val="both"/>
        <w:rPr>
          <w:lang w:val="es-SV"/>
        </w:rPr>
      </w:pPr>
      <w:r w:rsidRPr="00921ECF">
        <w:rPr>
          <w:lang w:val="es-SV"/>
        </w:rPr>
        <w:t>Enviar el mensaje hacia la cola de Hold</w:t>
      </w:r>
      <w:r w:rsidR="005811B0">
        <w:rPr>
          <w:lang w:val="es-SV"/>
        </w:rPr>
        <w:t>.</w:t>
      </w:r>
    </w:p>
    <w:p w:rsidR="00921ECF" w:rsidRPr="00921ECF" w:rsidRDefault="00921ECF" w:rsidP="005811B0">
      <w:pPr>
        <w:pStyle w:val="Content"/>
        <w:numPr>
          <w:ilvl w:val="0"/>
          <w:numId w:val="12"/>
        </w:numPr>
        <w:jc w:val="both"/>
        <w:rPr>
          <w:lang w:val="es-SV"/>
        </w:rPr>
      </w:pPr>
      <w:r w:rsidRPr="00921ECF">
        <w:rPr>
          <w:lang w:val="es-SV"/>
        </w:rPr>
        <w:t>Autorizar el mensaje</w:t>
      </w:r>
      <w:r w:rsidR="005811B0">
        <w:rPr>
          <w:lang w:val="es-SV"/>
        </w:rPr>
        <w:t>.</w:t>
      </w:r>
    </w:p>
    <w:p w:rsidR="00921ECF" w:rsidRPr="00921ECF" w:rsidRDefault="00921ECF" w:rsidP="005811B0">
      <w:pPr>
        <w:pStyle w:val="Content"/>
        <w:numPr>
          <w:ilvl w:val="0"/>
          <w:numId w:val="12"/>
        </w:numPr>
        <w:jc w:val="both"/>
        <w:rPr>
          <w:lang w:val="es-SV"/>
        </w:rPr>
      </w:pPr>
      <w:r w:rsidRPr="00921ECF">
        <w:rPr>
          <w:lang w:val="es-SV"/>
        </w:rPr>
        <w:t>Visualizar las palabras identificadas por Global Interdict</w:t>
      </w:r>
      <w:r w:rsidR="005811B0">
        <w:rPr>
          <w:lang w:val="es-SV"/>
        </w:rPr>
        <w:t>.</w:t>
      </w:r>
    </w:p>
    <w:p w:rsidR="00921ECF" w:rsidRPr="005811B0" w:rsidRDefault="00921ECF" w:rsidP="00921ECF">
      <w:pPr>
        <w:pStyle w:val="Content"/>
        <w:jc w:val="both"/>
        <w:rPr>
          <w:sz w:val="18"/>
          <w:lang w:val="es-SV"/>
        </w:rPr>
      </w:pPr>
    </w:p>
    <w:p w:rsidR="00921ECF" w:rsidRPr="00921ECF" w:rsidRDefault="00921ECF" w:rsidP="00774530">
      <w:pPr>
        <w:pStyle w:val="Content"/>
        <w:numPr>
          <w:ilvl w:val="0"/>
          <w:numId w:val="14"/>
        </w:numPr>
        <w:jc w:val="both"/>
        <w:rPr>
          <w:lang w:val="es-SV"/>
        </w:rPr>
      </w:pPr>
      <w:r w:rsidRPr="00921ECF">
        <w:rPr>
          <w:lang w:val="es-SV"/>
        </w:rPr>
        <w:t>Si al momento de la autorización del mensaje se elige autorizar pese a la notificación de que existen palabras identificadas por Global Interdict, se deberá presionar la tecla función F6 para confirmación.</w:t>
      </w:r>
    </w:p>
    <w:p w:rsidR="00921ECF" w:rsidRPr="005811B0" w:rsidRDefault="00921ECF" w:rsidP="00921ECF">
      <w:pPr>
        <w:pStyle w:val="Content"/>
        <w:jc w:val="both"/>
        <w:rPr>
          <w:sz w:val="18"/>
          <w:lang w:val="es-SV"/>
        </w:rPr>
      </w:pPr>
    </w:p>
    <w:p w:rsidR="00921ECF" w:rsidRPr="00921ECF" w:rsidRDefault="00921ECF" w:rsidP="00774530">
      <w:pPr>
        <w:pStyle w:val="Content"/>
        <w:numPr>
          <w:ilvl w:val="0"/>
          <w:numId w:val="14"/>
        </w:numPr>
        <w:jc w:val="both"/>
        <w:rPr>
          <w:lang w:val="es-SV"/>
        </w:rPr>
      </w:pPr>
      <w:r w:rsidRPr="00921ECF">
        <w:rPr>
          <w:lang w:val="es-SV"/>
        </w:rPr>
        <w:t>Esta acción solicitará la confirmación de la autorización, para lo cual se debe presionar nuevamente la tecla función F6.</w:t>
      </w:r>
    </w:p>
    <w:p w:rsidR="00921ECF" w:rsidRPr="00774530" w:rsidRDefault="00921ECF" w:rsidP="00774530">
      <w:pPr>
        <w:pStyle w:val="Content"/>
        <w:jc w:val="both"/>
        <w:rPr>
          <w:lang w:val="es-SV"/>
        </w:rPr>
      </w:pPr>
    </w:p>
    <w:p w:rsidR="00921ECF" w:rsidRDefault="00921ECF" w:rsidP="00921ECF">
      <w:pPr>
        <w:pStyle w:val="Content"/>
        <w:rPr>
          <w:lang w:val="es-SV"/>
        </w:rPr>
      </w:pPr>
      <w:r>
        <w:rPr>
          <w:lang w:val="es-SV"/>
        </w:rPr>
        <w:t>Manual provisto por grupo global</w:t>
      </w:r>
      <w:r w:rsidR="009F25BA">
        <w:rPr>
          <w:lang w:val="es-SV"/>
        </w:rPr>
        <w:t xml:space="preserve"> – REMS.doc se envía adjunto.</w:t>
      </w:r>
    </w:p>
    <w:p w:rsidR="00A52383" w:rsidRPr="005811B0" w:rsidRDefault="00A52383" w:rsidP="00921ECF">
      <w:pPr>
        <w:pStyle w:val="Content"/>
        <w:rPr>
          <w:sz w:val="18"/>
          <w:lang w:val="es-SV"/>
        </w:rPr>
      </w:pPr>
    </w:p>
    <w:bookmarkStart w:id="11" w:name="_MON_1568011713"/>
    <w:bookmarkEnd w:id="11"/>
    <w:p w:rsidR="00921ECF" w:rsidRPr="00921ECF" w:rsidRDefault="009F25BA" w:rsidP="00921ECF">
      <w:pPr>
        <w:pStyle w:val="Content"/>
        <w:rPr>
          <w:lang w:val="es-SV"/>
        </w:rPr>
      </w:pPr>
      <w:r>
        <w:rPr>
          <w:rFonts w:ascii="Bookman Old Style" w:hAnsi="Bookman Old Style"/>
          <w:lang w:val="es-SV"/>
        </w:rPr>
        <w:object w:dxaOrig="1551" w:dyaOrig="1004">
          <v:shape id="_x0000_i1026" type="#_x0000_t75" style="width:77.25pt;height:49.5pt" o:ole="">
            <v:imagedata r:id="rId11" o:title=""/>
          </v:shape>
          <o:OLEObject Type="Embed" ProgID="Word.Document.8" ShapeID="_x0000_i1026" DrawAspect="Icon" ObjectID="_1590394088" r:id="rId12">
            <o:FieldCodes>\s</o:FieldCodes>
          </o:OLEObject>
        </w:object>
      </w:r>
    </w:p>
    <w:p w:rsidR="007A20C0" w:rsidRDefault="00921ECF" w:rsidP="00921ECF">
      <w:pPr>
        <w:pStyle w:val="Content"/>
        <w:rPr>
          <w:lang w:val="es-SV"/>
        </w:rPr>
      </w:pPr>
      <w:r>
        <w:rPr>
          <w:lang w:val="es-SV"/>
        </w:rPr>
        <w:tab/>
      </w:r>
    </w:p>
    <w:p w:rsidR="00921ECF" w:rsidRDefault="00921ECF">
      <w:pPr>
        <w:spacing w:after="200"/>
        <w:rPr>
          <w:color w:val="FF0000"/>
          <w:u w:val="single"/>
          <w:lang w:val="es-SV"/>
        </w:rPr>
      </w:pPr>
      <w:r>
        <w:rPr>
          <w:color w:val="FF0000"/>
          <w:u w:val="single"/>
          <w:lang w:val="es-SV"/>
        </w:rPr>
        <w:br w:type="page"/>
      </w:r>
    </w:p>
    <w:p w:rsidR="00921ECF" w:rsidRPr="00FC7A2D" w:rsidRDefault="00921ECF" w:rsidP="00FC7A2D">
      <w:pPr>
        <w:pStyle w:val="Content"/>
        <w:rPr>
          <w:b/>
          <w:color w:val="C00000"/>
          <w:sz w:val="36"/>
          <w:u w:val="single"/>
        </w:rPr>
      </w:pPr>
      <w:r w:rsidRPr="00FC7A2D">
        <w:rPr>
          <w:b/>
          <w:color w:val="C00000"/>
          <w:sz w:val="36"/>
          <w:u w:val="single"/>
        </w:rPr>
        <w:lastRenderedPageBreak/>
        <w:t>No se pueden reparar las transferencias</w:t>
      </w:r>
    </w:p>
    <w:p w:rsidR="00795919" w:rsidRPr="00795919" w:rsidRDefault="00795919" w:rsidP="00921ECF">
      <w:pPr>
        <w:pStyle w:val="Content"/>
        <w:rPr>
          <w:sz w:val="14"/>
          <w:lang w:val="es-SV"/>
        </w:rPr>
      </w:pPr>
    </w:p>
    <w:p w:rsidR="00921ECF" w:rsidRDefault="00921ECF" w:rsidP="00921ECF">
      <w:pPr>
        <w:pStyle w:val="Content"/>
        <w:rPr>
          <w:lang w:val="es-SV"/>
        </w:rPr>
      </w:pPr>
      <w:r>
        <w:rPr>
          <w:lang w:val="es-SV"/>
        </w:rPr>
        <w:t>Reporte del usuario:</w:t>
      </w:r>
    </w:p>
    <w:p w:rsidR="00921ECF" w:rsidRPr="005811B0" w:rsidRDefault="00921ECF" w:rsidP="00921ECF">
      <w:pPr>
        <w:pStyle w:val="Content"/>
        <w:jc w:val="both"/>
        <w:rPr>
          <w:i/>
          <w:sz w:val="24"/>
          <w:lang w:val="es-SV"/>
        </w:rPr>
      </w:pPr>
      <w:r w:rsidRPr="005811B0">
        <w:rPr>
          <w:i/>
          <w:sz w:val="24"/>
          <w:lang w:val="es-SV"/>
        </w:rPr>
        <w:t>“</w:t>
      </w:r>
      <w:r w:rsidRPr="005811B0">
        <w:rPr>
          <w:i/>
          <w:color w:val="1F497D"/>
          <w:sz w:val="24"/>
          <w:lang w:val="es-ES"/>
        </w:rPr>
        <w:t>Esta operación viajo correctamente a REMS, lo que necesitamos es modificar un error de mecanografía, una de las palabras está mal escrita y eso el que necesitamos corregir para esto el supervisor manda la gestión a un estado llamado RP que para repararla (corregirla) y el operador utiliza un comando llamado RPCU para proceder a corregirla</w:t>
      </w:r>
      <w:r w:rsidRPr="005811B0">
        <w:rPr>
          <w:i/>
          <w:sz w:val="24"/>
          <w:lang w:val="es-SV"/>
        </w:rPr>
        <w:t>”</w:t>
      </w:r>
    </w:p>
    <w:p w:rsidR="00921ECF" w:rsidRPr="005811B0" w:rsidRDefault="00921ECF" w:rsidP="00921ECF">
      <w:pPr>
        <w:pStyle w:val="Content"/>
        <w:ind w:left="720"/>
        <w:jc w:val="both"/>
        <w:rPr>
          <w:sz w:val="18"/>
          <w:lang w:val="es-SV"/>
        </w:rPr>
      </w:pPr>
    </w:p>
    <w:p w:rsidR="00921ECF" w:rsidRPr="00921ECF" w:rsidRDefault="00921ECF" w:rsidP="00921ECF">
      <w:pPr>
        <w:pStyle w:val="Content"/>
        <w:jc w:val="both"/>
        <w:rPr>
          <w:lang w:val="es-SV"/>
        </w:rPr>
      </w:pPr>
      <w:r w:rsidRPr="00921ECF">
        <w:rPr>
          <w:b/>
          <w:lang w:val="es-SV"/>
        </w:rPr>
        <w:t>SOLUCIÓN</w:t>
      </w:r>
      <w:r w:rsidRPr="00921ECF">
        <w:rPr>
          <w:lang w:val="es-SV"/>
        </w:rPr>
        <w:t>: el equipo de REMS realizó roll back a su liberación, dado que no consideraban que la gente usara la opción de reparación.</w:t>
      </w:r>
    </w:p>
    <w:p w:rsidR="00921ECF" w:rsidRPr="005811B0" w:rsidRDefault="00921ECF" w:rsidP="00921ECF">
      <w:pPr>
        <w:pStyle w:val="Content"/>
        <w:ind w:left="720"/>
        <w:jc w:val="both"/>
        <w:rPr>
          <w:sz w:val="18"/>
          <w:lang w:val="es-SV"/>
        </w:rPr>
      </w:pPr>
    </w:p>
    <w:p w:rsidR="007A20C0" w:rsidRPr="002C546D" w:rsidRDefault="007A20C0" w:rsidP="008C327B">
      <w:pPr>
        <w:pStyle w:val="Content"/>
        <w:jc w:val="center"/>
        <w:rPr>
          <w:lang w:val="es-SV"/>
        </w:rPr>
      </w:pPr>
      <w:r>
        <w:rPr>
          <w:noProof/>
        </w:rPr>
        <w:drawing>
          <wp:inline distT="0" distB="0" distL="0" distR="0" wp14:anchorId="0FC4947E" wp14:editId="03815090">
            <wp:extent cx="6309360" cy="5043797"/>
            <wp:effectExtent l="152400" t="152400" r="358140" b="367030"/>
            <wp:docPr id="35" name="Picture 35" descr="cid:image001.jpg@01D2E99B.7858E4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id:image001.jpg@01D2E99B.7858E4A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309360" cy="5043797"/>
                    </a:xfrm>
                    <a:prstGeom prst="rect">
                      <a:avLst/>
                    </a:prstGeom>
                    <a:ln>
                      <a:noFill/>
                    </a:ln>
                    <a:effectLst>
                      <a:outerShdw blurRad="292100" dist="139700" dir="2700000" algn="tl" rotWithShape="0">
                        <a:srgbClr val="333333">
                          <a:alpha val="65000"/>
                        </a:srgbClr>
                      </a:outerShdw>
                    </a:effectLst>
                  </pic:spPr>
                </pic:pic>
              </a:graphicData>
            </a:graphic>
          </wp:inline>
        </w:drawing>
      </w:r>
    </w:p>
    <w:p w:rsidR="002C546D" w:rsidRDefault="00921ECF" w:rsidP="00843B80">
      <w:pPr>
        <w:pStyle w:val="Content"/>
        <w:jc w:val="both"/>
        <w:rPr>
          <w:lang w:val="es-SV"/>
        </w:rPr>
      </w:pPr>
      <w:r>
        <w:rPr>
          <w:lang w:val="es-SV"/>
        </w:rPr>
        <w:lastRenderedPageBreak/>
        <w:t>Esto solo son ideas de errores que puede presentar la interfaz que son manejados por el equipo global, claro que pueden ocurrir otras fallas, siempre hay que detallar y evidenciar todo antes de reportar al equipo de REMS.</w:t>
      </w:r>
    </w:p>
    <w:p w:rsidR="00921ECF" w:rsidRPr="005811B0" w:rsidRDefault="00921ECF" w:rsidP="002C546D">
      <w:pPr>
        <w:pStyle w:val="Content"/>
        <w:rPr>
          <w:sz w:val="18"/>
          <w:lang w:val="es-SV"/>
        </w:rPr>
      </w:pPr>
    </w:p>
    <w:p w:rsidR="005811B0" w:rsidRDefault="00843B80" w:rsidP="004F70D2">
      <w:pPr>
        <w:pStyle w:val="Heading1"/>
      </w:pPr>
      <w:bookmarkStart w:id="12" w:name="_Toc516651104"/>
      <w:r>
        <w:t>MT940</w:t>
      </w:r>
      <w:bookmarkEnd w:id="12"/>
      <w:r>
        <w:t xml:space="preserve"> </w:t>
      </w:r>
    </w:p>
    <w:p w:rsidR="005811B0" w:rsidRPr="005811B0" w:rsidRDefault="005811B0" w:rsidP="005811B0">
      <w:pPr>
        <w:pStyle w:val="Content"/>
        <w:jc w:val="both"/>
        <w:rPr>
          <w:sz w:val="18"/>
          <w:lang w:val="es-SV"/>
        </w:rPr>
      </w:pPr>
    </w:p>
    <w:p w:rsidR="005811B0" w:rsidRDefault="005811B0" w:rsidP="005811B0">
      <w:pPr>
        <w:pStyle w:val="Content"/>
        <w:jc w:val="both"/>
        <w:rPr>
          <w:lang w:val="es-SV"/>
        </w:rPr>
      </w:pPr>
      <w:r w:rsidRPr="005811B0">
        <w:rPr>
          <w:lang w:val="es-SV"/>
        </w:rPr>
        <w:t>Los MT940 son los estados de cuenta que se env</w:t>
      </w:r>
      <w:r>
        <w:rPr>
          <w:lang w:val="es-SV"/>
        </w:rPr>
        <w:t>ían a los clientes que contratan el servicio, recibiendo el detalle de sus movimientos en las cuentas de lunes a viernes, siempre y cuando haya movimientos que reportar que no sean reversas.</w:t>
      </w:r>
    </w:p>
    <w:p w:rsidR="005811B0" w:rsidRPr="005811B0" w:rsidRDefault="005811B0" w:rsidP="005811B0">
      <w:pPr>
        <w:pStyle w:val="Content"/>
        <w:rPr>
          <w:sz w:val="18"/>
          <w:lang w:val="es-SV"/>
        </w:rPr>
      </w:pPr>
    </w:p>
    <w:p w:rsidR="00843B80" w:rsidRPr="005811B0" w:rsidRDefault="00843B80" w:rsidP="004F70D2">
      <w:pPr>
        <w:pStyle w:val="Heading2"/>
        <w:rPr>
          <w:lang w:val="es-SV"/>
        </w:rPr>
      </w:pPr>
      <w:bookmarkStart w:id="13" w:name="_Toc516651105"/>
      <w:r w:rsidRPr="005811B0">
        <w:rPr>
          <w:lang w:val="es-SV"/>
        </w:rPr>
        <w:t>Tablas involucradas en la creación de mensajes MT940</w:t>
      </w:r>
      <w:bookmarkEnd w:id="13"/>
    </w:p>
    <w:p w:rsidR="005811B0" w:rsidRPr="005811B0" w:rsidRDefault="005811B0" w:rsidP="004F69B7">
      <w:pPr>
        <w:pStyle w:val="Content"/>
        <w:jc w:val="both"/>
        <w:rPr>
          <w:sz w:val="18"/>
          <w:lang w:val="es-SV"/>
        </w:rPr>
      </w:pPr>
    </w:p>
    <w:p w:rsidR="005811B0" w:rsidRDefault="00843B80" w:rsidP="004F69B7">
      <w:pPr>
        <w:pStyle w:val="Content"/>
        <w:jc w:val="both"/>
        <w:rPr>
          <w:lang w:val="es-SV"/>
        </w:rPr>
      </w:pPr>
      <w:r w:rsidRPr="00843B80">
        <w:rPr>
          <w:lang w:val="es-SV"/>
        </w:rPr>
        <w:t>Los estados de cuenta de los clientes se generan a partir de la informaci</w:t>
      </w:r>
      <w:r>
        <w:rPr>
          <w:lang w:val="es-SV"/>
        </w:rPr>
        <w:t>ón obtenida de las tablas de cobis:</w:t>
      </w:r>
    </w:p>
    <w:p w:rsidR="00843B80" w:rsidRDefault="00843B80" w:rsidP="004F69B7">
      <w:pPr>
        <w:pStyle w:val="Content"/>
        <w:numPr>
          <w:ilvl w:val="0"/>
          <w:numId w:val="4"/>
        </w:numPr>
        <w:jc w:val="both"/>
        <w:rPr>
          <w:lang w:val="es-SV"/>
        </w:rPr>
      </w:pPr>
      <w:r w:rsidRPr="00896455">
        <w:rPr>
          <w:b/>
          <w:lang w:val="es-SV"/>
        </w:rPr>
        <w:t>cob_comext..ce_mensaje_940950EN</w:t>
      </w:r>
      <w:r w:rsidRPr="008355E3">
        <w:rPr>
          <w:lang w:val="es-SV"/>
        </w:rPr>
        <w:sym w:font="Wingdings" w:char="F0E0"/>
      </w:r>
      <w:r w:rsidRPr="008355E3">
        <w:rPr>
          <w:lang w:val="es-SV"/>
        </w:rPr>
        <w:t xml:space="preserve"> Encabezado de cada página del MT940 (Si al finalizar no hace match los saldos, este se elimina y solo queda en la base el detalle de los movimientos)</w:t>
      </w:r>
    </w:p>
    <w:p w:rsidR="00843B80" w:rsidRDefault="00843B80" w:rsidP="004F69B7">
      <w:pPr>
        <w:pStyle w:val="Content"/>
        <w:ind w:left="720"/>
        <w:jc w:val="both"/>
        <w:rPr>
          <w:lang w:val="es-SV"/>
        </w:rPr>
      </w:pPr>
    </w:p>
    <w:p w:rsidR="00843B80" w:rsidRDefault="00843B80" w:rsidP="004F69B7">
      <w:pPr>
        <w:pStyle w:val="Content"/>
        <w:numPr>
          <w:ilvl w:val="0"/>
          <w:numId w:val="4"/>
        </w:numPr>
        <w:jc w:val="both"/>
        <w:rPr>
          <w:lang w:val="es-SV"/>
        </w:rPr>
      </w:pPr>
      <w:r w:rsidRPr="00896455">
        <w:rPr>
          <w:b/>
          <w:lang w:val="es-SV"/>
        </w:rPr>
        <w:t>cob_comext..ce_mensaje_det_940950EN</w:t>
      </w:r>
      <w:r>
        <w:rPr>
          <w:lang w:val="es-SV"/>
        </w:rPr>
        <w:t xml:space="preserve"> </w:t>
      </w:r>
      <w:r w:rsidRPr="008355E3">
        <w:rPr>
          <w:lang w:val="es-SV"/>
        </w:rPr>
        <w:sym w:font="Wingdings" w:char="F0E0"/>
      </w:r>
      <w:r w:rsidRPr="008355E3">
        <w:rPr>
          <w:lang w:val="es-SV"/>
        </w:rPr>
        <w:t xml:space="preserve"> aquí está el detalle de los movimientos de los MT940.</w:t>
      </w:r>
    </w:p>
    <w:p w:rsidR="00843B80" w:rsidRPr="008355E3" w:rsidRDefault="00843B80" w:rsidP="004F69B7">
      <w:pPr>
        <w:pStyle w:val="Content"/>
        <w:jc w:val="both"/>
        <w:rPr>
          <w:lang w:val="es-SV"/>
        </w:rPr>
      </w:pPr>
    </w:p>
    <w:p w:rsidR="00843B80" w:rsidRDefault="00843B80" w:rsidP="004F69B7">
      <w:pPr>
        <w:pStyle w:val="Content"/>
        <w:numPr>
          <w:ilvl w:val="0"/>
          <w:numId w:val="4"/>
        </w:numPr>
        <w:jc w:val="both"/>
        <w:rPr>
          <w:lang w:val="es-SV"/>
        </w:rPr>
      </w:pPr>
      <w:r w:rsidRPr="008355E3">
        <w:rPr>
          <w:b/>
          <w:i/>
          <w:lang w:val="es-SV"/>
        </w:rPr>
        <w:t>cob_ahorros_his..ah_his_movimiento</w:t>
      </w:r>
      <w:r w:rsidRPr="008355E3">
        <w:rPr>
          <w:lang w:val="es-SV"/>
        </w:rPr>
        <w:t xml:space="preserve"> </w:t>
      </w:r>
      <w:r w:rsidRPr="008355E3">
        <w:rPr>
          <w:lang w:val="es-SV"/>
        </w:rPr>
        <w:sym w:font="Wingdings" w:char="F0E0"/>
      </w:r>
      <w:r w:rsidRPr="008355E3">
        <w:rPr>
          <w:lang w:val="es-SV"/>
        </w:rPr>
        <w:t xml:space="preserve"> aquí está el detalle de los movimientos</w:t>
      </w:r>
      <w:r>
        <w:rPr>
          <w:lang w:val="es-SV"/>
        </w:rPr>
        <w:t xml:space="preserve"> de las cuentas</w:t>
      </w:r>
      <w:r w:rsidRPr="008355E3">
        <w:rPr>
          <w:lang w:val="es-SV"/>
        </w:rPr>
        <w:t>.</w:t>
      </w:r>
    </w:p>
    <w:p w:rsidR="00843B80" w:rsidRPr="008355E3" w:rsidRDefault="00843B80" w:rsidP="004F69B7">
      <w:pPr>
        <w:pStyle w:val="Content"/>
        <w:jc w:val="both"/>
        <w:rPr>
          <w:lang w:val="es-SV"/>
        </w:rPr>
      </w:pPr>
    </w:p>
    <w:p w:rsidR="00843B80" w:rsidRDefault="00843B80" w:rsidP="004F69B7">
      <w:pPr>
        <w:pStyle w:val="Content"/>
        <w:numPr>
          <w:ilvl w:val="0"/>
          <w:numId w:val="4"/>
        </w:numPr>
        <w:jc w:val="both"/>
        <w:rPr>
          <w:lang w:val="es-SV"/>
        </w:rPr>
      </w:pPr>
      <w:r w:rsidRPr="008355E3">
        <w:rPr>
          <w:b/>
          <w:i/>
          <w:lang w:val="es-SV"/>
        </w:rPr>
        <w:t>cob_comext..ce_mensaje940_swift_causacobis</w:t>
      </w:r>
      <w:r w:rsidRPr="008355E3">
        <w:rPr>
          <w:lang w:val="es-SV"/>
        </w:rPr>
        <w:t xml:space="preserve"> </w:t>
      </w:r>
      <w:r w:rsidRPr="008355E3">
        <w:rPr>
          <w:lang w:val="es-SV"/>
        </w:rPr>
        <w:sym w:font="Wingdings" w:char="F0E0"/>
      </w:r>
      <w:r w:rsidRPr="008355E3">
        <w:rPr>
          <w:lang w:val="es-SV"/>
        </w:rPr>
        <w:t xml:space="preserve"> aquí están las causas de los movimientos de los MT940, da error si los usuarios ingresan una causa con algún carácter especial.</w:t>
      </w:r>
    </w:p>
    <w:p w:rsidR="00D2415B" w:rsidRDefault="00D2415B" w:rsidP="00D2415B">
      <w:pPr>
        <w:pStyle w:val="ListParagraph"/>
        <w:rPr>
          <w:lang w:val="es-SV"/>
        </w:rPr>
      </w:pPr>
    </w:p>
    <w:p w:rsidR="00D2415B" w:rsidRPr="00D2415B" w:rsidRDefault="00D2415B" w:rsidP="00D2415B">
      <w:pPr>
        <w:pStyle w:val="Content"/>
        <w:numPr>
          <w:ilvl w:val="0"/>
          <w:numId w:val="4"/>
        </w:numPr>
        <w:jc w:val="both"/>
        <w:rPr>
          <w:rFonts w:ascii="Calisto MT" w:hAnsi="Calisto MT"/>
          <w:lang w:val="es-SV"/>
        </w:rPr>
      </w:pPr>
      <w:r w:rsidRPr="00D2415B">
        <w:rPr>
          <w:b/>
          <w:i/>
          <w:lang w:val="es-SV"/>
        </w:rPr>
        <w:t>cob_ahorros_his..ah_his_movimiento o cob_cuentas_his..cc_his_movimiento</w:t>
      </w:r>
      <w:r>
        <w:rPr>
          <w:rFonts w:ascii="Calisto MT" w:hAnsi="Calisto MT"/>
          <w:lang w:val="es-SV"/>
        </w:rPr>
        <w:t xml:space="preserve"> </w:t>
      </w:r>
      <w:r w:rsidRPr="00D2415B">
        <w:rPr>
          <w:rFonts w:ascii="Calisto MT" w:hAnsi="Calisto MT"/>
          <w:lang w:val="es-SV"/>
        </w:rPr>
        <w:sym w:font="Wingdings" w:char="F0E0"/>
      </w:r>
      <w:r>
        <w:rPr>
          <w:rFonts w:ascii="Calisto MT" w:hAnsi="Calisto MT"/>
          <w:lang w:val="es-SV"/>
        </w:rPr>
        <w:t xml:space="preserve"> tablas que contienen los movimientos de las cuentas de los clientes, si no hay movimientos para una fecha en específico, no se generarán MT940 para el cliente, hay que considerar que el sp que genera el mensaje ignora las reversas.</w:t>
      </w:r>
    </w:p>
    <w:p w:rsidR="00843B80" w:rsidRPr="004F70D2" w:rsidRDefault="00843B80" w:rsidP="004F70D2">
      <w:pPr>
        <w:pStyle w:val="Heading2"/>
      </w:pPr>
      <w:bookmarkStart w:id="14" w:name="_Toc516651106"/>
      <w:r w:rsidRPr="004F70D2">
        <w:lastRenderedPageBreak/>
        <w:t xml:space="preserve">¿Cómo </w:t>
      </w:r>
      <w:r w:rsidR="00F10520" w:rsidRPr="004F70D2">
        <w:t>confirmar q</w:t>
      </w:r>
      <w:r w:rsidRPr="004F70D2">
        <w:t>ue si se enviaron</w:t>
      </w:r>
      <w:r w:rsidR="00F10520" w:rsidRPr="004F70D2">
        <w:t xml:space="preserve"> los MT940</w:t>
      </w:r>
      <w:r w:rsidRPr="004F70D2">
        <w:t>?</w:t>
      </w:r>
      <w:bookmarkEnd w:id="14"/>
    </w:p>
    <w:p w:rsidR="005811B0" w:rsidRPr="005811B0" w:rsidRDefault="005811B0" w:rsidP="004F69B7">
      <w:pPr>
        <w:pStyle w:val="Content"/>
        <w:jc w:val="both"/>
        <w:rPr>
          <w:rFonts w:ascii="Bookman Old Style" w:hAnsi="Bookman Old Style"/>
          <w:sz w:val="18"/>
          <w:lang w:val="es-SV"/>
        </w:rPr>
      </w:pPr>
    </w:p>
    <w:p w:rsidR="00843B80" w:rsidRPr="00F10520" w:rsidRDefault="00332E1C" w:rsidP="004F69B7">
      <w:pPr>
        <w:pStyle w:val="Content"/>
        <w:jc w:val="both"/>
        <w:rPr>
          <w:lang w:val="es-SV"/>
        </w:rPr>
      </w:pPr>
      <w:r>
        <w:rPr>
          <w:rFonts w:ascii="Bookman Old Style" w:hAnsi="Bookman Old Style"/>
          <w:lang w:val="es-SV"/>
        </w:rPr>
        <w:t xml:space="preserve">Para asegurar que el mensaje ha sido enviado debemos revisar en la carpeta: </w:t>
      </w:r>
      <w:hyperlink r:id="rId15" w:history="1">
        <w:r w:rsidR="00843B80" w:rsidRPr="00724E7F">
          <w:rPr>
            <w:rStyle w:val="SubtleReference"/>
          </w:rPr>
          <w:t>\RemsInterface\sent</w:t>
        </w:r>
      </w:hyperlink>
    </w:p>
    <w:p w:rsidR="00843B80" w:rsidRPr="005811B0" w:rsidRDefault="00843B80" w:rsidP="004F69B7">
      <w:pPr>
        <w:pStyle w:val="Content"/>
        <w:jc w:val="both"/>
        <w:rPr>
          <w:rFonts w:ascii="Bookman Old Style" w:hAnsi="Bookman Old Style"/>
          <w:sz w:val="18"/>
          <w:lang w:val="es-SV"/>
        </w:rPr>
      </w:pPr>
    </w:p>
    <w:p w:rsidR="00843B80" w:rsidRDefault="005A726F" w:rsidP="004F69B7">
      <w:pPr>
        <w:pStyle w:val="Content"/>
        <w:jc w:val="both"/>
        <w:rPr>
          <w:lang w:val="es-SV"/>
        </w:rPr>
      </w:pPr>
      <w:r>
        <w:rPr>
          <w:lang w:val="es-SV"/>
        </w:rPr>
        <w:t>En dicha carpeta debemos abrir los archivos en un block de notas, estos tienen un nombre conformado por el siguiente formato</w:t>
      </w:r>
      <w:r w:rsidR="00843B80" w:rsidRPr="00F10520">
        <w:rPr>
          <w:lang w:val="es-SV"/>
        </w:rPr>
        <w:t xml:space="preserve">: </w:t>
      </w:r>
      <w:r w:rsidR="00843B80" w:rsidRPr="00EE012C">
        <w:rPr>
          <w:b/>
          <w:i/>
          <w:color w:val="7030A0"/>
          <w:lang w:val="es-SV"/>
        </w:rPr>
        <w:t>AA</w:t>
      </w:r>
      <w:r w:rsidR="00843B80" w:rsidRPr="00EE012C">
        <w:rPr>
          <w:b/>
          <w:i/>
          <w:color w:val="00B0F0"/>
          <w:lang w:val="es-SV"/>
        </w:rPr>
        <w:t>MM</w:t>
      </w:r>
      <w:r w:rsidR="00843B80" w:rsidRPr="00EE012C">
        <w:rPr>
          <w:b/>
          <w:i/>
          <w:color w:val="C00000"/>
          <w:lang w:val="es-SV"/>
        </w:rPr>
        <w:t>DD</w:t>
      </w:r>
      <w:r w:rsidR="00843B80" w:rsidRPr="00EE012C">
        <w:rPr>
          <w:b/>
          <w:i/>
          <w:color w:val="2665F0" w:themeColor="text2" w:themeTint="99"/>
          <w:lang w:val="es-SV"/>
        </w:rPr>
        <w:t>HH</w:t>
      </w:r>
      <w:r w:rsidR="00843B80" w:rsidRPr="00EE012C">
        <w:rPr>
          <w:b/>
          <w:i/>
          <w:color w:val="FFC000"/>
          <w:lang w:val="es-SV"/>
        </w:rPr>
        <w:t>MM</w:t>
      </w:r>
      <w:r w:rsidR="00EE012C" w:rsidRPr="00EE012C">
        <w:rPr>
          <w:b/>
          <w:i/>
          <w:color w:val="278079" w:themeColor="accent6" w:themeShade="BF"/>
          <w:lang w:val="es-SV"/>
        </w:rPr>
        <w:t>SSSSAM</w:t>
      </w:r>
      <w:r w:rsidR="00F10520" w:rsidRPr="00F10520">
        <w:rPr>
          <w:b/>
          <w:i/>
          <w:lang w:val="es-SV"/>
        </w:rPr>
        <w:t>_</w:t>
      </w:r>
      <w:r w:rsidR="00F10520" w:rsidRPr="00EE012C">
        <w:rPr>
          <w:b/>
          <w:i/>
          <w:color w:val="66B2CA" w:themeColor="accent4"/>
          <w:lang w:val="es-SV"/>
        </w:rPr>
        <w:t>correlativo</w:t>
      </w:r>
      <w:r w:rsidR="00F10520" w:rsidRPr="00F10520">
        <w:rPr>
          <w:lang w:val="es-SV"/>
        </w:rPr>
        <w:t>.</w:t>
      </w:r>
    </w:p>
    <w:p w:rsidR="00562894" w:rsidRDefault="00562894" w:rsidP="00332E1C">
      <w:pPr>
        <w:pStyle w:val="Content"/>
        <w:rPr>
          <w:lang w:val="es-SV"/>
        </w:rPr>
      </w:pPr>
    </w:p>
    <w:p w:rsidR="005A726F" w:rsidRDefault="005A726F" w:rsidP="00332E1C">
      <w:pPr>
        <w:pStyle w:val="Content"/>
        <w:rPr>
          <w:lang w:val="es-SV"/>
        </w:rPr>
      </w:pPr>
      <w:r>
        <w:rPr>
          <w:lang w:val="es-SV"/>
        </w:rPr>
        <w:t>En donde:</w:t>
      </w:r>
    </w:p>
    <w:p w:rsidR="005A726F" w:rsidRPr="00EE012C" w:rsidRDefault="005A726F" w:rsidP="00332E1C">
      <w:pPr>
        <w:pStyle w:val="Content"/>
        <w:rPr>
          <w:lang w:val="es-SV"/>
        </w:rPr>
      </w:pPr>
      <w:r>
        <w:rPr>
          <w:lang w:val="es-SV"/>
        </w:rPr>
        <w:tab/>
      </w:r>
      <w:r w:rsidRPr="00EE012C">
        <w:rPr>
          <w:b/>
          <w:color w:val="7030A0"/>
          <w:lang w:val="es-SV"/>
        </w:rPr>
        <w:t>AA</w:t>
      </w:r>
      <w:r>
        <w:rPr>
          <w:lang w:val="es-SV"/>
        </w:rPr>
        <w:t xml:space="preserve"> </w:t>
      </w:r>
      <w:r w:rsidRPr="005A726F">
        <w:rPr>
          <w:lang w:val="es-SV"/>
        </w:rPr>
        <w:sym w:font="Wingdings" w:char="F0E0"/>
      </w:r>
      <w:r>
        <w:rPr>
          <w:lang w:val="es-SV"/>
        </w:rPr>
        <w:t xml:space="preserve">  Año</w:t>
      </w:r>
      <w:r w:rsidR="00EE012C">
        <w:rPr>
          <w:lang w:val="es-SV"/>
        </w:rPr>
        <w:t xml:space="preserve"> </w:t>
      </w:r>
      <w:r w:rsidR="00EE012C" w:rsidRPr="005A726F">
        <w:rPr>
          <w:lang w:val="es-SV"/>
        </w:rPr>
        <w:sym w:font="Wingdings" w:char="F0E0"/>
      </w:r>
      <w:r w:rsidR="00EE012C">
        <w:rPr>
          <w:lang w:val="es-SV"/>
        </w:rPr>
        <w:t xml:space="preserve"> </w:t>
      </w:r>
      <w:r>
        <w:rPr>
          <w:lang w:val="es-SV"/>
        </w:rPr>
        <w:t xml:space="preserve">Ejemplo: </w:t>
      </w:r>
      <w:r w:rsidR="00EE012C">
        <w:rPr>
          <w:noProof/>
        </w:rPr>
        <w:drawing>
          <wp:inline distT="0" distB="0" distL="0" distR="0" wp14:anchorId="0A116A00" wp14:editId="2D3618B9">
            <wp:extent cx="3912781" cy="247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2968"/>
                    <a:stretch/>
                  </pic:blipFill>
                  <pic:spPr bwMode="auto">
                    <a:xfrm>
                      <a:off x="0" y="0"/>
                      <a:ext cx="3912781" cy="247650"/>
                    </a:xfrm>
                    <a:prstGeom prst="rect">
                      <a:avLst/>
                    </a:prstGeom>
                    <a:ln>
                      <a:noFill/>
                    </a:ln>
                    <a:extLst>
                      <a:ext uri="{53640926-AAD7-44D8-BBD7-CCE9431645EC}">
                        <a14:shadowObscured xmlns:a14="http://schemas.microsoft.com/office/drawing/2010/main"/>
                      </a:ext>
                    </a:extLst>
                  </pic:spPr>
                </pic:pic>
              </a:graphicData>
            </a:graphic>
          </wp:inline>
        </w:drawing>
      </w:r>
    </w:p>
    <w:p w:rsidR="005A726F" w:rsidRPr="00F10520" w:rsidRDefault="005A726F" w:rsidP="00EE012C">
      <w:pPr>
        <w:pStyle w:val="Content"/>
        <w:ind w:left="720"/>
        <w:rPr>
          <w:lang w:val="es-SV"/>
        </w:rPr>
      </w:pPr>
      <w:r w:rsidRPr="00EE012C">
        <w:rPr>
          <w:b/>
          <w:color w:val="00B0F0"/>
          <w:lang w:val="es-SV"/>
        </w:rPr>
        <w:t>MM</w:t>
      </w:r>
      <w:r>
        <w:rPr>
          <w:lang w:val="es-SV"/>
        </w:rPr>
        <w:t xml:space="preserve"> </w:t>
      </w:r>
      <w:r w:rsidRPr="005A726F">
        <w:rPr>
          <w:lang w:val="es-SV"/>
        </w:rPr>
        <w:sym w:font="Wingdings" w:char="F0E0"/>
      </w:r>
      <w:r>
        <w:rPr>
          <w:lang w:val="es-SV"/>
        </w:rPr>
        <w:t xml:space="preserve"> Mes </w:t>
      </w:r>
      <w:r w:rsidRPr="005A726F">
        <w:rPr>
          <w:lang w:val="es-SV"/>
        </w:rPr>
        <w:sym w:font="Wingdings" w:char="F0E0"/>
      </w:r>
      <w:r w:rsidR="00EE012C" w:rsidRPr="00EE012C">
        <w:rPr>
          <w:lang w:val="es-SV"/>
        </w:rPr>
        <w:t xml:space="preserve"> </w:t>
      </w:r>
      <w:r w:rsidR="00EE012C">
        <w:rPr>
          <w:lang w:val="es-SV"/>
        </w:rPr>
        <w:t xml:space="preserve">Ejemplo: </w:t>
      </w:r>
      <w:r w:rsidR="00EE012C">
        <w:rPr>
          <w:noProof/>
        </w:rPr>
        <w:drawing>
          <wp:inline distT="0" distB="0" distL="0" distR="0" wp14:anchorId="57FE16E8" wp14:editId="2435DB6F">
            <wp:extent cx="3886200" cy="247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6200" cy="247650"/>
                    </a:xfrm>
                    <a:prstGeom prst="rect">
                      <a:avLst/>
                    </a:prstGeom>
                  </pic:spPr>
                </pic:pic>
              </a:graphicData>
            </a:graphic>
          </wp:inline>
        </w:drawing>
      </w:r>
    </w:p>
    <w:p w:rsidR="00843B80" w:rsidRPr="008355E3" w:rsidRDefault="005A726F" w:rsidP="00EE012C">
      <w:pPr>
        <w:ind w:left="720"/>
        <w:rPr>
          <w:rFonts w:ascii="Bookman Old Style" w:hAnsi="Bookman Old Style"/>
          <w:lang w:val="es-SV"/>
        </w:rPr>
      </w:pPr>
      <w:r w:rsidRPr="00EE012C">
        <w:rPr>
          <w:color w:val="C00000"/>
          <w:lang w:val="es-SV"/>
        </w:rPr>
        <w:t>DD</w:t>
      </w:r>
      <w:r>
        <w:rPr>
          <w:lang w:val="es-SV"/>
        </w:rPr>
        <w:t xml:space="preserve"> </w:t>
      </w:r>
      <w:r w:rsidRPr="00EE012C">
        <w:rPr>
          <w:b w:val="0"/>
          <w:lang w:val="es-SV"/>
        </w:rPr>
        <w:sym w:font="Wingdings" w:char="F0E0"/>
      </w:r>
      <w:r w:rsidRPr="005A726F">
        <w:rPr>
          <w:b w:val="0"/>
          <w:lang w:val="es-SV"/>
        </w:rPr>
        <w:t xml:space="preserve"> Día</w:t>
      </w:r>
      <w:r>
        <w:rPr>
          <w:lang w:val="es-SV"/>
        </w:rPr>
        <w:t xml:space="preserve"> </w:t>
      </w:r>
      <w:r w:rsidRPr="00EE012C">
        <w:rPr>
          <w:b w:val="0"/>
          <w:lang w:val="es-SV"/>
        </w:rPr>
        <w:sym w:font="Wingdings" w:char="F0E0"/>
      </w:r>
      <w:r w:rsidR="00EE012C" w:rsidRPr="00EE012C">
        <w:rPr>
          <w:lang w:val="es-SV"/>
        </w:rPr>
        <w:t xml:space="preserve"> </w:t>
      </w:r>
      <w:r w:rsidR="00EE012C" w:rsidRPr="00EE012C">
        <w:rPr>
          <w:b w:val="0"/>
          <w:lang w:val="es-SV"/>
        </w:rPr>
        <w:t>Ejemplo:</w:t>
      </w:r>
      <w:r w:rsidR="00EE012C" w:rsidRPr="00EE012C">
        <w:rPr>
          <w:noProof/>
          <w:lang w:val="es-SV"/>
        </w:rPr>
        <w:t xml:space="preserve"> </w:t>
      </w:r>
      <w:r w:rsidR="00EE012C">
        <w:rPr>
          <w:noProof/>
        </w:rPr>
        <w:drawing>
          <wp:inline distT="0" distB="0" distL="0" distR="0" wp14:anchorId="377D6A47" wp14:editId="395B2C32">
            <wp:extent cx="3838575" cy="228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8575" cy="228600"/>
                    </a:xfrm>
                    <a:prstGeom prst="rect">
                      <a:avLst/>
                    </a:prstGeom>
                  </pic:spPr>
                </pic:pic>
              </a:graphicData>
            </a:graphic>
          </wp:inline>
        </w:drawing>
      </w:r>
    </w:p>
    <w:p w:rsidR="005A726F" w:rsidRDefault="005A726F" w:rsidP="00EE012C">
      <w:pPr>
        <w:pStyle w:val="Content"/>
        <w:ind w:left="720"/>
        <w:rPr>
          <w:lang w:val="es-SV"/>
        </w:rPr>
      </w:pPr>
      <w:r w:rsidRPr="00EE012C">
        <w:rPr>
          <w:b/>
          <w:color w:val="2665F0" w:themeColor="text2" w:themeTint="99"/>
          <w:lang w:val="es-SV"/>
        </w:rPr>
        <w:t>HH</w:t>
      </w:r>
      <w:r>
        <w:rPr>
          <w:lang w:val="es-SV"/>
        </w:rPr>
        <w:t xml:space="preserve"> </w:t>
      </w:r>
      <w:r w:rsidRPr="005A726F">
        <w:rPr>
          <w:lang w:val="es-SV"/>
        </w:rPr>
        <w:sym w:font="Wingdings" w:char="F0E0"/>
      </w:r>
      <w:r>
        <w:rPr>
          <w:lang w:val="es-SV"/>
        </w:rPr>
        <w:t xml:space="preserve"> Hora </w:t>
      </w:r>
      <w:r w:rsidRPr="005A726F">
        <w:rPr>
          <w:lang w:val="es-SV"/>
        </w:rPr>
        <w:sym w:font="Wingdings" w:char="F0E0"/>
      </w:r>
      <w:r w:rsidR="00EE012C" w:rsidRPr="00EE012C">
        <w:rPr>
          <w:lang w:val="es-SV"/>
        </w:rPr>
        <w:t xml:space="preserve"> </w:t>
      </w:r>
      <w:r w:rsidR="00EE012C">
        <w:rPr>
          <w:lang w:val="es-SV"/>
        </w:rPr>
        <w:t>Ejemplo:</w:t>
      </w:r>
      <w:r w:rsidR="00EE012C" w:rsidRPr="00EE012C">
        <w:rPr>
          <w:noProof/>
          <w:lang w:val="es-SV"/>
        </w:rPr>
        <w:t xml:space="preserve"> </w:t>
      </w:r>
      <w:r w:rsidR="00EE012C">
        <w:rPr>
          <w:noProof/>
        </w:rPr>
        <w:drawing>
          <wp:inline distT="0" distB="0" distL="0" distR="0" wp14:anchorId="5E04802C" wp14:editId="703291F2">
            <wp:extent cx="3838575" cy="200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8575" cy="200025"/>
                    </a:xfrm>
                    <a:prstGeom prst="rect">
                      <a:avLst/>
                    </a:prstGeom>
                  </pic:spPr>
                </pic:pic>
              </a:graphicData>
            </a:graphic>
          </wp:inline>
        </w:drawing>
      </w:r>
    </w:p>
    <w:p w:rsidR="00EE012C" w:rsidRDefault="005A726F" w:rsidP="00EE012C">
      <w:pPr>
        <w:pStyle w:val="Content"/>
        <w:ind w:left="720"/>
        <w:rPr>
          <w:lang w:val="es-SV"/>
        </w:rPr>
      </w:pPr>
      <w:r w:rsidRPr="00EE012C">
        <w:rPr>
          <w:b/>
          <w:color w:val="FFC000"/>
          <w:lang w:val="es-SV"/>
        </w:rPr>
        <w:t>MM</w:t>
      </w:r>
      <w:r>
        <w:rPr>
          <w:lang w:val="es-SV"/>
        </w:rPr>
        <w:t xml:space="preserve"> </w:t>
      </w:r>
      <w:r w:rsidRPr="005A726F">
        <w:rPr>
          <w:lang w:val="es-SV"/>
        </w:rPr>
        <w:sym w:font="Wingdings" w:char="F0E0"/>
      </w:r>
      <w:r>
        <w:rPr>
          <w:lang w:val="es-SV"/>
        </w:rPr>
        <w:t xml:space="preserve">Minuto </w:t>
      </w:r>
      <w:r w:rsidRPr="005A726F">
        <w:rPr>
          <w:lang w:val="es-SV"/>
        </w:rPr>
        <w:sym w:font="Wingdings" w:char="F0E0"/>
      </w:r>
      <w:r>
        <w:rPr>
          <w:lang w:val="es-SV"/>
        </w:rPr>
        <w:t xml:space="preserve"> </w:t>
      </w:r>
      <w:r w:rsidR="00EE012C">
        <w:rPr>
          <w:lang w:val="es-SV"/>
        </w:rPr>
        <w:t xml:space="preserve">Ejemplo: </w:t>
      </w:r>
      <w:r w:rsidR="00EE012C">
        <w:rPr>
          <w:noProof/>
        </w:rPr>
        <w:drawing>
          <wp:inline distT="0" distB="0" distL="0" distR="0" wp14:anchorId="20AC566F" wp14:editId="5F21AFE8">
            <wp:extent cx="3810000" cy="209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000" cy="209550"/>
                    </a:xfrm>
                    <a:prstGeom prst="rect">
                      <a:avLst/>
                    </a:prstGeom>
                  </pic:spPr>
                </pic:pic>
              </a:graphicData>
            </a:graphic>
          </wp:inline>
        </w:drawing>
      </w:r>
      <w:r w:rsidR="00EE012C">
        <w:rPr>
          <w:lang w:val="es-SV"/>
        </w:rPr>
        <w:t xml:space="preserve"> </w:t>
      </w:r>
    </w:p>
    <w:p w:rsidR="00EE012C" w:rsidRDefault="00EE012C" w:rsidP="00EE012C">
      <w:pPr>
        <w:pStyle w:val="Content"/>
        <w:ind w:left="720"/>
        <w:rPr>
          <w:lang w:val="es-SV"/>
        </w:rPr>
      </w:pPr>
      <w:r w:rsidRPr="00EE012C">
        <w:rPr>
          <w:b/>
          <w:lang w:val="es-SV"/>
        </w:rPr>
        <w:t>SSSSAM</w:t>
      </w:r>
      <w:r>
        <w:rPr>
          <w:lang w:val="es-SV"/>
        </w:rPr>
        <w:t xml:space="preserve"> </w:t>
      </w:r>
      <w:r w:rsidRPr="005A726F">
        <w:rPr>
          <w:lang w:val="es-SV"/>
        </w:rPr>
        <w:sym w:font="Wingdings" w:char="F0E0"/>
      </w:r>
      <w:r>
        <w:rPr>
          <w:lang w:val="es-SV"/>
        </w:rPr>
        <w:t xml:space="preserve"> Segundos – Microsegundos y ubicación de tiempo (AM) </w:t>
      </w:r>
      <w:r w:rsidRPr="005A726F">
        <w:rPr>
          <w:lang w:val="es-SV"/>
        </w:rPr>
        <w:sym w:font="Wingdings" w:char="F0E0"/>
      </w:r>
      <w:r>
        <w:rPr>
          <w:lang w:val="es-SV"/>
        </w:rPr>
        <w:t xml:space="preserve">Ejemplo: </w:t>
      </w:r>
      <w:r>
        <w:rPr>
          <w:noProof/>
        </w:rPr>
        <w:drawing>
          <wp:inline distT="0" distB="0" distL="0" distR="0" wp14:anchorId="743A80BE" wp14:editId="51A62222">
            <wp:extent cx="3819525" cy="200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9525" cy="200025"/>
                    </a:xfrm>
                    <a:prstGeom prst="rect">
                      <a:avLst/>
                    </a:prstGeom>
                  </pic:spPr>
                </pic:pic>
              </a:graphicData>
            </a:graphic>
          </wp:inline>
        </w:drawing>
      </w:r>
      <w:r>
        <w:rPr>
          <w:lang w:val="es-SV"/>
        </w:rPr>
        <w:t xml:space="preserve"> </w:t>
      </w:r>
    </w:p>
    <w:p w:rsidR="005A726F" w:rsidRDefault="005A726F" w:rsidP="00EE012C">
      <w:pPr>
        <w:pStyle w:val="Content"/>
        <w:ind w:left="720"/>
        <w:jc w:val="both"/>
        <w:rPr>
          <w:lang w:val="es-SV"/>
        </w:rPr>
      </w:pPr>
      <w:r w:rsidRPr="00EE012C">
        <w:rPr>
          <w:b/>
          <w:color w:val="66B2CA" w:themeColor="accent4"/>
          <w:lang w:val="es-SV"/>
        </w:rPr>
        <w:t>Correlativo</w:t>
      </w:r>
      <w:r>
        <w:rPr>
          <w:lang w:val="es-SV"/>
        </w:rPr>
        <w:t xml:space="preserve"> </w:t>
      </w:r>
      <w:r w:rsidRPr="005A726F">
        <w:rPr>
          <w:lang w:val="es-SV"/>
        </w:rPr>
        <w:sym w:font="Wingdings" w:char="F0E0"/>
      </w:r>
      <w:r>
        <w:rPr>
          <w:lang w:val="es-SV"/>
        </w:rPr>
        <w:t xml:space="preserve"> Este se obtiene de la tabla (</w:t>
      </w:r>
      <w:r w:rsidRPr="005A726F">
        <w:rPr>
          <w:i/>
          <w:lang w:val="es-SV"/>
        </w:rPr>
        <w:t>select me_20 from cob_comext..ce_parametros_mensaje_940950</w:t>
      </w:r>
      <w:r>
        <w:rPr>
          <w:lang w:val="es-SV"/>
        </w:rPr>
        <w:t>) y es diferente por cliente, dado que es un correlativo por cliente.</w:t>
      </w:r>
      <w:r w:rsidR="00EE012C">
        <w:rPr>
          <w:lang w:val="es-SV"/>
        </w:rPr>
        <w:t xml:space="preserve"> Ejemplo: </w:t>
      </w:r>
      <w:r w:rsidR="00EE012C">
        <w:rPr>
          <w:noProof/>
        </w:rPr>
        <w:drawing>
          <wp:inline distT="0" distB="0" distL="0" distR="0" wp14:anchorId="358BD172" wp14:editId="1A12C4EC">
            <wp:extent cx="1485900" cy="209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85900" cy="209550"/>
                    </a:xfrm>
                    <a:prstGeom prst="rect">
                      <a:avLst/>
                    </a:prstGeom>
                  </pic:spPr>
                </pic:pic>
              </a:graphicData>
            </a:graphic>
          </wp:inline>
        </w:drawing>
      </w:r>
    </w:p>
    <w:p w:rsidR="00843B80" w:rsidRPr="008355E3" w:rsidRDefault="005A726F" w:rsidP="004F69B7">
      <w:pPr>
        <w:pStyle w:val="Content"/>
        <w:jc w:val="both"/>
        <w:rPr>
          <w:lang w:val="es-SV"/>
        </w:rPr>
      </w:pPr>
      <w:r>
        <w:rPr>
          <w:lang w:val="es-SV"/>
        </w:rPr>
        <w:t xml:space="preserve"> </w:t>
      </w:r>
    </w:p>
    <w:p w:rsidR="00EE012C" w:rsidRDefault="00EE012C" w:rsidP="004F69B7">
      <w:pPr>
        <w:pStyle w:val="Content"/>
        <w:jc w:val="both"/>
        <w:rPr>
          <w:lang w:val="es-SV"/>
        </w:rPr>
      </w:pPr>
      <w:r>
        <w:rPr>
          <w:lang w:val="es-SV"/>
        </w:rPr>
        <w:t>Dado que el nombre no determina un cliente en específico y el código correlativo puede coincidir entre clientes, para buscar un caso en específico deben abrir los archivos y buscar por cuenta del cliente para así confirmar que el mensaje si fue enviado.</w:t>
      </w:r>
    </w:p>
    <w:p w:rsidR="00EE012C" w:rsidRPr="005811B0" w:rsidRDefault="00EE012C" w:rsidP="004F69B7">
      <w:pPr>
        <w:pStyle w:val="Content"/>
        <w:jc w:val="both"/>
        <w:rPr>
          <w:sz w:val="18"/>
          <w:lang w:val="es-SV"/>
        </w:rPr>
      </w:pPr>
    </w:p>
    <w:p w:rsidR="00EE012C" w:rsidRDefault="00EE012C" w:rsidP="004F69B7">
      <w:pPr>
        <w:pStyle w:val="Content"/>
        <w:jc w:val="both"/>
        <w:rPr>
          <w:lang w:val="es-SV"/>
        </w:rPr>
      </w:pPr>
      <w:r>
        <w:rPr>
          <w:lang w:val="es-SV"/>
        </w:rPr>
        <w:t>Si el mensaje aparece en esta carpeta y el cliente indica no haberlo recibido lo más probable es que fue un incidente de red externa al banco.</w:t>
      </w:r>
    </w:p>
    <w:p w:rsidR="00EE012C" w:rsidRDefault="00EE012C" w:rsidP="00EE012C">
      <w:pPr>
        <w:pStyle w:val="Content"/>
        <w:rPr>
          <w:lang w:val="es-SV"/>
        </w:rPr>
      </w:pPr>
    </w:p>
    <w:p w:rsidR="00562894" w:rsidRDefault="00562894">
      <w:pPr>
        <w:spacing w:after="200"/>
        <w:rPr>
          <w:rFonts w:eastAsiaTheme="majorEastAsia" w:cstheme="majorBidi"/>
          <w:b w:val="0"/>
          <w:sz w:val="36"/>
          <w:szCs w:val="26"/>
          <w:lang w:val="es-SV"/>
        </w:rPr>
      </w:pPr>
      <w:r>
        <w:rPr>
          <w:lang w:val="es-SV"/>
        </w:rPr>
        <w:br w:type="page"/>
      </w:r>
    </w:p>
    <w:p w:rsidR="004F69B7" w:rsidRPr="00562894" w:rsidRDefault="004F69B7" w:rsidP="004F70D2">
      <w:pPr>
        <w:pStyle w:val="Heading2"/>
        <w:rPr>
          <w:lang w:val="es-SV"/>
        </w:rPr>
      </w:pPr>
      <w:bookmarkStart w:id="15" w:name="_Toc516651107"/>
      <w:r>
        <w:rPr>
          <w:lang w:val="es-SV"/>
        </w:rPr>
        <w:lastRenderedPageBreak/>
        <w:t>¿Qué hacer si el mensaje no se encuentra en la carpeta de enviados?</w:t>
      </w:r>
      <w:bookmarkEnd w:id="15"/>
    </w:p>
    <w:p w:rsidR="005811B0" w:rsidRPr="005811B0" w:rsidRDefault="005811B0" w:rsidP="004F69B7">
      <w:pPr>
        <w:pStyle w:val="Content"/>
        <w:jc w:val="both"/>
        <w:rPr>
          <w:sz w:val="18"/>
          <w:szCs w:val="18"/>
          <w:lang w:val="es-SV"/>
        </w:rPr>
      </w:pPr>
    </w:p>
    <w:p w:rsidR="004F69B7" w:rsidRDefault="004F69B7" w:rsidP="004F69B7">
      <w:pPr>
        <w:pStyle w:val="Content"/>
        <w:jc w:val="both"/>
        <w:rPr>
          <w:lang w:val="es-SV"/>
        </w:rPr>
      </w:pPr>
      <w:r>
        <w:rPr>
          <w:lang w:val="es-SV"/>
        </w:rPr>
        <w:t xml:space="preserve">Si el mensaje del cliente no se encuentra en la carpeta </w:t>
      </w:r>
      <w:hyperlink r:id="rId23" w:history="1">
        <w:r w:rsidRPr="00A83A34">
          <w:rPr>
            <w:rStyle w:val="SubtleReference"/>
          </w:rPr>
          <w:t>\RemsInterface\sent</w:t>
        </w:r>
      </w:hyperlink>
      <w:r w:rsidRPr="004F69B7">
        <w:rPr>
          <w:lang w:val="es-SV"/>
        </w:rPr>
        <w:t xml:space="preserve">, </w:t>
      </w:r>
      <w:r>
        <w:rPr>
          <w:lang w:val="es-SV"/>
        </w:rPr>
        <w:t>hay que realizar la búsqueda en la siguiente carpeta:</w:t>
      </w:r>
    </w:p>
    <w:p w:rsidR="00562894" w:rsidRPr="005811B0" w:rsidRDefault="00562894" w:rsidP="004F69B7">
      <w:pPr>
        <w:pStyle w:val="Content"/>
        <w:jc w:val="both"/>
        <w:rPr>
          <w:sz w:val="18"/>
          <w:szCs w:val="18"/>
          <w:lang w:val="es-SV"/>
        </w:rPr>
      </w:pPr>
    </w:p>
    <w:p w:rsidR="004F69B7" w:rsidRPr="004F69B7" w:rsidRDefault="004F69B7" w:rsidP="004F69B7">
      <w:pPr>
        <w:pStyle w:val="Content"/>
        <w:ind w:left="720"/>
        <w:jc w:val="both"/>
        <w:rPr>
          <w:lang w:val="es-SV"/>
        </w:rPr>
      </w:pPr>
      <w:r w:rsidRPr="004F69B7">
        <w:rPr>
          <w:lang w:val="es-SV"/>
        </w:rPr>
        <w:t>1ro.</w:t>
      </w:r>
      <w:r>
        <w:rPr>
          <w:lang w:val="es-SV"/>
        </w:rPr>
        <w:t xml:space="preserve"> </w:t>
      </w:r>
      <w:r w:rsidRPr="00724E7F">
        <w:rPr>
          <w:rStyle w:val="SubtleReference"/>
          <w:lang w:val="es-SV"/>
        </w:rPr>
        <w:t>\sconnect\CATEGORIA9\TO_SWIFT\Procesados</w:t>
      </w:r>
      <w:r w:rsidRPr="004F69B7">
        <w:rPr>
          <w:lang w:val="es-SV"/>
        </w:rPr>
        <w:t xml:space="preserve"> </w:t>
      </w:r>
      <w:r>
        <w:sym w:font="Wingdings" w:char="F0E0"/>
      </w:r>
      <w:r w:rsidRPr="004F69B7">
        <w:rPr>
          <w:lang w:val="es-SV"/>
        </w:rPr>
        <w:t xml:space="preserve"> De igual forma </w:t>
      </w:r>
      <w:r>
        <w:rPr>
          <w:lang w:val="es-SV"/>
        </w:rPr>
        <w:t>que en la carpeta de enviados, el nombre de los archivos no nos guían con el cliente, por lo que debemos abrir los archivos del día reportado en un blog de notas y buscar por cuenta del cliente, al encontrar el archivo debemos copiar la primera parte del nombre del archivo la cual empieza con ST#######_ este es el nombre del log, el cual nos servirá para buscarlo en el siguiente paso.</w:t>
      </w:r>
    </w:p>
    <w:p w:rsidR="00562894" w:rsidRPr="005811B0" w:rsidRDefault="00562894" w:rsidP="004F69B7">
      <w:pPr>
        <w:pStyle w:val="Content"/>
        <w:ind w:left="720"/>
        <w:jc w:val="both"/>
        <w:rPr>
          <w:sz w:val="18"/>
          <w:szCs w:val="18"/>
          <w:lang w:val="es-SV"/>
        </w:rPr>
      </w:pPr>
    </w:p>
    <w:p w:rsidR="004F69B7" w:rsidRDefault="004F69B7" w:rsidP="004F69B7">
      <w:pPr>
        <w:pStyle w:val="Content"/>
        <w:ind w:left="720"/>
        <w:jc w:val="both"/>
        <w:rPr>
          <w:lang w:val="es-SV"/>
        </w:rPr>
      </w:pPr>
      <w:r>
        <w:rPr>
          <w:lang w:val="es-SV"/>
        </w:rPr>
        <w:t xml:space="preserve">2do. </w:t>
      </w:r>
      <w:r w:rsidRPr="00724E7F">
        <w:rPr>
          <w:rStyle w:val="SubtleReference"/>
        </w:rPr>
        <w:t>\sconnect\CATEGORIA9\TO_SWIFT\Logs</w:t>
      </w:r>
      <w:r w:rsidRPr="004F69B7">
        <w:rPr>
          <w:lang w:val="es-SV"/>
        </w:rPr>
        <w:t xml:space="preserve"> </w:t>
      </w:r>
      <w:r>
        <w:sym w:font="Wingdings" w:char="F0E0"/>
      </w:r>
      <w:r w:rsidRPr="004F69B7">
        <w:rPr>
          <w:lang w:val="es-SV"/>
        </w:rPr>
        <w:t xml:space="preserve"> Solo mantiene información de 8 d</w:t>
      </w:r>
      <w:r>
        <w:rPr>
          <w:lang w:val="es-SV"/>
        </w:rPr>
        <w:t>ías atrás. Los archivos se denominan ST########, para ubicar el archivo del cliente buscado utilizaremos el nombre copiado en la búsqueda realizada en el 1er paso.</w:t>
      </w:r>
    </w:p>
    <w:p w:rsidR="004F69B7" w:rsidRPr="005811B0" w:rsidRDefault="004F69B7" w:rsidP="004F69B7">
      <w:pPr>
        <w:pStyle w:val="Content"/>
        <w:ind w:left="720"/>
        <w:jc w:val="both"/>
        <w:rPr>
          <w:sz w:val="18"/>
          <w:szCs w:val="18"/>
          <w:lang w:val="es-SV"/>
        </w:rPr>
      </w:pPr>
    </w:p>
    <w:p w:rsidR="004F69B7" w:rsidRDefault="004F69B7" w:rsidP="00562894">
      <w:pPr>
        <w:pStyle w:val="Content"/>
        <w:ind w:left="720"/>
        <w:jc w:val="both"/>
        <w:rPr>
          <w:lang w:val="es-SV"/>
        </w:rPr>
      </w:pPr>
      <w:r>
        <w:rPr>
          <w:lang w:val="es-SV"/>
        </w:rPr>
        <w:t>3ro. Al abrir el archivo log de la creación del mensaje MT940 del cliente, podremos ver si éste presento algún error durante su evaluación, ya sea caracteres especiales no permitidos</w:t>
      </w:r>
      <w:r w:rsidR="00562894">
        <w:rPr>
          <w:lang w:val="es-SV"/>
        </w:rPr>
        <w:t>.</w:t>
      </w:r>
    </w:p>
    <w:p w:rsidR="00AC7BB5" w:rsidRPr="00AC7BB5" w:rsidRDefault="00AC7BB5" w:rsidP="00562894">
      <w:pPr>
        <w:pStyle w:val="Content"/>
        <w:ind w:left="720"/>
        <w:jc w:val="both"/>
        <w:rPr>
          <w:sz w:val="18"/>
          <w:szCs w:val="18"/>
          <w:lang w:val="es-SV"/>
        </w:rPr>
      </w:pPr>
    </w:p>
    <w:p w:rsidR="00AC7BB5" w:rsidRDefault="00AC7BB5" w:rsidP="00562894">
      <w:pPr>
        <w:pStyle w:val="Content"/>
        <w:ind w:left="720"/>
        <w:jc w:val="both"/>
        <w:rPr>
          <w:lang w:val="es-SV"/>
        </w:rPr>
      </w:pPr>
      <w:r>
        <w:rPr>
          <w:lang w:val="es-SV"/>
        </w:rPr>
        <w:t>En este ejemplo el mensaje de error nos indica el campo en el que se encuentra el error presentado (Campo 60):</w:t>
      </w:r>
    </w:p>
    <w:p w:rsidR="00AC7BB5" w:rsidRPr="00562894" w:rsidRDefault="00AC7BB5" w:rsidP="00AC7BB5">
      <w:pPr>
        <w:pStyle w:val="Content"/>
        <w:ind w:left="720"/>
        <w:jc w:val="center"/>
        <w:rPr>
          <w:lang w:val="es-SV"/>
        </w:rPr>
      </w:pPr>
      <w:r w:rsidRPr="008355E3">
        <w:rPr>
          <w:rFonts w:ascii="Bookman Old Style" w:hAnsi="Bookman Old Style"/>
          <w:noProof/>
        </w:rPr>
        <w:drawing>
          <wp:inline distT="0" distB="0" distL="0" distR="0" wp14:anchorId="73994943" wp14:editId="5A9C977C">
            <wp:extent cx="4795283" cy="2729735"/>
            <wp:effectExtent l="0" t="0" r="5715" b="0"/>
            <wp:docPr id="48" name="Picture 48" descr="cid:image005.jpg@01D1207B.CAAE1E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image005.jpg@01D1207B.CAAE1E90"/>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4817073" cy="2742139"/>
                    </a:xfrm>
                    <a:prstGeom prst="rect">
                      <a:avLst/>
                    </a:prstGeom>
                    <a:noFill/>
                    <a:ln>
                      <a:noFill/>
                    </a:ln>
                  </pic:spPr>
                </pic:pic>
              </a:graphicData>
            </a:graphic>
          </wp:inline>
        </w:drawing>
      </w:r>
    </w:p>
    <w:p w:rsidR="004F69B7" w:rsidRDefault="00AC7BB5" w:rsidP="00AC7BB5">
      <w:pPr>
        <w:pStyle w:val="Content"/>
        <w:jc w:val="both"/>
        <w:rPr>
          <w:lang w:val="es-SV"/>
        </w:rPr>
      </w:pPr>
      <w:r w:rsidRPr="00AC7BB5">
        <w:rPr>
          <w:lang w:val="es-SV"/>
        </w:rPr>
        <w:lastRenderedPageBreak/>
        <w:t>Pero hay que considerar que puede haber casos en el que no nos d</w:t>
      </w:r>
      <w:r>
        <w:rPr>
          <w:lang w:val="es-SV"/>
        </w:rPr>
        <w:t xml:space="preserve">é </w:t>
      </w:r>
      <w:r w:rsidRPr="00AC7BB5">
        <w:rPr>
          <w:lang w:val="es-SV"/>
        </w:rPr>
        <w:t>el n</w:t>
      </w:r>
      <w:r>
        <w:rPr>
          <w:lang w:val="es-SV"/>
        </w:rPr>
        <w:t>úmero del campo, y tocara realizar una revisión del mensaje para encontrar en que parte del MT940 aparece el carácter inválido, tal como lo menciona este mensaje de error de ejemplo:</w:t>
      </w:r>
    </w:p>
    <w:p w:rsidR="00AC7BB5" w:rsidRPr="00AC7BB5" w:rsidRDefault="0083099A" w:rsidP="00AC7BB5">
      <w:pPr>
        <w:pStyle w:val="Content"/>
        <w:jc w:val="both"/>
        <w:rPr>
          <w:lang w:val="es-SV"/>
        </w:rPr>
      </w:pPr>
      <w:r>
        <w:rPr>
          <w:noProof/>
        </w:rPr>
        <mc:AlternateContent>
          <mc:Choice Requires="wpg">
            <w:drawing>
              <wp:anchor distT="0" distB="0" distL="114300" distR="114300" simplePos="0" relativeHeight="251687936" behindDoc="0" locked="0" layoutInCell="1" allowOverlap="1">
                <wp:simplePos x="0" y="0"/>
                <wp:positionH relativeFrom="page">
                  <wp:align>center</wp:align>
                </wp:positionH>
                <wp:positionV relativeFrom="paragraph">
                  <wp:posOffset>205356</wp:posOffset>
                </wp:positionV>
                <wp:extent cx="6251413" cy="2928647"/>
                <wp:effectExtent l="190500" t="190500" r="187960" b="195580"/>
                <wp:wrapNone/>
                <wp:docPr id="10" name="Group 10"/>
                <wp:cNvGraphicFramePr/>
                <a:graphic xmlns:a="http://schemas.openxmlformats.org/drawingml/2006/main">
                  <a:graphicData uri="http://schemas.microsoft.com/office/word/2010/wordprocessingGroup">
                    <wpg:wgp>
                      <wpg:cNvGrpSpPr/>
                      <wpg:grpSpPr>
                        <a:xfrm>
                          <a:off x="0" y="0"/>
                          <a:ext cx="6251413" cy="2928647"/>
                          <a:chOff x="-95692" y="-160230"/>
                          <a:chExt cx="6252131" cy="2929783"/>
                        </a:xfrm>
                      </wpg:grpSpPr>
                      <pic:pic xmlns:pic="http://schemas.openxmlformats.org/drawingml/2006/picture">
                        <pic:nvPicPr>
                          <pic:cNvPr id="28" name="Picture 28"/>
                          <pic:cNvPicPr>
                            <a:picLocks noChangeAspect="1"/>
                          </pic:cNvPicPr>
                        </pic:nvPicPr>
                        <pic:blipFill rotWithShape="1">
                          <a:blip r:embed="rId26">
                            <a:extLst>
                              <a:ext uri="{28A0092B-C50C-407E-A947-70E740481C1C}">
                                <a14:useLocalDpi xmlns:a14="http://schemas.microsoft.com/office/drawing/2010/main" val="0"/>
                              </a:ext>
                            </a:extLst>
                          </a:blip>
                          <a:srcRect l="16834" t="15760" r="8"/>
                          <a:stretch/>
                        </pic:blipFill>
                        <pic:spPr>
                          <a:xfrm>
                            <a:off x="-95692" y="-160230"/>
                            <a:ext cx="3253290" cy="2926291"/>
                          </a:xfrm>
                          <a:prstGeom prst="rect">
                            <a:avLst/>
                          </a:prstGeom>
                          <a:ln>
                            <a:noFill/>
                          </a:ln>
                          <a:effectLst>
                            <a:outerShdw blurRad="190500" algn="tl" rotWithShape="0">
                              <a:srgbClr val="000000">
                                <a:alpha val="70000"/>
                              </a:srgbClr>
                            </a:outerShdw>
                          </a:effectLst>
                        </pic:spPr>
                      </pic:pic>
                      <pic:pic xmlns:pic="http://schemas.openxmlformats.org/drawingml/2006/picture">
                        <pic:nvPicPr>
                          <pic:cNvPr id="29" name="Picture 29"/>
                          <pic:cNvPicPr>
                            <a:picLocks noChangeAspect="1"/>
                          </pic:cNvPicPr>
                        </pic:nvPicPr>
                        <pic:blipFill rotWithShape="1">
                          <a:blip r:embed="rId27">
                            <a:extLst>
                              <a:ext uri="{28A0092B-C50C-407E-A947-70E740481C1C}">
                                <a14:useLocalDpi xmlns:a14="http://schemas.microsoft.com/office/drawing/2010/main" val="0"/>
                              </a:ext>
                            </a:extLst>
                          </a:blip>
                          <a:srcRect l="7718" t="14702" r="17118"/>
                          <a:stretch/>
                        </pic:blipFill>
                        <pic:spPr>
                          <a:xfrm>
                            <a:off x="3196008" y="-144327"/>
                            <a:ext cx="2960431" cy="2913880"/>
                          </a:xfrm>
                          <a:prstGeom prst="rect">
                            <a:avLst/>
                          </a:prstGeom>
                          <a:ln>
                            <a:noFill/>
                          </a:ln>
                          <a:effectLst>
                            <a:outerShdw blurRad="190500" algn="tl" rotWithShape="0">
                              <a:srgbClr val="000000">
                                <a:alpha val="70000"/>
                              </a:srgbClr>
                            </a:outerShdw>
                          </a:effectLst>
                        </pic:spPr>
                      </pic:pic>
                    </wpg:wgp>
                  </a:graphicData>
                </a:graphic>
                <wp14:sizeRelH relativeFrom="margin">
                  <wp14:pctWidth>0</wp14:pctWidth>
                </wp14:sizeRelH>
                <wp14:sizeRelV relativeFrom="margin">
                  <wp14:pctHeight>0</wp14:pctHeight>
                </wp14:sizeRelV>
              </wp:anchor>
            </w:drawing>
          </mc:Choice>
          <mc:Fallback>
            <w:pict>
              <v:group w14:anchorId="06026C90" id="Group 10" o:spid="_x0000_s1026" style="position:absolute;margin-left:0;margin-top:16.15pt;width:492.25pt;height:230.6pt;z-index:251687936;mso-position-horizontal:center;mso-position-horizontal-relative:page;mso-width-relative:margin;mso-height-relative:margin" coordorigin="-956,-1602" coordsize="62521,29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KK8cdQMAAJUKAAAOAAAAZHJzL2Uyb0RvYy54bWzkVk1v2zgQvRfY/0Do&#10;7oikZMkS4hRZJw0WKLZB0mLPNE1JRCWRIGk7QdH/vkNStpukxRa5tRsgMr808+bNvKHO3z4MPdoJ&#10;Y6Ualwk5wwkSI1cbObbL5NPHd7NFgqxj44b1ahTL5FHY5O3FH2/O97oWVHWq3wiDwMho671eJp1z&#10;uk5TyzsxMHumtBhhs1FmYA6mpk03hu3B+tCnFOMi3Suz0UZxYS2sXsXN5CLYbxrB3YemscKhfpkA&#10;NheeJjzX/plenLO6NUx3kk8w2CtQDEyO4PRo6oo5hrZGvjA1SG6UVY0742pIVdNILkIMEA3Bz6K5&#10;MWqrQyxtvW/1kSag9hlPrzbL/97dGiQ3kDugZ2QD5Ci4RTAHcva6reHMjdH3+tZMC22c+XgfGjP4&#10;X4gEPQRaH4+0igeHOCwWdE5ykiWIwx6t6KLIy0g87yA7/r1ZNS8qmiA4MCMFptmUGd5dn4xQkpGj&#10;kapcZN5IesCQeqhHZFryGv4nymD0grL/Li14y22NSCYjw0/ZGJj5vNUzyK5mTq5lL91jqFTIowc1&#10;7m4lvzVxcmKfgk4i+7DtvSJYgfD8K/5UfIf5mN4r/tmiUa06Nrbi0moockhfIOPp8dRPnzhc91K/&#10;k32PjHL/SNfdd0xDxkmoXb85xQoKeVZh36ErVu+V4ttBjC7K0Ygewlaj7aS2CTK1GNYCqsv8tYlO&#10;oCjeW+dLxpdHkMgXurjEuKJ/zlZzvJrluLyeXVZ5OSvxdZnjfEFWZPXVQyR5vbUCCGD9lZYTVlh9&#10;gfa7epg6R1RaUCzasdAXYh0BoFBPB4hQWp4Sj9Uafgc0+y5CikWWh05C5mUBogGuQqrglDPC8c5b&#10;88wfyI5ZtKAfb+qZYn5U+Z4dL56MzjNagZtJPAWtYqpPlrSx7kaoAfkBUA1AQz7ZDpiOoR2OeAD9&#10;6J+j8nUQd+OKCO1ySo7aOmHuu80erfutuWOQQlLhOQYgrG+h1bseIn9SRDg4taZdr3ozMYv9XwTT&#10;647F1TIsRtfT8cD70WfMwglOYDPyF4ZAbuQUBr+OwqsXCq9+M4XTkOmDfH5ZhZclgW4MSiJ5ieFS&#10;AoGTksAalOzrRJ6RqsAYjIb7Lc8zOl2AB5VT2M9PtxvJFotwAx5vN+j8/0uVh1sdvn1CS5i+0/zH&#10;1bdzGH/7NXnxL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Nbq&#10;0lTfAAAABwEAAA8AAABkcnMvZG93bnJldi54bWxMj0FLw0AUhO+C/2F5gje7SdNIG7MppainIrQV&#10;xNtr9jUJzb4N2W2S/nvXkx6HGWa+ydeTacVAvWssK4hnEQji0uqGKwWfx7enJQjnkTW2lknBjRys&#10;i/u7HDNtR97TcPCVCCXsMlRQe99lUrqyJoNuZjvi4J1tb9AH2VdS9ziGctPKeRQ9S4MNh4UaO9rW&#10;VF4OV6PgfcRxk8Svw+5y3t6+j+nH1y4mpR4fps0LCE+T/wvDL35AhyIwneyVtROtgnDEK0jmCYjg&#10;rpaLFMRJwWKVpCCLXP7nL34AAAD//wMAUEsDBAoAAAAAAAAAIQD0Tw2WqpcAAKqXAAAUAAAAZHJz&#10;L21lZGlhL2ltYWdlMS5wbmeJUE5HDQoaCgAAAA1JSERSAAAB6wAAAbQIAgAAAJ1JmNQAAAABc1JH&#10;QgCuzhzpAACXZElEQVR4Xu19C2AVxfX3BrBNROsN8kh8VMJLEwIGxAehVkF8JNiWIsYqWlrhg1ps&#10;QcW2lvRlY219VLDSFgqtWME2Bcq/hcQKBrQSRDGghERNSIIPEghwrxVIRJDvzMw+Zndndmdv7g03&#10;ydne4s3smTPn/Gb27OzZufNL+spXvqLhgQggAogAItABEUja+EZNBzQbTUYEEAFEABHQ9Aj+0r+X&#10;AxgDB19UV/vOwMEX7q7R/4XC7Muu7tX3HAZV9yTtjS9lf3D0kxsx7uPgQQQQAUTgVCOQtLGiFmwo&#10;++ey3NzcXhdkffTBO2edd6H5b3l5eVJS0kUjx/Q9tz8x9YOGzTPvjDS+N4HWwgMRQAQQAUTgFCLQ&#10;LUnT4HPixIkbbrihYtO63DFXvv7iv64YPQb+veTSK8CywsLCtys2N3/YcMbnP7erJfTa1ZNv3FbN&#10;auEHEUAEEAFE4FQi8NL23RCmS//+p4cffvjEZ59179bNvJ98evzErx4q+slPfgIlRUVFhWMfW/XG&#10;Ne+eyL/ymmtO4T0Hm0YEEAFEABFgCCS9tKMO/rN2+R8eeeSR9/Yf/LjlEx6aVcuWnDx5EkomDN85&#10;LPn/Xi09/vkZdcdOSNH750+fy3rw1gv185X//OlO7k9a+vZzD65oGvf9e77Umwntf+X3j5U1wZcR&#10;t1gVHae0Ybc98vWLWN3t7Jy0xDTtwMZFT5buY3+m5c367tiz3dV5P5yGua0Fd57ZSYrTqf0y75iF&#10;bnfsoBHzdgxlODDDmJFSaL1PgDHr+1ioOoTja+o7q37w9zdtLfYbP3fml/v6ueJhs7c7forF52n3&#10;XfzNn96UbZyPRysetrVzc9GhhLU6GALdp901BzLd1Tu2XnfddWf1PL33WWf0OetM8/Plq8gx9uqr&#10;05vveOvV48fPvOjk4NtBXnZ0O/RMdbfrsvqw8/3sfza/8vtfPH00ffi+wz2vyO3fk0gc+u/ivyfd&#10;9PO7bx/WY/2ft31h7NB+lua3X3vvsplTb7zu6vQDxSsq08cN75bUL//Gr189zqtEbxm0tNRv23rm&#10;V35532SQvywDWjvkqm4ICwyjZjS/8lL50X1aP2rtO6se2zX8/vu//fVhPbb8fWPr8Muu6GlzNinp&#10;4MY/Ljmstzi8+e33BvS3rHEB1jPj0nGjLyAg7Prnk8/3u+3Ru/LByF3//Onyg8MZOPx3D8jZqea3&#10;N+42UXVJOzoixqb2ybqOdMq4cw5t3J89+2fQZZf2P8PXYk+bvd1R0C0QAZ37taTNH5xpjk/vVgLh&#10;r2JSPJxSaRdlOjMC3ZhzkAfXtJNN4f9Vv9fo/hzbdccnRz/7X/PJz0983huMzLF5+6t2mTL2P/t9&#10;+e7HfnHzxXCPMwSaq3c2Dh86DP7sPTQn7c233uG1Z13zZRYBsy4erjUdOJjUu48R30kJUeIu4RTQ&#10;ND13yIXdhtFq1Rt29c3ppyvZVfXmiHFXEQN6X3X98KYd1QeTHM4mNTftS0vTg3afa76cpTpuYFLf&#10;t68uzIED5tvs91bnLRxvU5ltgQz2lg+qSgVr8ug2Lm9/WdlBQ9q7lZjbEHOFKl6jTOdGoPv0WfeC&#10;hzu3bb7hhutbj338mfbT03pscnzOfm/F9k3HD5w75fQB1/rA0fPM1rLV7w0co0/CHH+Sys3VL+4+&#10;YzQTaNj2f/v6jaffe7a89+KbSRcbFflmDuzctCf96nEDzXndgZf++q8zr7wl25qwu0uSjta//up/&#10;Xy17YVNZ5Wl2tQJhp2HEzv/+vS77lsHNurVg9r6+4y9mkfZg1fPNaTcM7W93tm/3Q//3j9d6jLw8&#10;Q7f07X/c93K3G4aSOrtWzfvrQWbGgRd/X9JyeXYzLTlr26/+8pZ2uO7VF97u0eP9P/2Dfd906EB4&#10;Ranx/bxrsvuBqt+tAF/gFPmTmPfUT5f+i5SEz4EmTFShod/8jcgk2QTiaCqzx9Gz5O/gNpsdyg0S&#10;gOtXC9eSfmSe0qaMQgraP3VgfYYm1Tn+juwDC9cdYH3k0QrAqPeLDrhlxoFzyDCgHXpOy7r5xLa3&#10;jU53ucybes4Zu/cZI58OsKfWtFyhjyjOdll55w5E6F2UCHBz8KST7+3fc+ToCMfn3A/f+F/4syMf&#10;n3z5fS7FIW2u31XXpO+sajbOO/6EYppm0k+TnHIfffrJl/Pam1/+W0m/a66lUs0v/+7en/z43ieb&#10;byi6hczcRSVG3b7X3v3wE0UPPzH7em39E8urvYXJWbsBVevXp+VkWYX9+qZXlL1E/YJTjcwHh3fD&#10;bn74gWE7fw0WrqwiglnZl7y5q5JWeXNfusZgOVC1Q+sHSLLmoMqdF2vnXHvvE3ePvdb8XnTLHdx3&#10;4mnWLcSXIhDe8fzLB6gNaXfSkiduHmoaD/j8Wbv9CQKOUyB+prKOcAEYhc1Wt5t9UbnyiZJ+4BF4&#10;eu+Efc8+RnxPsgpvSdpBMvDS0cif0HVm3XJnvxeeoXo8WrH6hY40aHHHsHupGbcn0WEAdfeufzHp&#10;FmqYpit0dZOnqWQxl8hyWbmSlyjUxRDQI/hnn30GQ7J2b21j95X85+PPbf7cx5XVr54YdPOC48eP&#10;K4GTnZP21lvmg2qS40964XCXauMBci3pEcCtv7r44fVp0wqy2Zl+V8+e/9Cv5z807M3CB56lQdld&#10;4tTRd2xejsZa8RPm0jsvv9h43bjhLC7pTd82QfvPw4UP3FO4K+269HNIEIbD6R1t4j6INfesBPv6&#10;paU17QMoqnc1Dr92hEZgaa5+SxvOJq3cjYwDhAeH+179LGn6gT9DwKJ+p6Vt//NT7I5ioLfzuYd3&#10;XvxjHSu3QFxNFfZgUJv5rmNuHti3T7skm/V+32uvGbG3GfoRCtMnjKOFtHPtYfDAhqcIUPBhI4Q7&#10;dMnhBd9MX7+R3lk9WuE7iJixd/1vqdpn32jav5/WPee62+jEwjQMvjtcFpqqW/jw+sY3VlBTyVAh&#10;zjLLXeUOL/BPRIBDoBssH4QP5MFhyck7H7zTdPwT/nPJB+sPNn129OTp5425G2SYsN/n4mHp6zZV&#10;m2KOP8ll0y2JnU1LO8f4Ti4SCIs25YdeemR50vRf33qxs8XsESO0xoMHOGF3iWUn3yKtIhbmxfY3&#10;N+594fE58360dIcGXx75L7TV7/o5jzz5a/hck7Sz0TTV4R3V3+/6KXnn7Kis7N4vJydpe/WByqp9&#10;I4dlw/d9Bw68tTNp5DDiptkc367kO1zbzyTdQVqfdwNDjBozJenpeT+as5JADRX3JiWdA8FFx8op&#10;ADLxM5V1hB3nKGx2dxkJlEndjHL48UIS+E6Hr1Ho6lyzmx6ZOsw2VjnJ7Btu2LeUxE02FIWt8O4Q&#10;gVEUf/ohA5Jvt/ngPmqY22WhqbqF0JW6zm9k68OGDjBXuf8V53tJokCnRQAGMIy9JJiDn9ROvv3+&#10;25Uft5ifM49fUbn7yne3n3h9wG1wlszBqbDvJ3v8V5p27jTFHH+Sh0RdSVp2TtLzZUTyQNX2xpEj&#10;skn5zr//4DebSKLgmcffvGTubRcLmqvasf2cS7LTOEusEqO6YWfV35YoCnOGXfyNx373G/L5fyO0&#10;c2/4wQNjrbb2bVqxVsu/nppKPpZ3VeuJ2aRw364396an9UvqRhx8c0VpU87Ffcn3xkpYOEm+EzGz&#10;Oa5dq5AXSDrQ1HhOej+odeCtN/ea6CX1veaBufnnNjXvo8LnXnz7A9/UlizYRP5kH14grqay5nhH&#10;orLZ6jtdVVp6mratElJSxPf1GypGDYOUBhTuXVtGCw9sKt1uDSefkckPvLG3f6Vp2RK9rrAV3h0q&#10;sIEDljq7980qCjXpFGqYu5u8TKVZNMHVJCv3v+58L0wU6HwI9IC5DAwZuhaFZFEOfHiUZgfJkZP0&#10;0U+WVD84/aZVr26fS2WYsP+RNiKnaemmgznj+lBZ/c90bdmDpXtpySPfe/6cr/5g7vX9xk/Le+zB&#10;H4J28mcO1U6fbbs3b3phm7ZXe2zuv1lzI+/8ab/njerapVN/e0M/bV/ZY44SrvpvjVO0oT6KwoZh&#10;zHDDGPD7zefuXVxBi9In/PTea2CJinGYzg5P33/v937Iii+Z8eh4splMv4sv0UreyJl6DiAH35vg&#10;+wPkO6eZ+cugzRl+yZ+WgQ1QfQr/PT/vhQcJFOdcOvIcKlz19P1/fp22BFCc001rZkqG3f7TZsBz&#10;x1d/cEPjIzYBKhsvU8n6Is4j+tfw4DbPTTOgMDHJue2Br/72YYbquXkP/HgYRem2Oy+9/8/fg4X3&#10;6RO+OlJ7w0DP6hPRNx5ngOKGOyZUPLKOIS9uhe8LasZDPywxOncKaDs3fd/TP5z7IRSNvHMhMczt&#10;MmiWmnrONXO/LbJTVu7tHZ7toggkbd+9H1yf/+D9S/685Lzbzmn+qNmNRJ+z+nz4XNP0O6fN/skj&#10;qjhV/uW3+/KtSOf4U1VLB5HrQN51IFNVOn//f3778N7rn/j2UBXhWMq8ueKetWkPzBvn+7ulWDaK&#10;uhABJwJJb9YfgLJHfzJn6V+W9ujeg0ylyEJq/SA/x6QlkEX51tSpcx98AiFEBBIHgcq/fufPjRN/&#10;9IMb2j2Q7lg+e23ajwv5h7HEgQUt6ToIJL3VcBC8faRwNluO4nHA0+YPihZ0HWjQ00RFoOnF3/xs&#10;LclewHH5tCfvNH8m344G73j2+/9On/cTjODtiDk2JUAgaeeeQwgMIoAIIAKIQEdEIGnXe5GOaDfa&#10;jAggAogAIpBU9f5HiAIigAggAohAR0QgqfqD/3VEu9FmRAARQAQQAfgtD1tvggcigAggAohAB0Mg&#10;CXh5KIUDHogAIoAIIAIdDIGkY5+eOH4CQ3gH6zY0FxFABBABQCCp9djxY5/6rARHpBABRAARQAQS&#10;EIGkltbjrR7ElwloMpqECCACiAAiQBFI+vjIsSMtx11oVK75xV93GaV9x839f5k7/7TwzaxZ94zp&#10;DafW9yFf2gKhTf/Qgt9MzOS1GU1oZUaj0bZV/dxDxTto5ZzJPzMpmKPVRuq1yf13Vv/w5T5z/9+V&#10;xsZZYF71sHlf3t9WN30c8kY7Fmi0vae8rGgT5m1xL8Z1ox6NB9p8IQTwhI6WYXfMm2T7revB/z7x&#10;xzLt6rZe+AHsMETjN3ptxsC1uZISmZsHiXvmpapkuCts9t7w0KZ+37lrHGMwd17+/jp5hWkG+LbL&#10;ofsDP/4JzMHhZab90/zOy/sz7yq8NW/8l64aP+KLp59MyRhx1RXnpYAYnKpLGcW+R/2x6b+wt7t1&#10;2sTZZqO7/u/B5QeyAjbavHHJsiM3/GTO164a/6WhzW/v6X/e2VEbbFZsk/u9tAP/2dNzzEV9GHTv&#10;/PfZpMzbhpxvutl284QavNFuS6MGGlZPtUWbrG6bMG/DKI2pL0qjkR/n3Hfr6oupSeLrl4wWTas7&#10;egF/ue16YVl5s3bGF9t64UdhPzd6+x345z8q+3w5u1f0kUdqQK+LSKz70lXph4zQR+Kef0N8l7nC&#10;Zu/svu8vekMbPwQiT/PGf74+aOLXhyb76+SjjR6HM7u/unpTy0WX9E+2R2AgHTjaHG5x3QzefvHJ&#10;jam33zWyl/s24XHK/55iSHgrcZ+NqtHdqxa92rdgypWp6nb5S0Zlian20H9XPrv/ku/flEFKQNWu&#10;Afp3/4bbINE2m70ajp9mvtX2aaUNAKtUVRqNvKenymvSrjZEC5998+RLjQdtML5GG/TufklMUPE/&#10;apl2xiQo7H7mwSVfql0z5crI8z+vG/zzawYGwkGo3GZh9/t/MO9oK2wOTrfntz4H6rc2pAy/LD3F&#10;LIRq/4gMhhLu1KFXVv7pz//duumNrYfOvjwr1anEodNbf5JmaGvolpbywX7aOmv0zKo//a1WO7L3&#10;rU1vhNNGDYIUhIdm7lSvpI82/buq27Csc3taVVw21z//8+IScMFUThqtD29bX/I+depgxfJH/rWJ&#10;CHzUe+yAXtT98z/Z/CxxvMGh3NewlJ6ttf9u7Al6krTdL69PGjqeuGNia4HAIIVer0iiwg6Zl45m&#10;qeOgSXqz2/v/WvV38IvzwuEsbw9zn8Ir7Smjy9yarSo9GletowNJrRMJpG77k4S9FlFql0ObQ9Wl&#10;kHeTsznqMe8/GpMqnjTH+aGPSl7kxvwB4+qjxiu56epK38GpCxC0U/PGaiXbkvSL+mBF6WvnXn1Z&#10;61t6TBBg5bxM7BeRBRo3ioLYo8ciuGQODfjS5Rek8JeD9V0CjmpDbEC6Bputx/vWL39k8yc0pOxe&#10;vah0U8OmrR9aoUlzhc0kLeWC9E/WvbhpW+XpX7n5MuXYxfWFEYdNw8wvxN8elLDK2k7WuEFAyb7X&#10;n/0ZIxEYdOOD1w4iMiDJhOmX6vXP7hz0zQcLYJ5eu7L4jYMDzTu2/22G1z/8hjmTMzTQtiH1xgcL&#10;BmmR1xc+B5vOWW1lXTvnVm1+2dnfnCV6JvBoDCp+v+LZJxdtYS6ApMDmgfkP3pVPT80v23FF1kgS&#10;pPaF+3z/rnyYgByoePZ3dRd9/y7LNWr51mG3znkwVLvyD2tf2nM5GK9+9Bl0Ub8XIge7detdX/vW&#10;oCGTGduDDNKCIcNfqHn72sGZWm1VuLcWrj84qnfvSP1Orc8tol6TmeFGm5YcGnfXnMnQd4YXbmet&#10;TtEOvVz8zO93kC7w6Ck2PNyahVXUQTPxsaoIe83lkbepPPKaS6GwblvGvO9o7FvAj/P8odyYr+au&#10;PjV46156vfetd91he7+khjhDO2vQhX+rrZs8EK6aQ9V1ScOu650E0YBe+G6sxJeJcREJR5GaLUSK&#10;G70Xmh7xQ4IPTW5w1Btiko7B5ujxpII7bg3Ph6t+aO067YY5s0jgskITdJMjbBKNZ18+LnVL2aAJ&#10;WYoEOZzFljGR1zfW9h52a++kbpaF9KyELxsoSPpdPvWX372HfK4bTPn+iHfcl3BzWNu39Zmf/mH+&#10;T/+w9q2DFmOxGhGppf/mAVADtPUefxltKPWyawY72uJbV1NvSPW55I5ffnfq+PDan27YTVtx27x7&#10;JXFh/nO1VqP9Bg3qQzSEq2oPDL/0MvrdPMDyCVelwp+DswdDrA8HMyh10DDtnaqPkg6ED/Y7+2yj&#10;Lmvabd7Zfc8+2PxRUlJ9zb5Bo/WKde9ounnqLTvQJnj2u/yKLKLA9MLtLLFn+CDW+2dfdemF+w6B&#10;s/495dYs6dwA9htjz6wi6jWXR36Dih9XDoVCN9s45pMURqM5CB1jnhucSm7CyHnnueLXTR5xdaz1&#10;K33AFePDr75Mxt7WDb1G0wFv2uDESnyZGBeRaBQFMUePRVPHn/3OrnrrMuSGhAc4gRpiwnwXCHo8&#10;67qvaM/Pfy7pKzRwObvJFTYBwNLnki7st7WEgBn4MOLVc5v73XAH7QW+RUL0Sv/v/lAvbOVmCfdl&#10;eP69v7ybfSZkCvXICj30s0cC1rr7S6BWdOGzr7phTL+ammqq0G5z+KW//1ujXnz/it7ORpkBjhZ5&#10;y91e+Jt3dtZgbWddbVWtNmzQ2bpyKaRMOFy9++CwQYPh+/4IxFmuon9zdhhNeaEXQmf5JpiArK6j&#10;y2TdFwVozioKvRbMmAAKox/z/qNRgq0vkoIeOfuqW+/95Q3a33//xE/W14qvcZ9rUx+oL71+EKZW&#10;XL9LsPK+TNyjSHHoWr6Tq3jf6681s4reg9AhoN6Wu6IzYkDrpHErMvgEhNp/PA8ATrj6Cm3D6wE7&#10;ghrT74pvsRh7M+RBHL7T61F80DSM7TBLjC9wk9fe2ro1qps85QGyqQdtB8BDUhbe+mKNftbVaKBb&#10;WO1Lb+gT5AN17+w7++w+SW6bDzUf7N2X3NnCVTUHmEmcbWcPHdLb4SNvuRslFfv6DrxQe/XfG7QL&#10;h/bSxT0gJcI1a188RITh+77aV5u5iirN2T1ytMj763aWwlVLOyUp/NLWty8ePAQm4+o9xfkl6FxF&#10;40X2e/ea2YNiU/v07r3v0CHaeu0ufaS5FQrrtmXMq4xG23UhHGmiQrGbxL9eV3xvyph+hw4FukjN&#10;JvpempvGDVSjXICV52UiHEXqnc9h0uuKa87e/Hd6UYs6UYpegMZslz/UE/R49Qv/Tsq/77akf6+s&#10;c4QLd1hLOvDGln2jv3I1XLyXfmX8Ib2Kuj3CCGMWEhBYHtzNX0wcsZ8xS8wv2Xl3Xvfsnxf8bjO9&#10;H2VOmX2jOlshKNm35S+FW2jVs6+85/YrsvMm5ixYU/gu+fO6C7W3aOtWW0MyV6wF+UCtXNjv0KOF&#10;v2O3S6iYC/TE/Vw2j8vd8sTyxzdofXIuJMkSvlFyA7zs21MOPar7eOHEX90AKQULGTdKxt3Z87+9&#10;L7z47M1vXXhhPwN4L0hBWAPhrxJh+H7wz29deKdZUak5+jzjQFvohdtZ1sUMw7TcO78/mIwU754S&#10;ahZWUTSeTXEc9nv3GoenYFD1u+xL+kjTMnMuZL15oVuh0OY2jHml0ZjNjXP+u/vqY7CwESsydXfx&#10;gjU7KMQ5N97fT42hnPUI14MAS5+kXrmsulEuwMr7MhGOokC9b8ai7CuuLHtm7cuDv3W1oBOtcGH3&#10;Qr0ph/vkT0ePX5d74IWDV96T161Pb7DkmZe/+a2ruS5zBoTdaxds6TNldm+KX+9xozN/vLYkO2Cc&#10;dEdosxUykpMOffRJ5H/HgvmI0ohA1Agc3PTXpftH/wDeWLfv0ZZ221K3fb3UOpCp7YxMJ22OroTA&#10;AxFoLwRqt7xwoE9f8w1uezWb1JZ221K33RxkDXUgU9sZmU7bXPh/xz76+NNOen9CtxIEgeZXlz6+&#10;uZkZk/PVH32DrDVqj6Mt7balbnv4xrXRgUxtZ2Q6f3NJkEL56LB7X5TO7zl6iAggAohAR0cgqWTD&#10;to7uA9qPCCACiEDXRCApEol0Tc/Ra0QAEUAEOjoCFk8m/SkS2RMLD0QAEUAEEIEOgYDFkwmLKT/c&#10;+2Hd7roxX/pShzAdjUQEEAFEoDMhUFpasmH9hn379qk7lXT8+GcnDLr6zZtfgZpjxmAEVwew80jO&#10;f+K39953HxBfdx6XRJ4kvptoYdtHYEfEsGTdutLSddnDhp31hbPUEQjMdPx21Vsy7aFQKO2cL6q3&#10;zSRXVHzc2tLKvtc3hcl/WlrTU1q/e9NlMlXFf3tWvZWCb9yuLhyF5Efh5sbGxrZg0rT3vaamJoeG&#10;NDiCg0nwfPG16sbk+ogOKZTAtxEhbd7tUjxZ0wvm//bee+8zb+e+UGzc/FJ5feu826/3lWQCDy15&#10;rT5CjEk2KsD3cRnanfKO9tC8YpZ9RWJy8m2P2xlWJJWDuqnoXQzF2sHCFS++u7o+FXpi5e0GXVQQ&#10;B9rBwiDmCGQ9LNxS1dzUqoXDWqSVRhtNC5FRqaWG0htbCVNCONIKESk9RcvMCI0dKQ5oGyveqw9r&#10;jRGraTOIwQXXalx8oeTW3Kw0oRK3hXPvuyczM7Nvv36hs0Lq7ltMxymf7w7VWj6BvcKlR+07lSNG&#10;jJCd3rJlC4Sd3v3OU28eJJ959eCscWlNBhYtWmuKlry8IhKur//hrTaeJ1Pt6n+sYN8n3XybR1u+&#10;YqaAUIm3crOKNyYby8r6Z2R4Y1L55rbRo0fzNsAQKC8vz/CrKDT7G09sWz5rhBUmNTLOAM+m+pYn&#10;vu3VNb978ol77rnv+AlV2utnnv+vlpz6zavFfeS27Ttg2DybmyDzUElTY3X9w3eNUhwzta/+o37L&#10;qnD99pRQ6LbCotbwdqiYnDpiReHcltbW1MzR6Rm52TfM8NAW1E1Fw9TFYNR5D632sfAbfzmYrLU8&#10;7TkkZE6pWFi552CLFtJDWWvrlRfCHv2Bj6iVeFhY/OrBlBRzFkFMCodbU1NJSYsxlYTvYHl9df3P&#10;vi0emU8+/0EolKriT/X2auHwdlt457fv+NpXJ/ZLSwulCoh1ZG11nzfvp58e/wxeYJ7Wo9vevXsr&#10;Knace+75Mm6hyKHm9PR0iC/HuePw4cNQkpycfNppp33wwQfdkj77fMqZCuxEOpPQzr0tX0w9A25o&#10;MGuEz/uR4xl9eqT0SD6ckvLSq2+NGpzuVvVOdSXzZ8hF2XB2zarn2BfHxyEmE/japFtBEv69KHMY&#10;+7CKQp1uJd6YpKSk1NbUfO607h6YHNjfeP755wOGNTU1O3furK6uZpP67du3Hzq4v2fK5wPhWfJm&#10;49dy0+sjyZHWHvCpDx8f3ie5T+oZB1o/eX5j1ZXDBXgyp7ZuffWKK0YfB8Y9NRaonXXvpZ6ROig9&#10;lclvfu2V+evfunb4EFn11Vsbb/ny+WXVrU2Hj9c0Hd/+weHM9OTTevQ4nJyy4b9vjM76okq7ZUvu&#10;vOammy677qbQ4ZrUrMuOR6q14609zsw4I1yT9bVbzs/IKF+98KJx3/FQ5esmDKfqqp2yj+Ko8DAA&#10;Rhco99DjayFTvmTZyr37Dv3nvy+NGj782X+tfWnL1r8997drx12jAuPmnbtebzyzT/LhlyoPrdx2&#10;9OhH7110vs78p1Ld18Kq5qPJPc5Ih4F3Zg/ySU1+44NP392zt3+fAJGhLUo8LNxeB/f64+wTaf0Y&#10;gtdx7Tj8C58IjWXwaW7VDrceP3Cg+dqR4mH5ctXHIKryiRwWK3Fb+K81/xw2/OJevXqffvoZK/76&#10;5zde37p1y+ZXXt60aeOLa//9f//+15q/rXgWPlNu/1b37j3MT9KRlk8pRw85tr5aDv9efkWuLN6/&#10;X18Fc3AWr61HBfrYACkUVgJxB2biZ6aeo3KDApm/V4Sn5KbV0zwE1Ad0M9I1mIYnJ2vTHt++aFaW&#10;W8+6//sbK5zwtW/Av/An++I4HGIeAh6mCjXz8iqYbCkvh5m4DJOa6go2By8rKxs3bhyv3JyMq+M5&#10;dWkFzMEhgjM94ZbWjFQNZguA7bSF25fNGilz9vdPzZ9zz73HPlWdg/+9bHN6RsaXM0hHv1axeXtT&#10;SktLeM5N18j0z1xYsWre6C31+rQMpjtZ6a1poRDI3/TQlkVyw3iF/zc3c8q8xyL1FS3VbFc062hN&#10;DqVm5a5buvBrjxE+hKjdNIdNW0YFq+utSja0FDti0dIlmZkjly9fumjhwp8X/TIjMwv6eOqUmzzM&#10;Nk8tK6urCKdqrS0Zqa3V4dT6xpYX5qpesKDE28KaxnByMsxQSYigaQktmV7PCyvuJomLVu3X4/7s&#10;a6RMSTXkB8ONXx45wFuDh4V/Lw/Pyk/jqz+0unreJAEVxvSHyn49a4ywofkle4tuU2J2kSlxWzhz&#10;+tRbbp1y7rnnfSFIFqUbvLk6ceIz9hl16RXwMf90f2HOkOBq/Mu7B+VwQDCCNeYeShyndA0pGgnb&#10;8E9yMkTz8sbWMNwnNE2ox2yUnYU/VcRk7jBtN9xYwP41P6zc1xETE0iYQKSGKFxiHAwlOMaOG+eB&#10;iWOIwLCHaTjTA7kUOAvfXyt/8ePwXl9jGBqkXSPdnJrC8ARLfNyBBzF+MPi2BerSk1OYWHUkJSMt&#10;NDI92XfwMNvggAfZ5RWthavr4ZM7OmPm0oqZS6vg3/mrNnsraYXAA3OFjBFaRiZ8VqQ/BZ+l6U8t&#10;Ty16rGpc9ehVP1r64s+XV8mU+Lrp6A7hn77ggIDvnQAEhHp8LfxR4bxly1dBbKyur6qvJ55Wb99e&#10;X13V2Fh/Xf7YnxfN8zWvojG5ur7lt99I+971/SORMETYF8qliLm1eVsY1mzhG+7YkRYtEm6F0Dsu&#10;PQv+62seCMiUZKQnN7Z6DTOm3MPCVs1NCyzuc0iqyExVGSSOMOVQ5bYQHn5hn8lu3Xp069b910WF&#10;Py+cO+fu6TOnTbnlpglfm3DNdeNyv5w78rKRQPTT3faBhyZ4eQWfs878HHzYd9nHYTcLTyxOQYSC&#10;w3wjJ9Nw9M3JJ9/9Hv+x6TSCeIjGc+h7oR4LGmrqtfk3q4i5Zfimn19bDH/Cv+aHnWV/qmACYRo+&#10;+fn5kyZNYv8qYuJGFbIoMBkHJfAvHNOmTYPv9fX1R//X5GHJG1tLl/zxt7w2fR6ebGXF5/3wey+u&#10;WSFUcvIzjURw5Q/r92f/s/HZl3bkZmaEI41XwO3fb/Awk9gNBmZoRZMy4HPfuLRV941edd8I+Lc1&#10;feS8P+7wG4EwNCCSw3MveRkFE6gi+nls2gj4LLkvPyMzY97Tb0fnpsrF6T0koF02nHyP6CzMyMiE&#10;MNQajsB8ITU1/ZcP/zYtIyPcmpKcnjFuwpT6+sZHH77fux+rG7WR6a1MJpRRlp6x4upLL1Tveu+h&#10;wryG2TftJHIsr5+7sHpampbS0tqSroXufPpG+KiEGl7J6BVFIx6fm1l497Slc88qmPz5a6+Bj0yJ&#10;h4WyToHrC97kmdMv+JPMuiTjWV0JSCr2MiwCg72Ck7p1T0rqPu9nj/zy4Sd/94dnljz9j5Vr1q99&#10;/r8vvrRt89bKN96E3fqJgPnpcbT1+CG6buHM009ratq75fVdIy+5wnfk2cIEzaiwvAoL6HAwne6j&#10;Z2s4bdw6W3lZk+1PiNxwj/TTw6qsL/mHiqkyY9x1L8n9yhvl/4Z/zVPwp4c7vAaYg7M/yQyRHiyt&#10;ZCZG1M3gqzMlkKTKzc2lrze1I8fFi40aG8MQ6MvLbMiTxxpAlNwNyQE3g1WrViWnrhky7AaH+0db&#10;P/34yLGPjwTb5iw5lJ6fm7l0Vdk3vnxFIAdh3sfeG0FmHObj8B1WCNw2IvmmkaGy5Mzf/+vVb3w5&#10;R9y57MncfN9PhbbU67Lw6JafmZybEUpOyfhV8Tvfue6CoG7yve8YBrwqD2fZmPE9oCGhEu+O2Pr6&#10;q/CKu7ycJJFGjLspPRXeFramh0e0tDbCmzetNTwiN3fpY0XfmvmgzICtNXtSU9JhmQS0/seav4zL&#10;JFj+5fVffW3wvT974QfjMu7bDim4ltbklOTMUOtVg2FXfefhbWFrK+x4agw4WhVutPCKGR6dIi2R&#10;9BC8hE4rKa/2Hi1uJfBGvjWX5DrIqg+wGAbPY0tlSjws5NO/pmMQr+HBlw4rckAcg2xw0bRMmX5u&#10;5YkFjlDJrPwMxV4+duwEJLQPHz2udQtwDVo7v+/Z+zGEb99hJxQwZ+JmBPfU09pa/3hr/cLWpqWt&#10;TavLtpAUOJuU6eGfzsSNGB6dRaegFpuDs2k4f6hhIjDYka2CP+Fm4F53yGr+519/GTlyJFzbI8Lr&#10;HisqWv5UoflZt7SwbGkRFI5oWQfLlW666aaSEv1m0xaY4AqCXGdGejoL3+qqQikafPS+pukUCBbw&#10;bygZlpO2jk7T5o0LlVVDWk1+0PCtJ1mplDl4mNrRGdqs0SF+sZe6eUJJYVhX1wnVzQ+rFbXCpnAj&#10;JCJgngCfpmpI261eWlRYXrY80tiUmtwCMEIclw0S1vSW+uRwS7isXrt2wUeNjWTilZk2AmbMP3zh&#10;L61a0fbG1KrGlBYNFmeklDWmvlQT4NclJiAkCBp/0Pt0SknV9u1N9XB/raivh/DtuAELkXQogbCq&#10;rSrTlpZoC1dpjy+H8K2Ov7dkfXUjQwyWacCj82233cbWa0BE9qh498LthSvq+X+jUOLQDzNwsgtu&#10;t2733n3bnbfn3zZ53NcnjM67ZsS8+6cREvFu3R4tbbR/6mzcHTD7DjoBNy1QjVP6XJD0b2vVlsZV&#10;RY+FpoWXjkxepX9Cq0aST8lI+xwrVp3lryfqSwtu2nDATNz8QFocPv5NyiUcSSoPVeQ6zBwBb5Ag&#10;QM+VHBMmTACBESNGw4w+aqveW/CD/T+6A/4Nw9qhcGt5RUWg8M3ahcSoNXLoDBxCOMSM6rC2dAu9&#10;4s0A4DKUTpLgOYeqMPVw71FgUr+6miiR6/D3XnEe7a9IFKyjHmPQXEX5luVPLYTgAsEbPtUV5Y8V&#10;zQVEVy1/qmT1inWrlpesWg6TXA/D5lzX75mp5LN+9lm/+PKt8IBWXl2WnjouOXlKerKWkRpe/NXP&#10;ZaSEoY8AQMmztJffyVq4vrEV7u6kf+hcedqIp4omrIL0TmsrLBJufGbqhmdmkh8PehxuJdtnFdUv&#10;XL583lPLp0374D+vfPDyNvio4O+Q4VYM6mcaG5vCsKKwtdVcKg0v81iJh/6nZo2Al5nmv3ePS4lC&#10;iUz/E7//219WPP/c6k1rSrc+v/HNXz3+Fyb5gwnn2j+DrAh+wTlnwicKRFiVki0rCpdPK1o6t3Dh&#10;3WXVq7z0QPYSckzby1qbGlNzp6VMqciY5fyQyy85ErUxUVeE69bxUVcF3Q+HOROHL/0j25NX3F0+&#10;IaVsSnprWZRThrKlC8unZVXclFoxa2TT6oUye1pa9GAG1zaMJPjXcbBCVj3q7cz2z7k5vboqNRLO&#10;qK/PSMsgV2lK8rs1O5RQapFEVHZJ0X9BX3rIT5l5XZEqLJAbB/ceBYq8rj/PRtzhO64B3c9h2/n0&#10;9NCEKbfdBzfpwqJp0+ZCbu2Lw25IT02fdnfhY08tf3zp8sLHHs/MVFomwfRedf63t9dvr4f1I5pW&#10;1VQ1Lp0+31BYIXxHcRf84hlnRcLh7XQ5VHoq3BKIqvKqRhihZeXVtvSK3HOZkqamyLj0pveK7wgE&#10;Gi/sToA8NaWqtRUyAeGm7Q+Rz5bCpi1zk2GaEa7/9OX/J2zIHdxb6p8KqiRqF/iKhA2Z0q6RQsiD&#10;b3/jVfan8CNrEsL39saycbm5U26alJoJKx9Wv7TzD2INMDySQ2njHkubtDzttlWhEdNCrZBLsX20&#10;VhJoYIEi/OttxqgxX/H4mNYGdcftpgomkEeDg83E4ahf/Xhr+aoRk6aNe2pd7oQpyfVlPXf+JRCq&#10;YEbZwscz6lflTplFlUxqLFuY0VghUwKNw4etJYd47TggasMpJgOh3K1EhrYpuX/BD1Jh+E+bFp6k&#10;L1mDpYHTlj+U8Xjh/uLfekBkDDASGkZkJGekJbN/HRNtkgmBpUgG+l5YkRQCuYgEkyQjiDM1Ubhp&#10;Bmv+Xh7dkGC1QI8vOLyAd0fAHBbmjGRslJVVV0NOohHqVlXVt7ZESGEJFFZVVwv6V2bDz164A+bb&#10;5dsLqyEGtVQ/VRH65rKP6ltTYdVHfX3LDcP7RYHhxV88Sws3lsFFUFa/vKy+bEt1a/2WhVm5ZVOK&#10;Fubmv7vsRhVAhEryteXpGZnw8VbigaH7xg7zhknjUuGTlpGZljkubcSEtIzcKfnJU26CH9eoRsKg&#10;StwWQsmJz+CHNp8eP35M8fPXN46wOTgJ4+81Hn719Sr2Xf4Rx/DyivIRmeQlQ2YaLGduzR2Ru5xM&#10;OYV6aHBuYklw8iHLjMKtkNuDZ6zqxsj2+iZY8glCsx7bQi9mmRL9Ct22+d/CD61oHmKPRo35KnzE&#10;LjlL/TGBFDMcbCYOR9OqhRnjboLArS2F8L06IyMEJUJ3YPk8vASHw513a4WQbVdStepxoRKIZyxk&#10;kwUakh2DTRka5b07WnA2BaJFRsYXLpsEqx1hblbdFBlRdFN1eho8MGvkxZqPwtRU7Zq5W0bevSX3&#10;7jL2WVVCIhEcLDMOH4jLelgn0V7S9XTq7YjdJPrb36MYHRjMTRhLKuOBDhv/IWGqkg/RYOZBo9C7&#10;uloyGYKlojDdSWqKNCanhlg5SX1EAFhVzQ9e/+yfblmXFVqakXF3RvpNMO+GZSoQj+DH5emp0Iaq&#10;HofkhV9Mu2F42sTL0m69DP7tf/VVeTA2q8tLaPzNenM+bL7krzkmShwNuZ/M6FygMVJd0tpYHSl/&#10;qql8eWt9WaS6TAuzfL13CDJ6IxolDs1at6Tu5Kc63Xrs+bQ3+7z9P/LZ8b/er+4/Az6b3iMfEIDP&#10;c29+2ljf2A3MM++Hl1x6BXxU5puOUb69EbK9ofzMWVB+37glmenwy/sW8RzKsRazpTWUHAklN8L9&#10;PiNUnRmqGBEqZ4+Av/z2RfO+0d970soeHYQHf8r7hq9yxapgYmYt2GS8pakeVndps9Zpj4W1eXUw&#10;GqBEqKfls9BZfS+CT1aW8+dLyRGnEk2iBLwwX6PDiii4H8AcbfXq1StWrFi4cOFDDz0Ej90QuJkM&#10;HCqTIIcMdF1qY9O+H96eSW8141bNhau9/wNPtWRmprSKu5vXcO/Ei35310XP3nPRkntGsI8DeT45&#10;TuK36EGQVdHDt3gSbtMa1E2VwSCzzWzr0i8pTQuC2sbk4ZUjidFh8mKP3rSSoRDeJ1NYWsxHmEDK&#10;f/qfSEsy/MAHYnf40YmhtFSIZy3VjS2jM6IZJ7Km0274Zbi1paq8JC09E6YagSw0hduuJCO5FX5l&#10;M+Whsgl3ryCf6SS9Cc+WbGk0SfGy3ZlIKZlSCO2EX0JNf3zL9MfLQBX7RKHEoRlCMfmtJcTm03qE&#10;4IUVtSc1RUtJIf+yklAoGd4/gUBdJBnCN9x5IIuiU4B+Mf0M+HjzgcrGN0yjqxu3ACwgAP9WN8Ju&#10;FSlCVXSNqJH3pJMp+jYK/o3Aoz8sOzKzlx6WmGaAjDyCW6e8nbrsyq/Bx/vSVTEG1oGwg03GtbS0&#10;1ooSrTBVm5sUmZsUhp1f0tK8LRFMxtMyXEoyhErMqTdMwKH10bBsZcKESVOm3DZt2qy5c+cVFc2a&#10;NQtiOrjJ0ixuJRQBLwNhXSSM9BTYsSYUynh0lZaaBn9CBTIrTBZ3t99wsrKsesaVS6wI66akZbZE&#10;wqGMzFB6JvkXftTjeQR103cksNHiS5urcieQKfHuiNaWlrKSdYWFs8gvvlavgIwK6IE+XVhUNOWm&#10;axY+/hB8fDrS3vDbexoirSlZMIdqbJmUkw4nS6qSM9NTGsNaVkg8IHyHisy1jK8vhLt+2eqFGbkT&#10;fDFsixIPC/PHZt5368jCW0c+dm8++fz4Jn1ZKwlMLaHMEZkjMuj7Vxqp6Ah3H/lXZN73dfiMBFXs&#10;E1SJwEI226cHZCPIp761orG1qhEW8LRWN5EPLNZinXth3xO5I8lUN2n/oZaDkU/g23n9Tm9qbNxa&#10;UX3JqCtk468lUifc2Wrh6ocg3wXJE5h9Q/gu314+LmPKNSPuduv5/OqxGbNWtUbKTIeNmx17e0Ls&#10;S06/qX75rE/yN8rM2PryGnbq8i9P9LhUFMWYBlNYqNCjIRkmkAdvKlmaEYJ7e324SYMfRmZMKfpk&#10;tAATd4vhpir2O3t4dVlf8nhGiDwuEyX1WsY0sZJ1q5fAZUzyJyOmwa9aTJ367ZL8flK7e+n2ssen&#10;wD0GlN8+7X5Hu39Z8tT3vn/P4aOqa1H3rng0o5ysw4bkOGRXBsz7vUrY4mUmPfRG1RLbLgLmWci3&#10;LBRtqBDe/mx9xWp4mjElt2QuX3Kfc8Msdvamh7Y/dJvz59cqbrLB4D26VJyNblCpWKjSuqLMuu17&#10;y+qTczNTYadJ+KEm3FRhWwsWweHPueMiIzOjwVCx9TiJBcIwVH9fKGu01gi5QXikgWcReCVJpreh&#10;9IzGsnWf5JeqGBlUidvCubOn3z51evo555/5hZBKiyBT+s4nSc2HWg59RCI4HG9sexX+9YjgcPZI&#10;uE6ofVX50rLqEjqhTpmQO+nm3J8IxU6suy2ZvPb1OVqT07tP0DcgdItueYlcYOrH6KsmqgsHlfxC&#10;cotsd9nW8uUt5cvhBTHMvlNzp/ScIMbE3eJpJw+ZS3rh1SXJfUPMgh/eTZj2aa7PPeCRdfAyQ3r8&#10;YIJgnxkm/ec/PfW92fccUY7gUKW26LvpsPQlLf28h/x3unDb9IvlVTDvgwlgiPyISz9ayUrCloz0&#10;lJ9NkZrKq3pkVRXdKZT8pIwvZ+9FfzbFGX0U3YQxFtdh49FHihYGHage8k++uLdkO1y6ybBTDWRO&#10;4NuK7eTxaFxG6w9uEuxA0v4WBnU2kIWnlU9KSU6jvyGlB5mLk9k3+dpY3X16g0rrQZW4LXzoFz+6&#10;ety1g4ZkfuHMkEqLTCbpQLjVjODq1VCy8yHw5z/9DubgR1qOdz7XeI8S3020sO0jsCNiuPHF51/d&#10;8vLEr99y/gU++3bx+CQdgP1mPjoGRel9yK/gGptVt31pO8qoARFABBABRMBE4MX1JeWvbDwUPqiO&#10;SRIkwcP/IxE8rXdyU+PebTveGXWpOKuorhQlEQFEABFABNoBgSRIoURoBIdj2+tkuxyM4O2AOzaB&#10;CCACiEDbESAR/KOPVZcftL091IAIIAKIACIQKwSSIIXCInjfXp+Hf/cf0telxKoB1IMIIAKIACIQ&#10;JwSSIIXy0WESwfukfr6xce/2t9659DIpy1qcjEC1iAAigAggAlEgwCK4voDs9dfIVqgYwaPAEasg&#10;AogAItD+CCSVbIhmj932NxRbRAQQAUQAEXAgkBT1VtEIZedD4KyzxPxtnc/TKDz66KOPoqiFVRCB&#10;uCKAETyu8HYk5RC+P/jgg45kcfva+qtf/erhhx9u3zaxNUTABwFbBMcpWFceLxC++225tSsj4O37&#10;iqPTp06divh0FAS6yDOTFcFxCtZRhmY87DzvvPMwgvtG8K1bt/74xz+OB/6oM+YIdJFnJj2Cs/C9&#10;e/fumOOICjsEAldddRVGcJUIfsstt3SIDkUjGxoa4Jmp08/EbVz12OuIACKACHQaBL773e92Gl9k&#10;juAcvNN3sZKDbA5+5plnKkl3SaE1a9ZAFgXn4B2l82EODv3V6V8+iyP432q+cOLECaCqgH/dHdaj&#10;R4+UlBRIvOT3w6ULHWU8+9jpjuB//Nfbh1t77Pv4ROsx7eRJW/Vu3bSUz58ckHoy+9xPx1w6vJNA&#10;4OeGI4Iv3T3w2PFuR46dPH7CiQ9w/53W4ySQBff9wokb+zb4KcbzcUGgS0fwv1al9O/fH8I0TMoO&#10;HDjQu3dvHuMjR468//77kGD65lA373NcOgOVxhsBdwT/VXHtjVdmntOrx8C+n3ujJnLJ4BBvw/vN&#10;n5Rs3b/7w/fnfWNovG1LEP2OCP7UO4OHXNDnzJRuvXp233uw9ZyzLc5PMPijI8drPjwS/t//7r5I&#10;zGmVIE51YjO6dARf/IY2YMAA4K3q06fP66+/fumll/I9DTzThw8frqysnHPl6bYRcGTPttfrD/cd&#10;enVWH1pO/9YyLh11QU/4q7lq0679tPwMvkgzxfUaRy4w6hsqDrNWmGJLjdk2nLjgKGmas8ayghZa&#10;tcwTZpFDlCkB26u1TGI5yDX3sUwy/rQEjFb5EoGzNqjc9ggs1A3nWve2uQ2XozuCf2/R25PGZvY9&#10;q0fukNN/uKTqN9NtnGc7G1r27G95YuWO1fMukTZb94frRj7wGj39rX9E5l/rY9/6OaGbn7ZJshLb&#10;4asIGv2O9scX7hLQnHicUoDOEcF//ebAzP59eiZ3O//s09ZXNF87ko15/dgX+RSC+Jaqpl+Nfs+p&#10;m10mvkM6q4+kt20D0jFsON2sWTK4NfPKo0NdKEOttw91V/OuIcpfi/pFrX6hgeSeniQ2SO1xX2IK&#10;3WSKdJEILn6Tefz48ZOOJ2cOOzj7ySefCBMs2hlnnHH06BEmfORAsxlTScdCrKbHpX2aX9+2hwj1&#10;uSDDEmc1tIwLzEuBdG1zn0tZrauHars2VTVrfbL0P/uS0UkPdsOAIaRLWmW61Uf27DnKzl6acXQP&#10;bbq5atd+Vh/0MmtidoidtdSDXwYYYM8ucApuGC4LQWrTJuOmRytLbAZBoQOycjU/gSmQDAF7/sSs&#10;+vEnnzV//GnrcQ9KtvVzRv7z6xXwm99IpOLhqpvnrJe1C4H1uj/UaevXPQ3hOTJ/IPuTHNfOp9Uj&#10;//gWCez08L0PqHnXdqlPj1NsJPgcO37yyCcnjn/2mauh5ipzTBudLx7S0Nv6oIURSsYInVbYh4Rr&#10;2PS8YJR1EVyacUbfPhCwHUNLIOPW7B5sgiEKJhnX4NV0mqZ+oYEkm85pmsietvdPV9HgtRbl008/&#10;hVT4sGHDIF7DAd/ZcezYMTj1mWB0Amp9+pzefIDFQ4jkffuewUYeGUT6zJz02NDT6/eQMdmzN0yq&#10;dXEWwPv0JvN1etB4nknn7+Qg49xQEbB7jh45fPrpVE/P008/fOQoBMPm/Wfo9wrQyx4SYnRInTX1&#10;kyGrewIA0HuY20J9YA/ta1aLo80C11n4PtJ6/MD/js29eeDBj4+Rz/+OwZ/w+ejwJ0eOfHrSI4tW&#10;V1t12devZzPhAXe94BF64SxMmYn8hQNj1AftoYbic+z4Z0c/OZGblQr/8p/WYyfgEtHcN7gjR4+e&#10;YYxxbhy4DeYEYaJztJleLjQ+c0NCMGwsTc17mvvAdEhFRmWwufUQE3vaHsNVL7Qje6qbT2exwX7o&#10;NrdH/3WSNsQRHCbgEKA//PDD7fR4kx7wpYIekASHCbhskt7bCOHNzUf79KGRkUzG9Qiqw3Z6zzP2&#10;szHJhXBBAOfieRsA50catAwRE0o0u0VtUG+v6uGsoA1d2m2h8JIW2QwXQ/3hw/XwVLOnatMmNhln&#10;czV4VBeVs+mc73HyhAYz7JLXD/z0r7t/trzuwed2w6fwmZp5T7897+nqda/tPfZpq/w5DaL29V/X&#10;HviOPpmmrUFOJMRm4vDN/HLdH9bDpPs6km957YGRoeuu+w79YkzD3XYSNcbBtMAknhXYK1FBoR6z&#10;gm4Gp0JWxWUH+A5zmJq9Rze+eWjTzvBLlYfgU/bmwRd3HHhxR3PNhx+fOAEPsq5qZMDXVys885G5&#10;hj65IYPEfLLlNXoNGzKRIJePiozKYBPrgQEGI80cd1xI97rQmvfUn36BYNZk2Oy0h41nchiD1yox&#10;2vYd0J1UwGsOftppp8HLTDg+Rw/4kx3du3f3QgMmu2TkkQDe27xBO+7VMDx1FVYIdwTwwIAbg8nW&#10;03ItZ2jN+rBQDGnqBkmddY/ManhPYKWN/JoQ2dzzgsyMM2gS8oKsq+HZpnpPM8T00yFBBA/RonLl&#10;5xgIPydSTj89lJoaCqX2PIN+ep7Rs+dpPXvCcOhOEwQeWRSYWld8/Z8jrdB67fcfvqyqFvIjkC/R&#10;nl4HwZfN08nE++t/rHj4ssseroi88MIf6RdhIpviY6RWaHLmUZJ+efKBLJJjqXhYe+BJI1cD4fvR&#10;CyGHI9BT94fvsApmdscqgaLL/HqBO/8ZXA7JKSnJyXCN0M9pcJ10+xy5RJJo9HZnUWAeTdKIXNyT&#10;tNcnC3qTylUfOV0wXfU2E64mYZC03QA8ZfwvEJhx66lL4pHsMnLpgfSQNlQ0CiU2kzkKGc80B6rn&#10;HI0SMsgD9FcnFJVGcEeSxPGnOAnO8CEx+Qg89e3nJ7k0dWEdZA7sCOFtDeD2PLh/mDp8tGcmPypi&#10;2LlyZ20YsCx/kAyOr830qt8F493hv6zcw+nPTp789LgtAJ04cewzLm/yCbws8YrgoJtkT2geO4vO&#10;xgcMynrtnd0QwKse/sfDVRDCd7+jGYmWAPCbM2j9NenACy97+maYbf/nej1XQ+byNz/9rftFbzPh&#10;tvGff2oPf5++VoXnBHJP4UrUzaDPqbY59mefneABoUlwdwQnV4ierKb3W483MEZ+fFQfjX9Jr2Ij&#10;meX2sb1bddfykfEdbCSvqY9eIxkoMs2hhyYZhZMWiT3cyzG9GcfrMhU8Oq+MNIsCLp9zzjnZ2dlD&#10;6QHZ8IsvvjgnJ2fEiBHnnnuuRxaFhnB4XXgUXqJYQdr2wpKkyA+bp9ksHP7H58D1O4GVI29LFxjJ&#10;b6KDZeqgxMhG2gef4O0fexw02nfn/hyWuQcz76ypxh6+3Ra6/ZXa7L41uh+52S1T+CguRxaSAHkj&#10;zpw3+awf33QmfH5ScPYvppz3i9u/+Ms7+ueP7Hu85aTsPZ5T5bUTvkVCtwb/rar9w7qqr19/7aCs&#10;qtr1tVVZgwRrRjz72vaClM6X9fvE/e/AfJ+lVeC1p/fL07aMJqsuxO9BaZ+7MuvzV2Z+Dj5XDU25&#10;etgXrh5+1tiLQ4PTe34GNzjvo0+fvo6bvVhemvOTDRs+SqrIqAw2xSFqOiS50OA6J7k9LslnrHuQ&#10;RvbYdFZn1SKdg8MUIykpCX6nV28/GhsboVzyGtOK2NphfgrQ84IL4IGQy2HBW3brNkxDOLzYdCa9&#10;HSlDWOFhpsECdocVhI0ADC9c2btUR5LezD7CADS80V9+sj+tdzUyG7ydpbVgPQLMk/nZt9tCt3qZ&#10;zZak/rzpmtvJyr1ghNkjkO9175ZUUvOH5yqL2Odv9LOp4dnu3T47drLVI4STibK5/ATSJuwt5bUT&#10;sh54AAL4APrt5geyJvgtMRSZaIT93e+QpYqkJZLtvnY+ZECqauFGQdoacNcfJQtgaIKeZVtg8v0a&#10;KONK1AcWhGeAqFtSUs3BbTv3v8w+lfTTEHkrKenkiZMQwp1BnORvzXQDeTVtfxPINW9JwtzUmu/Y&#10;DRQPG/vjrIqMymBz6eF8ARPp5et/ofUxF8sYST62iED+CE7DgO1a5UrU+6uzSvrsiwJpvs/bDyhh&#10;7zm9EHG/ZIcHLrIakB6u3AHpkcOuAE6fNs2UIayrs60cdzdvy4Prr/SMIEzvILRt4xUK5BWYPSSW&#10;cjkHI/sI9xhjGUyfrEt77tHfpJAlrKY03yKfBfR0lgTwZlhItV9Hg72JYWHfZqHgqnLZDHe1qmZy&#10;14G627bBMmPqC/Nh2wFNXK7wGo1v+6zPpZ2dfD7/OfO0vpA/OH7sM+2kNA8OE+N/aJDboMfN2j/0&#10;fDRkPDQWgGE+rn1LFMBJrgXSILLVh5BNr9L1srXiJFZrUCEUgtWLf7zLXM7CYrj+KtN8d6pXYCrI&#10;ckeyPFEXpUX6Anb1Cz65+xmn9ziL/3y+W08S3yGnctJ5mZB1WMZ1QEa0PIdmSZJlr5KsoHDYON4T&#10;qsgIvHVdIC49nC/G1SJoS3ah2Zt0vtukA9u8ejMh/21EDoIEeffDSsjrevWu6oyS4l/V/37r8YED&#10;B8J4hjcyjmANP6n/+OOP9+zZs2/fvvvHIaVLJxkU7l/0zJi/a9I1g4Z+8YzTz6w9dsK2bPD0085s&#10;2JO6rrzhlZ17S351TSeBgLkBoX7dBOHSR8cveoq2Dcgc0KvvWfDy8hBMt3kQ4F1m5KOUd9+PvLfv&#10;40euMpY9dyqYEsYZx+/tOLu6yC96xBH86Z2fg3XfsAacn26bywchpsMBv9ic/aWUhOlJNKRNCLgj&#10;+INPV+4/fAL2RTkO6wo/Ycphkxw9VH16/NPPPv2sV0h79sedIILzv/2UroNxRPAnKzNgU5Qjx+B1&#10;5kkCDDmsV5cnoPjEyZRk7RejMYK3aWSKKgt+C+oW64oRHLemi/lY6ygK2QbxOAA8+otF8E6/111H&#10;GbG+dnaR/sL9wX1HAgogAogAIpCgCCR57H+SoCajWfFBAOfg3riyOd3vf//7+MCPWhGBaBAgERwZ&#10;yqNBrnPVwfyJYn/Ca3xFSRRDBNoBAT2C4wXcDlhjE4gAIoAIxBYBzIPHFk/UhgggAohA+yGAEbz9&#10;sMaWEAFEABGILQLOLAq8roltA6gNEUAEEAFEIE4ICCI4vHCPU2OoFhFABBABRCCGCIgj+Lx582LY&#10;RiKrgn0WE9k8tA0RQAQQAQ8EMA+OwwMRQAQQgY6KAEbwjtpzaDcigAggAhjBcQwgAogAItBREcAI&#10;3lF7Du1GBBABRCBABI/sWL2EHat38MBxxRG+vGGjLr5kY4MTaNE5mbyw3GzUsMjWdHT9WrtgDNAP&#10;JSWNWVBrV1A6k5bDMbPUOKPLWtJMiKtrFNAaugqXauMEq7pgjNmASx1nksgew3jeRs00klnPty6U&#10;19uw6zf/gupWrTELmLDVxMyZM1mhJeQEzXbS0ODQ44BIhoO6/Uy/23KvQWJzwep0mx5bcXQjDmsh&#10;Am1FQDWCQxhdWTdgOj0mD6hbvUOPmFBeN2AyLR6fum2lGash3G/QxjP58doGPoaTO4F5bvrY/syF&#10;ho0bwqNMeVO/XM9AXTvYM6pXW2Ew6ufOrzl5cvPsQZY+ci3nayWwfQw5FuUZ8bi4ACThKMmeM5he&#10;y3mLaubnauVzHtWDfOmaytzcGSWbZ9MaeYtOniTn7QeEJ1N3TUHx4DnlZrgh5SUz3H4J7YH7wODi&#10;AmZiiZbPxZYZhuX21qXyNNLZ/QXTS2YQYACXQbM3QwvwF/zBwpmBA7S7eDEzF4TAcrNlMMi484G/&#10;pp3grxmsodyFpx52xTgEsR8Uydr1GjYWcnqnE2F5u7EagagHEQiEgGoE7z92+vRJOW7VUD4pJ0TL&#10;+4+wR9KBGf2ZfCi1VzgS0etGdpSRO4ERuA2NkUh44Ehdf/+x41PrGsy2hHpyJlkaGupSR+o2BPJd&#10;Qbh2wVQSGblrmFaCoGaE+bz7+bg8o2R+5RoSwmsXFGmFBd4tEJkSUzcNjvpf5LuzTapLYg/cLeYv&#10;Y7cKDQxiJsAxe7OlZV1xdqFxa5LJy/QrIEXvUfrtyi5Obm2VRfS5RiYjw1OGQ1D7pbapOMbJSNsN&#10;qAfFEYFYIaAawWl7ej4DJuNG1ObNaNheN8AMq6GckdoGPYtik4+EtdSwlY6J6BpCodTdFTvYH5Ed&#10;FbsPhRvod6kes+XIjrpU414RK1RMPTVVWnYVy60IsitErPTR4gI+2M4u1CBalT46J3sim6/LD1Ce&#10;NTiYyf72UH2V7zrV1i4o9jDIlFfUb2iHCAtPDiY8Ml8GDckur6oxzupZGZiM2x529NNOPJXwUbLf&#10;u11XO4vz3akzp5AbZyVzUQgRiBkCgSI4mYizdImZ5dANYZkRYxJNChvqjSQKZF3CRtJFg7n2od27&#10;tVE08QLpmLIduob+Y+EvFvIh4luzeYkeK4DDDDxuAbz23cpyyA2Q1AokQQqKp+rJX711lnEo1Ce/&#10;emHeRMir5FfOF86h29hvPvbItdfCDNz3jgJTfG9/Rfrpk4MODyTaFRwkE2KWfnK+FRDiqaDRFPG0&#10;X96uuwn2QCRKSwUxB2URgbgjECiCm8HWluUg0RuC7mRbZqShPpwa0uVDIa2uIWK50muUPoUP5QzQ&#10;6szgHsqZxPLg0yeFYKLen1bw0sME4hjAaQO58/Wp4qDZBVqx+ZKTRBuYRta4sx15i0pKjPS3Z/8N&#10;ztKK1wXuYbE93BwXNGYPcah1BXC5vMRfSyGESZHRg2YXziivMt/08iJQI9f1tAEwZXPuy/EUIhS9&#10;/Y52/fHPmzjDmmv74OyvDSUQgZgioBrBIUqbbyPhpeNuIzwbbzidaZVQqhbmgrZpM4TpUdo2Q1VD&#10;WBvgzmCDfnM6L9OjK4xrCoW+k5uvzTFeDJZWaQUsk2y8GROlAeB0Xp5fAoWaDzHPNg8lj/neCxxk&#10;9kDuW3tXX0AjSOC4UigyeZl+uNeYb2hhOl+u3yHAYG4aDXF6hnCeTyxiKXi463GLbfIXG3caHzxd&#10;Iz6o/bJ29b60LTIiZSBvOgZvK0w7fXCO6ZWJyhABFQTU90WBWL1hN1PZa5T+VhOm3yu3HeLagQUi&#10;1uISU17jiomwpco6wam3i0tPgCJof3uIe6ep4rFdht8XBaaBU7VlrqhMFoywVRawPIHkRkDOXDVi&#10;lg82C2HZBrzRM//UK4GgUD8EC2MFiqGf3iH0Jpm1xtoP+ofLHlpq6bEa1F2Fdh8dwr3T9JEX67dK&#10;LWMcZlLHIVAL8dHvaVwVU49c3gMHub9C+0XtWmgalnNjw9JvA98L5+CjD2sgAm1FQD2Ct7WlxKyv&#10;EMFjZrjkDhEz/agoCgQgUkMuTPIwFYU+rIIItCsCqlmUdjXq1DVWPgdWVrh/dtN2g0iGxD5xb7tO&#10;1NBmBCC/VD7DXGTZZnWoABFobwRwDo67y7b3mMP2EAFEIFYI4Bw8VkiiHkQAEUAE2hsBjODtjTi2&#10;hwggAohArBDACB4rJFEPIoAIIALtjQBG8PZGHNtDBBABRCBWCGAEjxWSqAcRQAQQgfZGACN4eyOO&#10;7SECiAAiECsEMIIbSHJEBjZwZeWx6gHUgwggAohAtAgEWA9u/YTe/FU9bRW2TGG/rO81ajK/PYro&#10;t/OGmd6/q7f/CF+mx0u/Mhz6bzLJD7v1n+ZBxF4z0divSlaurB8FEQFEABGIHwKqEZyES+DQoSQP&#10;EMrLtHEsWEN5RSoL3EQEdpRl+6KQcB8eyf6AE/UZ1s6F9E6Qam2gwpyjiph+TqdUj4f+QGCxCG77&#10;vXvpzDHv3s9+Zi0rD9QECiMCiAAiECcEVLMoicbRA3CIOYCiwgmIDQomQMimGRNuTylZeVSNYCVE&#10;ABFABGKMgGoEN+bJOgPDKefo8efuCQ5U6UxKEOlip5SVB28BayACiAAiEEsEAkXwROLo8ePuiQIk&#10;EQ8BUSMrj6IJrIIIIAKIQAwRCBTB9XYdTMSnhKPHl7snCoxmL6Okj/mLy+3UObLyKJrAKogAIoAI&#10;xBAB1QieaBw9Ptw9ARGifGe1hJKHUSManOuy8oDqURwRQAQQgbggoLoWhSfWSQyOHi/uHnWouNWE&#10;VYV0DSFs+a9/Ay1kNaGoXL0BlEQEEAFEIG4IqEfwuJlwShWbHD0W1ZedpUxWfkqtxsYRAUQAESAI&#10;qGZROj1aZgbFQT4vK+/0gKCDiAAikPgIYARP/D5CCxEBRAARECOAERxHBiKACCACHRUBjOAdtefQ&#10;bkQAEUAEMILjGEAEEAFEoKMigBG8o/Yc2o0IIAKIAEZwHAOIACKACHRUBDCCd9SeQ7sRAUQAEcAI&#10;bo0B+PHOmAW1OCYQAUQAEegoCAT4TWZn5uihW4ObG4Pbf5XZUboS7UQEEIEuh4BqBE80jh4Zp0/Q&#10;DtR/Vc9Rq9lY1oKqQ3lEABFABNoRAdUsSqJx9EQi4YEjcxhQjt1uo0Cv9t3KGRNhVyty5C1y/K4+&#10;Cn1YBRFABBCB9kBANYJTW2AinjAcPaHU3RU7GEKRHRW7D4Ub2gDXoNmFWj4QrGEavA0gYlVEABFo&#10;dwRUsyi8YTwTsV7uZi9u2LhRG2uwHm9s6D+WEiNT5uJth3RWe0qZPImyG5unyLdeo0Zp4dAknSZZ&#10;qEcqHxBBc29CUs/YhxDz4AFRRHFEABE4NQgEmoPrJiYCRw+YEsqZNJ0dk0JhLbV/GwAEenqyCIXt&#10;Q1gyo/JdXJHSBjSxKiKACLQXAqoRPNE4euzPBBs0IyceLW7lc4BfjR35WuFs4K3HAxFABBCBREdA&#10;PYvCceL0GjWdpT6sBYa6nwPHT2eZExunj8YV209ZJ6SUO5ITsaHo0fgsCiRRHh2ymfD04IEIIAKI&#10;QEdAQD2CdwRvgtuIETw4ZlgDEUAEEgUB1SxKotgbTzsgDY4T8HgCjLoRAUQgxghgBI8xoKgOEUAE&#10;EIF2QwAjeLtBjQ0hAogAIhBjBDCCxxhQVIcIIAKIQLshgBG83aDGhhABRAARiDECGMFjDCiqQwQQ&#10;AUSg3RDACN5uUGNDiAAigAjEGAGM4DEGFNUhAogAItBuCGAEbzeosSFEABFABGKMQIAIDj+hp5vL&#10;LlmyegdvBVcc4cv1vWhBfmOD02rROZm8rNyyx60/KpTgV/V0YxS2xywwPdj3mzUKqG72h2A7Wv0E&#10;nJtZ6rKCnrSXG40K5aNyAyshAohAl0FANYJDGF1ZN4BtBTh5QN3qHXqwhvK6AZNp8fjUbSvNWArh&#10;dYM2nsmP1zbwMZZEXvMct43KhvAoU97UD3uSy8pNexz629J3ufNrTp7cTDe2yltUMz9XK5/zqB6I&#10;S9dU5ubOKNk8m+oHHoiT5LzjKJ2ZXzkf9jckWxxq+Y7txheMydfm2+uUzhxcXGDKC2J+W5zBuogA&#10;ItDZEVCN4KeKo0fGxdNQHx41Lof1Tv8Ro8L1rml+THpuRsn8yjUkhNcuKNIKC/x0Eq6fQhbiIcaX&#10;ZBevM2vA9Lu4oGbRBJsKuCvMX2bI36835dcInkcEEAFEQEdANYJT8VPB0aPIxROOxKlLgb2naEFt&#10;6aNzsg0aNo+GBg3JXly0gAlAzF9cXsUm8JAqyddg+u63aW3lu3HyAtUiAohAp0QgUAQnE3GWLrGy&#10;HAwVlhnhN+luqDeSKJB1CRtJFw3m1Id279ZG0cQLpGPKduiw9h8Lf7E0O6RHRvUy0JaVt1tv5E3M&#10;njMYciNKm15B6qWgmG0zDukRM2NSU1WuLSY0bkmD55QvdmZX2s0VbAgRQAQ6GQKBIrgZbMen1jWY&#10;QJDoDUF3spnSJmcgy5Ea0kVCIa2uIWIB12vUJEa5FsoZoNWZwV3GuSMpP2SbdpuNxb5/IB1SYqS/&#10;/bUznh9ybB5SpWWxzcZJ1pwdkDsnuXRzMl5eVcPpzB7i3wBKIAKIACJgIKAawU8VRw/fU/BS05zm&#10;Q+4b5vPsbMP2bakZ/ePYp3l5UbA+wEtNIPvxtirv/vmaweimmKiJo5uoGhFABDoaAuoMD6eIo0fO&#10;xQM3lW2HKN4OCqAgfeBgeJiqLdMnyAbrsabB+hRYgLJgDCRAiGaLBhlELHnWKLyvzF+st+/iSzZP&#10;Uo36NBxWMDK9nOIgDqAsIoAIdGEE1CN45wRJGsEV3BVEcIVaKIIIIAKIQKwQUM2ixKq9BNdDCY8d&#10;y7iFJpPf5uiT8gR3Cc1DBBCBzosARnCrb42XkP6r/sx3kyqinXfwoGeIACJwihHACH6KOwCbRwQQ&#10;AUQgagQwgkcNHVZEBBABROAUI4AR/BR3ADaPCCACiEDUCGAEjxo6rIgIIAKIwClGACP4Ke4AbB4R&#10;QAQQgagRwAgeNXRYERFABBCBU4wARvBT3AHYPCKACCACUSMQIIInGkcP2+vWuUti1EjQPWDdxDt6&#10;GeHWmTlzjL5zrJCjx2LbYZsTWr8Msnh7oMxhoHUOfki0YAyQPJglUGDpNCo67XFw/PAVCNMQ7Aag&#10;W2O3X1reBvywKiKACLQ3AqoRPNE4enQOoPEDYwsYx9FDFEM8BFoGg0NnsbHjCZwRcPTAD4LozoPG&#10;NoQl2XOmsnhNtyaEc7nzgfSBUrjpB9kpRdMrwLa07EeeIF0ygxgCPxeiPzIif8EfYnuIBBU4Sbe/&#10;pRWoFeTHRjL75X7FFk7UhgggAvFFQDWCJxpHD9lydmz/+GJj107CsE6xptwst1ts7bri7MLZsNl4&#10;8TojhBPenxIWeI3Ya/7l3wRnD9nC3GJoK51ZXHC/ezNFmf3R+OVvHUogAohAeyCgGsGpLQnM0RMf&#10;rGBGCzNjMymi0ggjciAHzK45VggI4ITkh4ZwXU8N7B8+WEWnKSOzB3apZWRwcABzW8EEfeNDmXwU&#10;fgWyE4URAUSgfRAIFMG7IkePSdhAyHdcWWx3J3FZFC3fTIWXzjRY2uzz5eCdLLZn0OyCSiCDo9xu&#10;lQU8m5vM/qB+BbcUayACiEDcEQgUwXVr+o9NBI6euEPjaGDQ7MIZBu+lUtuE7F5jFDylaxbrLGsw&#10;NYevbL48OEvjqJClOoE+WXTOYc/sQpKfYbkaoSqZ/YH9UnIehRABRKA9EFCN4InG0dMe2JBVIdxO&#10;s4SIXoHt2LIMWHdYmoRQ0hvvN8l/9ZQHxM7sOVwDZBEKS2dDbJ/zqJ4VgaBcrufTPe2hfJ6DbYTM&#10;Mvk2+tUu2GMjiAAioICAOsNDYnH08NQ9xM1eo6ZPylHw1yniyfDAM+5ARZ5ah+hxMDxYrD5GI6TC&#10;hHUGuQ+r7iTqsTh67Cw9VtvGQhQ7A5C/PXJ5H7+igBGrIAKIwClBQD2CnxLz4t4ocvTEHWJsABFA&#10;BOKGgGoWJW4GJJZi5OhJrP5AaxABRMATAYzgFjzI0YMXCyKACHQsBDCCd6z+QmsRAUQAEbAQwAiO&#10;owERQAQQgY6KAEbwjtpzaDcigAggAhjBcQwgAogAItBREcAI3lF7Du1GBBABRAAjOI4BRAARQAQ6&#10;KgIYwTtqz6HdiAAigAgEiOCJxtEDW7WwI1Y0PU6OHo5ah1HucMNFP8ftaqKfdHPuwAmHJrb7iYvT&#10;x6L1EcqzBizOnTELSoE0qNatx2aUKW+V2rRb+4rL7LQ1amydy1ywjHGTG+G1hQggAvFHQDWCJxpH&#10;D9hTN2DydHKMT922cmNDbKCycfSQzQWBV8fg6LHtQiXg6GER0M25A+WUpIex9FBtxr7h7M+SGRrb&#10;k3Z+ru6FTB70m5xBsNstbHMIh5wbiNhjyANj0GA9WlPtjAbIMoW2LGsXtqLl2YeIJ1R+9mbTdmJ/&#10;QfFUnoEoNl2CWhABRECOgGoETzSOHrBnUk6I+tV/xKhe7dDFwKKg7xUraywg5w5EXsKExh2uAntL&#10;ZO/v+WYV+gtShwJD3uAGgohsSID5xv2hDWDBcwOZy0PbHHmFqW9CgQ9CbWgZqyICiIAAAdUITqsm&#10;JkdPw/a6Ae1AuLZgqm3nVgGWwTl3gg1J0F8wQVZFxg1kyJc+WlwgirrqJpAWGJOn7FhXHJR0SL11&#10;lEQEEIG2RvDE4+ghufkN2sic+PUt3euKHJCOaFsEjKGNXCbbyGOLuYFYmyTjnq9JmB+UzSItGOkT&#10;vpJ17yguWGZ/qFDWjYKIACIQFQKB5uB6CwnC0UOi90qSDI/rBFzPXJfMKDc5F2RAK3LuRNVPpBLo&#10;Z5Q/er6a5rLdnMYcN5AevQeTZLjH7QcivO2FptxCd+aH7mquH5KcTtQOY0VEABHwQUA1gicaR4/x&#10;ZtVIhse7o0lYrMz3jnNyzp3YWGeSYfqoM7mByJtMiN7SdHlszEItiAAicMoQUGd4SCSOHph+r9x2&#10;iANt4PgoZ+JeDA8cnQ68EITWCJ+ONp99Z9Pbqdoyx8RTyLnjIMUh01Y6JbbT+hilLnIdU95RgZWL&#10;uYEgneE6oTfgtIb4wk7J7OScshEVycpP2XDGhhGBLoaAegTvnMAgR0/n7Ff0ChHoGgioZlG6Bhoa&#10;cvR0kY5GNxGBzoEARnCrH5Gjp3OMafQCEeg6CGAE7zp9jZ4iAohAZ0MAI3hn61H0BxFABLoOAhjB&#10;u05fo6eIACLQ2RDACN7ZehT9QQQQga6DAEbwrtPX6CkigAh0NgQwgne2HkV/EAFEoOsggBG86/Q1&#10;eooIIAKdDYEAETzROHpk9kTdRU6OHqpIwHFDyy2GHRHLjYy7J2g52RRRsBkL3ZvQXm5tV6i4SVXU&#10;MGFFRAARSBgEVCN4AnL0wL6ElKNn+uQBdbEiWrNx9ND9SQQcN9B5pTPpjlHkKNH4Da/E3D0Q7gl3&#10;DxDa2A9ZOejPr5xv6nfEfaJsvo2vQdcjsCdhBhoaggggAnFAQDWCJyBHD5D0xAEQm0oZx03pmsr5&#10;y/T9rYD8pnINIY30OMivPUW7u8rKa9+tnGFs5523qCS7eJ2pnN1UFrmYHmZMJFtlwTE4K7fy3dp4&#10;I4P6EQFEIBEQUI3g1NZE4+jxtie28Hpy3FS+G9vGBg3JXlykEysDt9ri8ip2i2Bzbfc23LCvrQYM&#10;OvSAhwPcpzu23YHaEIGERSBQBE80jh65PbHFOzYcN0Fsgu3IC4rNiGxmTGqqyjVGiQN0Z4vzOfr5&#10;NZCkYUdNQRXSDQfBGmURgQ6MQKAIrvuZIBw9JuoOe2LbGyR6CzhuynW2HNaYwSwcw6aNbbaAnmFI&#10;lZbFUiSMS17nvZ9hTcYhq5M1WG980BCteB1mUWLYFagKEUhcBFQjeKJx9MjsiS3SMo4bwltv5JqB&#10;ESfbyEHHtnWmDV5q+lJcWvxr8bAAdSICiECiIqDO8JBIHD0ETZE9wVH2YniQcdzQVix6GotaR2/e&#10;zd3j5L7J1Yl+ZOU2shyXfo47qMZIefOaXBWCw4I1EAFEoEMgoB7BO4Q7gY1sC0ePrDEh+1pgy7AC&#10;IoAIIAJ+CKhmUfz0dJLzyhw9Mn/JD2vgLWMngQPdQAQQgcRGACO41T9BOHpkvaq/a8T1fIk97NE6&#10;RKCTIIARvJN0JLqBCCACXRABjOBdsNPRZUQAEegkCGAE7yQdiW4gAohAF0QAI3gX7HR0GRFABDoJ&#10;AhjBO0lHohuIACLQBRHACN4FOx1dRgQQgU6CAEbwTtKR6AYigAh0QQQCRPBE4+ihvUU3mN3YEJOe&#10;C8DRYzH0OMhydKocNxePhNNHxvVzysplXD8y+5l8NP6O0bfPJX0nxVPKkSRrNyYjAZUgAh0FAdUI&#10;nmgcPQzfHas3aKNG9Yod2KocPdAi7D6iHzx3g5ijR8rpI+P6OUXlUq4fiT0eHENCDiNjpzC2C26x&#10;Le6L8JRxJEnbjd1IQE2IQIdAQDWCJxpHD5t+1w2YPLZ/HHGWcfQEbVLG6ZNo5eTGJOL6kdkp4xiS&#10;yZP722ad20gFQxn+snZVdKIMItCZEFCN4FbKYskSIKiclBNyodCwvW6AGU9DOSO1DZDgIIdNPhLW&#10;UsOr9TMWvWUolLq7YgfTGdlRsftQuIF+l5VDSmeDNl5kRpx6x8XRw5gWJFTEPkbIOH1Odbkq109Q&#10;TiKbvJ6ncXIJ+eDpyZEUpz5HtYhAwiMQKIInEEdPJHxI201vESu3Hdq9IVZMx+L+cnP0WPwLTqrj&#10;hO9xTwNL24HrR986piR7jpVF8caz/TmSOnYvovVdCIFAEVzHJRE4evSbCWGqH9VrYBwn4xKOHm6I&#10;5E2c4T8nlXH6JFa5nOsnKCeRv7yDwdkC1I6nP/5d6GpFVxEBJwKqETzROHrapydlHD1A72DOHwkT&#10;sR/LmozTJ9HKZVw/QTmJZPKA20zG2Uy5h0zcZHjK8G+f3sdWEIHER0Cd4SHROHoItqZNvUZNji4n&#10;HgOOHoNwx+xsIcODjNMnwcqlXD9CO6UcQ1IOI66GHTdLv1ku50jyaDfxLzm0EBGIIQLqETyGjSaQ&#10;KuToSaDOQFMQAUQgIAKqWZSAajuqOHL0dNSeQ7sRgS6JAEZwq9uRo6dLXgLoNCLQgRHACN6BOw9N&#10;RwQQgS6OAEbwLj4A0H1EABHowAjgm8xzX3rppQ7cgcFNv+iiq4JXwhqIACKQiAjgHDwRewVtQgQQ&#10;AURABQGM4CoooQwigAggAomIAEZwvlc+7D/r6quuZp/H+sSyvzjNs1aeHkvNqAsRQAS6LgIYwV19&#10;P/Tu1zdtemnT3OZYjopzGxaCzuV7hsZSKepCBBCBLo5AgAieWBw9ljWxI+kRjYWVs65mx6yVH/Ln&#10;tz6ml1/92FZxOVRYOct+UtAA0+NQDnLe5aSOQDWtJLPH15Qufimg+4hAB0RANYInIkfPwPGwNSE9&#10;4kXzABFx49jlm8jxm4ynppgxEELzD7Xf0PJNv9F+aJaDvFm+fOzGKU/t8h4Sup7f3OgQk5VDXP9h&#10;/d1mu464T4y6+25+li+zswMOVDQZEUAEBAioRvAE5Ohph/68fO6mhZPPpQ1dfqstNmo3Xnk5M+C8&#10;/kPr36fT8w9XPgNhfa5efu7khRBqjb/ExhIZkYSs/MP362/85mSm6/K5v8nYuMXUy242c0c7GxLY&#10;2Q7AYROIACLQLgioRnBqDKUVTgyOHmIOY3ggR4yojr0Q3/rcxrFmsD138je1H+pZlCkbx+pR/oMG&#10;rf95ce21c8/PWPvMStYE3C/W7mpgGRw21zZuNpYJYjvjaiIqRwQQgXZEIFAETyCOHi2UM8nIoUwf&#10;r22IawyHAAnZEWPyS3pn63+NJMqm5WMb7BnyePbe5XMhOcNuHXDnMJ8KPmjYpa2ltxRI3Kz9oZVd&#10;OVV2xhMD1I0IIAImAoEiuF4rETh6bF3YP2NgOBKnTiXRG4Llclu2Y+t/683Z9rnnaxu30CzKef3h&#10;W5zMMNWy5Aw5Fp4Pc36WsoFsj34sv3vojdZkXGxnvE1E/YgAItBeCKhG8ETj6AF7TG5MwoycGooH&#10;YpBchugNwVJPhhttQKxu+MDVIOQsMp7i3i6SlSHxWwACLzVtjwUi/8V2xgMp1IkIIAKnAgH1fVES&#10;jqMHgvi2QxSzXqOmT8qJDj1geOD2RYHf3Uy5QLv79YWTj4I6mH7bV5PcaL2nJKtO1upNcsWaBlN2&#10;cwWK7QQRtuunSwZNLeT80LvhZgH/lZXbTri0m7WG3r3cuOcI7MR9UaIbKlgLEUhABNQjeAIaHwOT&#10;vCJ4DNQ7VDgjeOxbUNCIEVwBJBRBBDoGAqpZlI7hTUys3PXUpfH6Vf2UC3wWiMfEAVSCCCACXQUB&#10;nIPj7rJdZayjn4hA50MA5+Cdr0/RI0QAEegqCGAE7yo9jX4iAohA50MAsyjsR/N4IAKIACLQ8RDA&#10;OXjH6zO0GBFABBABhgBGcBwJiAAigAh0VAQwgnfUnkO7EQFEABHACI5jABFABBCBjopAgDeZwIqz&#10;kv2M3f4rdvPX7b1GTZ6UEzKRsH6GD1QMDg4G0TmZfFA9gboCfpPpkF8wZoy2bPPsQXrxgjFJc8rJ&#10;99z5NVZp7YIxU7XNm2cHaguFEQFEABGILQKqEZyE0bC+/QiE8jJtHAvWUF6RygI3EdGMWE3CfXgk&#10;C9xwoj7DiuH0TpDqDOpUEdvehNOp/yEo1zSxnoDwOCN46cykNRNPLspjauCvoiwWuOFrvlZiniF/&#10;c4IBW0VxRAARQARigYBqFiXhOHoiO8rqBsScX21B0eIZE/XwDfDmLTppzLvz7p+fywMOf1cWLYhF&#10;F6AORAARQASiREA1glP1icTREwlrqeHVOkePudFslCgY1UqryvkAzmsrfbS4wJia0/JBQ7LLixfU&#10;trFFrI4IIAKIQPQIBIrgCcTRE4mED+3erY2aTIh6Jg+oK9sRPQZmzdp3K4VaIOsNKZRCR9Y7Lyu3&#10;vKomBs2iCkQAEUAEokMgUATXm0gUjp5eo/QXp6GcAVrdjkh0CPjUItF7cHFBjZUBj0szqBQRQAQQ&#10;geAIqEbwROPoAZrMUdo2gx2zIawN4FbBBIeB1YDEiL0qvK6E6H3STIbbzkLKJTdrcLRtYT1EABFA&#10;BNqMgOpaFLbUZDdrz1xNaC0w1A3h1g1y8ppjOaH3WkLNJu6hhjPJvV5RERnHWhSYcFcVGtNtmH4P&#10;ZisJ9WMGtxZFwwWFihCjGCKACMQNAfUIHjcTTqli79WEHqbhasJT2m/YOCKACBAEVLMoXQWtvEVk&#10;kaDvCpPaBUWV821LU7oKQOgnIoAIJBACGMGdnTEbfmpp/CBT2lGDiFQCdSOaggggAl0SAYzgXbLb&#10;0WlEABHoFAhgBO8U3YhOIAKIQJdEACN4l+x2dBoRQAQ6BQIYwTtFN6ITiAAi0CURwAjeJbsdnUYE&#10;EIFOgQBG8E7RjegEIoAIdEkEMIJ3yW5HpxEBRKBTIBAggsNP6M3NXHnfueIIX67vRQt1jO1LrLOi&#10;czJ5YbnZKDMpJtvLkk2syDHG+Yse+P2lfswsNXwwhJOS9DImxNU1CmgNXYVLtXGCVV0wxmzApY6D&#10;VskeIq87ZFjPt+6yX6rfbA2qW7XG6HujW03MnDmTFVpCrGELNNtJQwNr2NTjgEiGg7r9TL/bcq/r&#10;1+aCxH5bcacIBuhEB0RANYJDGF1JGBX0zVzNiAnldQPoFq/Tx6duW2nGagj3hLCHndA28DGc3AnM&#10;cyZ1T8NGwgFkyFsRWVZONk/Rj8mjesUKeaBSc+xjxXaWLTnJDou8h+54RY4SLZ9ey3mLaoADonzO&#10;o3qQL11TmZs7o0T/4Q9wRZwk5+2HTvxD9dQUFJu7sECjpM2SGW6/lO1hVWErF/2wtV4602W/3pRb&#10;P5heMoMAA790gl8ygcfwF/zBwiLZtlHHYfFipgOEwHKzZQCIu8uZ7YK/ZrAGHAw9JdlzBpuxUYpD&#10;EPvBImOHMh1n931UMH4s5Ljf3srbjdUIRD2IQCAEVCN4onH05EyymDcb6lJHxmBnQhFutQumkkjt&#10;/P08ROf5y/TfZBKynjXG1HxGif4H/OxeKyzw7goiY+2VRYOj3hL5LvzNfkB7Zm+2tKwrzi40fmwq&#10;tV+iX2VIkXuU8Heq5Nam71Qgk5FxIclwCGq/1DYVxzgZabsB9aA4IhArBFQjOG0vkTh6TAAiO+pS&#10;M/rHCg+HnpoqLbuK5VYE2RVTuPJd8+vsQg32VSl9dE42x9Ymtg6UB92dNrg95tS62MMg035F/YY/&#10;EGHhycGER9YJhM7I4sLQszIwGRdtX+DiQlLpWSX7vdt1NbM43506cwpx/a5iJsogAjFHIFAETyCO&#10;HiuAwww8bgEcSHvKITdAUis0zTFVgRgzbyLkAfLjs+9VNPZQpGphBu57RwGx4P7SJwcdHkjlKwxQ&#10;MiEm2afsOc5shpgLSUGlIeJpv7xddwvsgcieJgtgB4oiAu2FQKAIrhuVKBw91Jx4BnDaQO58fao4&#10;aHaBZhJj2vnVsodw/ZW3qKTESH97duPgLK14XeCODmwPacEVwOX2i/VzZkq46AbNLpxRXmW+6eX9&#10;ghpuLgyAKZtzPyAXUvT2O9r1xz9v4gxrru3R7/6aUAIRiDkCqhE80Th6dCDimkKh7+Tma3OMF2ul&#10;VVoByyRD7lt7V9+CVpAwycuz6O49egxinm0eSh7zvRc4RGlP7QLHDFxmv0w/3GvMN7QwnS/X71hg&#10;MDeNhjgtpokmCLEUPLwV5hbb5C827nyeXEgCBIPaL2uXqGbJFTvuIG86Bm8rTDt9+j3mVycqRAT8&#10;EFBneEhAjh4NlrVsD3HvNP28dZ/nGR4o684yV3KWLBhhqyx4jh64yHX+HlZqEfrAsg14o2fy+1iV&#10;hPotPZx+q0lmsbH2g/6hZg8/aV4w5tEh3DtNesppvyUv1m+VWsY4zKSOQ6D24jbiqph65PIeOAS0&#10;X9SuhaZhOQeapd8GvgduwQcf1kAE2oyAegRvc1MJqUAhgsfMbskdImb6UVEUCECkhoWMClvCR6Eb&#10;qyACcUdANYsSd0MSo4HyObCyQmm5cEB7ybO6nXQzoAIUjwcCkF8qn2EusoxHC6gTEYgrAjgHPzeu&#10;+KJyRAARQATihwDOweOHLWpGBBABRCC+CGAEjy++qB0RQAQQgfghgBE8ftiiZkQAEUAE4osARvD4&#10;4ovaEQFEABGIHwIYweOHLWpGBBABRCC+CGAEjy++qB0RQAQQgfghgBE8ftiiZkQAEUAE4otAgAie&#10;UBw9gIoXB1BUoAXi6JFwx/hw8Yh/LNS+nDveHDomcgvGGMZ6cO7AKcl+hF4cQ9LeoZXsW5S49fAl&#10;buYdC0sR5xHbJJi271JsFDDrxPbLuXtEfUj0CLmBpNxJwfXLcJbZE9WVgZUSFwHVCJ5oHD0eHEBt&#10;AVuRo0fOoSPm4kkozh0PDh0LutKZxm5UXpw7oAo253LvxuXhr0fvEGKi+TYeI6EexhmkFRMyJLIL&#10;LJAPGVuXkN1PDD4lnvPIUU6DuBenkpf9Eu4e2E/Y3IyW5x4SchJJuZMAHZF+3R4bJ5R+exBzOZXO&#10;FNrTlksD6yYmAqoRPNE4egDNgca24KHUXuFIJC74SjhrpBw6EiMSmnOH49CxJuBFi8X7DIKEXZ5Q&#10;FBU5twUPig+b88L+JIsm2BD00FNQoLPbWRVknEdQDuHVYCsiHHDmXUfCqRTUfrItY6HB2cTtmivj&#10;BpJxJ3mMYbM7BmflVhr7YsrslNkTl2sElZ5SBFQjODUygTh6QjkjtQ068TIQeE6KE8taQM6awF2p&#10;qN/NBePaMNbWtBJnjVXDzqFDwmlVuTSAw2mbPPnD3DY9MACsAptjBtteasKiEsKGxLUo4TyC7XC1&#10;Atudge74rdcMwKnEmhJx9wAGi43bGNmN1rZPuic3kLsfhfrBSoMySMJtZL/zedkTZR9htcREIFAE&#10;TySOnoZ6g0h5+uQB4R2RuMAbBWdNIDui1h8/zh0aUN+tDOBGXlaunfcgQF1dtKaqXI+MsPvX4nzF&#10;rcXy7ldjTfK2JxCnkoy7B55LCooZKxtEWDujtRc3kLMfZfpL15hk2zUFVbb7ltA7L3uCdw/WSGAE&#10;AkVw3Y9E4OhpqA+nhnR7QiGtriE+IRxa8OWsaWPvnnLOHRqx3Rw6Hm4FlfdFSA9yhMpufu4M5cn4&#10;oNnLCopnmjRHEs6jQROAW8nGhVS6BjgbKFUHOZQ5lRxu2Lh7aEaeHZuHAP+pm+JDyA3kRX7H6QeG&#10;ZZNRddAQ8IZ/9BCj62uPb6egQIdAQDWCJxpHTyhVC8ctaJs9J+OsiVXXnirOHbv9FoeOXg5JAS8P&#10;HfKQcgkS/0WcOFHjCW9StTk60wZ7rcrN30lL5C0rLTeXuJCMjYPFVJFTidJiCLl7ePvhJaJm5MS9&#10;uIGgjiuFItMP9yaLKTogWLw9AauieAdAQH132UTj6OHs0QaOnz62f1RoKzA8CDhrPDl0SFbXwfWT&#10;WJw7Xhw6OogQSqoKjZd/3vLU283ASsQdHv7SUwJOHKht1jJPC/U4xeDvoqyThgFCziNeuU545Mmp&#10;pJm0TMwpjqZHzN3DG8ozOXGESnaiJaIVTPDiTpIQM/FUUVKcpfZEdZFgpQRGQD2CJ7ATbTBNIYIH&#10;1t4ZuHggBKyZaK7f8IBAWdC6NyAnTuAhhRUQAQkCqlmULgJgmzl6yJN7Z+DiyVtEFgn6plvpQj1j&#10;nZ7CGEFOHAWQUAQRUEcA5+DI0aM+WlASEUAEEgsBnIMnVn+gNYgAIoAIqCOAEVwdK5REBBABRCCx&#10;EMAInlj9gdYgAogAIqCOAEZwdaxQEhFABBCBxEIAI3hi9QdagwggAoiAOgIYwdWxQklEABFABBIL&#10;AYzgidUfaA0igAggAuoIBIjgXZOjx4vrRHBOL3LvrifjUjHpWhxVhNwu3v0KVdxkCzHhrLGUsP33&#10;uGYsupmZM2cafD0e8rw9zB0eGUWvpRw3hjaOi4cvosZLSIUc2LrtBAFhu04KI7MJBwpWu9wJlzHC&#10;/oornjL7xf0C+LExwAYB32G1elfq561xIvFXyv3khY/oEgiIpyFOHOC/q0fNhJKEzdTef//9iHE8&#10;/fTTd9111weu45W//vznT65lxZVrn3xybSX7DuXGdyLy11f0miBj/gEnzHJWnRM0WqKKXDr1BgKU&#10;u033LNH3k6P/oWQvNY4SkzOlZAZHn0KFeT4VJT1ALWPXDzqNEvhq6Sd/wLYYEqv4tvTvJSUl+r5+&#10;5D8zjFZ4pdRgvQlnOWuLlzhJeHByYZ9ArjEhPqZHvM0yy8XtOtpinDs+h603zH6T6ect5zCXtiHT&#10;QyzlRoHZrg0Zzn6vduk5x4iQ9Ve88ZTZbxsDll/Eah47sp+k5zgxry7nFcDDabsC9KvRdcXIh0UQ&#10;POkOmIYqx4XtN/IS7bzqHDzROHoikfDAkTnsXujY7Ta2N0ghNwpMPaYWF5xU2TeEWiPjUoFdVQ1a&#10;A+C6IRGWHTJuF7lra4AAgO6tTTaozppAt06NHWeNCqT+Nntw5WiagHNHpVUqA9vHkq37PPVb2N4/&#10;32ejPzU9VruWnaXkKQQ6277Pl96n9nbJzuCFs2FzcmurWFl/yXCIPZ4C+0X9QrZUtx7DSmcWF9zv&#10;3k3XYbXAX4eEnfvJX95ePQZ4Ko+3hBJUjeDU6ETi6Aml7q7YwaCM7KjYfSjcEAdcyealQm4URW6d&#10;ACaVPlpcYN9gRH/AU+Fk0Ukfc4Flktv2L/6cNRCsCooH60/NftkJb64czc25o4wekPDA9tk++g1t&#10;C6bOyZ7oFXAU9YA+1i476I46+YvlNjva1XcGpyFcryTpL2kA9+QeCoqn1H5RvxBqvTUkiQIH7F1e&#10;wGYMnofAX5c8z/2kIs8rCIqnRYUEW2WavejnRQKeDxTBE4mjp//YyQPqGM0asKyN6hUfbCXcKFFz&#10;64itJAlBa1NpQ8aL28WtB0YwMCMQyoOpTtbKYNAE4qzRNJPYgJDU+AVxb0sCcu5Y12BxwbLZfjGE&#10;RihyEDZO3xmjl6Hidmk2iSQCHIe4XUIkzW4j9vlssK7ykQ6Ep8x+YqKbC2nQ7AK28Rl5DijwBR/S&#10;zcH8jbc8nwAVdFpMuyHOygJFcN2WRODoAVNCOZOms2NSKKyl9o8DUl7cKDHi7iHRG6bZNdKMjJDb&#10;xe2rTp7LP8K3L2cNPK/MsPFDOm3048ohySYb545Ph1qZTJaJ8tav5+tLZpTPIST3Hoefnc52OVV5&#10;i1z5E2G7QBJk8m3CvH0xm89K+ktmqp+dQfEksdptP2ld1C/AmgH5H5a78L3yxP66qpncT4rypoKY&#10;4OnrRWIKqEbwROPo4dFs2LhBM3LisUVZxo0SK+4eSJRA9AZiLscsxofbRdHJuHPWgPncChpCkO6Z&#10;nvDlyqF0OhbnjqKbppiCfppuqsx3L9nh21LR42mbYE2QrV2YGNjfBLKUhKy/pCHcj3soWjzd9gv6&#10;hT6rDfbJSDHTJf46/TK5nxTluQAeEzyDjrcEkVdci0IXhRiHsWiELSvhD27NCSdvW4rCFrDohyUv&#10;Ew9aHtO1KPbnYtsLd/6U44R7zYbzQY1f+8GNA04PV8N/YYbX63GedZe302rAaQydNbJ1KeQglZz2&#10;64ocxdZCG4k8sdPZLldiTlfNdTgyxzinHKt7BPqtIgNJUt0PVbedYIywXQsqqyspQKYKvl1oWRdj&#10;lnNCdBmUsL/iiqfMfqdldBGP95orgZ2Wdpe/JXZGaDbUPORty8QMQ/zk3XiaNfiR7RxGibbiRG4P&#10;7g9u7Q8eK26dWOlJkHs8moEIIAIJi4BqFiVhHYitYcjRE1s8URsigAjEFQGM4Ba8ZNU2OZxZ6SAd&#10;oC8gaYuKIM2hLCKACHRpBDCCd+nuR+cRAUSgQyOAEbxDdx8ajwggAl0aAYzgXbr70XlEABHo0Ahg&#10;BO/Q3YfGIwKIQJdGACN4l+5+dB4RQAQ6NAIYwTt096HxiAAi0KURwAjepbsfnUcEEIEOjUCACB4T&#10;jh7YX4U/Vu+ImPBZ+jc28JgGLY+6PwzOEBfBjoinR8K5E5ijh1gr0m8RmAgJcXS2GdgdTj+E8vo5&#10;uf2Ms0ZI7rNgjIGDlEuFUrSI9iOUcujYVHnvTuJhuxgzGdePgIOGbeci5dBxcvHwtETifpf75cXx&#10;xCywwyDjcpLpCcT95MFtFPVVgxVPLQKqERy2BodNXNlWgLCtqxl5obxuwGRaPD5120oz9kLY3aCN&#10;Z/LjtQ1cTB6ol4Iefk/Yho2mfpt80PK2wUm3R7D9HIft/GoQeuj7kkIhKRPsS0l+0ePeaEIuT2mq&#10;XPrh0qY7XtGNRDR+IyZraxNbK1J5sX647M02YVdYoIZwwka29yzU99uCXzrZuFRgy3Qj6tDNmESR&#10;WGInNGOdUdjktXRmvrFpEeBg3lp1PO34APRA6aIVk60HyY+zGKcM3SzQ3JKDNa7vlUF2m7JYmUqy&#10;55j6obaNd8bA2qMfxX5J7Gdok0EEO7pz0Mv0C/2FejJ56F+y3SUdPrD/FNdB8n5p24WDtU8VAqoR&#10;PFYcPTmTxvY3fG2oSx2ZE2J/NdSHR43LYd/7jxgVrm+IrjzGOEq4eGScO7LWpfIS/WRztmX6pp38&#10;bvr6FrK0Gbqvp74rtkxezCWkwAWzoGixdJ9BO5cKMa/IuSO5zM6gvUO2OzQ2L3XssivmThJx/dAN&#10;d23bh7sKiF3giJu7hz5j1JIbAr3dBO13D/tZkF00wQaJh36hv0G5n2LVL0H7EeXjh4BqBGdhdqPB&#10;qDDJiLycZQ3b6waY4TmUM1LboOdLYHItkI/sqEvNMKO508NwROxz0PI2Ihd7Lh67QYr6K991+lG7&#10;oNiDacaUF+r354IprSr32iiW51LRyB/FJCkhPNx2WgQJ/lkU0L3YuD3AfWexsf+4lDsJbIiW68fF&#10;3UMZ69xPJ7IRJfJLZj+bO6tvveDlr88Id3M/0Qre46eNVw1Wb0cEAkXwGHD0mK5FYAYuD+DtiIBX&#10;UzHm4nE1FbV+srO+517crKko9UO1AB2Ql5VbTmgqRYfTTmPrGXd6SFwf5vtA/UMPSCtZGQcJdxJT&#10;EoibRs7dY9/r1BsQmV8S+2uqynWGB8pt6nrx4mrM01+paWLuJzow1MZPgFGAoqcIgUARXLexrRw9&#10;VI0rgB+yTa9TQwYgQctjDWSMuHikZon122Ni9hBHddcFKJd36w/IBeO23ORS8cXaK1DkTZzhfrZw&#10;abRi4+YhVVoW40fz4k6C00G4fry5e9wZGF+XgTeN90tov77/GdzHKGu672Tcx1/hvdOT+wkDuH8/&#10;dhAJ1QgeK44eHRZXCgVy31okws42bN9mTs+DlscW9lhx8ciskuknOdl39cQEYS5xTLddj8AyebF+&#10;Xy4YePj3wtHkUmFCkHKRUMW67ISowr2NLFrM35nYogp5ZgVeCmpGTlzGnWRaHZjrR4W7R46Jl19G&#10;Ld7+oKPU11+HQhn3ky6GKZSgHZDA8qoRPGcSrBDR89obwqOms4Q3YYnXtEPbzAWC5poTPg++hJCg&#10;hXgQBCmUUE5q3UqmBxaxWK87g5bHGmtYh2HQ1VsRRF/alb9Yfwb3Y/j1kBfqh1lklsEBDwlTx6IN&#10;wSOwXF6oH+aAFsc8XZZibwISIzp3I4GTZG0tXkdgZLdZRCbkYq5bt52wxsNslyy24VolVIewZuR+&#10;Owkxt+CPb5XPC1OOaPKikiywoR1CbxLw4tOiHWaL/QwnjLsELOCZU84qQHVyt6vMZ99BnGQ39LWW&#10;1pCS9aPUL4n9+q0P7ln2LIpMv9Bf5jI5HOOQvDHQtPI5LPvkvi1iCiXWQeJU6kOOHuToEY0/iA1r&#10;JkrZl7kayoI+oxyCJqzN8M0nnMprBdtGBBIPAdU5eOJZHheLkKNHhzVvEVkkKFthYmIP073K+Qrr&#10;uv06C57ry2HdoG3Nn18dPI8IIAIazsGtOTgOB0QAEUAEOhYCOAfvWP2F1iICiAAiYCGAERxHAyKA&#10;CCACHRUBjOAdtefQbkQAEUAEMILjGEAEEAFEoKMigBG8o/Yc2o0IIAKIAEZwHAOIACKACHRUBDCC&#10;d9SeQ7sRAUQAEQgQwRONo4ftdcuz/LSxO4UcPV4cK4JzUo4ekx7FsRGdF7eO0x/uN9rc7/hdHDS2&#10;Fqw6RhUZlw1rzS3vgaoH54tAj5wTR9aERL8YB6bEqjJmQelMC4oAfkk4iQRcP367KYjt98TBaadj&#10;fFh/jpk5k2wVYDuoPVI7PbiWhP0evL8c48fgflLrr5ngEN1o3hAnux/w3z0vbx43nnNKffxHweUk&#10;vl5suPlvodzGqKUawRONo0fnABo/sI3+O6o7OHpk3Cj6deLm1oHtOEQcPdCnYs4UObeOyC+6pR3l&#10;lSnJtrbkhg096A53jNKHsrJM1SkXyFYhBr8Q2aaVXiEeXDZCeQ+E7eQ9sOfJVPYzTrEeOSeOrAmJ&#10;fjEOrF0D55PgL2yEYt6W3DhI/ZJwEjGc9b0MWUf4DT6x/XIcBLiRvQ2Bemj+SbbFAd3qkPb25kWL&#10;xPZI7ZRzLcWqvxx6jN3Vpf0F15fZXyXaYr27KD7gIXGYDlbgP/L+3a+kXfE4jCGXkww3chVCnxGW&#10;pBj8YNl7lKlG8ETj6AnlTNJ31/K7itp4XswFI+HWkbUFg8bY8QO2EbQufCm3jtxosi1R4ey8idnF&#10;6+S/eWd7/tGfvJtDiFy/HCNaQYGNvc1XXgXGCQWU5cazXVOPkBPHuxVdPxUS4EDbNXdWobGO/qVm&#10;j7RpOycRFSOTexJMKYWb+sHbL8BBaif0NkdlVzqzuMC1AZjYHk87Tb/U8PHvL0/uJ99xS8J8QDx1&#10;DGXtBhz/gbmc1HBTHx7RSapGcKo9gTl6ovPer5aUG0WRW0egX8KZwiQV9svWd3amIZxXb1HEGJv4&#10;wTWjFdhYvOjO1Ubcd3HZ+Mj7YQXnocGswSS2erVr6HFx4vg3wPSzQ4ADdIrdXyapaI9H8zwnEd05&#10;x5zc+9vMS/D2m+UmDh528kx7cNcvmGBtICOzR8VO5pciPv795cn9JBy3EDStPTLtKSluPC+WbF5s&#10;QChpN+j4V+xLlf5SVBUTsUARvMtx9ACVgElyXFNQZe70FC33DWU1Nja5jqb/CAEx2yzcPi/jCYTJ&#10;brj+rC9Exf0k7RGNGbY61rVWXLDMd3MqOSeOzBCRfjkOVAuXiYx1HpI+GwsoruUwivEJhsOg2QVs&#10;ozEy77Pt5SuzJ7idYg+C2SlDQd5f5EmJHmaWj+ngsoLWLsFtHqs2BYHGf2xwiK0DVFugCK63nxgc&#10;PXEAw6XSixslIHcPeU8CW2LXOBJjPlw8DovIJtpGQCC7Xa+Bdz2ugzwdk2zGIHhot8/ToXr2EG7/&#10;PzuXjb+8GHLrWmMZDG893pw4ohac+kmEFuJg8SDoHDgkF3l/XrR+Wba4OInyFgV43hfYD6rdOHjb&#10;ObuQ5M1YLkLQ5WJ7fOxkfsWsv+TcTyrjFp53Zxg8qMGubUm7/v3eNi4nf/2GG/yb1WCuKUirRvBE&#10;4+hRcC0GIjJulKDcPTAnJIQGZjLcMM2Hi8fpAUmbG+8ryX/nVwpDOHDo0GwD5eIxWW/IW1nXTrA2&#10;LhsFeSVMVfS0iRNHgoM5UXVYqWKPl2MOTiJLdMGYNs/weRy87SQPXYMHu/iaeMNl9kjKDb9U8FHp&#10;Lyn3k2zcwmXBPSzC/cSLXlveQ7J2FfxqE5eTgn6l66WNQhAI3n///YhxPP3003fdddcHguOVv/7c&#10;OJ5cq5+vXPukWUi//PUVsyYnzxfT81CPk9SrWLrs54TlvHbSsGmSyHSPMj4g2lYaGAs7uEc4azLF&#10;1nyYpxwnnHpcixZ4eeu9pkMLb5lt5QObvZmt586Y4VwTYa2X4K0k6xlsdpvTQJgQmq1ZXnGFDlvM&#10;P7mXsnybdnRMPZbJenOkumcrAv0WmE4cCCwOqDlIA/gl6S/R2hPvPoNFI+bVyeHjiYOHnY5xJbNH&#10;aqfnOBS0G7y/yKyCG4x2rmh3fzmSUTpEppmkuiHiHF6uEels1xBw+8W5RS4k0oQxCO0IGZ0btL9E&#10;OTafgSK7wBTKcX9w5Ohp4xwAqyMCiMApQ0A1i3LKDGzfhpGjp33xxtYQAUSgTQhgBLfgoyuI4WgL&#10;WaP+Dq0tKtrUn1gZEUAEuhICGMG7Um+jr4gAItC5EMAI3rn6E71BBBCBroQARvCu1NvoKyKACHQu&#10;BDCCd67+RG8QAUSgKyGAEbwr9Tb6igggAp0LAYzgnas/0RtEABHoSghgBO9KvY2+IgKIQOdCIEAE&#10;TzSOHtiqhR2xoukRcvSQ7hZw8ehlrj0ApRw9PDOOcwiJ9Au5ezw4cby4fuT2E4YX8EG0ccaCMYZz&#10;HtwucErCUyPjJBLZYuJBT6rtNSLT4y7nkecobojXTo4btk2HnJtGUMOwVty/tjZsjgXFQTZ+vHFw&#10;jk+5PbJx3rnCXSf0RjWCJxpHD9hTN2DydHKMT922cmNDbPrGwdEDSsmYd3Hx6Nw9gg0QxBw9cnmx&#10;fggidCcsum2DjYnB2l/BtoeDnOtHaL+M08QCkWwHWqhvFSvndmGbZ7lDroyTyIPzCJqGrbe0+f7E&#10;NyzWwC5dJj48l5q7PIacLPCTL54NydyGxaN/uW1SOboWmf20A9w4yPTL8Axsj2Scx+aiQi3xREA1&#10;gicaRw/YMyknRJHpP2JUr3hBJOHiIb/eDEKfJJWX6Jdx98zebLVK9xnVt4qVcv0I9XtyqTAkFxQt&#10;lu4TZ+esIeQDRc5NxmWcRKBZzHlkEKQtsjFSSHuVbGNnbLKatwgo53SyC1k5KHJzEgXmZOHMoc8e&#10;tYSmx+Q+CzIePOxkNz8HDh7jTYhn0PEJ84ipZMYQxId4XXKoNxgCqhGcak1Mjp6G7XUDxvYP5raq&#10;dPRcPGotKOp3c/fULijWqR5EDZnyQv2eXCpUXWlVuddGnzxnjUb+sEg7XdbYOIlknEdszqi+FQG0&#10;udi4bcD9aLGxr7SsnFjl4iRS6yHNxU1DNmg3GCAVdFgED9aziszOwDjMLgQ6D3bAQ5sSgCJ7NMVx&#10;qOAuirQzAoEieOJx9JDc/AZtZE6cUIuSi0fZmqj1k53+GVeP5xGlfqjmp5k7n5eVa+epMM+xDA7P&#10;SCDhPKqpKteZKyA0Ls73ZxiC5wAgbjYil5V5kZVTk2LEyWLfM9UbKGOrHWc6TGJnYBwkeEqNktgT&#10;5TgJMEhQNF4IBIrguhEJwtFDovdKkgyP1wScuRuQiydwR4n1+3D3uAK4XN6tX86lomi8i7NGUE/I&#10;SSTjPNL3A2PboM9QmoxbsWjzkCoty7ybycqJiW3jZOGddGdg/KGjLKWmmNDOoDh4cUj5GmS3J+7j&#10;3NceFIgKAdUInmgcPcabVSMZHpXzvpWCcvH4KnQIyPT7cPe4UigyebF+KZeKYR085Ht54uCsgZSL&#10;k4pWxkkk4zzybI2sT/FYoAIvBYXUo8LyNnGyBO1d8k7SIqEh2Z7sIW4dMvtVWguKp8yeeI9zFV9Q&#10;JkoEYN7T8Th6vLiBgpH08CQYIo4eMRePcxGKnWjGrcdTXsz148HdQ+epTvYOubyffp5V1tAK2iSr&#10;Xsgws7VOvbVZ48UFwyPhdMJJnmIxCrkYWmRqROUx5GSRcRJ59K9VhUfJCwaOfomyMdmGoPFc6Kag&#10;8SIH5poW22NvJH6EMgqcMygSDAHk6EGOHtG9H2bRayaqrE1QFoxyhgHTRlibofSOLsoWsBoi0IER&#10;UM2idGAXg5iOHD06WnmLyCJB+HmL9wGpARd7sl+dIOchX1QO6wb1RZNBaqIsItAlEMA5uDUH7xId&#10;jk4iAohAJ0IA5+CdqDPRFUQAEehiCGAE72Idju4iAohAJ0IAI3gn6kx0BRFABLoYAhjBu1iHo7uI&#10;ACLQiRDACN6JOhNdQQQQgS6GAEbwLtbh6C4igAh0IgQwgneizkRXEAFEoIshECCCJxpHj8yeqHtQ&#10;yNHjxaUiOCfl6JFx1nhx6zg94chjOGYcF9eMbWs/q45RRcZZw1pzy3vg6cEZJNAj576RNSHRL8aB&#10;KbGqjFlQOpPnfjAIeSSkQpYNEk4iAaePnyqx/Z44OHFzjA+OZGjmTBfHELVHaqcH15Kw34P3l2P8&#10;GNxPav01ExyiG80b4mQ3Xv6754XN48ZzTqmP/yg4m8TXiw03NcapqGMWVFTcF+WVv/7850+uZXuO&#10;wK4kT66tZN+h3PhORP76ir4tCdm5xPgDTpjla580v9r0MEWmTktIUi6zJ9iuKB984L0vCtnhw9gk&#10;Aray4PeLoJt/iDeQEO6LYmztQXbEsKrBX8aeFQ790s0RqPaSGbatQmw7pdh1mo0Rg622cnPNvVW4&#10;jU1443h5+U4NNquJZXQnD5keHhlqpr7vR1D9RF6EA6+TdpCPPdJ2ebc4Z2w9694QRqBOjI8MBwlu&#10;pLd53ea+ODJ7pHZK/IpVfzn18ENdMm7NMUDqGm46x7PfRi2ydmV+AaDu8W+CZoJkjueA/cUuAYXR&#10;HWwHFLG06hw8ATl6gKSnLbcuxbpiTpmAnCYyzhopt47cOLIzeOHsvInASyP/zTvbA4/+5N3c24Rw&#10;pXGMaG7OGm95FbgmFGhVNT7tmnrIfopEOsCh66c1BDhQf80dVOj2rfQvTxz8m7dzElF5MrknBD2b&#10;Z/tX5yR4+wU4SO2E3uao7EpnFhfcb98bXmaPp52mX2r4+PeXJ/eT77glO+sGxFPHUNZuwPEfmLNJ&#10;DbdAIyQKYdUITlUnGkePtz1RoOGsIuOUaQOniY2zxtmem4vH5YS+MzgN4fxJi3oF2G4oWxZcM1qB&#10;jbWM7ghtxH0XZ42PvAKc0GDWYL92DT0u7hv/Bph+dghwAKIZu79Msu1+8ZxEdOec/MX+xgokePvN&#10;0yYOHnYSKrs1kFMgB9z1CyZYG8XI7FGxk/mliI9/f3lyPwnHLQTNgmLAkx72lBQ3nhc7Ny92QCtp&#10;N+j4V+xSlf5SVBUTsUARPNE4euT2xAQberloxj6uNQVV5k5PUXKauDlrgtpJCIgZN499XmbLzADx&#10;lj/LDVFxf0HxVCfFZVCLNJ1ch1yDxQXLfDehopGFCdeo0TJa17KlX44Di3J0T3F6xDoPSZ+NnbvJ&#10;eoImsl/TguEwaHYB22iMzPsKeJBl9gS3U+xEMDtlQMj7izwp0YOQLnFB3JZpDD4oVWoEGv+xwUHF&#10;rIAygSK4rjtBOHpMTx32BETAS9yLAyUgd4+QswYuZFsiQcQAwNtXumaxGTBhHrjYmJfZfCBPxyQ/&#10;MQge2u3zdKiePYTb58/OWeMvL4bKutZYBsNbj5mZLp/zqD6r9Okwp356YxXhYPEd6Fw3JBd5f160&#10;fllmuTiJ8hYFeN4X2A+q3Th42zm7kOTNWC7CBZjMHh87mV8x6y8595PKuIXn3RkG32mwS1jSrn+/&#10;t42zyV+/4Qb/ZjWYawrSqhE80Th6ZPYouBxARMaBEpTTRMZZ48PF47SUpM1tb7TMR2ubJHDo0GwD&#10;5eIxJ6GERde1E6yNs0ZBXgk7FT00CZsf5QRZgoM5UXVYqWKP53380TkQNgU73C4YE6UDVms8Dt52&#10;koeuwYONRzChvTJ7JOUG15IKPir9JeV+ko1buCy4h0W4n3jRa8t7SNaugl9t4mxS0K90vbRRSHEt&#10;Cl11YhzGohGymsQspF+sNSS8PF9srGbhJPX1I5Yu+zlJucieoCtR/Nai2J+XHW/Exdw3xioJbpWF&#10;F2fNSQ8uHtu7Z0sJm71ZzDMzZsCiC9vBvwW3rOQWvTBpa6EGt9TBLe/xwlzGWcPbZy4w4LlnmE62&#10;WiSYfjkOBBYH1FyPBfBL0l+uYoDQZ5GEGB+ONMiNg4edjjVOMnukdnqOQ0G7nnbKeo1zmaLj1V+O&#10;ZJQ+Hs0apLoh4ruww9muYV+g8W9HiFuFZlwwSv0lyrH5raaJflUK7g+OHD1tnANgdUQAEThlCKhm&#10;UU6Zge3bMHL0tC/e2BoigAi0CQGM4BZ8dAUxHG0hZdTfobVFRZv6EysjAohAV0IAI3hX6m30FRFA&#10;BDoXAhjBO1d/ojeIACLQlRDACN6Veht9RQQQgc6FAEbwztWf6A0igAh0JQQwgnel3kZfEQFEoHMh&#10;gBG8c/UneoMIIAJdCQGM4F2pt9FXRAAR6FwIBIjgicbRQzuCbjC7sSEmnSLk6CGaRTw9PNMN17qU&#10;o0ciT6uK9Au5ezw4cby4fuT2s109hTvvLBhj7Fnhwe0CpyQ8NUJ/Pey3gHDvNeLFk+TseY7Exr3t&#10;IlVk6JdxFUXB1eLwi98TMSb9bo4R956TMmxknFAyezxxi8nlhUrigoBqBIdIubJuwHR6TB5Qt3pH&#10;hJkD5XUDJtPi8anbVpqxFML9Bm08kx+vbeBi7EC9FPSM6mX51LDR1G+Tl5XTmqSRUbyWtmJEt1+w&#10;/RyH7QhrbDGr74dKdomCMsEGCOQXPe6NKeTylBPLpR9i+uDiArZXQonGbwBl7a9ga0UqL9YPl7HZ&#10;JuzqOXhOuRM4sh2osZsT4YbgCIrAIDMK0s193CFX7q/Efto8AXU+v78FKRTjI+lnYwcxfbdSR7xz&#10;6Ieugs0LtWKyRSL5MRfj3KGbDppbzzBzdZvI7k4GCxH0S/YcUz/UNnlzaNt6jVj1u1RP6UzYrcwc&#10;J6Y9gANs3suGD+yHZXaQTI83bm29qLB+PBFQjeCJxtFj3jzG9o8nPBIuHnLBq21uzYyTykv0y7h7&#10;Zm+2WqX7jOob5km5foT6PblUmMELihZL94mzc9YQ8oEi52xX5q/MfmiRBZ1FNkYKEr+nkjuZKtYe&#10;PC9i/Zrm5ioKzNXCDUD6TFJL+puaHKt+l+kh2/kZm83mLSoxST9knFAyPdHz48Tz4kPdKgioRnCq&#10;K4E4etgcf1JOSMXJ6GWA/iO7yiCUVaJNCNaWon43d0/tgmKd6kHUoCkv1O/JpULVlVaVe230yXPW&#10;aOSPYpP7QtV9u/1sbijYikARH1urel4BHmJMhVL9UNHFVaTogouzhjA5CJ5mhOoU/fLjbALsFxu3&#10;T7gvLxbsr+3JCeWHmyIUKHYKEQgUwROIoycSPqTt3gA58CUrtx3avcHM6sQWyii5eJSNiFo/2emf&#10;cfV4HlHqh2p+mrnzeVm5dp4KhboO+2uqynXmCgiBi/PNW2VU9hv0DlyWQ6afWRojrhb7Xqrx6Be3&#10;TngeAmobesAdS5yBEjBCCI0T4KbQkyhyihEIFMF1WxOBo0e/mZCs/KheA+M5GQ/IxRO4P8X6fbh7&#10;XAFcLu/WL+dSUTTexVmjWM8Sc9ivBw+WQZ5hn4xHi78jq6BvwOzWD0a1jauFd96dgZFCE1W/u7UZ&#10;27HB65shVVqWeVeXcEL59xSPm780SpxqBFQjeKJx9LQPbkG5eIJaJdPvw93jSqHI5MX6pVwqhvnw&#10;cO7licHtostAysWHitapzDsFxEl74c+SJfa3qPBW2CyAl3zAKafYI23ialFsQ8GvgJxNtobBX82Y&#10;bss4oWSWRo1bcNexRqwRgLnJ+++/HzGOp59++q677hJx3SQaRw+x0bTpybWVwfl5SA2eG8PBgeJm&#10;+TAXUjgXodiJZtx6POXFXD8e3D10Hukk9ZDL++kXMc2ANo9VI7bW2RIO++GLj5CyhOOE4RiOuBU/&#10;fC0q7GZu4VqWW+VkOaKkR6Qdo0pQrhYZV1Gs+l2qhz9hoiPn4pHb44Vb9PwxWDP+CCBHD3L0iCYF&#10;MItbM1FlDYiyYIynHjBthLUruA97jGFFdR0NAdUsSkfzK0p7kaNHBy5vEVkkWOsHIyyAcLEn+9WJ&#10;xXnIw5TDOjoB+3AstKMORKDDIIBzcGsO3mE6DQ1FBBABRIAigHNwHAiIACKACHRUBDCCd9SeQ7sR&#10;AUQAEcAIjmMAEUAEEIGOigBG8I7ac2g3IoAIIAIYwXEMIAKIACLQURHACN5Rew7tRgQQAUQAIziO&#10;AUQAEUAEOioCASJ4YnH0WNbEjKRHyNHjxQ8jOCfl6CEDJADXj1BWMsgkHDoCrhmDT8eDK8ey0U6+&#10;Y1WZOXOmccoSZvvj0U1JpBw31HyZfrdvEvtdJDNGAWgQ++Ww0jDeAx+bKstfThEPjkS/zVkOHx4D&#10;IEiyHLfpcdNmdNQQg3bHFQHVCJ6IHD0W20/MaB4cHD06p4mAK0fGHSPm6NHjmjrXj4R7RTwUJBw6&#10;UGzboYXbLsNOunOyoHgq+/mlg7vHjC+Ag8H5ApxBixcbdrA9Ba1WDCYGMceNXL/QL4n9lClHK59D&#10;qHWozWsqc+l+hvBd7JeEW8cDH4m/1F3qLZApWD9YlXP3SPCR6qG7szDwVEkt4hodUHniI6AawROQ&#10;o6d9wDWZDgZn5Va+a/zMPCB3jIxrJij3ipLLdg4dfeILcz2686lQw4QCraqGTJ7hJ/Jm6CD3BRGD&#10;mi+fi5TjRk2/yMJSMuvn7Z9RMr9yDZvwF2mFBRJcdL/sZ8n+f8Rb/nDp5046/CU7mxfOzpsIfDji&#10;PQdE+gX2+epR6msU6vIIqEZwClQCcfQQcxjDAzliRHXsGg1k01FgXjF20Lf2UVLkWDEVBpRX4F7x&#10;Grk8hw7d6SXfnDULq60r1rIGaxBTtAIby1nexBnspgXBE9g0dSAk1Ma+l5KHfo+6MvuhZ2DfFrLR&#10;rZzpgvnlOBzcOkL9Hv7qO5vTEC4028XdI3bOV48vniiACAACgSJ4AnH0aKGcSYxH2UWlHMt+LV1j&#10;khzXFFSZD85BuWOCymve3CtBPKTP5AJKZk0nxSFhubhgme8mUcAMyg5CChNtEA9iuC4rtR9i6JzB&#10;wPPrSjcQtjN28H7RSM0Ka/gqMv1ifwkBNLtjkOb5XLVMv9hluZ4oIMIqXRmBQBFcByoROHpsfdY/&#10;Y2A4Eo9ehByrOYkbNESzPTgH5Y4JKC/jXlFx08Whk7dIkD+xdttmzxaDIOlgn1eWrgGOBOf+f/Bc&#10;MkPAx+hvl6J+kSKh/UAmU8LS3/bD6Rc7q28lXjLDyqBb1YT69dO8vwCIeeOD55rFNJGjoN9pooce&#10;XhTS8fhC039gdW0J1QieaBw9YI/JjRnZUbE7NRSPfgQ+MmfKlDYTlLsnqDzvC8+9ouajg0PHquQT&#10;ECh3j0lyQ97i6jNceMHJsTwTgnQFjk63rVL9am6RpSb2gJaX508V6tBNXxLkS+KioV/mL9zQbVwW&#10;ei6eb8JTvyGooEcVEpTr6gio7y4LSfANuxlcvUZNn5RDvsCSPiAa5jCE5SHGuhBOXuOKqTDU2x6a&#10;5FhBAkFZ12UX9y837Qnem+ee683wQFZnGElkmNzxz9/WKccJiH1TtWUu8gGBPK+d2A4cMWxS6dGs&#10;20doz86RzuxxFUNN3VJYdTennCmCuanNUqtl0xibNbYqTvsNIOxN2+AR6Rd3m9j+mqwi3VlqOUR1&#10;/U/SyrtCv8wmDY+I+9p8SAe5qOWZqQ63HA0xxDil87PnzKFjxK4fulKAz/3vGgbL9XB4OIZW8AGO&#10;NTo5Av8fNS2SgcdtQc0AAAAASUVORK5CYIJQSwMECgAAAAAAAAAhAAMnie0sqgAALKoAABQAAABk&#10;cnMvbWVkaWEvaW1hZ2UyLnBuZ4lQTkcNChoKAAAADUlIRFIAAAJFAAAB+AgCAAAAy6AOoAAAAAFz&#10;UkdCAK7OHOkAAKnmSURBVHhe7Z0PfBXFtfj3om2D2prwL4n0VYIJmBgwQbSa1D9EtCbYPooYW6il&#10;FZo8qjVRoa0ltT4ba1/RmlBtS9QWRGibAuXXQmIVg1oIWhFQQqIkJKBowt9ca4GoQH5nZvbP7O7M&#10;3t2994bk3rPeD947O3PmnO/MztmZnewJfOUrX1HwQAJIAAkgASQwwAkENrzeOsBNQPWRABJAAkgA&#10;CSiBZcv/1N729gUZY3e3qv8ClezLrhky4jyG54yA8vqXsvcd++hG9HzYYZAAEkACSKC/Egi82rz3&#10;g31vn/v5sfq/jY2NgUDgwgn5I0aOImrv27Op9LZg5ztTtrb1VytQLySABJAAEoh3AoO2vrguL//K&#10;11742+VX5MO/l1x6OSCpqKh4a+umg+/tOeczn955PPFf10y/cUtLQFHwgwSQABJAAkignxI4cfLk&#10;GYMG6W79kxMnf/5g5U9+8hNIqaysrJj08KrXr911sujKa6+Nd9eP9iMBJIAEkEA/JhDYu//Qh8c/&#10;4jVctfTJ3t5eSJkyfse4hP/3Sv2Jz5S0f3xSasRf7/tj1gPfGKueb/rrfTu4nzT1rT8+sKKr4M67&#10;vjSMZTqw8TcPN3TBl9xbjIKWU8q4Gb/82oWs7DZ2Tpqiq3Zow+JF9fvZz5TC2783aai9OG+HVTG7&#10;tmDO0ztIcirVX2RdP2pdmXo6cA2LpvPbq37wZ+Vb992UzRLIzzdM9iRPnld61QENAtcK8NVOmxXl&#10;mNPiI2iqTlIXomnFWkpXgNOHKyXmL1GY1ihWw9ZaRjbSG5VVP2i+iHY8Vefnh+v9FnLuTCnYX0+6&#10;LtF5+Mtq3yBZwdJrDj5so1c4Yn2X+XIADpxM/51HdqGxi0W1xbE1GVK9yRyuUFPbadeC5SoW5rFf&#10;+1y7qO1uGw0E/Uo0YugNx/UfbqiR6KMCj1Qr8O1Ha7zYuJpo741IW7vsJX1cnUut+jRbAFzXKeq9&#10;LMegQKD35c9se/mTo4PGBm6sd1DqrZXzmy9aOC1TzWL+eeCfjy98ITl3/Btdw8vuvpJePIdf/tWv&#10;D1x///Rs/YshvKXhn8MLSLaWFfevUL7+sxnDDx0YOowOT/IUdfCBPIcaflvdNelnM/SUw7bi2imB&#10;YlSNA/9c+UzTG0o21RZs2TBi/tyrRhBVd+R8//aCg2Zj+7StpJU1rf7JcwyvpS1ICcKkPnmG1kCH&#10;Gv55sOBK1lhw6s9dyUrX8FvUptFqMATSFMtPrWz1dkYJjrdWrlCmU+ykmbquVdMJ5KZxBKBJiNaU&#10;F1ok2/Rxzd+moVQNM0S+wzAyyor7d46HzqmjU65j+pN+W6t8c+5VBzTaIiw2XLYWkZXy3JWsku22&#10;qJekqUYb0uxmb1foivsbUuBCUJyuYpZHIJn2RqPbiEcD+1Vsr8smx37xcqOKqjO7Z5J2ac8tYClA&#10;OO9P6Uwu0AdD57aOWE+IplHhQunj8oO6uv/d8k6n/fPxzls/Onbq3wd7PzP1Wdge4nBkTio80LxT&#10;z2D+mXzVHQ//780Xg1VahoMtOzrHXzQOfg67KCfljTff5kVnXXvVcPo76+LxStehw4Fhw5PV8ySF&#10;CLGncALoEz7ukGe2K0aLtazfOSInWRWys/mN3IKriQLDrv7y+K7tLYcDFmOdyfTZWR2vTb2DG/8M&#10;zuzhm7I0XYZfe5X2/XDz9sC4664ep+xsPmhRlWsvcsbyMxBgYu9RGysQyLx5ZibJeHBjw7bxRnry&#10;VV8vDDy/njWxIURrXItkmz4e+Js1dFLDZOnBrv0pKazHBRiZESkp+w8cpgmgT/J1hYGDDA70W2Xc&#10;RaQz6HXZsKiy+XR7h5GV8tpbrJLttmgSuRrtSL1doW83b0sZN24YoSG9irU8gkvs7ZfqA9fdqncb&#10;StUux3IVC/LY5NgvXgOnpo8JcKRagRcKMscVFB5oaGD9R3ThRFeHaBjltVue3vyDzhj00eCE++2f&#10;Tx2qfXPjyQ/SZp7sHRTiGHHxuP3PbTys5bL8pMkB4mVYhkMHu85LTqZfR6QmK/sP6QX5ag4fOJCa&#10;mzXCSDr88nNv5uRmcXnsKTCnVJRtf6yY99OKXxn60CKCzFbFiG4bNwQKJqXq2pIvao0pyamdBw+B&#10;zmZjocjjUB35rH5LNdCacrjhtzQDl6d5NWj48gqW+NuXQS4cwkRQXS++4m1VGb5SKLXkTaVzfdW8&#10;n65stqp3uKmpa0J2trABD73VFBiXnTIiO1dparI0AtdeluZjNCVi7emAK1VtYkPmW2++qTUu3zHs&#10;+rjgr5pmUthRDROL7NyLu+r/ovJnffLicYE33iI4CJ/k7NTk7W9S7NBvU0fQDmnqHlr/4MWalLFd&#10;Dha2lKe9hxiJv325gfQWqpKpa1kk223RdOJrFCC1XggOV2hz8/bzoM84XsV6HnvT0FOB9dy1IKrL&#10;ehXb89jlCC5ezXqrPizdYOIWvvAiMiUSmcnXFaQYPUpei/myNfUBdpnT0eAttWNoQ8Sgt1eqIwm5&#10;2Nmh6f/blw+Yuxb0Fn3E4PWUpYc2cADkeOfA3qPHci2fke+9/u/uU0c/7H35XW165OR2k6++NnWH&#10;cY9v+cluU/R5E3xLHT5Cv30xz6fUWg6+/Ke65Guvo7kOvvzru3/y47sXHbyh8hYyqxOlaMqNuO6O&#10;hx6tfOjRsi8rzz+6vMU5s3r/xCnQ/PzzKTlZhrbJI1K3NrxEb8/hVCezwWwdKXIb1Aifmy9iuv1i&#10;x/h7uZSmlY/WJX+TZKi8e8r+Zx5++RAD8v7zB3NI4jcv6XrueaqqMBGKbx93Ny3+zQBVxlLFuJsf&#10;uu1i5bzrIA/hY4WvpKaq8w9LCx7asUOBOwaYkVw8TtneQrTSD769NMUeJa3wkx8zqgFd7KGXHqbp&#10;zC4jnZP1/gGCkFrHhOzMqbyTNS5XkUAfF/zVaiwKO6hhoQD07h234xeg1cpmdip5eApT+MABwmfc&#10;RbldB8G05jfeyIW+wevMWWQUNxtFBZqvDquqgYCwhxiJtwS2k2eaIMna2SyS7bYwi/gahUgteeRX&#10;KEAgNyIsv+QqNvLYayea7Aio3f6NZ6AvieRYr2J7HrscBoe/eLWGtupj0co1fEvHEfxUOWfdclvy&#10;c09rlzkbXuy1WC5b+2VOe9cLgVvouKGoAgNZt9ChAC757c/SKkT9RNONbEgXqS1LD21iv88xqO39&#10;ts4zVvKfDz+96dMfNrW8cjL95uoTJ064MiE7J+XNN/VZdsDyk/Z/Q47SeUgfPUXurKX2oedTZhdn&#10;q+PLNWVVD/6i6sFxb1Tc+wwdTJNtKVYdR0wqzFFrCZWZWwh9+YXO6wvGsxGASky+ZsYU5R8PVdx7&#10;V8XOlOtTYVpJk3nrklNStv3+Mebz4Dj05o7OS66dxN0EHNq/X7kkm9ky4rprc98ngyOp4jy1ruwc&#10;TVVRIin+/vO/uovo8MzrXQcOCKqw4DXBV5TOLpOr0lAdbt6mXHwxdSrJ2Rcrz29oMkG0tAtoew9t&#10;hV/cSrw2ANLEjpj0gwd/MTtHzS+qTtG4MSH3TEnZ9gZzihxqWNyz6+OCv02OKtRuta6GyU7aytDB&#10;7oFbjbtWUrUuGnfJGzubAi1vvJGSAnySkxW4Vzt8qDMlOcWiM2lEFUuV1l1NRqn5LZeDha2wh0Bi&#10;6pQC2m1oZ6Yd0tLZIMV6oVltsSos69KWLiS5Qlt2vp6i9hnoAuKr2JTH3MSsucdn00ss+8vXp77e&#10;DMDlo4FxFdvzWOUctF28qukCfXit3MPXu82h9Y/BxUg+bDjiDrVlxxd/K1W9oFiKdBDQRkX7ZU5Y&#10;nXf9DHrbx48bLc/Qqn8PtziqZHs/UTV86PnO11dQVVnHDsjSLVYM5J+D3t73dteJj/jPJfueP9x1&#10;6ljvWZ/Pv+Mk3c3v4gPLSutebNFzWn6SfjwowM6mpJynfSetSNYeeflHXvrl8sCcX3zjYmul2bm5&#10;SufhQ1xme4qhKl8jLSLOzGc7cLDz/eceKV/wo6e2K/Dll/+EupK/XP7LRb+Az7WBHZ26qpx1NMPM&#10;wJIFPypfCeaTXkhWoAzlzSl0mQPO8vXq30WJpPjEW5kO8AEs9ipM0kA4r15OznkwathbsOnFZ9/v&#10;evbnoDZ8Hn32fWXbG7BcqqltoWeDmZyaamoLLUOyrTri4Bk3Pc+XZxZ2wkST1qVLlugTkr+qs1lD&#10;JzUknTkZtDpve1MT0WpEaur+/W8d7MwdTzphcvaEwIE3W95UcrJTzDrbsAiVIYn85WArJewhdEzR&#10;OpKBztTZrJI103hbTJBpBjFSN1doU/O28zQIsquYz8P0EXZ1kj4ocF4KPK10Gg1YWXsek0wqR3Tx&#10;ktrt+pi1cg9fvzp0gL+cNc40NnJaZd9ww/6niBdh417IQcB+mZu4HTy8n44b4JCeDtDRYMENjJu8&#10;n9A86tDx9Wy+6W3prkZ4N17g9OcZ9Na7bzV9eFz/fPbE5U27r9y17eRro2f0Kr1kfgZkXXyyJ3+l&#10;a8cOPaflJ5nhqkJSsnMCzzaQnIeat3VOyM0m6Tv+/IP/e5Gs6jz9yBuXzJtxsaDG5u3bzrskG26R&#10;dWWMFK24dqr5T0+6zMwpdvHXH/71/5HPd3OVkTf84N5JRl37X1yxVin6MlWVfCzWjbj23nlFI7sO&#10;7g/A7et5W9a/uN9QMiU1RdnSBGtZUPDQ8+u3ThwHi4Lg1gwgxndBIi1uFmirwizNrF7KpOsnblt6&#10;55+ZAlSHF+E7QfeVeaq9YDJ0cU1Jmo3XxP4zMOjia4sCzz78dLMGRMvPqtPTd/z5YYObLnPEtVNS&#10;6peQ5tYrCqFPCP42DZ3UMHWt5ueZGoFB+3e+8X5qSjL5Do2orF1WDzMzegqaYOvaZ98/b4TWH3RD&#10;LJR0yfZ0vsNYzwp7CCS+v7aBttqhF+u3cb3F6GyWrii0RdSazF5Llw51hVI1jAtQeBVb8qhdjr/E&#10;xk14n137geZ/UKRiOYykdhXb81xskyO+eM06c+OM3vE8wnceCXmGk775la6lT6oNF3IQsF/mRMP3&#10;32imI8mhN994n44bh7o6z0tNVlPoiCrvJwH6R8UihWXprsZ5N77gNOY5E9YbD713jC79kiMn8MFP&#10;nmx5YM5Nq17ZNk9RYH4GN4n6WacvKbk5XU+9eDinYDjNpf5MVZY+UP8+Tfnl958976s/mPfl5Mmz&#10;Cx9+4IcgnfzMYdjJCHrGwRef26K8rzw87++sogm33Zf8rFZcuXTWr26A/SMND1tSuOK/0k7Rioa7&#10;zKwpxhTXlAG73/jj3TVbaVLqlPvuvha2PWqHbuz+JfN//xpNBfXOA1uunVdy4O4Hf1jH9H/8G9k5&#10;M+796q8e+v4PScLIwnt/PI4YzOxlaPXvwkRWXBWoXFKycObF9irGX/LEUrCCnuXg07YY/52F956n&#10;KcCYD2peviU19z7YlKPZc9743JG/3LFjxnha3KQe+/nesyCfQ5E8+ccLU5bMn/d9JgH4zEih0qC6&#10;24x0IHC3+rdtvHU5102p++UzTx9QXiN/LfXM84FUoT5PB5a8FoK/2ma8cKqQVA2jDWm21AN3s6ZR&#10;CNvJ7J2lhMazyiXjYd8D+Zkz/hJlmzIBbsYV0qOeYDqPn5fCNSIv1qYMnDSuDjtMYQ/JmXHbpfN/&#10;/32oK3XKVycor5Pe0mztbKa2FttiaU17l+YuKKcrdP/O7e+l5s7W+4zoKrbkEUge98371Gtfvxas&#10;owFXSr2KFcU2YgjkqC3Aw7fqLLrWXMMPPQqa2z3lhlunbP3lOnaZi2vhLlv7ZQ7SRqbuX/LDee+B&#10;ZXAdkXFjfFHhcw+Q4fG8Syecp0m29xNV1fOunfcdc3dnv2TporwDLS2QfMvwgx8ctKs9/Nzh7/2x&#10;a85ts8t+8ku3RjX94Vf7i4xx3/LTrZQBkq+fW9fP1Qu/kQecgb4VPvCPXz30/pcf/c5FMmi+JYff&#10;CjEvIST8aBF4Y8Vda1PuXVDA3kaAhzsCgZOnyJs/4LGOnp/9cTWkwHrjt2fNmvfAo+5EYS4k0M8J&#10;bF9e9rvXDR0vu636NnX22I8Vb1r2P7/vnPqjH9yAI1vft9Lpgw99dW3Kjyv4VaG+N3/A1RiYMWOG&#10;g9IwVf5BZfWAswoVRgIDnEDXC//307VkqQmOL85eNAD87gAHzqvfH+Bvf+bOv6cu+An6M0/9KrBj&#10;7xFPBTAzEkACSAAJIIF+SCCw851gP1QLVUICSAAJIAEk4IlAoPndDzwVwMxIAAkgASSABPohgUDL&#10;vn/3Q7VQJSSABJAAEkACnggETp0SBIvxJAIzIwEkgASQABI47QQCJ06eOu1KoAJIAAkgASSABMIk&#10;EDjWcyJMEVgcCSABJIAEkMBpJxD499GPT7sSqAASQAJIAAkggTAJBLr//VGYIrA4EkACSAAJIIHT&#10;TiDQdUh/GXHTmv9dtlPTaETBvO9m7nji8Teybr8rfxicen44+RKOwib5FxX/39RMXppWhdKgVeq3&#10;rpY/Pli7nRbOmf7Tb4z1K4YrF5b5b6/+4cvD5333Su11x6Bey7gFVx0I18wQdjnTDgdK5FrKSYuw&#10;mIdjXoTL+u6Nh8K+EDxYQnvLuFsXTDO9/+vwPx/9XYNyTbgXvgc9tKzR670mZeDaXLnDlELGPf1S&#10;daW4bdgctv7BF5P/Z27BUFrcevmHlskLTNHge78cotN/wJyWTH3oNmvleWTzblQoemfcNe/HvfCi&#10;RvI5+PbLBzLnVnyjcPKXrp6c+4Wzegen5V59+ecHs1Ptgyey774/Jvljh1nkaFUM1Svd+f8eWH4o&#10;y2OlBzc8ufToDT8p/++rJ3/pooNv7R31+aG+FdYLhmX+EOXQP/aenX/hcIbu7X8+E8icMea/dDPD&#10;V08owZl2OJXaWyocabKyYTEPo5dG1BZXvZHv59x34+qLqEri65f0FkVpP3Y+f7ntfG5p40HlnC+E&#10;e+H70J/rvcmH/vqXpuFXZQ/xP/JIFRhyIRnrvnR16hFt6CPjXuiK+CazDZvDske8u/h1ZfIYGHkO&#10;bvjra+lTv3ZRQmiZ/GijjsOZZ7yy+sXjF14yKsHHCByd/gOj2V9bAupodnDnxi1vHDzn4pz/ItAO&#10;vbX+3bOuyBl7keY1QrZ75K/xQFPrYc3nvfXCog1J35w7YYjdCTqcCuUxjfPOQuxnfVW6e9XiV0YU&#10;z7wyyb1eoXP60kQXe+SfK585cMmdN6WRFBC1c7T6PXTFYeQIT2eniqMnma+1b2oJA7Cboq56I2/p&#10;6bKa1KuMUbqH3jz9Um0RBpRvVdJ3HZCMCW7s952nj5l4xR5KPbjk65VrZ14ZfPb+9oz7r73AEweh&#10;cK8aeqrRS2bNNBhgu1/77VYlu/vw8Ok3XKgoh7Yu/4tSKHQfMvmRN+qM7935I/IyffI51PHqnsHj&#10;L0sdzH7CB+r7SzADUrhTRzaufOL3/3z1xddfPTL0i1lJak69iMMXu/yAoknbMyhl8L4DtHZW6Web&#10;n/hTm3L0/TdffL07ZWI6LNa5qSKgDAl88OLfmweNyxp5tlHEpnPHs/fX1oEJunBSaUf3lufr3qVG&#10;Hd66/Jd/e5Fk+GDYpNFDqOb/9dGmZ4jheyzCQyo2+Oyetr93ng1yAsrul58PXDSZmKOzNSAwpHAN&#10;bA3QzJY8Lx3Lcs9B1pqD3v3bqj+DXZwVFmN5fZj5lLy0pbQms0s2ipzZuWod7UjuGlHcGwPCVgu6&#10;qpejzVG1CeTN5HT23edD98bA1kV6Pz/yQd0LXJ8/pF19VHlXZtqaMmTn5K79pMJJSt2WgHpRH95a&#10;/6+R11zW86Y6JghYWS8T80VkQON6kRd91LEILpkjo7/0xfMH85eD8V0Cx21FkqHP1OIjOpb/ctNH&#10;dEjZvXpx/Yt7Xnz1PWNoUmzDZkAZfH7qR+teeHFL01lfufky12OXYBzWx0z9i7gnc5en3m/1nEJE&#10;frsKjGY7NgQ/D9fy4ZYXdw6+7CJlQzPtM+80v3j8vGvgi3O9wpFEMOZAf/MxDMIL9CGsu/qBcIWv&#10;PfPTxYvI54V2kgiOlZ3Vvrz1wjM70r/1wNzyB+beqLz++mG+eMjvnPxVe4lYkLY+6UYi7fpBO9pM&#10;dWVdV/6NdCX5i1BXUVZIyVwGKHhneuuvdRNoLVadLyiiJkAVuzZsDzID93cPv2Vu+fQLBh3evuLX&#10;7RfeSTM8cF2Geva1V5XridXjD29+iSrv/jM8/cLk7iBhtbftzfQxqjkypBeMGd/W9haR397cPUxp&#10;7yAF/92xQxk+wkulxCKtNRltmnLkItp2uhV2Y41Gmfutyd3rfkP5OLSUTLK4iHsT9L6nFxG2ms2i&#10;EKryvdomUFg2nD4fsjeO4Pr5dEuf564+e8OJVG1/6bVh3+D7rUfaWelj32ynF/6gYEt7YFz6MGME&#10;sLESXybaRSTsRe4vGa73tl0099arhppGIcvQZIfjoSLz+MYKWlo8MPHWbySRq/6tF9YpN9x6e7F5&#10;aLIPmyBk6BcLkg4rX7zc09ilj8PqqPvv1ze0DSOtIBqKLcOybCCVXJ7+u8rwocP2d5Mx4VA36SHQ&#10;Z/Z/AD/bm9vGXnSBuZlEA47sElP118ccn8NggD/Af8z62ffuIp/rM+gJuKRYBval+2C3sv/Vp+/7&#10;bdV9v1375uFDEKzey2HIv3k0kzZs8mW0oqTLrs2w1MXX7qWSQGD4Jbf+7HuzJnevvW/9bonOu1cS&#10;E6r+CE5UMzA5PX04qae7ue3Q+Esvo9/1AzSfcnUS/MzIzgDP1+1NoaT0ccrbzR8EDnUfTh46VCsr&#10;Qzp0xNDDBz8IBDpa96dfoRZsf1tR1XNfs4U24ZkMFxgRoFthN5Y08fh01vpDr7507P4jYGzolrJL&#10;ljSuB/21ptGLiFrNZlGoTsX3K4tAoZlh9nk3vVHvhJY+z3VOV2ZCz3n7j7WvebwqGV5a1+jLJ3e/&#10;8jLpe6+uH3IF7fC6DlZW4stEu4hEvch907O+CmPRrMlD397ZYVyGXJdwgOOpIs58tZygxbOu/4ry&#10;bNUfA1+hA5e1mWzDJgCs/2NgbPKrdQSm50MbY/+4KfmGW2kr8DXae4uPyzOMrjIabrhb3wrs3tk2&#10;dAToNmSY0rb70Afd+4cO08ZMr/1WOOb4GgaJ49c/VA3jJ52VqSncl/FFd//sDvaZkskXD/ndQb6k&#10;Lqs+IaswMgy9+ob85NbWFirZrHP3S3/+u0KtuPPyYVYDmSaWinjN7VaE1mpoVoayo72tuU0Zlz5U&#10;FS5FyjJ3t+w+PC49A74fCILX4QqGro42onvadmMtvcIiTdQrjJaynxUqE9IKq/4uWo31XmFjCRI9&#10;CPTf51UzHXqjRGHhFREicejV37j7Zzcof/7Noz95vs3ah52Bq3zUjvrSa4fhRpODKWHlfJnYe1HI&#10;RreORYTb/tf+dZClu21Z8yDmplJLZ7OOGCCQVG6MDCEGhLa/PAsAp1xzubL+NY8NQc1MvvzbbIy9&#10;OV2zxfmyciYjOBtGVxlEPM2BPUf2Z4wh4/+QjHHK4Wa44c7IGG5pJvftZRlyyU+fw6Bx80CXb02H&#10;nqJ9AUuUN1991dcNII2BbRIP0g5Be5O07ldfaFXP2ir1dHvT9tLr6uTpUPvb+4cOHR6w63zk4OFh&#10;5M4CpmKth5hKnG5DLxozzGIjr7mdkhv9RlwwVnnl7+uVsRcNUbM7ICWZW9e+cIRkhu/72145yBV0&#10;U53ZIkuNvL12YymuNtooge6XXn3r4owxMFFz31KcXYLGdam8SH/nVtNbUKzq8GHD9h85Qmtv26n2&#10;NLtAYdlw+ryb3mi6LoQ9TZQoNpPYN+Ty78/MTz5yxNNFqlcx4tK8FK6jaukCVo6XibAXuW98jsmQ&#10;y68duunP9KIWNaKUnofKTJc/lBO0eMtzfw8U3TMj8PeV7Zbhwj6sBQ69vnn/FV+5Bi7eS78y+Yha&#10;xL0+whFGTxRB8HF5UnV8dRXgc9EYZX3dJmXYMCoFan9r/SuHUoaoK0/CAdxxWBD3Fj/D4JnwAE27&#10;8yDNGoB1UT2B3HOzFP1LduFt1z/z++pfb6KFMmeW3XiRVjzk/0HI/s1/qNhMMw698q5vXp5dODWn&#10;ek3FLvLz+rHKm5a6xmSuWAv5PdUyNvnIwopfM12gYF4y3OzYdC7I2/zo8kfWK8NzxpIpMm8guTm6&#10;7DszjyxUbRw79ec3wOKbQcZOKaThJMOwsRcP3fTm2LHJGl4npJBZgcxfJZnh++Hfvzn2Nr2gq+ro&#10;vNpCW2iF3VjWxIxhSt5td2aQ/uDcUkLJwiIulWc3dhb9nVuN4ynoVMmXfUntaUpmzljWmmPtAoU6&#10;h9HnXfXGbK6f89/tVx/DwnqsSNXdtdVrtlPEOTfOTzau49DUuRYELMMDQ/JYcS1dwMr5MhH2otB6&#10;iMai7MuvbHh67csZ375G0IjG0MTDcV8Ry2m5qC0tfn3eoecOX3lX4aDhw0CTp1/+1rev4ZrMOiDs&#10;Xlu9efjMsmGU37CCKzJ/vLYu2+M4aRmHeQ1FPVnYGQwyosvTf1chI2RGZsrmt8ZnDGODGXRaZZeS&#10;naEObd77LegvGHPI0Od1GAy0v/uh18bH/EjAG4HDLy576sAVPyhO91Ys7Nzh1BtO2bAV9yZgAKnq&#10;zTDM7Z1AfHcGcOJ4IIHoEmjb/Nyh4SP0fTDRrYyTHk694ZTtMwNZRQNI1T4mE4fVxXtn2PPeUe/3&#10;AFgCCYQkcPCVpx7ZdJBly/nqj75O9q/2xRFOveGU7QvbuDoGkKp9TCYOq8POoDZ6YO/7+vsb47Af&#10;oMlIAAkgASQQIwQCdeu3xIgpaAYSQAJIAAnEMYFAMBiMY/PRdCSABJAAEogRAoFecsSIMWgGEkAC&#10;SAAJxC2BwLv79rXvbs//0pfiFgEajgSQABI4XQTq6+vWP79+//79XhVITk6efN3kwsIirwVl+fuP&#10;Jr4tCjRseAkK5+ejP/PNcAAXrHr0V3ffc8+pUzE+Q+//ZqKG4V9FA5Fh3bp19fXrsseNO/dz53ol&#10;8MG/P/jXq6/edNPNRVOmeC1rz99/NGG6+WvNwLGeEyFZvNX8pixPYmJiynlfCCnBkmHF1g97jvew&#10;xI6ubvK/4z2pg3u+d9NlMlG1f3rGfS3FX/+m+8w+cn7QfbCzszMcJl3vv9PV1WWRkAKHd5ggZMUL&#10;/2rpTOgIqkghBb7lJioLvinlyaqurvrV3Xffc9K1P9uw6aXGjp4F3/yyS2gPPvmvjiBRJkErAN8L&#10;0pTb5A3tINneB1w2tFczXVoXwWx9oOGKF3at7kiCllj5TS1UuhcD+kBDL+oI8jpouLn5YFeP0t2t&#10;BHvoaKMoiaRXKkmJqZ09x+FLd7AHRqTUwUpmWuKkCeIBbcPWdzq6lc6gUbU+iMEF16NdfIkJPXlZ&#10;KUIhdg3n3XNXZmbmiOTkxHMTvZo/6Iwzmnc2vf322w8/8qjXsvb8/UcTf0MTKxX45MTJ4x+ddMDR&#10;9nZTbm6uLMPmzZthEB6W/HlPQJ9+5fDtBSldWs84rvQMVhKWbw12d3T88BumiO+62NV/WcG+T7t5&#10;hkNdIbPpGYRCnIXrRZyZbGhoGJWW5syk6Y0tV1xxBa8DXBCNjY1poQoK1f76o1uW355rOA2FXHXA&#10;s6vj+KPfcWqaXy969K677jlx8pTL5nv62X8qCUnfukbcRnYh/wOKLTCZCXkerOvqbOl4aO5El5U6&#10;N5mbXuHVTJeKuc8GJjh3rb7R8Ot/OJygHF/i2CVkRrnRsGnv4eNKojqw9/RcORZiEHo+fAtx0LD2&#10;lcODB+v3VESl7u6epCSScly7sYbvoHlHS8dPvyPumYue3ZeYmOTGnpZtLcLubdfwtu/c+t9fnZqc&#10;kpKYJAij7FzXmWeceeLkiV/+389//4dlbrRyzmPXZO6W8XqR3058k/9pEfXEF5stmvzzjX3uff+V&#10;FwvGKOf+JhsTAnv2vtvyVuvlV+TLrO1o2wn+zLj9oPnYT5icwSSjo6MDXFrSsJHumS5/7chNE1LA&#10;YHZ09/TkpSW0dCpbu4LBjpbbv3KJXdT/W/1Hlvjf074B/8JP9sVyWLLJMkBZiwRWUCjTLiQkk5bm&#10;ZnBpDkxaml4HfwYYgR5M9eBLQgK5uuBnamoq3LJ54jm75vWnbs/tCKpXbPfxnrzUhJagUre1C24R&#10;Kr4l4MmMeuzXVXfddfcnJ9z6s+XPb4Rb2qJL1YC7ja9tXN0SfPhbN8qafvai11ctuKKhpQcGExg3&#10;4CZ4Wm7i5o6exg64d2meV+xqlVtvU4cO5txwIc10rsJlr3BQL2TvCqkhE/7U0ytTU1M6Ojtu/9at&#10;y/++Ntjd3dHS8vBDP3dz6TU27Xx8a2pqQjf0ku6ehIK04E1Xun/5auiu0nLoWIKSkEidBDtaoF8H&#10;OwuyPYwM4QhxYLj8n0d0rXoUMiEzfmoTq+P0fhCGs4dLxN3y4b+/54YzEdIpFmLXcM5t37q5+JaR&#10;Iz//2c+du2xJDYwDcBwHHwvkgkH4Av/C97/+7Vl71fAST9jL98D9P3ny909bznYe/fTjW4OWxIQe&#10;peK6s2Qm8Jq4NFPPZtfk8effc+/7K0sEA5TzFSEb/wc1NbfC3fmJk72yj640G3DZoX8HlwbeDrxa&#10;96H3HIRYTlEJpPswifQC60lLUmbmJm7tSBDK0atmZ+Gnm2z2PEwOG1/gX/2jp0NKSENCMrkiL29P&#10;R4cDEx0jOLOCgoKioiL4F47Zs2fDv+DVPPE01hk1zWAkSUvomZ2XCF7NwRx4cgaLjSHt1TOQxkpS&#10;Gwic2bauwSkJ4vbSmwmKsDtj+DcxIQHuWK5IS7inIKWla7DLet1cXc6iQprpXAXrJC615TuVvXfJ&#10;hITUkBXs6elOSBi8tXEzfG/ZuhW+Z2ZOcKkYrEgnkruKhMTBMBEZ/HhjosuCLJuzhi37jjBnRgbi&#10;bvKBIzM1ofH4I/P++Z15z3/HTV0yIQkJSQ2v7Q4pwUFDaN/bi1LY556iNPiAeuzLgmmZ7FM5LQ0+&#10;gMZhJKyckebmIxNi1xD2lgcGnQmfQWd8atbs20tvv6fsngU/qqi8v/LhqseeXPzU8j+vWvf/1r0A&#10;Z+0fJXAGFAQJdoXBmaUmJWQmJcC/4MbuzxsM/8rGTFac14Sv6+JxY9nP2Y1j9I9FGbsmcPPa2dXt&#10;5gO3F0Lgzv1NZsugiZdeDp+TJ0/JPrwD412ang6JMNWA+wgHIZZT6vAxGAY54swGJyR0dCqNnT1w&#10;FcBPoRx9xGFn4aebbPY8/Mh1w43F8BP+1T/sbEhDdNthaXFzY2NDQ0OddpARnx6TCgocmFgGULi6&#10;WlpamBxYdYSz8P1fjS982P1+SGUYDVKvdn+QNJjxJDcNzuac6qXjlLz17Q2XmjCYJbYEB6elJE5I&#10;TQjZeZhuzKUt39pTsboDPnlXpJU+tbX0qWb4t2rVJjdCHLzOuv/3J/jIhIQ0043LdEMJdHAWJVMy&#10;pIY/qliwdPkqmFm0dDR3dDQT/tu2dbQ0d3Z2XF806f7KBSHV29qZ0NJx/FdfT/n+l0cFg90Jg5Xn&#10;Gokclx9nDbthsYY6M/o0iizcBY8rxLH1dBekZsH/3dQiE5KWmtDZ49TNmHAHDS1zMoc2gqmR80jo&#10;pqvILjq7huBGYHIzCPzZoDN+UVlxf8W88jvmlM6eectNU/57yrXXF+RdlTfhsgkQ5PoM2QckCEe5&#10;RE5RfYhwaAVeE76unW/tZT+XXv2O/hEqw2sClbtx/JAH+opQK+f+ZiHcmpTAPoPO/eyn4Q7d4WNp&#10;PzZYs1Ebxms49H0NMiHH3pjeu+v7/MckU3Np0ADwFa4EoRy9CDt7XdHNbrLZ8/BVP7u2Fn7Cv/qH&#10;nWU/3TABpwUfmF1NmzaN/euSiZ2qfaIGAmGiduzfXQ6avP5q/ZO/+xUvTZ1E0+kvOxb88PsvrFkh&#10;FNJ7SmH3QS4/rN2f+ceGZ17anpeZ1h3svBxuhuTFmQL6LBy+wIDHboRhirbqnitW3ZML//akTljw&#10;u+0yOcIRBDqA5cMazp+ZbgYp5y4B9bLuFPLwp2FaWiYMyj3dQbh7SkpK/dlDv0pJS+uGddzUtIIp&#10;M2HReuFD850bEdbzJ6T2sDyJaQ2paSuuuXSsy3aHbM5dhVkNzgyuX7ZasLxj3uMts1OUwcd7jqcq&#10;ibctuRE+boYaXsgVKypzH5mXWXHH7KfmnVs8/TPXXQsfmRAHDWWNAtcX7ADQb0bhJ7kHlfRn90Ig&#10;p8tWhoUmiP4TGHRGIHDGgp/+8mcPLfr1b59+cslfVq55fu2z/3zhpS2bXm16/Q2IRkgyCD8gwV4X&#10;DKOdtC3YoW/4cuDPa8JXdNGF57Ofs176guzDMvCa8Kx6gtuCLTPJZ9tN8OnaDJ8p8G9HV4eunl2x&#10;kP1NL9I+zFhEPfPdd/dtfm3nhEsuD3kd8hlgUGOPfPQHP3D2CLe/js98dk93SsE6k/yGLtNP8GNw&#10;W6etZ8rksCLP1/3FjarOQngJl+R95fXGv8O/eiL8dDCHLwvzM/YTFrzZF/ZkEdYM2U/3avDF9ceT&#10;eXl5dJOIcvSEeDtvZ2c3uL3GBtOKI5nyAlG2xKAosIa5atWqhKQ1Y8bdYEF3rOeTD49+/OHRT9wg&#10;1fMkwCO0vMynVjV8/arLPRkIcwL29F1/oga7zmbkJtw0IbEhIfM3f3vl61fluNQE6mXNxA69+aB7&#10;8E3JzoY0014ESvHyQ7amPbPQEKhISMxZw1dfewU2CjU2ktCBuQU3pSbBnoue1O7c4z2dsH9B6enO&#10;zct76uHKb5c+IKP3auvepMGpsPUOav9d6x8KMqGjKn947ef/nXH3T5/7QUHaPdvg4SusRQ5OyEzs&#10;uToDogZaD2cNe3ogEpbW4WhRWHO8IjUNdgAGjwdTEwfDPui6xhbn3mIXAvuaevIyiTToN6AxdJ6H&#10;n5IJcdDQ8vif2QbeCxZFiHB6wGi2bdu2ytmZMvncbkYDjlDI7UVpLlv5449PHus5+Z9jJ5RB3q5B&#10;XQOQYK/r2+OUP7X2wKYwssSsjkIkVJkDf5kmr7zeofwnhG7/phmEmhA9uxsSElIVJZV1kAS4Kevs&#10;UNJmwmoo/AS365KVpUeyUh+OGcqnDwJnJrsGnNP1WZp9EVJUEHY+PNLT8XhP11M9XasbNpPN7mx9&#10;TJ1G0Fka94TOn1J9XYrNz9gUjT/cMRFoq1Nl5+AnuEb7zn529h9/+8OECRNgpMvtXvdwZeXyxyr0&#10;z7qnKhqeqoTE3OPrYHfJTTfdVFenut5wGEEPgmWltNRU5szci4JnNvDRp4yw8AhDJ32iBn+w0XNF&#10;irKgILGhBRag/R/gKoRuybfEMKUxfXitfAuEJxGwZEeufeV4VwsscK9+qrKisWF5sLMrKeE4YASv&#10;JuskzPzNHQndx7sbOpTrqj/o7CS3oZkpuTCU/PC5P/Qolds6k5o7Bx9XYC/H4IbOpJdaPf9tL1RB&#10;XILGmt61DK5r3ratqwMeImzt6ABnRhxSqMMiBJyMsqpBeapOeXyV8shycGahBLg939HSyYjB9itY&#10;VpkxYwZ8YfuzHETc8fi2ihUd/L8+hFjkw+yMxLUZNOjuO2bc9s2iGdMLvjblisJrcxfMnw2J8FlY&#10;32n+tK99q3dhfTs7K9P26xmnvj3uFOwmUTPoE2e5ebomTDL7XH5JGvvy+GXvyD52TQzf39PVE6xT&#10;BqcqPVvJYN8DO1yIM0tI0v4M3LQ7x23zyfINgpmZ18mZLsvtqK0iJb29p3lz56rKhxNndz81IWGV&#10;+klcNYF86ia46PDhGiws73uggRs6OGCWpn/gcRp8wtHSspzrIIqMSpm5CQmJ4K7mSY4pU6ZAhtzc&#10;K2Dnjm+t3qn+wYEf3Qr/dsMexe6exq1bPTkzVi88UDF6Dt3vCA4NRtCWbuWpzXT804dD74rC9Mjl&#10;DMlBdvgSdOH2HuW7j4FM2ACy/LHHYagFVwaflq2ND1fOA6Krlj9Wt3rFulXL61YthwmQg2nl1yc/&#10;PYt8ni8793+v+gZM3htbGlKTChISZqYmKGlJ3TVf/XTa4G5oI2gEyTqLU6skKN0dnT1scyOZSsGq&#10;QO5jlVNWwUIo7GGBf5+etf7p0o3ODWsXsu32yo7Hly9f8Njy2bP3/WPjvpe3wMd771BXBfiCnbBX&#10;Afbs9/Tof4wEmwBYioP8x27PhUc++r93FAz2IUQm/9Hf/OkPK5794+oX19S/+uyGN37+yB9Yzh9M&#10;GWn+pH8l6wyXEOiYq+YNfTchEvrqtr0s+fZ/fcHycaNDsHOVkpBGtOiBu4eeYEdDQspNianT6IbA&#10;MC54Sd2Dzj/vs27UEuap27yiYvnsyqfmVTx+R0PLKic5sOsJ1qa3NfR0dSblzR48c2va7dYPFIdH&#10;cr6V8V2QDYX8x70ouBjg0Gdp8GVUcFvCijsapwxumJna0+DzdrLhqccbZ2dtvSlp6+0TulY/LtMH&#10;tvOyU2Q/JGzdth0skeXx/eLpA+U3p7Y0JwW70zo60lLSyJg1OGFX63ZXlI5LuixbdqT/grzURFfC&#10;oprJ7syi6t482ZKamjhl5ox74JalonL27HmwCv2FcTekJqXOvqPi4ceWP/LU8oqHH8nMJKOGy+Pq&#10;//rOto5tHbBZUlGau5oLUklDsK0c4Mx8DDNfOOdc+OOBbfRPRlKTwEESUY3NndBDGxpbTAuRchVl&#10;Qrq6ggWpXe/U3urSOns2+1LhYzObe3pglai7a9uD5LO5omvzvAS46eru+OTl7worsru64x2PeRXi&#10;2wRrQZfTmvCcGVT6xdzzfesMT856uuoSkjLpn0iQrR/wf/AEwZZHeloe7Gl5RIHZm/GYz089n911&#10;mC82qKvr/W2vvxIIwGNJ8UdWCTizbZ0NBXl5M2+aBgo3dq5+acdvhULo+yESUwoeTpm2PGXGqsTc&#10;2Yk9sOpo+ig9ZNjt6SEDm1iIpsfE/K84fHRtvZpjN9MNE1h/h4PN0uDoWP1IT+Oq3GmzCx5blzdl&#10;ZkJHw9k7/uBsjr3ehscfSetYlTfzdipkWmfD42mdW2VCoHL4sJeVgPeyHODD4BTLA47NLkRGW895&#10;oPoHSTAYzJ7dPe0mpir89djs5Q+mPVJxoPZXDojYKXZzmJuWkJaSwP61TMJg+IMkfQB1z4oKtx4s&#10;0YeZuutyvq1x0yWYTiAnJBw+g3ND0L9RJItjsOu1pQVW7zqhbHNzByzekMQ6SGxuaRG0r0yHnz53&#10;K8zFGrdVtMCIfLzlsa2J31r6QUdPEuwk7Og4fsP4ZB8ML/7CuUp3ZwNcBA0dyxs6Gja39HRsfjwr&#10;r2Fm5eN5RbuW3ugGiFBIkbI8NS0TPs5CHBjax0y4i5pWkASflLTMlMyClNwpKWl5M4sSZt4Ef9rs&#10;diT0KsSuIaScPHXixIlPTpz42OVn2etHIScpePIT+Dj3HHYF6heLcwcWarLptVamWPWENstHV9iu&#10;CfP98IAJnrX3dLb0BFsSEsn9VmpqgdK9Vels7N76FHmolkDe0yK76p211c9+rtVwaYNeea0Z7HX8&#10;CAYOSGrc2pibSR7VZqbA3oeevNy85WQ6IhRFTOvpYg/PyIf9hQo8E4DViJbO4LaOrhZ4LRJMaR/e&#10;TIc2mRCmSWDLpr8LP7SgfoiNmpj/VfiITbKmOmBRs8KjKTjYLI38Hd6qx9MKbgI3pjwFzmx1Wloi&#10;pAjNgb9Ah41VcNjX63vAgZmFNK96RCgEOg1zYOSPfiRxf/Q81Oc5N7Tg7GAYO9PSPnfZNPh7Arhv&#10;b+kK5lbe1JKaAktLCtmeEEJgUpJy7bzNE+7YnHdHA/usqiPjMhzsiRp8YJamOjlyCTg3Pd9CIoem&#10;dgBvZkJfctMfaLcJ3SV0UfIu6k09qBRaVxVLbg3hjzHg5i/QFexMSEpk6WSRMAhg3Up+4MvPPHHL&#10;uqzEp9LS7khLvQnmZLD1EUZneO1TahIZAP19xn4h5YbxKVMvS/nGZfDvqGuuLoS+2dJYR71R1htV&#10;8HfKoSVHRIilIvtSGxlwYcNESx2MtsHGx7oal/d0NARbGpRu9pzPVT/0JcQiWRkUOOOMM848Y9CZ&#10;ez8Zxj5v/Zt8tv972CsHzoHPi++QD2SAzx/f+KSzoxO+pGWBe2CiZFcNOasZrl8sTh1Y14TVVbY1&#10;Xf9YfvKn4LtIE9otU2FBO01JhFcXZXa2wJZA2DYHr78LKklpaTe9kJgJb3pit7Khe4Utj6nU51qP&#10;sM+gSy69HD7ubzz1y3VbJzwlSizKvB1S7il4MjM1F9QVe1rL1Ph4T2JCMDGhE+4F0xJbMhO35iY2&#10;ssWSn33nwgVfH+V8ky68MWda8aecbwbdjF9umOgrfGyidryrA/ZPK7evUx7uVha0w7UBKUI5x08l&#10;njviQvhkZWVZlEkIWoXASwtkTPStWbDnGLwj3L+vXr16xYoVjz/++IMPPggLVOzlI+xwc4NsyQNN&#10;l9TZtf+H38ykjrdg1TwY+0bd+9jxzMzBPeLm5iXcPfXCX8+98Jm7Lnzyrlz2sRjLP1RjLSicGdjb&#10;y9P8LPzOINNNl3zpl1zdJPloAigCGzeIx4K3eqhvIUiARNiVA1rB3z/o01tPwu/7R/B4QhLcHU9I&#10;7V44NTElCUb34y2dx69I89NPZFWn3PCz7p7jzY11KamZcOPlSUM9c/hC4N0Ccx5smPlgw5Q7VpDP&#10;HPIgANYd2B8fkYch7C2yJJWMukI905J65jyyec4jDSCKfXwIsUiGkRx82RngLj51JrxtAD6gT9Jg&#10;ZfBg8i9LSUxMgOfWkKE9mADODPwwbAaBCbnqzeRLa/y0TB8hZU3AawJ1wed3V+zTP5af/Cn4bteE&#10;VZeQMiMhbUFi2u2J4CYI5Zbuzq0JabNTrniYTddCaiXVVjJWDPpC6jlkd438kA39MMVq6dwMnQQy&#10;wL8tndvgib5QDP2bFO15CXlkQroM+5tLWCQj7lpbDnCjBuSRqcSfcjbqsiv/Gz7OXs2NMrC3kB1s&#10;oqakpPRsrVMqkpR5geC8QDe8oTIlxVkTwUQtJc0mJE0oRJ+WweQMar8CtkJOmTJt5swZs2ffPm/e&#10;gsrK22+/HTwcmMkWJO1CKAHH1oc/POg5PhjeTpWYmLZwlZKUAj+hAJkxJIibO1R3Mp7OqE9quCVI&#10;cf8RtZOwG7BEr2aG7Amstzjb5dAtefVlQpwbAt6A1FC3rqLidvL39qtXwNojyIE2fbyycuZN1z7+&#10;yIPwCdGQ5orf2rsn2DM4C+4oO49Py0mFk3XNCZmpgzu7laxEcYcI2VVkpqV97XG4B2pY/Xha3pSQ&#10;DMMR4qBh0aTMe74xoeIbEx6+u4h8fnyTtkUEBqbjiZm5mblp6oMcMm8jPdx+FF2eec/X4DMBRLGP&#10;VyECDdm8gx6wUkU+HT1bO3uaO2FTaE9LF/nABmDWuGNHnMybQNzAj/977ANfv/iMM+ENjmfqxR2u&#10;HdI5yd5Y50vd0ISJ+p/Nn9c/+k9hLXZNLL6/YcVNsPersUOp2HrH7OUJN81brX/yJpDu5/WaBQiv&#10;bfyb/RNobdv76taWSyZeLhvcjwfbhe8jfnz1g7BODsuMMDMDZ9a4rbEgbea1uXfY5Xxm9aS021f1&#10;BBv05qd5qIcjz6DJl4TUmzqW3/5R0QaZGq++vIad+uJVUx38kMtsTIKeWSjQoSIZE3h+1lX3VFoi&#10;3Pd1dHcp8JKOtJmVH10hYGKvsburmb2hGDaAdNQ9kpZIFpaIENjdOlssZN3qJ2FQIyuNubMfnm1M&#10;fdSbB1itTlDueGpbwyMzweOC8G/Onm+p9w9PPvb9O+/6zzG3f/vy/oqFaY2bYaIGD9VgHXL0gt84&#10;tIXw1LQHX29+Uv3jPEsGWJl8/HbrbFXWTLLWgTa1n3JjJusMzr3LjbH+OpUbDd3U7jLPum3vN3Qk&#10;5GXCENMDLw2BW4y0VIX5M/g5ryA4IXN0mF3FpSYRzOaJYWLHPYlZVyidsIoOc16Yp8LGDjL1SUxN&#10;62xY91FRvRvFvAqxazivbM43Z81JPe+/Pvu5RDc1Qp76tz8qHPsZ+HLqFHkx0P0L7nq4+kmXZR2y&#10;+dBEl+asyajBr3c2VqTmVe45Ln2RrF0xT62pFw+s+Muz8MPBn8HZo93tQhCrGp9qaKmjk63BU/Km&#10;3Zz3E2G2k+tmJJCtRCGOnoTUM6aoL9G3Z938Ehlu3B9XXD3VfWavOT+XcFwWL6ancfnxxuUK/GkL&#10;vKM5b+bZU8RM7DV+qveI/idEsAGEPDODv5+Hl0BMmf1JXgiP+Mt18BBUevxgisBJsNy/f+Kx75fd&#10;ddS1P4MibZXfS4XtlCmpn3/w9165Qf7/Xd4McwKYHCSSP6FXD3idIOzfT0sd/NOZUlX5upw7g73p&#10;XZoJYqPabRxwudTQB3BZkUUvvF+3DS7dhKzUHlhjhG8rtpGpc0Fazw9usjozf10lgtq6EeWJ4aca&#10;pw1OSDHeoUHmaWRmBhXBE7Uz5uxxU6NXIXYNH/zfH11TcF36mMzPfTbRTY18nl6FvMb20YU/W/DT&#10;X3gta88fUpPZG1Of+pJ4GHfW5AuJ5GXQ7wS9BRDw1Jq6OYFdez4InwVKGKAEfv/Er2F+dvR46Bh4&#10;A9RApnb/NxM1DL+DDUSGG1549pXNL0/92i3/db7gHsKZyQfB7r/8+emLcyZOuvaG8On1H03CuWYD&#10;sNbUedDl3zKEDw0lIAEkgASQgEHghefrGjduONJt+jsqN4CGJA3N+9Kka6/TXrThpoxjnv6jiW9T&#10;Am27927Z/vbES61BF31LxIJIAAkgASSABPqeQKB29XNQK/qzvkePNSIBJIAEkEAECQQ69v0nguJQ&#10;FBJAAkgACSCB00IgcOz4iQNHPjotdWOlSAAJIAEkgAQiRSCwu/2dbW++felleZGSiHKQABJAAkgA&#10;CfQ9gcDKNeuhVvRnfY8ea0QCSAAJIIEIEgjUrfcTTyiCGqAoJIAEkAASQALhEwj4DosVft0oAQn0&#10;cwLnnntuP9cQ1bMT+OADfEdEnPYL9Gdx2vBodkgC4Mz27dsXMhtm6G8Efv7znz/00EP9TSvUpw8I&#10;BHp7yUvA8IhDAvxtLE5E7B0AnFny5m/EYccY6CavODZn1qxZOEsb6O3oQ//Au+++66MYFokBAvpt&#10;LE5E7K35+c9/Hv3ZAO3k4M9effVVnKIN0OYLR+3Aiy++GE55LDtwCezZswduY0F/GLh37949cA2J&#10;huZXX301+rNogO0DmejP+gBy/6xiUP9UC7XqGwLf+973+qYirAUJIAEkEG0COD+LNuH+Kx/mZ7As&#10;85vf/AbnZ/ZGYvOzz372s/23/VAzCYE1a9bgemN89g7Dn/2p9XMnT56EMK3wr53FmWeeOXjwYHjQ&#10;UpSMO75ipKsI/dlTuy/4+MSgox/3njipWLYKQdD2T53Zm5SgjPjcyRtH7IkRChIz7P7sd3976z89&#10;Z+7/8GTPx1YygwYpgz/TOzqpN3vkJ/mXjo9tMv3fOvRn/b+NoqSh4c+WNQ8eNWoUOC24Jz106NCw&#10;YcP4Ko8ePQo7R2DL0Lcu6omSKii2jwkI/dljb2eMOX/4ZwcPGnL2Ge8f7jlvKIlZrB8fHD3R+t7R&#10;7n//+44LxSHL+9iE6FVn92c/r2278crM84acecGIT7/eGrwkI5Gv/d2DH9W9emD3e+8u+PpF0dMK&#10;JbshgP7MDaWYzGM8Pzt+/PhHH30E8zOws6Ojw2Ltxx9/fPbZZx85QiJnm46je7fAlpLmg1oi/b1l&#10;71H2+2AznKSHKcnIDnlICVuCVoydMMRo6aQEq5o7TFL4UvoJXZAlK9MWBKpqQj4+h/bTyMCZ62Ss&#10;CZVhhSbbnqJR42p31jnSvfI/PaeOf3TqaM8pELxz74cW8T2f9H7u7E+/3y2KZ801h5CuRRQzy0LZ&#10;3J7m00JL7S2iZ3M45QtaZ/eJwx+e2B8ktte+9L5FRvDoqZEjzn59t+PdXvtvr09Uj/LniYDny7Xf&#10;+v/pCT2dZdMOSDYSjLI0jZPNZJFUN3mocJNke/UWOWbFr/8tvbex5XEyg5UR6kxkwQlVqq+mwkLx&#10;SsDwZydOnHD4WzQ4C95OuBSpnHPOOceOqQ7s6KGDevwZGLF2KhddQ49Lhx98jQ38w89PM7LDbyih&#10;pJ0/XGsAGIVeOzj8UlbqmouUnWTIG56l/hyhjFAFZtES56RpOUkGlqYeR/fuPcbOXpp2bC+t+mDz&#10;zgOsPMjV3VBkml5sLK/OFg0G6LOTjOMCDZlP2HnAKCfRWTZYhz2If3JCIX+QKPmjxI9P9B796OSJ&#10;U8TbmY+DzXqzafaJwaoaHjxImyLrLP0eQt7KkWmhcKUc76HLjBIyH3506uCHn/ScEHl6tebnyyf8&#10;9Wtb4YU8weDWh5pvJv7muir6M/iXbyvf/gv7WnUdeIabmx+iGf+i0GzayH/zEt2I9t8uVPOArIXg&#10;HUbPfY4JYPIv+/aU69zkUX0KJ5lUv4RpA9UTt2KTQ7XQFA4+N3c0UdCiD/FmFjlMecipmSHQOdxW&#10;wvJxTcC6v/GTTz6BKdq4cePAe7HpGjtgfganTgkGMsA3fPhZBw8xhwZ+bcSIc8g3NlprLubs8yde&#10;dFbHXjLbOnvYcEXLztzZ8GFna41AvVvm+dpv4shMXsp9Yx07+p+zzqJyzj7rrP8cPQbu7OCBc1TP&#10;CXIn6pW4lynNKTVWLwEANEsAAPXodg0Vkgu87Qi9WBR1lhhDh+yPT5w69tHJvKwk+Jf/9Hx8EnqB&#10;Yh+0jx47do7WjJypgjrgLKAn+c8+KwLk+04Ec2ZHe04c+vfH826+4PCHH5PPvz+Gn/D54D8fHT36&#10;Sa/D9Ky9rfmyr30Zhn44yEAOjkt8cBmvu/Oh5nXEobGRH9yedux++19Z6VTY6PSsf71t/muL5xf9&#10;9Wt3Xqe4yWOX/Py6JZc9BKXhAHdLnJVdDlFx7AW8+vY8djkkf/tv/+evWd++zG65qnPftSfWFIME&#10;DH8GkzNwV++99942erxBD/iylR7w8AwmZ7IJ3DDNoR08eGz4cOpEyERN9ScqtrPOPufAQatDE7gz&#10;zruFAZwfMKFm8B+Qopg1CkO8uaiDsYI61Nx2De15JTof3dvS8Z//dMCMdy+s2rGZJpvavSZOd7MA&#10;yGqHURtuWlrfP7bhjSMv7uh+qekIfBreOPzC9kMvbD/Y+t6HJ0/CPN6mKblJ6WjRlpnJabKeqK8W&#10;61+27D0IE7ItW5ieL27Zohmizu9tgvmlZiZFX9c0z7BpRuGk21gI1TDwK9Wu5+m9JxWYfdW9dui+&#10;Zbt/urz9gT/uhk/F060Llry1YEnLun+9//EnPU4v2xn95a8p9/4PW5tzPIiD+us/aL72f/z1X81t&#10;giK8Q7lg7GWmPGSqRBynmzx2RaCUonpK9aRYzr/unUCXNdWVQ87BMX3scoi45xfdmzX/zrG2ajWd&#10;rSeMFUltoZVfo8Q1yVB9Kd7OW+dnn/rUp2BLCByfpgf8ZMcZZ5zhhAYmQmTKRdzZMP2u23IDDtMk&#10;VYQxQ7O4M8/0yZjIP1ILIeAc5aD6yM39AO9SJ6mx1vLEF/ELrKHki3Q++/zMtHNgrXXi+ednXQPz&#10;3hbwEi0dZ8H63aXidI9z3FPQ4gmDByckQDegn09BVxj0adILAtSX2dcbYdpF1pSNZ6X6ujJMMRV6&#10;I8PmcKQTDM9kel4zcaJmiD5Dt/DQlpr1ZeODe6mhYKnC5vvkAGe292xYXBZMuglvWoCsO6vrvFoK&#10;wRWKP3ceTD85+KyzEpOSEhOTzj6Hfs4+5+yzP3X22XCtnEGhOKw3whxr69f+ynsBSd3XVf0li3mL&#10;/3k7SzCVcVYZfGDWfLIE6HA457lMWac+5zM/vjMEwmzsMrYiSiyS5bLJgRVI5S+iealEH5jM3ZtF&#10;Vz61BVojhaypemg7zBoXBEz+zLKcaPkpfnjGKBEPdfQYjFz8BIgu8hkHmWuoh+bQwnVn5udnoQft&#10;/xw7O5Mf2SLYxHJjTQzY00Eva50hdR6eBR5tJ4zZFvtl6c5G02m6af516tTJXm6Ypg/P7P6MdAK6&#10;WArLpcTBHtWWeeEeJ+2iNOgbZC3ax9xbn0vBlI6oTqb5O2EmdmiYuoBL7mnguej54vVj7vGsus5r&#10;eWDrug+c6u395ITJ8JMnPz7FrTB+BE+gnfwZ1KQ9MAJ/5ThT056rPTdF+ZdrBVlGMgOaIlvKVGWF&#10;yPOv5rG/452IXQN1IZJY9OWvmWeHXGaLHPqIjS1kWg6JPuDlFLWAWg2X4hELZo8LAqb1RrD4vPPO&#10;y87Ovoge8BTt4osvzsnJyc3NHTlypMN6I3VosOni2Ijh2pYM7SGRQREeF+mnmUOD/ywjnPnZWjgt&#10;oD00IzLYgypI0R7xmJUT7KFgK5Ra/SEf9jgbq4sxOzO7hnZ7pTqbnCS9UeD0VU+yGwh7eiis4M3S&#10;Uz59ZdZnrsz8NHyuvmjwNeM+d834cyddnJiRevYpGLSdj+HDR1DvDv8/dmwvmbIPP+usY8cOHjvm&#10;fbnXtM2EzqVUr3n+UZgLslk27Ctx3oISymDX52E5sTD3swumn/vjmz4Ln58UD/3fmZ//329+4We3&#10;jiqaMOLE8V7ZbhFrDddN+bb1mZdQCfGiHWTlH5oZj67UbRmqz3CTx14rlNIe86lORCaHL2vPY5Pz&#10;PKydskXKCfeSL/piodzPuW4YzIgEKAHT/AzuzQOBALwWAfbr80dnZyekSzaDqCCJJ/rPWbo7I+PO&#10;+Wd1vMY9sdh5jNvGSB0XLBdZb9gtz2GMhzCe28twSZo7gm0r6gqV+XkXcSx0gwr4Pc0adQsJ+2ls&#10;3JBp4WwsLQUjM8yh+JmZXUO7eJnORk51PU2dFIVODwESnBXMQQYFAq2Ht+w48DL7NNHPnuCbgUDv&#10;yV5waFaXZvqbC7KHhe71IMp3gDs7m36DKSTXPdy3p+YEWeuQmsgjr+FZsFZ4jHhsUhdZgGWLidaD&#10;dii2Lqm2OpfiXgnICVg+UZQzBgXqWn/7x6ZK9vkT/by455kzBp36uLfHwaGR5z76whzZK2HeT8Gp&#10;YuSEecu/YJ+iSE3joRn/eIvMX7Q9J4riJo9d9nVTsu5dxDZVggcij9JscjhbQEVao70uq5zr9A2Y&#10;sFIIq5V0WySrhdOZ14c+cTSpwqV4ajvMHCcEBO9vhGcnnzEfkMJ2izhBse9qg0cfZL89PWyrbNT/&#10;Cdaf+OcwsHMd9vs7LSOanp+ZdwMwF0Pr7jiLLUbBChzTh3gWTixdmYOs4HG1rZUwXJ69V3syB49m&#10;9Nx8jfz46WgscWfwFEkhC2XGn+MJNBQ4NJvO9I/hiA+m+ylgZwW1hdmw5ZAiTud3arjr2glnnHPW&#10;mefyn88MOpt4O1h97LX2BLJ9VWtq0miq2waPrW7BgbmaYkzeOQ1UQ2TPM+Ep3DEVGvsrBuK5FNqu&#10;0KUyz9cf1jKPpnYB/s8H1RNqHyTtaKSQ7TPuaPC5zv10ytCE/+I/n/3UCFijPfHxKaVX+vwMlhph&#10;+7v6Z2bwGEkbzu31GznJfnfJNsjRc+erz9gmwA4L1TXQ3RbGozM3eQTmw+M7pihIptXb5HC2wF8W&#10;/I7UKKjLJkeI2qKz6S/hRs/9HfxhA1UF/tKBqaKlkFme97bDErFNwHg/yG9ePXHBBRdA14GH/hbX&#10;BS+7+vDDD/fu3bt///75BRixN0a6hPD9IJVbRmeOHjLiXNgCcgSmYrypsCMk+MHgXe8G39n/4S+v&#10;5v5GbuDyAMd3cLjwjsn+fpCSqp3Trk2/6AvnnPXZto9Pmjbmn/Wpz+7Zm7Succ/GHe/X/fzagctj&#10;IGkOf7+9borwrx7w/SADqR0jqqvhz5bs+DT8nRn8zRk/FdM36IOHgyMhIaHsS4MjqgAKO20EhP5s&#10;UVMavLzx6MewKaRXUV/kaWwAOQnJJ3sHJyj/e8XA9WfkT9817ekmUdHeSrs/e2BJ04H/nIT3N56A&#10;nfsfsVYDQKrL/+TEJ6c+OTUkUXnmx+jPotelwYnpf/rNrVmaK0R/Fr0G6OeSA7CPqZ+riOpFiQC7&#10;7Nn79fFF8hbILMYpYolS34uqWPRnUcXbn4Vj/LP+3DqoGxJAAkgACbglEHB4Z6NbGZgPCcQiAZyf&#10;DdBW1RceBqj+qLZvAgF4kZXvwlgQCcQqAVxpHOgtC1vYBroJqL9XAvj8zCsxzI8EkAASQAL9kQA+&#10;P+uPrYI6IQEkgASQgFcC6M+8EsP8SAAJIAEk0B8JkPVGeHzaH1VDnZAAEkACSAAJuCag+jP4OyTX&#10;RTAjEkACSAAJIIF+R8DwZwsWLOgn2sG7/PuJJqgGEkACSAAJDBQC+PxsoLQU6okEkAASQAJOBNCf&#10;Yf9AAkgACSCBWCCA/iwWWhFtQAJIAAkgAfRn2AeQABJAAkggFgj48mfB7auf1I8Ne6wc9myAk/Zk&#10;L7jaqvMhIrb5yK9u8yIiVF69Chdy60uJKlxGLSFUJZE7T9QtrY+cPF2ShbQLGlFQwptISj+/2luh&#10;ELlZi9IjDMmsUzm0E1QTPcK2bqrabFxNZs0Mm+0aO52LKPgoCJNxiEJVKLJ/EfDlz8CECybPUY9J&#10;o8wWbV+9Xpk4cUjYZuZVtcK7kutKlJI6+H9vVV5oidX5Hkb89LJNILbVjVylcDHJ11i+UHUo9Wua&#10;8vJK6jaVhdYpUjmIuosLIyWNk1O2SWdMOBfXzorsfUMUVC5cTPpFZA+QSXtDXlVddq1vAtBKzj0K&#10;qtlUlh5Z1Zk0cFpFSp0ATH1pRm0xaVq4mpQi/QpR89vSmagAkcWOqPS6aBAIwSF6VaLkfkPArz+T&#10;GABTs/bR060uzru1MC5YLns+gZtSaJcnvQUtb6wp0m6yDc9muvMOY4pXUlfVtIY4tLbqSqWiWDeK&#10;n0tqt/bqfXqpftNvcrSG/vlwaPMMiZ78/Ml0ay+qlykllu+uFaYUK82thhCoUavHMEHAnwo3LMiv&#10;rgbDGGyvesrai5NjuW2R6eOVQ9u62uyKssKp2bXrjH7ChAg5iO0Fk3fpNRuaCtcDdAkEFvfD2o4u&#10;puayGx6496paqt54Fc5XuzCTXzJVvUHKyMpr2qWZ3FY9i/g/D25MxlnGR9Ze9h4qWqcJMcGN2o2f&#10;u+sHc51WAn792e712oKjsbAIy5DrlcnTchKjahFcDLXFZOqm3nAyf0BnW1UwZ1JP8JfjVD2xuDbD&#10;wwzOZkZZhVJZ3Va/sDxbGwiI84CrX1OntbiWrVax+/SaGvUmt7WqCQoyeXCJ6gXqshsbjVrEetJp&#10;JDPWNCcR1uso31WzrKtVsjJITlJvXUljeYZ6d1+nUGdOnKWAP3Vm+j09cCjXDPOup5ADnWWonGGa&#10;UVSjWSPTR85ZygHcGWlY6tD0TDIOMnuhYE25qirf7sL1AJiu0TlhK7l7Y9NO6MJ03i+zy1UrOmRq&#10;2sVOpkNv1u7+AK1x+9jarGQ3a8v9oRdHZZyl/UHSf4QqM2iWI0oT3HDBYvn+QADed7VkyZK5c+dC&#10;tCc/x8Zl9y/byArCV/5YtLbJj8B9+/jua1oLYytChs9igzxbmCSH9RxLNS8AmUuro4n9mrGmqPVS&#10;l5JXZdQlWF1SazBpymtp8kucOo56Wk2V12v2exZzhYaa/KRB0wJXhynmTywUSPehp5CDCaC6MKg2&#10;rrQ/8Ha54MB1NWuvs9SuNYaQprzdVX1NhNX7FFU96tq0Tivv507d1aaqKYE6T7V4XYleQ2tViX4R&#10;MfyqHnx+aa1CzvL+4MUu4eKtDaBIM0GThb7KMcdAJ+B3fqa74lFpF3QH2a9Rk7RnatMnDrkg6hM1&#10;d3cD/H29y6dlDoILF9fVmR6bpY/Jto7jIRdq6KMadsBMQ11v9KinU71C+c60jDEmwje/nvX0yMHJ&#10;LG8c6tfUKNpyNcz+athstC8ObRWwvrQcljsj/3CtkS0gq0f2GPYF1iHZRByO9DEKv8QK3kztBull&#10;xUrIp4neOHsiivMzT7gwsx9/BrsbV29XfVhw+9bdSYl9xxEuMGPpjl2VxdwQoD0FICv3dGWxbVdT&#10;npYBHgzoq2C+NS4sNG/KgMWp8tCLMlx1xoMllsjGF896SusVy/dtr6WglL9FH70BPOop40DEaLtx&#10;oNUXag0p7w8eOZDHTPzNqelBk4CezF4/oMnSX2V1dWVT1Xytc4Xo5x5qAW+paM/G+KXyjCz1Qamt&#10;hTdVKeXasnx9s8JfX+yJmOVhsLn7q/5SwidydnlAgFnjh4C/9ca1i7SVxUVrLYuK+qpjmOuN0uU3&#10;h3U5Y+XDmHBw2fNKSshaCj1n3yAnX5IyRNClDuOnvkzE9xeSqGchP7Sq2DqJeUNlSD25Mda2hCIU&#10;JZMvW0ng8vMLOVY+QkU1mKpsvmqepic9Je1lWUYt0Rd+ZevJHjhY2tfoGwBEzsHclMxeebuH6G+k&#10;oH0pnOtWIRdMrRVwywYGCpMUh/VY0YWkLo1a2lzany1d3U3/ichilwOHiMhHIf2ZAL6PeMDcusCD&#10;91nK0givBw4Y61FRJIAEkEAIAn7WGxFqHxIw9jybNqH1oQZYFRJAAkhgQBBAf9bPm4l72N6Xf77d&#10;z6mgekgACSABGwH0Z9gpkAASQAJIIBYIoD+LhVZEG5AAEkACSAD9GfYBJIAEkAASiAUC6M9ioRXR&#10;BiSABJAAEkB/hn0ACSABJIAEYoEA+rNYaEW0AQkgASSABNCfYR9AAkgACSCBWCDgy5/J4lOHiFvt&#10;gRfGp7bCilp8aqiIj1MF9YQTUsdDG5+erBiH2swd41Cfnn6ItUaFgC9/BprI4lPL41Z7VR/jU5uI&#10;RS1MoSVOVUb4r2z22tK2/NF0qRiH2sCNcajD7qoooH8R8OvPomwFxqfWAUc3PjWJtV2nBz9l4Tn0&#10;gDfCOMKyeM3SOM7y+NSC+MUOccb5uNvWV7xrUcn5eN/yLopxqAkbjEMd5UEMxfc9Ab/+TBSfmmgv&#10;S4+cZRifmrH0HvdZ1AYQjFiPgmU+L4uPLIvXLI1nLYrfDVWJ4xfL44xjHGpv1xDGofbGC3PHBAF/&#10;8WKMGDFcfGpT4BhZuouQ1Xw8AoxPbdDg48X4iPssDPMgC+PrGAfcFBTc3FrW2MFSPSXxi6k0QZxx&#10;J30wDjUL5cKxxzjU/TmoCeoWNQJ+52e6L+fiU5v8uyy9r28CIhjvGFSPufjUENWxdl0U28RP/G6v&#10;6niLj4xxqA2+GIfaa1/D/P2bgB9/JotP3RdxqzE+tdqfPMZ9lvVCCI1siq+txZWOWBxhmZ7O8Z1t&#10;ccYxDnWocQTjUIcihOfjgIC/9UZZfGqHuNUuFhrVLGwyivGprSGJoxOf2mMcYVm8ZrdxnNXw4Oq6&#10;onGBSSInc8mSDoFxqPXFG4xDHbV1LBQ8MAhgfOoBc8+C8akHTFOhokgACZwOAn7WG0+HnnFbJ8an&#10;jtumR8ORABLwRgD9mTdefZ4b41P3OXKsEAkggYFJAP3ZwGw31BoJIAEkgATMBNCfYY9AAkgACSCB&#10;WCCA/iwWWhFtQAJIAAkgAfRn2AeQABJAAkggFgigP4uFVkQbkAASQAJIAP0Z9gEkgASQABKIBQLo&#10;z2KhFfuTDfAHc/nVbf1JI9QFCSCB+CDgy585x6Hes+FJ9diwxy9EjE9tJRed+NQCzvnVfhsNyrEg&#10;MJvK0sOQEZmiGIfazHEgx6E2emlMh06PTMePbym+/Bkgk8ShJp5uvTJ5DjsmjQoDLsanNsGLTnxq&#10;kEpDi7Sqb2cThHfx1ITkr7/1cKCeSkY6M8ahNogO6DjUcI+UUVvM+medUoQeLdJXSkzJ8+vPhBCC&#10;2xvaR4fpxphgjE+tA45ufGqjHetLYWZGubM0z3GoRfGj2Z11aWmpFkCaG47kcauFcbF1lYgojENN&#10;2wjeqd+0pl5vw5Kphex7RlaeFqFgwMehrl/TVLVU7ZMWe2NqJEZjIkHArz8TxqEOditJ3avVxcbV&#10;24ORUNAmA+NTq/5GEvcZ3ERtsTrfqstubHTRCI3lGYFAUY05p+c41PkBvV5yI03XLdn8r6ZGqVNj&#10;JjRVas/WZPG1MQ61ixbjssRbHGrNXm+UMHd8EPDlzxJzpqkrinPmTFbWa4/JgsHuI7t3KxOnk5PT&#10;R7c3bI88w7bq2mzu+QzE18yuDbH7IGNXpTY7KHczujsoTYJ2ZRQ1VRlLaqBPI3UH9MiAChqb9Rvm&#10;kjo1I0S11KXSiGNqgaKaEjBGPeVJT3m9Uvlyu+h6ozXgC8tOTjENCxfzC4nWdMd2EXCQ6S+X49mu&#10;+tLybDZhIc1mWaey2UWmAfpSKVncBbO1p4Ckkeh3vh1lOKmeC1kfqK5sqppPVfDRb71ePPVr1LsG&#10;iLVU3KxfFG27mhrhhoItKbcW184K8XxUwlnCx6NdoufiuH3Ia0tjfikBX/6Ml2aJQz1k4rScRHI+&#10;MWe00h6lKZqX9sT41C73dxQu1j2rF74+8/qJW41xqBnsxuZWjnr2GPYDHE5WhpqePgaijnN7TAd2&#10;HGqxvT47HhaLaQJ+/JksDjVM2yYqW7TZ2p5uZTRzbZE8MD61SjNC8altbVOd7+uJu+d41hL9MQ51&#10;qKsl3uJQy+wNxQnPxyWByMan3rdv47L71WPZRvchqU05MT51SUkedMY+iE8t2s/IqvUeh1oUP1pP&#10;I0I1kfp2SnFoaYxDzfbylZjHo7yq+IxDbYqfbr0kBkbQZNSyzwhgfOoBcxeD8akHTFOhokgACZwO&#10;An7WG0+HnnFbJ8anjtumR8ORABLwRgD9mTdefZ4b41P3OXKsEAkggYFJAP3ZwGw31BoJIAEkgATM&#10;BNCfYY9AAkgACSCBWCCA/iwWWhFtQAJIAAkgAfRn2AeQABJAAkggFgigP4uFVkQbkAASQAJIAP0Z&#10;9gEkgASQABKIBQLoz2KhFdEGJIAEkAAS8OXPJPGp4b2O/BGRgDHwUgzh+wQxnfVd5IAc+FEM+wP2&#10;h1jqD149tC9/BpWI41MbqdMnDvGqijV/fb0RqbCtulQPgIHpjBRyQA54XWjuC8cHdnsbOxz8+Q8/&#10;7yNuWrso1MuGQ+eQv6xYfXml6YWs+jtsLS9qxXTW7MgBOfAvMMb+gP1hgPcHX+8wVnz6M+0l+vff&#10;L/JsLhyew7v3dUPIm9bzqqryuItTDXOM6TQ6I/LB/sBd9tgfjNAcOG4M/PHBh0fz5c94XwTxYWwe&#10;LTx3to+Li0HjQ8BlygXLoPEjMJ1AQg6sqyAH5MCPfdgfYqM/+PBn4ceL2bNhdXDStBx+tXP76g2J&#10;0yaN8rcAqigjR470WxTLIQEkgASQQJwS8LMfRBafWkUY3N6elObbmcVpO6DZSAAJIAEkEB4BP/4s&#10;Z9qc0e0r2db8le2j55hnYsE96M7CaxMsjQSQABJAAt4JhL/e6L3OUCVwvTEUITyPBJAAEkACVgJ+&#10;5mdIEQkgASSABJBAfyOA/qy/tQjqgwSQABJAAn4IoD/zQw3LIAEkgASQQH8jgP6sv7UI6oMEkAAS&#10;QAJ+CKA/80MNyyABJIAEkEB/I4D7G/tbi6A+SAAJGATuU+7rYxwPKA/0cY1YXaQIoD+LFEmUgwSQ&#10;QIQJgDP7gvKFCAsNJe4d5R10aaEg9dPzuN7YTxsG1UICSAAJIAFPBNCfecKFmSNFoL40kK+HtIuU&#10;0D6UM9D170NUrqpCnq4wYSZnAr78mSQ+NdS0Z4MWoXrDnvDQQ//Wjvxq36IgXC9IEUa4ZjKjdxnR&#10;mo1jIAzelHkYtI02A2slgcW1piycX6XUrmsTtqxdDmtHC1DWfFRlIsfIQ2u35me5uG7FSmoKSPqb&#10;KT/fj8T6y/RktRhKlZaW0qqlevKK8i1iLWDq2jw3Hqy9Xg/cuNo96C/hJufj1B92lH73u4HvPlR9&#10;wNJbnNOhyHdLd9g62I5ltnQmR5Lf99iDBU8DAV/+DPQUxacGN7demTyHHpOV9eF5tMLFWqSYuuxa&#10;3zfy6WWbSFAo+QHVbCpLjwb4sk0QkJTGtaFHce0s31ZEQz2RTIBhCqLqqV4YwYoU1dzW4tqM8kbn&#10;4ullFdnlC40Q5Jxjscth7WjEwdMalWqcp9QSOZBHDS20qQyEscx6G6i9oHAxL6cuu1y7z5D0N5oM&#10;VVBhiws5k4T6y/Rkrqu2mEghApWaGk2UWE9Fog9UwHerOqVIu1uz8NddtbBeGbeI6S/h5iBf1h8O&#10;VD+0SLnzibqrLN1Jlq7UL1vUdMsTvU/A505lkcULrs9fpFTdMpqTpcrR8i+z90hPlwFmPq0E/Poz&#10;idIXaC/WT0wa0h0Mhmla27ra7IqywqnZ/I08u0mEYUi71zNuUfn70+p8bka0S7+zNDLrt4r8zEmX&#10;QBK5H9b7a6cpn9joKcVKc6txky7Un5tUSO+7Dbv4e13zpMqQkw+HNgUxzUC4iREnxzKRlekjsLCt&#10;uhKcmTbgE9diGv5Z3RbxcEveVGlx8iHkQM31ZGYDFVCnxY7iYqXILJueN92m2BJIQTIpYK1CD2F/&#10;k/dhkf5GboGe+kky2lP9nfUMrQ9xz5QhcGuq4vmDq7YvS+j1yrhxxkZAf8fL3y5fzHNE2b1PLB5n&#10;FyVLP7Br31UVk1n+cYvv/Hztm3pZmIe9VvzgrVOswq6aqspPzhq9b5d1FmivWnx98ZP//Gp+/PFw&#10;HTkiw5MhCfj1Z7vX2xcWE3MmKFoyvHd/Wk5iyOqdM4A7mwq3xNSh6TnJUFlX0liekVFbzO5119Bb&#10;Ksv9KT89qClX74zVi5/KYmOuZfYGFzy7fyejIZuuwBSLDj3QKfX7a6i0yOO63LpaJSuD1CvTXyZf&#10;Zlf1LEMdmA+J78ezG7lZ0lRuspihDXb1pcBRnzYUFenzBm/2tjar5nlpcsEtuaMcaPRAwNDQqGrK&#10;4jrF6hndKFI9q5z2MPUQ9jcHObIphVBP6G8wa1VXQd11Hjf6pI/JbmxuBc+nFJvG6cKpJU27yF2L&#10;U70SbpHSX4ZO1o4ynm6aUs8zYsznX65cz34eqF77cmMnW3Nk87B7y0ZYpI0ou1EpUtcbF9Reas9g&#10;yW+a73LXl/Q6DW/c8GQ7ZvblzxIhYox28AuLezq05cY500d3bw+Gh7e+VBtswKFZbzbJKg27Qy9c&#10;TGcF9WvM96fkBli7QS+pU7/DxR9SJ/6iIje98+l411Zdm61JoZW6WwWtKdIe49QWL+UnDFb9pfIl&#10;dkH+Rjos0IMs7jU2s5USqr96oqiGmK6anLGrUlPGcPZEvK4YXYxjuX3aK6NLl5/M63U0q/MUxyqN&#10;Ls2JV0QL55MF3ZCNyzLo4MCTG2uIjv1NIlmsv0xPegdFDv7+Q6qzH33EwhzqFXKLjP7yxpC3o7f+&#10;IK6h8NYHi19jz8PAP92iPW3Y39yu1Cwi6Rl/bq/h1iHrtyt1ZHESPg8Wd64XP9I1qpJcX/Lr1M+4&#10;4bIjYzYrAV/+jBcyKu2C7iBL2NPRnZSonktMVNr3qOn+qNevqVE0dwD35DVsFtYXB7moSG1kQKkI&#10;7+Ga8fwswk/pwDPnVZnjkesjM3Me6oMabR7Jz8Oss9IIQM3Igt0dPuRYb8lDyylczK008sPM0uLa&#10;UncqqM/hyCzfeIDnsr9Z9rnIpxQSPanGUKpEu/+QQXOrz66mvKyMdFjONvOH4tljrA+GBfWml0m4&#10;hau/xS7b/iCx/MhM0WCJkvqnJzYldyqpbDFx3GLVaT3ResvoEmOitmPNvlS6cALHiDHKa+tCrjcK&#10;ry8ffR+LRJ6AH38mi0+dmKRori18Ren9DncwFyM/yByOexJGHtg4bGt01g8uKli+MiZndAQqNj3r&#10;AfWKw3N1ZhWk8mV2WdINaaYHh5CcPYaca4NhT1O4DZbZtGVIIoYb0xdqJ7zaS8chOX/h8zOms/mW&#10;PIQc3kxr85JWKw+1C4WnTh8+aQ/evPY3XVCIKYW2zdO8kRaao4Rb6BR0R5f61C9k91yUm97jwXkU&#10;NVWxdQvT30WI6nXm5ld/tyOAbRtsJKZoWuU7Shcp2rM0mULJWUqn8QjVkkvQb8XXF3koIur/Xq8j&#10;t9gwn4RAMBhcsmTJ3Llz93k51i66Xz0WreXKbVymJd9//7KNXgTyecGLaYsE+uYvpj38tC43GTOg&#10;3l5+JyNL19fPyE+tqGS5g5dEC5oSrI/aLCfNUyXyi1PG2JdnXy4z5Jgf5Tnbxaoz79xUSwgTzU8K&#10;80pgT6Ci2ccTLSkpoZhN7Cj6kPZa9DHnZ3XIZJg2ggrliDap8k2q7mYkTaxNW8U4dWO1bAyXtL9V&#10;UcXNh80MQ3+ZnrZ2t2/VZHVQ2YYUW/+vs+7W5ZUxWtKYu1uuF31qqppk/KZFIqM/CBKtCoOqcvn8&#10;BWTw/EnvT+60tECetndRkm7aCVlypzpRY9M12PGolRpd9aB26k5u6+RVd/Y+AZXq6xv2fiu7vqT9&#10;X35d2wcNTAmTAL7vCu90Tj8BmE/MUpZGeEm2D80a6Pr3ISpXVek88X1XrnhhJo2An/VGpIcEIkvA&#10;vm09svKjLW2g6x9tPl7lI0+vxDA/I4D+DHsCEkACSAAJxAIB9Gex0IpoAxJAAkgACeDzM+wDSAAJ&#10;9F8CGP+s/7ZN/9MM/Vn/axPUCAkgASSABLwTwPVG78ywBBJAAkgACfQ/AujP+l+boEZIAAkgASTg&#10;nQD6M+/MsAQSQAJIAAn0PwLoz/pfm6BGSAAJIAEk4J2AL3/WF/GpVVNkYY4xnQFCDsiBv+qxP2B/&#10;iKX+4NWj+fJnUIkoPrWyZ8P67ol6fOrVYQaMqa83XkDcVl2qB37EdNbIyAE54HWhuS8cH9jtbexw&#10;8OrKWH4/7yNuWrtI9LZhc/LGZaZXFXt4ObEW64R/4Sj3Sl/Tq04xnTUjckAOeL2wGEnIISY4+Hoz&#10;sV9/JnyPPrxeX/Nh4Nt8v2JfN4S8mTqvisaLNhmH6QwHckAO/IWB/QH7Qyz1Bx8ezZc/4+da4MO4&#10;uRp1Y/RYtFY8iXMxT9PNqMrTwmeYY1diOkOEHJADf81jf8D+EEv9wYc/C//9IHs2rA5OmpZjW+2U&#10;pYdeFh05cmToTJgDCSABJIAEkABHwM9+EFl8ah4sbA1RJtidHLJHAkgACSABJBAVAj7nZ+DSthyh&#10;Cg2ZOEefnO3Z8OT63aqasAFy0ih/KuP8zB83LIUEkAASiGcCPv1ZVJGhP4sqXhSOBJAAEohJAn7W&#10;G2MSBBqFBJAAEkACA5oA+rMB3XyoPBJAAkgACagE0J9hV0ACSAAJIIFYIID+LBZaEW1AAkgACSAB&#10;9GfYB5AAEkACSCAWCKA/i4VWRBuQABJAAkgA/Rn2ASSABJAAEogFAujPYqEV0QYkgASQABJAfxbt&#10;PlBfGsjXY7dFu7I4lc+iWNaXIug47QBoNhKgBMLwZ/B2K/XYsEejaUSuNtLCIn264u3alAa3pB35&#10;1a5NglJFSt2msnSjBFjEBAkHX6/ez2t+s+bMKE4RLcG1gWFnJDjAF0XgaNvVlD2GA+1dpA1HaBH9&#10;pn+GVhVzIIGYJ+DTnxG/tV6ZzGJR6y9q3LNhZftoPT51uB7tdMVfFrd54WIWcCyvqi671vV8i5Ra&#10;XGiSmF62SQ1dJqoICpi8X6gO6DW/WV7hYhIyq7F8oepQ6tc05UGMnk1loaqN3HmCw0LIu/DW5kbv&#10;hSwlwDPBrYc5GqSj0P7VP8O2HwUggYFPwJc/C25vIH7L+r7hPR3dEwtyGJNRuRO7O/aEx2dNUSCQ&#10;Ud5YQ/5XmzVFv/WOdrpU67Z1tdkVZYVTs2vXtbFMbLJVWqpP3riphmlGp+Z3AOIwb9NmdDCVgkOd&#10;HXrNL626pK6qaQ1xaG3VlUpFsZ5Pr4BO4ULbqyhCPWEZkJvZGhyMzJapqqheB25EfFGNUlOkdhXT&#10;7JnV7Wr+592xRrsfyuSHd1VhaSQQuwT8+bNuJal7tbrYuHp7UIKnW3bCHU42eVDjU3OTlminy7UD&#10;dzYVJlvUobFcMAiCkjU1cGPPAkY3VRpzt6ksEY7i2oyQY6ps3gbDe22xGp+7LrtRn4h4ze8AvaxC&#10;AbXrF5ZT89SjepZebW9rcS1zaQ72yvRUFDEHOk2lR10Jr5uwXgflyRS4rgRCmNN/emF66657hZ0r&#10;2v1QJj9sxVEAEohVAn78WTDYfWT3bmXidLK0OH10e8P2KNEB/wFrX2VLi2tnmR5ZRTtdbE59qTbe&#10;g0Mr5/1TSZ26YpY+Jtsom7GrUpuYlIexHJZeVpFdnsEkFdWEXgz0mp8oTAzKKGqqMhb+2qprGxu1&#10;asksWWls1p9yCe2V1uuJg2O9sm4GT84kp+gqcfjrmRLp0e6HMvlRutxQLBIY6AT8+DNi85CJ03IS&#10;yZfEnNFKuzZFO2KakiXRDGEcZZvoAAuTAvNNd7TThSrXryGLWppfUWroEp38qC/N4OY3MNH0f7BB&#10;mU1llKLQu1G85icObXFdnemxGXjmvCpzvPOQT7mE9Xrk4LlesqII7hZ8b1ENccB9ucUx2v1QJt9/&#10;V8KSSCCmCfjxZ4k50yYqW7TtHnu6ldHMtcEzMyUYZLj2bNuSlDYqhtDBVgnT+K4+c5JZCFOGvGJ1&#10;W2Nb9awwJmjV8MSMf/qWPcaZqtf8qrTCQvO2FTJl8+QbxPV65uC1XuJEYcm3pK6X/mPZTePh+VkM&#10;9VU0BQnEKQE//gxQ5UybrKxnD9DWKxNyVHiJOUntK7XUyX7DU/e/liA7FMjdv7ZxgYySdJ9Kfmlp&#10;PtuGQJYfyeZ8MkcgbiCdrJKqy40ZtdkleWoebXcEm1LQDGzlUt01YUuHU8a6H9n8r06TvOYXUQW7&#10;9E0U4DLpRgzdGnAU8NhP38rB9NRLWO0l4kV6SjlIW1lYr3OfaG1WsjLC7TYqUDbL47bAhCsXyyMB&#10;JNBXBDA+dV+RxnokBMBHzlKWevorBYsk+EPqXfMrmmftWtxnm0GwNZEAEuh/BHzOz/qfIajRwCJg&#10;7OKH54zhODMwuxD8WDr5Z2AhQG2RABKILAH0Z5HlidJcEuA2j6AfcskMsyEBJOBIAP0ZdhAkgASQ&#10;ABKIBQLoz2KhFdEGJIAEkAASQH+GfQAJIAEkgARigQD6s1hoRbQBCSABJIAE0J9hH0ACSAAJIIFY&#10;IID+LBZaEW1AAkgACSAB9GfYB5AAEkACSCAWCIThz0TxqVmaPISMW2R8DCwjLDT3GsPw4jK7VIP+&#10;zW/o9//apcVU3GeZeZLIYtR2c3QcozVDRs1x2TKYDQkgASRgI+DTnwnjU0MiiVk9+YKIcKbBrEhs&#10;LPKW2V5426xJanhxmV0qCJWYY3O5LAcvrIiNuM9Ce+tLIbIM97p/U6hSEuS5ytxW9A37en70aG47&#10;EeZDAkjAIwFf/kwSnxreu2+LWe1RHS07DRGjB6QmqXqCMC4zDXacX12th0I2vRqeC4XsYjjl5oam&#10;3B7jJoMfHjhxnz28hx7emF9Sob5ZCsLM6KFNoY1ACsTIWTzF1OgkMMFSLf/8EGEJfHYXLIYEkAAS&#10;UBR//sxdfOro8BXGZYZgx1V5jeXlapxoElBZiwgNzswIRBY6fhgfrwtyF9VoVniNm0x88ECO+yxr&#10;PYhQVlOphldtq66s0eJ8gruHt/+HfhNj067o9AuUigSQQLwT8OPP+iw+tdfG0eMmk3AtbCYA8Y5J&#10;jGttqkcnFKZwYpY62GxCzc6WDenhK27ywIn77CWOM1DRQuHAQqK+ttja3KjGO6UxaDzFTvPa0Jgf&#10;CSABJGAn4MefESni+NSnl3Be+EGwpAZ4jpvMJA3cuM9OTcmmyOTYNAZCj7FAoMYLhml4TW6i1tjc&#10;ykkLFY/09PYhrB0JIIGBS8CPP5PFpz7dFBrLZ6nrYKDJutrsqTDQppcVN1VyEzKYf2lho4XqkvDI&#10;C2mATXLUL9QDS3uNm6yJGBhxnz08P+OxwdYQRXuWJmv9wvlVyi51zwjwpK2CBxJAAkgg8gT8+DPQ&#10;QhifWt3Av373kS00SvXq7eHoy7ZfwPMriOzMbQB3iMucV5KthYQOwDOz+WzgJIGijTDLIcdfmFEp&#10;pEJ6FCklJRCWmm7Z9xA3OVbiPoubz4hcxoXL1u8AYEeOZb0xvSxLawAjvHY4PQPLIgEkgAREBGIn&#10;PnV1fn54UY5jrYOEH/c51oigPUgACcQ0AZ/zs/7GBOZy5Y2N5TAP8/Pnz/3NmnD0iWTc53D0wLJI&#10;AAkggT4mECP+TN+g0BvvwY4x7nMfX0FYHRJAAv2FQIz4s/6CE/VAAkgACSCB00QA/dlpAo/VIgEk&#10;gASQQEQJoD+LKE4UhgSQABJAAqeJAPqz0wQeq0UCSAAJIIGIEkB/FlGcKAwJIAEkgAROEwH0Z6cJ&#10;PFaLBJAAEkACESWA/iyiOFEYEkACSAAJnCYCYfgzUXzq7avJi67CD1EtiE/t7g+l+yRutf+2stml&#10;v4aee4uUzVLjHGSvzoeobHoKJBgytYJGvLfS0lJItMSH5gvQFyta82v2ydL9248lkQASQAJRI+DT&#10;nwnjU4ODax89fQ45JidtWblhj3+t4Q3u8JZ2FqKaHHrcllAi+yRudSgl5OeZXSziNjnqsrV3KNO/&#10;g6Y2WyLagOuC1x6qGOBVlPQNyTRyNsEDr7Gnb7snv9jfkoO30uO91Sk1JH4byUEz9C4m77SkBagW&#10;5CX4gvxUf1m6f+OxJBJAAkggmgR8+TNJfOpRk+ZMy0mk2o7KnTgkQmrXkxkGjVetzjPy82kU6tJ6&#10;dZKiBpEWxq1mOhjzjHw4jHfwC+NWs0Ru3sMHqZa9h97n++mJclz8lDYIClBRBm/yr12nvpAeTK4E&#10;Z0bdkOaJ9F+hARMnqb4whcQHMCypL9Xf18xL4fKbhMvSQ2uAOZAAEkACfUXAnz8LGZ96z7b20ZNG&#10;hWsEfSGjESGaeDWYwTQ2kukKiR1N/t/K4naqsw7BRM40z8iGwuohi1vNZjtQNQSrpFMohcmP4EEj&#10;Bqgv8K/TfBXIV2PcUIemVtcK8cUyPFUNkIyAApzzhrgtKimIgwNRc6aoQUtl+WXpnpTBzEgACSCB&#10;PiPgx5+FiE/N1iIn5IRvA11vrCuxCMqrUl1AiatQWullFdnEL9L4LzUk0CSRFypuNVvLIzkLF3Me&#10;RxbH2Ut8Z0Xh1hshNo32CK2+VAsOZp5Leeeov82SBJLWXZoeCg7mfOYgcOL8EGpHC9tpkuNdHyyB&#10;BJAAEugDAn78GVFLEp+a+LKV5CFa+JMzzfjCxeG+Yph7RS/M6tztK+kD9MxZtlYpLHxz/Ro11Jsa&#10;9Y3NCjOyFH2u5qBT264m0Vnw5SWNzfr0Ejw7rGSyVU2hMEt+PY8svY8oYTVIAAkgARcE/PgzWXxq&#10;2A8CvmyO/hDNRfXus9BtfX4OiIvGxafWnld5jVut1hzx52cQsZktKMISIOzXMA51cZDOLjkDiAIM&#10;BHg6PZI2uKhG9TmceYMn+Dl+FksmfhkZphjRsvyOcvy0A5ZBAkgACUSXgB9/BhoJ4lMHt2/drShH&#10;tqgb9p98Mpz9jSzCM31+ph5kW5+Wqo7oNTDXIvsm4HGUvjmEK6X7P04MFyBZEreaeqyiGr2MTy8q&#10;aTUjcrX2AK2pamkZ2bBCqqTbUIhvAx3KG8Es8tMcF5s8M2Trn/B8S4+kTR71GauinL1wQg3TzRSC&#10;h2iwg9KUpCiy/A5yotspUToSQAJIwAeB2IlP7cN4LIIEkAASQAIxQ8Dn/Cxm7EdDkAASQAJIIDYI&#10;oD+LjXZEK5AAEkAC8U4A/Vm89wC0HwkgASQQGwTQn8VGO6IVSAAJIIF4J4D+LN57ANqPBJAAEogN&#10;AujPYqMd0QokgASQQLwTQH8W7z0A7UcCSAAJxAYB9Gex0Y5oBRJAAkgg3gmgP4v3HoD2IwEkgARi&#10;g0AY/kwUn5q8j1gLUB0WIC5cMwtHFpa0AVLYHocaFLeQYO/6EsTv1t7TL8zPAHBx4KpJWLk2uxzT&#10;uy71/EaqSbrpXWCyerkgc9q7y2g5S7r5JZsDpMFQTSSABPoTAZ/+TBafmr6PmBzTR7ev3h70byl5&#10;8bwRnxrCOPfleOf73cf+7aV+yx6HGgSy6AAGDe09jSx4N0TTYdFnqvLUymX5Qb4etxriv7CwcvJ4&#10;2UQfLT/gz1B9F5XOQmOr0a41m2X1QtAZPiK3HqEOXj+p6U70L66dZXptdDgosSwSQAJxScCXP5PH&#10;p4Z360cDI7xGV42qYpmbmOdt/PzGeK0+P5fR8tPJQX51NY10rcajporTzPRdwOrBz0EiF8/aBslj&#10;HGoar1sNyMlk2RLMVZCYZ1V6EShOAlebBGj5tXjZ4J+0HOQtxuE3K6AlNyVQNxdQThc7pdho4fDr&#10;QglIAAnEIQF//swhPrW6CgkTtWk5iZECWj3LiHFSPUufZvTycSYt8xvyPn56CPPTSUNjeTmJcE2n&#10;PxDSmXouOtLz8wl97I1uPGvvcai9sQX5xVNkRWTxsrX89Qtri0U+yL0KpAYIfeBQYF2t10Dc7mvH&#10;nEgACcQFAT/+zDE+9ahJdL1xctKWsNYbKXw9YAl4MHU8hbjSXBgZMkSq8Spp/DBt0DXmH9L8RH5J&#10;nVFgqRpwTNLqEY5nfRr7FvecS5t7iuNlMx3JhLVIkcT/dG0GqQGWTG35DU9aW7xUPF90XQdmRAJI&#10;IM4J+PFnBJkkPrVOc9SkyUnte8KEy57SwOOaRj1yZfqY7DxT3EvLUxxrjU7582ggzf5xuIxD7VtZ&#10;kM/CYKvP4+gzMEscNHpSj5et+jKIoNbKxVazKQD+zmWIOPsaKbmj0CKYSlY/fRuMBZEAEog7An78&#10;mSw+Next1GN47tmwfndSYmRwkkG2qUjbkAAhlkV7Q0joZVEcZ0s6r1Fj+Sxj2+S62uypNE4mPZp2&#10;kbiabHOhug5Z3FTJbViA6WCxi/mELJ61DYw8DnVkGFrjccuk6vGyiekkTKjsMVtk1EIpSAAJIIHI&#10;EQgGg0uWLJk7d+4+b8fGZferx7KNekkj8f5Fa73J43KzOZlqojYbI4tV/HeDgHGPzy9oGanc3j9a&#10;SD0D2ydLSowVMHUuyKYLeu3cBMKyXqbJN7Iyjfh6NUHmNG1GYv+/UH9ZBeblO27JUCOnEtLPWNb7&#10;aLp9DVDlYDuhirFqY5gs05MzysRYli7Hg2eQABJAAk4E4jc+Ney2U5biKlfk7oxQEhJAAkjgtBLw&#10;s954WhWOTOWwyaGc7SuJj7/Ujgw1lIIEkAAS6McE4tSfkV357NhU1o9bB1VDAkgACSABtwTi1J+5&#10;xYP5kAASQAJIYIAQQH82QBoK1UQCSAAJIAFHAv10P8j+/dhuTgTeeuul0wLowguvPi31YqVIAAkg&#10;gZAE0J+FRNQfM4A/+/2o3/exZrftuQ39WR8zx+qQABJwTwD9mXtW/SjnD3pmJX+U3McK7f/M/l8m&#10;LO3jSrE6JIAEkIBLAvj8zCUozIYEkAASQAL9mgD6s37dPKgcEkACSAAJuCQQhj8TxaemtdIT+psc&#10;XSpiydZQmpISMD43uo1P3TDfKDW/wV/dkSwF+txYw94FGfmj476FC8cuXLG02yLaOR2KLLyvw6ZN&#10;xz9s6UyOJH/kzUGJSAAJIIFwCPj0Z8L41EyP7avXKxMnDglHKShbsPiVB/ImPtDa1dULnxWZ5a68&#10;wp7qX7VUsSLwWVgQphIRKF6wsHdtiTBuZrjCu5euWKlMn//EeIsgWbry8j9W7iqY//Z8+ExXVlq8&#10;4OtfX6n8uGAkJ0uVo+X/x8vhKozlkQASQAJRJeDLn0niU4OiMDVrHz190qgI61xwe5XSysKdQB3V&#10;N+pTN27eRmZml5dv2VKuzur0U5L8NTeSmRy4yT01+bRIqTqdE+VneebP12eNWmaqkTEpvLG65sb8&#10;mj1UTVWsbX7GTT1tTrp+Pq+JI8WkWTPmP5BmzyJL7+44PP57l7D8aQ9MH1rfrpeFedjbhXO+fI1V&#10;2PjJqvzEC0Ye7rDOAiPcxigOCSABJBAeAX/+TByfGiZt65XJEQxLrZtWc0d5ZqEazaXmjtqvvqLO&#10;wF75am2K5rdgJtT1StXEidr8bK36IitZ/pK1vV0rSrbcl3H534rJfG6FUk8dmjD/qJJNMF9ctkxZ&#10;QWd+rzzQ9CttFRGc2Qyljs0IQZ/7tqhaQxGa0x7EcioTAp+v/i2jzxZFk9KGvvmb15ly3Us3v7nt&#10;EFtzZPOwGbOSLB0padYVynfV9cYn68faM4TX8bA0EkACSCDCBPz4M1l86mD3EWX3enh29uTKLUd2&#10;rw8/PjU4GzbZ+ttXW9XFwz3Vf9vSeN/l6kOyy+9rVLY0Oz0mC5WfLGkyz1ewmFThmP/WFYvZEuao&#10;9GytHerrYYVzoeprqQ/bVDLKsZFG7/qVNr/UnZ9WoHAh8XNqLRFu6qu+PKfwbfY8DPxTQa4qPrj7&#10;PeXPK0n69Q3v/Zlbh3x5l/IEWZyEz5zCQ6/vjbA6KA4JIAEkEFkCfvwZ0UAUn3rUpDnqMX3ikAsi&#10;MFFTn5+RWdRC1WmNGpOpz8DUWY7j6B/t/J5bo37+5dz8UjB78yzRfQGyFEn90/w/DTmkDGOLiWkP&#10;qE5r/nMFI28xJmod6w8PO1+VnZSmvP0irje6J405kQASOA0E/PgzWXzqaKlP9oY0zZhfT+UXFrrc&#10;G6Jq08f5yQMwpyXEPbtaJharE7g91XfA/NJ0eHh+Fg7tjvtWKtqzNJmcxAuUQzgnC4cylkUCSKBv&#10;Cfh+Pwjs/Fi/m+p6weQ5/AYQ/cSQidP9PUsbOXLk/j+WpsyoIdJhNkbXA2H7xn0K9117TAURoVfQ&#10;BTqSwUhUlFvr9GVA8ymWHzxH0TKO9a0rjP2Q9vyja/LJ2iZIhWyKqhtMH9neRT6/JscqX9cT9okw&#10;URBv+9ZblWXLGrmqWSnVIoeeAO8HOfbDp1f+mcuSWzD/T2S7B2zuEKbD/saF331TLXDLdMteEr3U&#10;yB/P0R6VwQ7+lVqB8dPf/vJZ+H6Qvr04sTYkgAQ8EfDtzzzV4i0z8Wf4PmJHZvi+K29dCnMjASQQ&#10;BwT8rDfGARY0EQkgASSABAYYAfRnA6zBUF0kgASQABIQEkB/hh0DCSABJIAEYoEAPj8bkK2I8c8G&#10;ZLOh0kgACUSTQD/1Z9E0GWUjASSABJBADBLA9cYYbFQ0CQkgASQQhwTQn8Vho6PJSAAJIIEYJID+&#10;LAYbFU1CAkgACcQhAfRncdjoaDISQAIWAvWlgfzqaEXeRdp9RCAMf2aPT02ifOpHmAGqVfvbqvNL&#10;2YsbzUe00+3VBSxHPg2ZDVcBf7BEh3TLSXf5HfpCtDnI5PdR9+Sqqc63kO7XY09ER0fayfSu4h29&#10;0UlhxJZcUN6lnuYSlisvIBwm3OoIwoqUuk1lXORdAMU6nNDLObZvuO3lVmvMZyPg059J41PDyxzV&#10;I+ygnvX1hiNrqy7V752inS7qJellm1qr8vKqWnvZAT9YtsLFfHpddrna+2Xp1APCpaOKKa5Vxyl5&#10;fmmnjTYHmfzIXEXkmvd0P1y2qa5EKVHB9fYW187qz3fThYt7TaNjWNBAGNju87D0t4xyyyuwfYp1&#10;UyyqrhOgsAtRvSoXqzGb3Chmy0OEWQTAJc9f6JYiju0bVnv50h8LqQR8+TN5fOqIcl1TFAjA5VdD&#10;/lebNUW/d4p2urMR9aVwpwydfZMaL5TPXTi/SmnW4mhzJ4z0turKpir90gEx4ALtd5YyOWbNos1B&#10;Jj8ijUxGkOLaDI9Ozah6SrFKmt1Gg2vUbqg1nPoNtm1yY0z18uHQptSi/CyttFSfhZvaip/3VIMg&#10;OmOU3tdzEwpXjpzTx1Sr3C5Bw0B/g5snbahmY7T6S6KPlKdcfwEHqiS7dtlhmCDRX1qvl+4may9d&#10;Q0Ke+0Fke2wXafvK2ktRuKWFsGaRXkjEaV5//kwcn5ogZPE8yRH2eiOdsih5VfQOjLvZjXa6vCc0&#10;lsP4W0Rf+y8+qmeVZ08V3Cfq6W3rapXiKSYXOLWkaZd16Uwmx1RrtDnI5EfuSiGja6vq1LxKBZBZ&#10;GaQQEVJXAk2TUVtM7tjrlDV0Xl89q7ZYn07r82Dqb/QTddmN+mxFmJ/Ny2tq1Al1a1VTpTYrtMx7&#10;9GmP/L5+Kje5zAg1sNWXgj2q/nVKkdHrZHaJAbY2q5gEp8X6yHgqiji/mAOlUJVnzKf12Y9Mf3m9&#10;HrqGrL3g7onN5Mg4wqZPoJp6S+qpXcitrGjeJm+v/IDREaElw1g39gAibrMGg8ElS5bMnTt3n+uj&#10;ae2i+++/f9HaJlICfixaKyi6cdn9yza6FmnKqK7p6dcD7Yl6InxRr5OopfN16d+1lY26ErMy+tIj&#10;dCFjQZJbkuTTTYuWTDSRR8YtmRyhMiwx2hxk8kUq2RfE2FgmSzfJYLbz9EJWYcqsMTRK8TTVa1sf&#10;W3mVtER5fjhjjMpGRdZuYFFY0NDmKgyZwga2WKR3dSe7xMykVB30sfO0DeGa/k4ceHKqcs76C+t1&#10;uAD49UYtm6S9WFdUteYfHZguPIjqpN90UIGCdhSmO7SXWaJ3Ex3tx5NmAr7mZzBAiOJTm+4JRqVd&#10;0B0M8y6hbBO9q7Mt7kU73VHtwsW2lUZ1yCCzhIX85hV7ejosk9Wu4+XXr6nJHqMupcrkyPSJNgeZ&#10;fJE+7HEGf7A7clm6IQMmTGxq5eKBkzE2hMicPibbfNvBPR/hVNLvl53yh9mLWXH+/t0yhHqR71XP&#10;jCxLf9Mq86qP1/wSo7zq74VNqLywit9E5u71peXZFdrWjwjZFapuPN83BPz4M1l8atjduHq76sOC&#10;27fuTkrsGxtOSy2CZ91kga6pSPA0jEtPL6vILtcfJsBQXtRUZX2SLZNzWuyMaqX0kQNxZqKHkeHV&#10;XDhV35tjFqQ/6FKTs8fQL9L8EjUs+clDGKclxLZdTXnF6hjaBsvJoTZlEPHGvVH9Qr2ARz1pf+Me&#10;12l6etVHmt+Zg7aUbuDxqH94ncBSGmAoldXkCfZ87aGAVw4yfWTtlV5WbCxRk9uaNU1aN4ioaShM&#10;JeBjvZEuDsJ6onrwy4p0JZIewkVId+uP/XAOLVgmYSsT+tqVNhsgK2fwXZZObTMWvPQ5hGP+fggk&#10;bJWYwaGWGLlqtB2lllLW9Ux+dYcrAqX0tSb+2jctBtnz6+1O8mlV6Urz+Y31N+vQop7hulBeSQlZ&#10;Xw255GhIKikhuPg+xp0zr5AJWkakJz9H5PWR8nTQXyjf3NFDcLavS4eAIyng3F7qoqlZtMQu7+vn&#10;pmVsrr08rTOHfV3FuQB8HzHe2SABJIAEkEAsEPCz3hgLdqMNSAAJIAEkEFsE0J/FVnuiNUgACSCB&#10;eCWA/ixeWx7tRgJIAAnEFgH0Z7HVnmgNEkACSCBeCaA/i9eWR7uRABJAArFFAP1ZbLUnWoMEkAAS&#10;iFcC6M/iteXRbiSABJBAbBFAfxZb7YnWIAEkgATilQD6s3htebQbCSABJBBbBMLwZ/b41AyNLN0L&#10;OD5GkhpAKYpxFqISTzai8XO9sMO8SAAJIIG4JODTn8niU0vjVnuEK40H7SjHbzzcqMSTjWj8XI/4&#10;IpTdL88IVY9ikAASQAJeCPjyZ7L41FGJWy2IBy2IL+wQD1cWf9ZPPFkmK1QsRnkD+Ih3DMKE8W1l&#10;8Xx9xGv2Fl8Y4+16ucAwLxJAAn1GwJ8/k8SnDsrjVvsySBgPWhxfWB4PVxJX9/TEk/UR7xj8kzC+&#10;rSyer9d4zZ7jC2O8XV+dGQshASQQbQJ+/Fkw2H1k925l4vQ5cEwf3d6wnWkpS/dtAw3MYQ3cQCM6&#10;ZbCHakU1JXUhQ2dl7KpUH8EFjLBTEIeoaqkW048EHCMBPOBoq67NBpFqgE2IRlmXXVvdplvAFhGt&#10;Acu8GlhSp0qA6IZaWaKQLph6Z6pFCH1owBVGoHAxr5Y1HeQ00tsDemQAiMZmGnpUUq/MpFD6eEWB&#10;+ZEAEkACkSLgx5+RumXxqUPGrfasuD0etCi+sFQsxp+laE5nXGDPTY4FkAASQAI+CPjxZ7L41LJ0&#10;H2rZi+h7EyTxhVkJWzxcWfxZn/Fkw31+JkchifMbsfi2srjAHuMLR0yfiHQKFIIEkAAS4AhENj61&#10;LG61u8DUai41jKy1mULHF+bWJo0YtNK4un7iybIyIWPnmmPzMkNoIe/xjrkyhhhTjGtOvEM6UUkY&#10;r9mSbrLNQMQlY7zdOI8BjOYjgf5KAONT490NEkACSAAJxAIBP+uNsWA32oAEkAASQAKxRQD9WWy1&#10;J1qDBJAAEohXAujP4rXl0W4kgASQQGwRQH8WW+2J1iABJIAE4pUA+rN4bXm0GwkgASQQWwTQn8VW&#10;e6I1SAAJIIF4JYD+LF5bHu1GAkgACcQWAfRnsdWeaA0SQAJIIF4JoD+L15ZHu5EAEkACsUUgDH9m&#10;i0O9ffWT/LF6ezB8VhAdRhhtDNMZW+SAHPirDPsD9odY6g9ePYhPfyaJQ33BZBJChoaRmTjEqyrW&#10;/PX1NKCJOmyX6lFbMJ0xQQ7Ioa0arwt2W4ccYo2DP//h533ETWsXLVrr/IrhtYuWbfT0EmIus/qu&#10;S1PgMxoKjR2Yjhxo3DfsDwpyUEc97A8MRAxx8PXKYwjCGVyyZMncuXM9eJ+NyxYtW7bofnYsWttk&#10;KwoOz78726cbQt7knldVlcc1Ej2H6QwRckAO/FWP/QH7Qyz1Bx8ezY8/A29l+DHRXC08d2b4s6o8&#10;LchKXhVvG6YzGsgBOeB1QW7rcHxgt7exxcGHP/MTLwYenq1sHz1nWg6b4m5fvVopmJaTaKx3bl+9&#10;IXHapFH+FkAVZeTIkX6LYjkkgASQABKIUwJ+9oOEiEMd3N6elObbmcVpO6DZSAAJIAEkEB4BP/4M&#10;asyZNllZzzbnr1cmqBM1pklwD7qz8NoESyMBJIAEkIB3An7WG73X4q0Erjd644W5kQASQAJIQFF8&#10;zs8QHRJAAkgACSCBfkUA/Vm/ag5UBgkgASSABHwSQH/mExwWQwJIAAkggX5FAP1Zv2oOVAYJIAEk&#10;gAR8EkB/5hMcFkMCSAAJIIF+RQD9Wb9qDlQGCSABJIAEfBJAf+YTHBZDAkgACSCBfkUA/Vm/ag5U&#10;BgkgASSABHwSQH/mExwWQwJIAAkggX5FIAx/ZotPDYaJ0sKyF+PtMnzIATnwFxL2B+wP8dAfvDoP&#10;n/5MGJ8aEtcraoRqeL3jhj1elTHnx/jLjAdyQA4Yf1lzXxiHmt3exj4Hf97DTzxPSXxqPuwZzWIP&#10;9OkqaCjGHY6pOLMYTxzjicdS3GTsz33Tn31EP+vt9RPPc580PvXGZWrQahK22pXvEmXC+NRVrabG&#10;xLjDGHc4luIOY3/G/uymP/vwaH78mTQ+9cZlyzaqDqpp7TK/0zOMTx1rcWYxjjbG0cY42rEXPzra&#10;17UPf+YnXowsPvWeDauDuVqgatMPb0uhGC/GGy/MjQSQABJAAv7ixcjiUycmKd1BhIoEkAASQAJI&#10;4DQQ8DM/o2rCzvz1u+m3CybPmTSKqW4kmpI92oXzM4/AMDsSQAJIAAkovv1ZFNmhP4siXBSNBJAA&#10;EohRAj7//ixGaaBZSAAJIAEkMFAJoD8bqC2HeiMBJIAEkABPAP0Z9gckgASQABKIBQLoz2KhFdEG&#10;JIAEkAASQH+GfQAJIAEkgARigQD6s1hoRbQBCSABJIAE0J9hH0ACSAAJIIFYIID+LBZaEW1AAkgA&#10;CSAB9GfR7gP1pYH86rZo1xLf8ll0y/pSBB3f/QCtj3cCYfizmI5PbesX4Ja0I7/ada+BUkVK3aay&#10;dKMEjL1MkHDw9er9vOY3a86M4hTRElwbGHZGggN8UQSOtl1N2WM40N5Fai3j4QbkdMWJ9m4clkAC&#10;sU/Apz8TxqeG1zeu7544hx4Qn3r19mBY/E5XXGax0oWLIXoBBG7Kq6rLrnU93yKlFheaJKaXbWKS&#10;hPVAAZP3C0XQa36zvMLFRI/G8oWqQ6lf05SXVwL+N1S1kTtPcFgIeRfe2tzovZClBLjy2mIWd64u&#10;uzwjtI/tX/0zbPtRABIY+AR8+bPg9ob20XP0txBrFILB7gsm5LBfoyZNTmrfEx6fNUWBQEZ5Yw35&#10;X23WFP3WO9rpUq3b1tVmV5QVTs2uXacuILLJVmmpPnnjhkHTjC70gqPDvE2fNwTy4VBnh17zS60q&#10;qatqWkMcWlt1pVJRrOfTK6BTOJbsZK+iCPWEZUBuZmtwMDJbpqqieh06EhFfVKPUFKldxTR7ZnWH&#10;9k0gn7szKJwvudswqxHtfiiTH95VhaWRQOwS8OfPupWk7tVPssOYhiUmJu3eup2xCm7fuvtId1gO&#10;jU0e8qrInKiVm7REO13e2ODOpsJkizo0lgtmF6BkTY1SR2/sW6uaKo2521SWCEdxbej7fdm8DYZ3&#10;bd4AE4dGfSLiNb9DHy6rUEDt+oXl1Dz1qJ6lV9vbWlzLXJqDvTI9FUXMgU5T2XSohNdNWK+D8mQK&#10;XFcCXYT+0wvT27Cv1vqFtcWh54zR7ocy+WGbhwKQQKwS8OPPYB52ZPduZeJ0srA4fXR7g+rDYFIG&#10;v5iXW9k+euKQcKGB/4C1r7KlxbWzTI+sop0u1ru+VBvvwaGV8/f8JXXq6Jc+Jtsom7GrUpuYlIex&#10;HJZeVgHLX0xSUU3oxUCv+YnCxKCMoqYqYxBvq65tbNSqJbNkpbFZf8oltFdarycOjvXK+hM8OZOc&#10;oqvEntYzyeywSKlw5RSj3Q9l8sO9rrA8EohVAsFgcMmSJXPnzt3n+mhau+j+RWv17GsXLVrbZC+8&#10;cRmXx7VsktFHmO0+KGKeRShKiTr7gvmZ9lWdKGiTDjpdUOdtXB4txTjNaU+f0GnF7FaBEnlVfLLX&#10;/FaRuvZ1dcwezRoy2xFSldhrzmvoSb/JObD5GWeytF5JE1ubxYleqF5CH2qGIyBUBXgeCSCBaBLw&#10;Mz+TxafmXT5sDVG0Z2kxcSsAWyVM47v6zMlhypBXrG5rbKueFcYErRqemPFP37LHOPP0ml+VVlho&#10;3rZCpmyetr+L64WpkzcOXuslMzDmYpknNu+m8fD8DLJm1BZbBcRE30UjkECcEPDjzwBNzjTYwMhW&#10;Fjm/Zezgh9TJWtDqgU+SrkHVNJZrGxfIKEn3qeSXluazbQhk+ZFszodcGcQNpJNVUnW5MaM2uyRP&#10;zaPtjoBS2nIeW7lUd03Y0uGUse5HNv+ra4Je84taAezSN1GAy6QbMXRrwFHAYz99KwfbVaGXsNpL&#10;xIv0lHKQ9gphvc59qLVZycoIr5vBXpgaYoFur6s9JOHViaWRABKILAGMTx1ZnijNMwHwkbOUpZ7+&#10;SsFSB/wh9a75Fc2zdi2OwGYQz/pjASSABPoJAZ/zs36iPaoxYAkYu/hhlS8cZwYECsGPpZN/BiwN&#10;VBwJIIEIEEB/FgGIKMI7AbbzkB7oh7zjwxJIAAnYCaA/w16BBJAAEkACsUAA/VkstCLagASQABJA&#10;AujPsA8gASSABJBALBBAfxYLrYg2IAEkgASQAPoz7ANIAAkgASQQCwTQn8VCK6INSAAJIAEkgP4M&#10;+wASQAJIAAnEAgE//my7FirGGjCGhInRzm3YEw4ePgaWERaae41heHGZXapG/+bXQzRqXWxMxX22&#10;wzL+FlrwVih60pxutCa+Rcpl18NsSAAJeCfgx58pygWTWRRqCBfDR4XZswHCxOjxqcPzaOp7zuH1&#10;6ezt9ZYIi+HFZXbJCSqxvr7dXclYifsstLa+FCLLsL+ErlOKLO8srs4vUiBiHV+wvpS+51fNjx7N&#10;XRfCXEgACXgm4Mef5UwzXjW8pz1pQk4iq3ZPR/fEghz2fVTuxO4O/1M0iBtpeQeSniCMy0yDHedX&#10;V+uhkE3DLBcK2cVwys0NTbk9xk0GPzxw4j57eA89vDG/RAsPVri4Tg9tCo0OUiAG6OIppl5IAhMs&#10;Vd9EBYGfWShsPJAAEkACESfgx58ZSgS3tyeljZIp1R2MuLogUBiXGYIdV+U1lpercaJJQGUtIjQ4&#10;MyPQMp1QOGpFZxNqvC7IXQRvXWeH17jJUGRAx32WUYKYpTWVKkPyVnotzie4e3j7f+g3MTbtikav&#10;QJlIAAkggbD8WRBmZ3J31vdw9bjJJFwLmwlAvGMS4zpdVYZOKEzhxCxastmEmp0tG9LDV9zkgRP3&#10;2UscZ6CihcIB16+vLbY2NyoQFAcOGoPGU+y0vu8qWCMSQAKxRyAsf2ZzZ0dMU7KkxL7llRduECwH&#10;dWFWYo3XrAYic7QR/GcduFMjjx853Kt7jfklP48kAS1DoPZTr1QkmyLTVwmPgdBjLBCooSUNr8lN&#10;1BqbWzlRoeKR9m2fwdqQABKIHQJh+DPbYiM8M1OCQcZmz7YtfT51ayyfZawlrqvNngoDbXpZcVMl&#10;NyGD+ZcWNlrYiCQ88kL9CU/9Qj2wtNe4yZr0gRH32cPzMx4bbA1RtGdpsmsCnpkpu9SdqcCTtgoe&#10;SAAJIIHIE/DvzwSLjYk5Se0rtajV4canZtsv4PkVXcTSd2Y4xGXOK8nWQkIH4JnZfDZwkkDRRpjl&#10;kOMvzKgUumpGjiKlpARiFtNHbh7iJsdK3GdxdzN263PhsrWs5KRlvTG9LEtrACO8duR7MkpEAkgg&#10;3gnETnzq6vz88KIcx1pXCD/uc6wRQXuQABKIaQL+52f9CgvM5cobG8thHubnz5/7lSlhKhPJuM9h&#10;qoLFkQASQAJ9SSBG/Jm+QSHugx1j3Oe+vHywLiSABPoRgRjxZ/2IKKqCBJAAEkACp4MA+rPTQR3r&#10;RAJIAAkggUgTQH8WaaIoDwkgASSABE4HAfRnp4M61okEkAASQAKRJoD+LNJEUR4SQAJIAAmcDgLo&#10;z04HdawTCSABJIAEIk0A/VmkiaI8JIAEkAASOB0E/Pgzh/jUezaQ112t3h4M0xZBfGp3fyjdJ3Gr&#10;/Rtns0t/DT33FimbpcY5yF6dD+/+0lMgwZCpFTTivZWWlkKiJT40X4C+WNGaX7NPlu7ffiyJBJAA&#10;EogaAT/+TBafOrh99Xpl8pzJF4SvLbzBHd7SnlelBiJz8QJ5tc4+iVvt3z5mF4u4TQM2Z2vvUKZ/&#10;B01ttkS0AdcFrz1k2UlYN/qGZBo5m+CB19jTt92TX+xvycFbcQHcakj8NpKDZuilMQFoAaoFeQm+&#10;ID+1T5bu33gsiQSQABKIJgE//kwWnzoxZ9ocI3J1pLSuJzMMGq9anWfk59Mo1KX16iRFfVWxMG41&#10;U8KYZ+TDYbyDXxi3miVy8x4+SLXsPfQ+309PlOPip7RBUICKMniTf+069YX0YHIlODMtNA0L1OIm&#10;UA0znDhJNVoNiQ9gWFJfqr+vmW8nLr+p+WTpkWpjlIMEkAASCJ+AH39m1Oocnzps7egLGY0I0cSr&#10;wQymsZFMV0jsaPL/Vha3UxK32jrPyIbC6iGLW81mO1A1BKukUyiFyY/gwcJeshf413HeSY1xQx2a&#10;Wl0rxBfL8FQ1QDICCnDOG+K2qKQUhUTNmaIGLZXll6V7UgYzIwEkgAT6jEBY/iza8anpemNdiQVG&#10;XpXqAkpchdJKL6vIJn6Ruo8aEmiSyAsVt5qt5ZGchYs5jyOL4+wlvrOicOuNEJtGe4RWX6oFBzPP&#10;pbz3Bf1tliSQtO7S9FBwMOczB4ET54dQO1rYTpMc7/pgCSSABJBAHxAIy5/Z4lNHQ+HCxXx8Zz81&#10;COM7+xEU+TKFi1urFBa+uX6NGupNjfrGZoUZWYo+V3Oovm1Xk+gs+PKSxmZ9egmeHVYy2aqmUJgl&#10;v55Hlh55ICgRCSABJOCXQBj+LMqLjRaL6LY+PwfERePiU2vPq7zGrVZrjvjzM4jYzBYUYQkQ9msY&#10;h7o4SGeXnAFEAQYCPJ0eSRtcVKP6HM68wRP8HD+LJRO/jAxTjGhZfkc5ftoByyABJIAEokvAvz+z&#10;LzayzfpPrt99ZAuNUr16u2/dWYRn+vxMPci2Pi1VHdFrithAD4+j9M0hXCnd/3FiuOdVkrjV1GMV&#10;1ehlfHpRieVG5GrtAVpT1dIysmGFVEm3oRDfBjqUN4JZ5Kc5LjZ5ZsjWP+H5lh5JmzzqM1ZFOXvh&#10;hBqmmykED9FgB6UpSVFk+R3k+G5YLIgEkAASiBaB2IlPHS1CKBcJIAEkgAQGAgH/87OBYB3qiASQ&#10;ABJAAvFCAP1ZvLQ02okEkAASiG0C6M9iu33ROiSABJBAvBBAfxYvLY12IgEkgARimwD6s9huX7QO&#10;CSABJBAvBNCfxUtLo51IAAkggdgmgP4sttsXrUMCSAAJxAsB9Gfx0tJoJxJAAkggtgmgP4vt9kXr&#10;kAASQALxQsCPP3OIT62fCjdENReumYUji4cGscehBqstJNi7vgTxu7X39AvzM3pcHLhqElauzS7H&#10;9K5LPb+RapJueheYrF4uyJz27jJazpJufslmPLQ22ogEkECECfjxZ7L41PD+xvbR0+eQY3LSlpUb&#10;9oShK3nxvBGfGsI49+V45/vdx2EYTPyWPQ41CGTRAQwa2nsaWfBuiKbDos9U5amVy/KDfD1uNcR/&#10;YWHl5PGyiT5afsCfofouKp2FxrYEFpXVC0Fn+IjceqhxeP2kpjvRv7h2lum10eGgxLJIAAnEJQE/&#10;/kwWn3rUpDnTchIpxlG5E4dEkCe8RleNqmKZm5jnbfz8xnitPj+X0fLTyUF+dTWNdK3Go6b60sz0&#10;XcDqwc9BIhfP2sbGYxxqGq9bDcjJZNkSzFWQmGdVehEa59oiQMuvxcsG/6TlIG8xDr81AS25KYG6&#10;RQG2pxQbLRx+XSgBCSCBOCTgx58ZmKQhY/Zsax89aVTEeFbPMmKcVM/Spxm9fJxJy/yGvI+fHsL8&#10;dNLQWF5OIlzT6Q+EdKaei470/HxCH3ujG8/aexxqb3BBfvEUWRFZvGwtf/3C2mKRD3KvAqkBQh84&#10;FFhX6zUQt/vaMScSQAJxQSAsfyaOTx2Eh2jrlQk54fPTA5aAB1PHU4grzYWRIUOkGq+Sxg/TBl1j&#10;/iHNT7QrqTMKLFUDjkm0jnA86/DZ+JbAPefS5p7ieNmsBjJhLVIk8T9dK0FqgCVTW37Dk9YWLzVP&#10;OF3LxoxIAAkgAUogLH9mj09NfNlK8hAtIpMz9pQGHtc06pEr08dk55niXlqe4lib1Sl/Hg2k2T8O&#10;l3GofSsL8lkYbPV5HH0GZomDRk/q8bJVXwYR1Fq52Go2BcDfuQwRZ18jJXcUWgRTyeqnb4OxIBJA&#10;AnFHIAx/ZltshP0g4Mvm6A/RIgWTDLJNRdqGBAixLNobQkIvi+I4W9J5nRrLZxnbJtfVZk+lcTLp&#10;0bSLxNVkmwvVdcjipkpuwwJMB4tdzCdk8axtaORxqCND0RqPWyZVj5dNTCdhQmWP2SKjFkpBAkgA&#10;CUSOQDAYXLJkydy5c/d5PJrWLlq2kSsDv+83HaazXoSzOZlqojYbI4tV/HeDgHGPzy9oGanc3j9a&#10;SD0D2ydLSowVMHUuyKYLeu3cBMKyXqbJN7Iyjfh6NUHmNG1GYv+/UH9ZBeblO27JUCOnEtLPWNb7&#10;aLp9DVDlYDuhirFqY5gs05MzysRYli7Hg2eQABJAAk4E4jc+Ney2U5biKlfk7oxQEhJAAkjgtBII&#10;Y73xtOodZuWwyaGc7SuJj7/UDhMXFkcCSAAJ9H8CcerPyK58dmwq6/+NhBoiASSABJBASAJx6s9C&#10;csEMSAAJIAEkMLAIoD8bWO2F2iIBJIAEkICYAPoz7BlIAAkgASQQCwTid3/jQG+9+5T7+tiEB5QH&#10;+rhGrA4JIAEk4J4A+jP3rPpRTnBmX1C+0McKvaO8gy6tj5ljdUgACbgngOuN7llhTiSABJAAEui/&#10;BNCf9d+2Qc2QABJAAkjAPQE//swhPjV5HzE7Vm93r4Qgp9/41Hw5l+/JDUvPUIVBn+hFIt1R+t3v&#10;Br77UPUBixbO6VDku6U7bIrvWGZLZ3Ik+UNZjueRABJAAn1LwI8/c4hPTd9HTI7po9tXbw/6t8Vf&#10;fGoatVJ/vVd4Ibv8686X5KJiRkagLuVA9UOLlDufqLvKIleWrtQvW9R0yxO9T8DnTmWRxQuuz1+k&#10;VN0ympOlytHyLyPR4fBAAkgACfRfAn78mUN8ani3fjRsdROfmszMIB5aY7kecVrVRBSfGk6xYNMw&#10;edLOa9M5UX6WVlqqx7M2zf2EcbF1Mdb5GTeFtE3dXL+PX1FGlN37xOJxdtqy9AO79l1VMZnlH7f4&#10;zs/XvqmXhXnYa8UP3mqL93nVVFV+ctbofbuss8BoNDTKRAJIAAn4JuDHnxmVCeJTQ9AYcsBEbVpO&#10;om+1LAXdxKeGmRB5XbweHU17kZUsnjV55RWJrJZBo6LAd2UNnYII80PsLpBdU6PGs4b4NXrwGFlc&#10;bBpTVBjEcqoe9EuLih0pTk5yRoz5/MuV61mOA9VrX27sZGuObB52b9kIS+ERZTcqRep644LaS+0Z&#10;+kJprAMJIAEk4JpAWP5MFJ961CS63jg5aUtY643UAC/xqSUWO8anhjIkhAnzfIWLyfqku3jWECVU&#10;q08SF9uhATJ2VapTSHgnsiUfccohIpS6blprxsJbHyx+jT0PA/90ixYqZ39zu1KziKRn/Lm9hluH&#10;rN+u1JHFSfg8WNy5ngWEwwMJIAEk0F8JhOXP7PGpdTNHTZqc1L4nTKujHJ9apJ3X+NeeLawvpRGf&#10;2WEPP+ZZnpcCZCmS+qcnNiV3KqlsMXHcYtVpPdF6y+gSY6K2Y82+VC1+94gxymvrcL3RC2vMiwSQ&#10;QJ8TCMOf2RYbYW/jBs2F7dmwfndSYmTMcRWfWlaVQ3xqYZEw8+sBrSX6tO1qytMCW7fBMqplgubh&#10;+Vk4bHeULlK0Z2kyOclZSmdrOJVgWSSABJBAnxLw/34Q2Jq/LXHapFG8uvDwbP1uljBkou+9ISNH&#10;jlTIU6kaIgeeh9H1QBKxTOG+G44AIieTlUIa0oxTRk0mKeZT7IRegVqEyy7In1GdD3tNICvJpqi6&#10;wfSRxQPl5WtyrPJZUbqiqYoC20pKlJqaRq5qVorXRdwb4P0gH5T+bBElpB55tzyxiWz3gM0dwnTY&#10;3/jdopc1a++07CXRS42uelB7VAY7+BdpBa66s/fWc/H9IH16bWJlSAAJeCPg3595q8dLbuLP8HAk&#10;gO+7wg6CBJAAErAQCGO9EVkiASSABJAAEug3BNCf9ZumQEWQABJAAkggDALoz8KAh0WRABJAAkig&#10;3xDA52f9pik8KoLxzzwCw+xIAAnEOAH0ZzHewGgeEkACSCBOCOB6Y5w0NJqJBJAAEohxAujPYryB&#10;0TwkgASQQJwQQH8WJw2NZiIBJIAEYpwA+rMYb2A0DwkgARcEohp510X9mCUSBPz4M4f41FQlGjJG&#10;f5NjeFrC26GEYaajnW7Rmo+JZoqvJouj7Rhfm4+XplbkNx53tDnI5IfXqn5Ks3h1+hG9qN9+lLOV&#10;iejoSDtHfrVvxfj+1n8a1Lc5rKDligmEFY2eBX1ib69TD2n8Qq12eQ8Mt73CJBPPxf34M1l8asZx&#10;++r1ysSJQ8KHWl9vhERuqy6t1gKWRDtdpDmLf6a+759/Mb4sjrY8vrYlXpo6TvmIxx1tDjL54bes&#10;Nhx58kllm+pKyJst1aO4dpbeIyKjUUSlRDQuOQgD230elv7GXkPaN4fkXjQylbPQSsZVGVY0eiLM&#10;IkAev5Do79i+YbVXZOjEqxQ//kwWnxoYwtSsffR080uKfaNdU0QjTteQ/9VmTdHvnaKd7qxwfSnc&#10;KUNn1+KF8rlNcbS5E0Z6W3VlU5V+6YCYuuxy+52lTI5Zs2hzkMn33aAmVDCCQDhTGiHcj8ApxUoz&#10;ff2/pzjjrCZjqpcPhzbvOZ1xyUUEOH1MPUQSb10MEfobxKDVhmo2Rqu/JHHSpTzlcdUF8dmpkuza&#10;ZYdhgtd48V56hyyOvK4h6W3cD+3OSl9zCd0XpfM2WXvx/S28WaQXEnGa148/M1CZQ8bAG/fXK5Mj&#10;FpaaTlng/fp0XsQtBUQ7Xd4TaHxR9tp/8cHH0eZz6Olt62qV4immcX1qSdMu61Ukk2OqNdocZPIj&#10;d6WQ0bVVdWpepQLILBqezVOcccgPw44egK4uu1GfrfSzuOR8nLw6pcjodbJ462KArc0qJsFpcZx0&#10;GU9FEecXx2ennrMqz5hP67Mfr/HiPXUMWRx5mDGxmRwZR9j0CVRTb0m9xYuXzNvk7ZUfMAIeQkuG&#10;sW7sCUV8Zg7Ln1niUwe7jyi718OzsydXbjmye3348anX1WbDmnbZUrK2xDdPtNNlXYGuNwpWfgRx&#10;tKkIWbpMvtf80eYgky/S3/o4Q7sjl6VrMujwAE6NPiEKeXds3O/XFi/ln3a4jzOeXlaRTe5LyFFU&#10;UwIdjKhymuOS24iSsOe6gezOgh6h4q17GMWc4qTb4raDXHF+j/HZQ+lvbUcP9hhZS+pU78nFkYcl&#10;FWj3hewRBlkkmQ+xm+jhyMFt/Q7tRcYwbW2pcHFddm3obu62VsxnJRCWP7PEpx41aY56TJ845III&#10;TNTKNtF+aVvci3a6YzcpXGxbaRTE0aYi7OnpsExWu46XX7+mJnuM2t1lcmT6RJuDTL5IH/Y4gz/Y&#10;mCJLN2SQgHC1xVDS9DhebLNxvx8is1OccU4l/X55oMQl96pnRpalv2lcvcZJ95pf0me96h/JERtW&#10;8ZvWgEOrLy3PrtBcTITsiqSeKMs/gTD8mS0+tX8tBmBJwbNuUxxtziQ+nd4l6qvoMJQXNVVZn2TL&#10;5AxASiFUpo8ciDMTPYwMz1xpnPFqeGLGzwOzx9CKTm9ccputRB11MgHn6hfquzg86kn7G2ewFj89&#10;RJx0mz7S/BZ9LPHZtaV0I9mj/uF1AktpgKFUVpsmZ145yPSRtVd6WXFTJdffYB6nhaePqGkoTCUQ&#10;DAaXLFkyd+7cfR6PprWLlm0UlNm47H52LFrb5FGkmt16o98PfuvrPVy/oXMFffUR4mjTgywMwXdZ&#10;Os1jLFlqpZzz9wMAEVeBMTB2jIasQFtxs5SyLv8aMzjWFsahnhEmGm1nzq+3OymsVaUrzYvS6rUv&#10;R6tnuC4EccmJZryqAvN5SSUQyZz2K72P2exyACjSkzxP0mTw+kh5OugvlG/u6CZbRU3g1I5C04QF&#10;nNtL3Zhs5u6Sg9Zc0vY1PYjg28s8doRo9JCXAWZwJIDvI8Y7GySABJAAEogFAmGsN8aC+WgDEkAC&#10;SAAJxAgB9Gcx0pBoBhJAAkggzgmgP4vzDoDmIwEkgARihAD6sxhpSDQDCSABJBDnBNCfxXkHQPOR&#10;ABJAAjFCAP1ZjDQkmoEEkAASiHMC6M/ivAOg+UgACSCBGCGA/ixGGhLNQAJIAAnEOQH0Z3HeAdB8&#10;JIAEkECMEPDjz6TxqSFgDHm7PjvCClAtjQcdFexRiScb0fi5UTEbhSIBJIAEYomAH3/mFJ/6gsna&#10;O/bDCuopjQftyN5vPNyoxJONaPzc09Pl/PI8PdpirUgACcQ5AT/+zCE+dRRoCuJBC+ILO8TDlcXV&#10;9RNPlsmyB5R2a7csfi4rL4jzS9MNe7mqZXGEfcRr9hZfGOPtum1tzIcEkECfEvDjzwwF7SFjWDzP&#10;sNcbWRXCeNDi+MLyeLiSuLqnJ56sLH4uc2ZFCnllP3kLeHGtHiAE/JMwvq0sjrDXeM2e4wtjvN0+&#10;vUKxMiSABNwSCMufWeJTK4k507TVxjmTlfVhPUEjBgjjQYvjCzvYK4w/6zOeLFtEtAYscwtbyyeK&#10;nyuJ8wvxfB3j28ri+bqO1+w9vjDG2/Xa3pgfCSCBPiEQlj+zxKc2KTwq7YLuYCRMsMeDFsUXltaE&#10;8WcpmtMZFzgSvQBlIAEkgARCEQjDn9kWG2F34+rtqg8Lbt+6OykxVO0ezut7EyTxhZkoWzxcWfxZ&#10;n/Fkw31+JjdYEuc3YvFtZXGBPcYXjpg+HpoesyIBJIAEXBGIbHzqtYvU4NQQndpfcGoopYaRtaof&#10;Or4wFyLWCAMrjasri//rFE+WlXEVY9ZH/FxxnF+xPrJ4vp7jNasxtTXaJtsMYVwyxtvFGMFIAAn0&#10;SwIYn9qV18dMSAAJIAEk0M8JhLHe2M8tQ/WQABJAAkggngigP4un1kZbkQASQAKxSwD9Wey2LVqG&#10;BJAAEognAujP4qm10VYkgASQQOwSQH8Wu22LliEBJIAE4okA+rN4am20FQkgASQQuwTQn8Vu26Jl&#10;SAAJIIF4IoD+LJ5aG21FAkgACcQuAfRnsdu2aBkSQAJIIJ4I+PFn0vjUDNyeDREMGQPRYYTRxjCd&#10;wUYOyIEfr7A/YH+Ipf7g1Rf78WcO8amD4OvWK1qM6rBCVCv19fW6NW3VpdVt6i9MZyCQA3LA60Jz&#10;Xzg+sNvb2OHg1ZWx/L7fR8xeN7x20bKN+ouHm9YuCuM1xLoY9UWXpjfr0lBo7MB05MBC4yEH5KCO&#10;etgfGIgY4uDrfcfh+TNwYJw727dx2aJly7Q37C9a2+TzDfu6IeRN7nlVVXlcI7HwzZiOHLjujv1B&#10;DWuO1wVeFzF0XfjwaP8fmbAjNhyedpEAAAAASUVORK5CYIJQSwECLQAUAAYACAAAACEAsYJntgoB&#10;AAATAgAAEwAAAAAAAAAAAAAAAAAAAAAAW0NvbnRlbnRfVHlwZXNdLnhtbFBLAQItABQABgAIAAAA&#10;IQA4/SH/1gAAAJQBAAALAAAAAAAAAAAAAAAAADsBAABfcmVscy8ucmVsc1BLAQItABQABgAIAAAA&#10;IQCgKK8cdQMAAJUKAAAOAAAAAAAAAAAAAAAAADoCAABkcnMvZTJvRG9jLnhtbFBLAQItABQABgAI&#10;AAAAIQAubPAAxQAAAKUBAAAZAAAAAAAAAAAAAAAAANsFAABkcnMvX3JlbHMvZTJvRG9jLnhtbC5y&#10;ZWxzUEsBAi0AFAAGAAgAAAAhANbq0lTfAAAABwEAAA8AAAAAAAAAAAAAAAAA1wYAAGRycy9kb3du&#10;cmV2LnhtbFBLAQItAAoAAAAAAAAAIQD0Tw2WqpcAAKqXAAAUAAAAAAAAAAAAAAAAAOMHAABkcnMv&#10;bWVkaWEvaW1hZ2UxLnBuZ1BLAQItAAoAAAAAAAAAIQADJ4ntLKoAACyqAAAUAAAAAAAAAAAAAAAA&#10;AL+fAABkcnMvbWVkaWEvaW1hZ2UyLnBuZ1BLBQYAAAAABwAHAL4BAAAdSgEAAAA=&#10;">
                <v:shape id="Picture 28" o:spid="_x0000_s1027" type="#_x0000_t75" style="position:absolute;left:-956;top:-1602;width:32531;height:29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rMnwgAAANsAAAAPAAAAZHJzL2Rvd25yZXYueG1sRE/LisIw&#10;FN0L8w/hDsxO0xER6RhFZcTBlY9BcXdprm2xuQlNrNWvNwvB5eG8x9PWVKKh2peWFXz3EhDEmdUl&#10;5wr+98vuCIQPyBory6TgTh6mk4/OGFNtb7ylZhdyEUPYp6igCMGlUvqsIIO+Zx1x5M62NhgirHOp&#10;a7zFcFPJfpIMpcGSY0OBjhYFZZfd1Sg4rNxjPshXi9PBXTaD4f74u26OSn19trMfEIHa8Ba/3H9a&#10;QT+OjV/iD5CTJwAAAP//AwBQSwECLQAUAAYACAAAACEA2+H2y+4AAACFAQAAEwAAAAAAAAAAAAAA&#10;AAAAAAAAW0NvbnRlbnRfVHlwZXNdLnhtbFBLAQItABQABgAIAAAAIQBa9CxbvwAAABUBAAALAAAA&#10;AAAAAAAAAAAAAB8BAABfcmVscy8ucmVsc1BLAQItABQABgAIAAAAIQAh8rMnwgAAANsAAAAPAAAA&#10;AAAAAAAAAAAAAAcCAABkcnMvZG93bnJldi54bWxQSwUGAAAAAAMAAwC3AAAA9gIAAAAA&#10;">
                  <v:imagedata r:id="rId28" o:title="" croptop="10328f" cropleft="11032f" cropright="5f"/>
                  <v:shadow on="t" color="black" opacity="45875f" origin="-.5,-.5" offset="0,0"/>
                  <v:path arrowok="t"/>
                </v:shape>
                <v:shape id="Picture 29" o:spid="_x0000_s1028" type="#_x0000_t75" style="position:absolute;left:31960;top:-1443;width:29604;height:2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vwJwwAAANsAAAAPAAAAZHJzL2Rvd25yZXYueG1sRI9BawIx&#10;FITvgv8hPMGbZrVS7NYopSAVDy21RTw+N6+7wc3LkkSN/74pFDwOM/MNs1gl24oL+WAcK5iMCxDE&#10;ldOGawXfX+vRHESIyBpbx6TgRgFWy35vgaV2V/6kyy7WIkM4lKigibErpQxVQxbD2HXE2ftx3mLM&#10;0tdSe7xmuG3ltCgepUXDeaHBjl4bqk67s1XwkORsbw7WvCd8q816e/zYz71Sw0F6eQYRKcV7+L+9&#10;0QqmT/D3Jf8AufwFAAD//wMAUEsBAi0AFAAGAAgAAAAhANvh9svuAAAAhQEAABMAAAAAAAAAAAAA&#10;AAAAAAAAAFtDb250ZW50X1R5cGVzXS54bWxQSwECLQAUAAYACAAAACEAWvQsW78AAAAVAQAACwAA&#10;AAAAAAAAAAAAAAAfAQAAX3JlbHMvLnJlbHNQSwECLQAUAAYACAAAACEA3YL8CcMAAADbAAAADwAA&#10;AAAAAAAAAAAAAAAHAgAAZHJzL2Rvd25yZXYueG1sUEsFBgAAAAADAAMAtwAAAPcCAAAAAA==&#10;">
                  <v:imagedata r:id="rId29" o:title="" croptop="9635f" cropleft="5058f" cropright="11218f"/>
                  <v:shadow on="t" color="black" opacity="45875f" origin="-.5,-.5" offset="0,0"/>
                  <v:path arrowok="t"/>
                </v:shape>
                <w10:wrap anchorx="page"/>
              </v:group>
            </w:pict>
          </mc:Fallback>
        </mc:AlternateContent>
      </w:r>
    </w:p>
    <w:p w:rsidR="00AC7BB5" w:rsidRDefault="00AC7BB5" w:rsidP="005811B0">
      <w:pPr>
        <w:spacing w:after="200"/>
        <w:rPr>
          <w:lang w:val="es-SV"/>
        </w:rPr>
      </w:pPr>
    </w:p>
    <w:p w:rsidR="00AC7BB5" w:rsidRDefault="00AC7BB5" w:rsidP="005811B0">
      <w:pPr>
        <w:spacing w:after="200"/>
        <w:rPr>
          <w:lang w:val="es-SV"/>
        </w:rPr>
      </w:pPr>
    </w:p>
    <w:p w:rsidR="00AC7BB5" w:rsidRPr="00AC7BB5" w:rsidRDefault="00AC7BB5" w:rsidP="005811B0">
      <w:pPr>
        <w:spacing w:after="200"/>
        <w:rPr>
          <w:lang w:val="es-SV"/>
        </w:rPr>
      </w:pPr>
    </w:p>
    <w:p w:rsidR="00AC7BB5" w:rsidRDefault="00AC7BB5">
      <w:pPr>
        <w:spacing w:after="200"/>
        <w:rPr>
          <w:lang w:val="es-SV"/>
        </w:rPr>
      </w:pPr>
    </w:p>
    <w:p w:rsidR="00AC7BB5" w:rsidRDefault="00AC7BB5">
      <w:pPr>
        <w:spacing w:after="200"/>
        <w:rPr>
          <w:lang w:val="es-SV"/>
        </w:rPr>
      </w:pPr>
    </w:p>
    <w:p w:rsidR="00AC7BB5" w:rsidRDefault="00AC7BB5">
      <w:pPr>
        <w:spacing w:after="200"/>
        <w:rPr>
          <w:lang w:val="es-SV"/>
        </w:rPr>
      </w:pPr>
    </w:p>
    <w:p w:rsidR="00AC7BB5" w:rsidRDefault="00AC7BB5">
      <w:pPr>
        <w:spacing w:after="200"/>
        <w:rPr>
          <w:lang w:val="es-SV"/>
        </w:rPr>
      </w:pPr>
    </w:p>
    <w:p w:rsidR="00AC7BB5" w:rsidRDefault="00AC7BB5">
      <w:pPr>
        <w:spacing w:after="200"/>
        <w:rPr>
          <w:lang w:val="es-SV"/>
        </w:rPr>
      </w:pPr>
    </w:p>
    <w:p w:rsidR="004461A1" w:rsidRPr="004461A1" w:rsidRDefault="004461A1" w:rsidP="00AC7BB5">
      <w:pPr>
        <w:pStyle w:val="Content"/>
        <w:rPr>
          <w:sz w:val="18"/>
          <w:szCs w:val="18"/>
          <w:lang w:val="es-SV"/>
        </w:rPr>
      </w:pPr>
    </w:p>
    <w:p w:rsidR="00AC7BB5" w:rsidRDefault="00AC7BB5" w:rsidP="00AC7BB5">
      <w:pPr>
        <w:pStyle w:val="Content"/>
        <w:rPr>
          <w:lang w:val="es-SV"/>
        </w:rPr>
      </w:pPr>
      <w:r>
        <w:rPr>
          <w:lang w:val="es-SV"/>
        </w:rPr>
        <w:t>Para este caso, en el primer campo 86, que representa las causas cobis, que son extraídas de la base de datos, contiene un asterisco (*), lo cual es un carácter no válido, por lo que esto fue la causa del error.</w:t>
      </w:r>
    </w:p>
    <w:p w:rsidR="00AC7BB5" w:rsidRPr="00AC7BB5" w:rsidRDefault="00AC7BB5" w:rsidP="00AC7BB5">
      <w:pPr>
        <w:pStyle w:val="Content"/>
        <w:rPr>
          <w:sz w:val="18"/>
          <w:szCs w:val="18"/>
          <w:lang w:val="es-SV"/>
        </w:rPr>
      </w:pPr>
    </w:p>
    <w:p w:rsidR="00AC7BB5" w:rsidRPr="00AC7BB5" w:rsidRDefault="00AC7BB5" w:rsidP="00AC7BB5">
      <w:pPr>
        <w:pStyle w:val="Content"/>
        <w:rPr>
          <w:b/>
          <w:i/>
          <w:lang w:val="es-SV"/>
        </w:rPr>
      </w:pPr>
      <w:r>
        <w:rPr>
          <w:lang w:val="es-SV"/>
        </w:rPr>
        <w:t xml:space="preserve">Para realizar el reenvío del mensaje ya sin el carácter especial se detallan los pasos en el tema </w:t>
      </w:r>
      <w:r w:rsidRPr="00AC7BB5">
        <w:rPr>
          <w:b/>
          <w:i/>
          <w:lang w:val="es-SV"/>
        </w:rPr>
        <w:t>“¿Cómo reenviar un mensaje MT940?”</w:t>
      </w:r>
      <w:r>
        <w:rPr>
          <w:lang w:val="es-SV"/>
        </w:rPr>
        <w:t xml:space="preserve"> en el apartado </w:t>
      </w:r>
      <w:r w:rsidRPr="00AC7BB5">
        <w:rPr>
          <w:b/>
          <w:i/>
          <w:lang w:val="es-SV"/>
        </w:rPr>
        <w:t>“1ra. Cuando se tiene el archivo ya creado, pero fallo su envío por X motivo.”</w:t>
      </w:r>
    </w:p>
    <w:p w:rsidR="00AC7BB5" w:rsidRDefault="00AC7BB5">
      <w:pPr>
        <w:spacing w:after="200"/>
        <w:rPr>
          <w:rFonts w:asciiTheme="majorHAnsi" w:eastAsiaTheme="majorEastAsia" w:hAnsiTheme="majorHAnsi" w:cstheme="majorBidi"/>
          <w:color w:val="061F57" w:themeColor="text2" w:themeShade="BF"/>
          <w:kern w:val="28"/>
          <w:sz w:val="52"/>
          <w:szCs w:val="32"/>
          <w:lang w:val="es-SV"/>
        </w:rPr>
      </w:pPr>
      <w:r>
        <w:rPr>
          <w:lang w:val="es-SV"/>
        </w:rPr>
        <w:br w:type="page"/>
      </w:r>
    </w:p>
    <w:p w:rsidR="00E16314" w:rsidRDefault="00E16314" w:rsidP="004F70D2">
      <w:pPr>
        <w:pStyle w:val="Heading2"/>
        <w:rPr>
          <w:lang w:val="es-SV"/>
        </w:rPr>
      </w:pPr>
      <w:bookmarkStart w:id="16" w:name="_Toc516651108"/>
      <w:r>
        <w:rPr>
          <w:lang w:val="es-SV"/>
        </w:rPr>
        <w:lastRenderedPageBreak/>
        <w:t>¿Cómo reenviar un mensaje MT940?</w:t>
      </w:r>
      <w:bookmarkEnd w:id="16"/>
    </w:p>
    <w:p w:rsidR="005811B0" w:rsidRPr="005811B0" w:rsidRDefault="005811B0" w:rsidP="00C10B6A">
      <w:pPr>
        <w:pStyle w:val="Content"/>
        <w:jc w:val="both"/>
        <w:rPr>
          <w:sz w:val="18"/>
          <w:szCs w:val="18"/>
          <w:lang w:val="es-SV"/>
        </w:rPr>
      </w:pPr>
    </w:p>
    <w:p w:rsidR="004F69B7" w:rsidRDefault="00E16314" w:rsidP="00C10B6A">
      <w:pPr>
        <w:pStyle w:val="Content"/>
        <w:jc w:val="both"/>
        <w:rPr>
          <w:lang w:val="es-SV"/>
        </w:rPr>
      </w:pPr>
      <w:r>
        <w:rPr>
          <w:lang w:val="es-SV"/>
        </w:rPr>
        <w:t>Para realizar esto se puede hacer de 2 maneras, a continuación, explicaremos ambas:</w:t>
      </w:r>
    </w:p>
    <w:p w:rsidR="00C10B6A" w:rsidRPr="005811B0" w:rsidRDefault="00C10B6A" w:rsidP="00C10B6A">
      <w:pPr>
        <w:pStyle w:val="Content"/>
        <w:jc w:val="both"/>
        <w:rPr>
          <w:sz w:val="18"/>
          <w:szCs w:val="18"/>
          <w:lang w:val="es-SV"/>
        </w:rPr>
      </w:pPr>
    </w:p>
    <w:p w:rsidR="00E16314" w:rsidRPr="00C10B6A" w:rsidRDefault="00E16314" w:rsidP="00C10B6A">
      <w:pPr>
        <w:pStyle w:val="Heading3"/>
      </w:pPr>
      <w:bookmarkStart w:id="17" w:name="_Toc516651109"/>
      <w:r w:rsidRPr="00C10B6A">
        <w:t>1ra. Cuando se tiene el archivo ya creado, pero fallo su envío por X motivo.</w:t>
      </w:r>
      <w:bookmarkEnd w:id="17"/>
    </w:p>
    <w:p w:rsidR="00C10B6A" w:rsidRDefault="00E16314" w:rsidP="005811B0">
      <w:pPr>
        <w:pStyle w:val="Content"/>
        <w:ind w:left="720"/>
        <w:jc w:val="both"/>
        <w:rPr>
          <w:lang w:val="es-SV"/>
        </w:rPr>
      </w:pPr>
      <w:r>
        <w:rPr>
          <w:lang w:val="es-SV"/>
        </w:rPr>
        <w:t>Esto puede realizarse cuando se ha confirmado con el cliente que el MT940 no llego a su bandeja</w:t>
      </w:r>
      <w:r w:rsidR="00C10B6A">
        <w:rPr>
          <w:lang w:val="es-SV"/>
        </w:rPr>
        <w:t xml:space="preserve"> ya sea por problemas de conexión externos a la red del banco o bien porque se encontró error en el log del archivo indicando el campo en el que falló en su validación el mensaje</w:t>
      </w:r>
      <w:r>
        <w:rPr>
          <w:lang w:val="es-SV"/>
        </w:rPr>
        <w:t xml:space="preserve">. </w:t>
      </w:r>
    </w:p>
    <w:p w:rsidR="00C10B6A" w:rsidRDefault="00C10B6A" w:rsidP="00C10B6A">
      <w:pPr>
        <w:pStyle w:val="Content"/>
        <w:ind w:left="720"/>
        <w:jc w:val="both"/>
        <w:rPr>
          <w:lang w:val="es-SV"/>
        </w:rPr>
      </w:pPr>
    </w:p>
    <w:p w:rsidR="00E16314" w:rsidRDefault="00C10B6A" w:rsidP="00C10B6A">
      <w:pPr>
        <w:pStyle w:val="Content"/>
        <w:ind w:left="720"/>
        <w:jc w:val="both"/>
        <w:rPr>
          <w:lang w:val="es-SV"/>
        </w:rPr>
      </w:pPr>
      <w:r>
        <w:rPr>
          <w:lang w:val="es-SV"/>
        </w:rPr>
        <w:t xml:space="preserve">Para realizar esto debemos buscar el </w:t>
      </w:r>
      <w:r w:rsidR="00E16314">
        <w:rPr>
          <w:lang w:val="es-SV"/>
        </w:rPr>
        <w:t>mensaje ya creado</w:t>
      </w:r>
      <w:r>
        <w:rPr>
          <w:lang w:val="es-SV"/>
        </w:rPr>
        <w:t>, este</w:t>
      </w:r>
      <w:r w:rsidR="00E16314">
        <w:rPr>
          <w:lang w:val="es-SV"/>
        </w:rPr>
        <w:t xml:space="preserve"> lo obtendremos de la carpeta:</w:t>
      </w:r>
    </w:p>
    <w:p w:rsidR="00E609DA" w:rsidRPr="00724E7F" w:rsidRDefault="00E609DA" w:rsidP="00C10B6A">
      <w:pPr>
        <w:pStyle w:val="Content"/>
        <w:ind w:left="720"/>
        <w:jc w:val="both"/>
        <w:rPr>
          <w:rStyle w:val="SubtleReference"/>
        </w:rPr>
      </w:pPr>
      <w:r w:rsidRPr="00724E7F">
        <w:rPr>
          <w:rStyle w:val="SubtleReference"/>
        </w:rPr>
        <w:t>\RemsInterface\sent</w:t>
      </w:r>
    </w:p>
    <w:p w:rsidR="00E609DA" w:rsidRDefault="00E609DA" w:rsidP="00C10B6A">
      <w:pPr>
        <w:pStyle w:val="Content"/>
        <w:ind w:left="720"/>
        <w:jc w:val="both"/>
        <w:rPr>
          <w:b/>
          <w:lang w:val="es-SV"/>
        </w:rPr>
      </w:pPr>
    </w:p>
    <w:p w:rsidR="00E609DA" w:rsidRPr="00E609DA" w:rsidRDefault="00E609DA" w:rsidP="00E609DA">
      <w:pPr>
        <w:pStyle w:val="Content"/>
        <w:ind w:firstLine="720"/>
        <w:rPr>
          <w:lang w:val="es-SV"/>
        </w:rPr>
      </w:pPr>
      <w:r w:rsidRPr="00E609DA">
        <w:rPr>
          <w:lang w:val="es-SV"/>
        </w:rPr>
        <w:t>De no encontrarse ahí se puede tomar de la carpeta:</w:t>
      </w:r>
    </w:p>
    <w:p w:rsidR="00E16314" w:rsidRPr="00724E7F" w:rsidRDefault="00E16314" w:rsidP="00C10B6A">
      <w:pPr>
        <w:pStyle w:val="Content"/>
        <w:ind w:left="720"/>
        <w:jc w:val="both"/>
        <w:rPr>
          <w:rStyle w:val="SubtleReference"/>
        </w:rPr>
      </w:pPr>
      <w:r w:rsidRPr="00724E7F">
        <w:rPr>
          <w:rStyle w:val="SubtleReference"/>
        </w:rPr>
        <w:t>\sconnect\CATEGORIA9\TO_SWIFT\Procesados</w:t>
      </w:r>
    </w:p>
    <w:p w:rsidR="00C10B6A" w:rsidRDefault="00C10B6A" w:rsidP="004F69B7">
      <w:pPr>
        <w:pStyle w:val="Content"/>
        <w:jc w:val="both"/>
        <w:rPr>
          <w:lang w:val="es-SV"/>
        </w:rPr>
      </w:pPr>
      <w:r>
        <w:rPr>
          <w:lang w:val="es-SV"/>
        </w:rPr>
        <w:tab/>
      </w:r>
    </w:p>
    <w:p w:rsidR="004674C8" w:rsidRDefault="004674C8" w:rsidP="004674C8">
      <w:pPr>
        <w:pStyle w:val="Content"/>
        <w:ind w:firstLine="720"/>
        <w:jc w:val="both"/>
        <w:rPr>
          <w:lang w:val="es-SV"/>
        </w:rPr>
      </w:pPr>
      <w:r>
        <w:rPr>
          <w:lang w:val="es-SV"/>
        </w:rPr>
        <w:t>Ejemplo de MT940 creado: -- Considerar las partes resaltadas.</w:t>
      </w:r>
    </w:p>
    <w:p w:rsidR="004674C8" w:rsidRDefault="004674C8" w:rsidP="00432EC1">
      <w:pPr>
        <w:pStyle w:val="Content"/>
        <w:ind w:left="720"/>
        <w:jc w:val="center"/>
        <w:rPr>
          <w:lang w:val="es-SV"/>
        </w:rPr>
      </w:pPr>
      <w:r>
        <w:rPr>
          <w:noProof/>
        </w:rPr>
        <w:drawing>
          <wp:inline distT="0" distB="0" distL="0" distR="0" wp14:anchorId="6E98DC5D" wp14:editId="794AC9A0">
            <wp:extent cx="5334000" cy="1752600"/>
            <wp:effectExtent l="152400" t="152400" r="361950" b="3619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000"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5811B0" w:rsidRDefault="00E609DA" w:rsidP="00A736B9">
      <w:pPr>
        <w:pStyle w:val="Content"/>
        <w:ind w:left="720"/>
        <w:jc w:val="both"/>
        <w:rPr>
          <w:lang w:val="es-SV"/>
        </w:rPr>
      </w:pPr>
      <w:r w:rsidRPr="00E609DA">
        <w:rPr>
          <w:lang w:val="es-SV"/>
        </w:rPr>
        <w:t xml:space="preserve">Copiar archivo con extensión </w:t>
      </w:r>
      <w:r w:rsidRPr="00E609DA">
        <w:rPr>
          <w:b/>
          <w:lang w:val="es-SV"/>
        </w:rPr>
        <w:t>.rje</w:t>
      </w:r>
      <w:r w:rsidRPr="00E609DA">
        <w:rPr>
          <w:lang w:val="es-SV"/>
        </w:rPr>
        <w:t xml:space="preserve"> en la siguiente ruta</w:t>
      </w:r>
      <w:r w:rsidR="00C10B6A">
        <w:rPr>
          <w:lang w:val="es-SV"/>
        </w:rPr>
        <w:t>:</w:t>
      </w:r>
      <w:r w:rsidR="00A736B9">
        <w:rPr>
          <w:lang w:val="es-SV"/>
        </w:rPr>
        <w:t xml:space="preserve"> </w:t>
      </w:r>
    </w:p>
    <w:p w:rsidR="00C10B6A" w:rsidRPr="00724E7F" w:rsidRDefault="00A736B9" w:rsidP="00A736B9">
      <w:pPr>
        <w:pStyle w:val="Content"/>
        <w:ind w:left="720"/>
        <w:jc w:val="both"/>
        <w:rPr>
          <w:rStyle w:val="SubtleReference"/>
        </w:rPr>
      </w:pPr>
      <w:r w:rsidRPr="00724E7F">
        <w:rPr>
          <w:rStyle w:val="SubtleReference"/>
        </w:rPr>
        <w:t>\sconnect\CATEGORIA9\TO_SWIFT\Salida1</w:t>
      </w:r>
    </w:p>
    <w:p w:rsidR="00614312" w:rsidRPr="005811B0" w:rsidRDefault="00614312" w:rsidP="00C10B6A">
      <w:pPr>
        <w:pStyle w:val="Content"/>
        <w:ind w:firstLine="720"/>
        <w:jc w:val="both"/>
        <w:rPr>
          <w:b/>
        </w:rPr>
      </w:pPr>
    </w:p>
    <w:p w:rsidR="00EF12EB" w:rsidRPr="005811B0" w:rsidRDefault="00EF12EB">
      <w:pPr>
        <w:spacing w:after="200"/>
        <w:rPr>
          <w:rFonts w:eastAsiaTheme="majorEastAsia" w:cstheme="majorBidi"/>
          <w:color w:val="0070C0"/>
          <w:szCs w:val="24"/>
        </w:rPr>
      </w:pPr>
      <w:r w:rsidRPr="005811B0">
        <w:br w:type="page"/>
      </w:r>
    </w:p>
    <w:p w:rsidR="00614312" w:rsidRDefault="00614312" w:rsidP="00614312">
      <w:pPr>
        <w:pStyle w:val="Heading3"/>
      </w:pPr>
      <w:bookmarkStart w:id="18" w:name="_Toc516651110"/>
      <w:r>
        <w:lastRenderedPageBreak/>
        <w:t>2do</w:t>
      </w:r>
      <w:r w:rsidRPr="00C10B6A">
        <w:t xml:space="preserve">. </w:t>
      </w:r>
      <w:r>
        <w:t>Aplicando contingencia</w:t>
      </w:r>
      <w:r w:rsidRPr="00C10B6A">
        <w:t>.</w:t>
      </w:r>
      <w:bookmarkEnd w:id="18"/>
    </w:p>
    <w:p w:rsidR="00EF12EB" w:rsidRDefault="00EF12EB" w:rsidP="00EF12EB">
      <w:pPr>
        <w:pStyle w:val="Content"/>
        <w:ind w:left="720"/>
        <w:jc w:val="both"/>
        <w:rPr>
          <w:lang w:val="es-SV"/>
        </w:rPr>
      </w:pPr>
      <w:r>
        <w:rPr>
          <w:lang w:val="es-SV"/>
        </w:rPr>
        <w:t>Para realizar la contingencia hay que considerar que un MT940 no enviado por la interfaz en el proceso normal queda marcado como error y la interfaz seguir</w:t>
      </w:r>
      <w:r w:rsidR="00827C38">
        <w:rPr>
          <w:lang w:val="es-SV"/>
        </w:rPr>
        <w:t>á</w:t>
      </w:r>
      <w:r>
        <w:rPr>
          <w:lang w:val="es-SV"/>
        </w:rPr>
        <w:t xml:space="preserve"> tratando de enviar el mensaje al día siguiente hábil.</w:t>
      </w:r>
      <w:r w:rsidR="00827C38">
        <w:rPr>
          <w:lang w:val="es-SV"/>
        </w:rPr>
        <w:t xml:space="preserve"> </w:t>
      </w:r>
      <w:r w:rsidR="00827C38" w:rsidRPr="00827C38">
        <w:rPr>
          <w:i/>
          <w:sz w:val="22"/>
          <w:lang w:val="es-SV"/>
        </w:rPr>
        <w:t xml:space="preserve">(Para comprender mejor lo de la marca de error ir a la siguiente sección </w:t>
      </w:r>
      <w:r w:rsidR="00827C38" w:rsidRPr="00827C38">
        <w:rPr>
          <w:b/>
          <w:i/>
          <w:sz w:val="22"/>
          <w:lang w:val="es-SV"/>
        </w:rPr>
        <w:t xml:space="preserve">“Se </w:t>
      </w:r>
      <w:r w:rsidR="00555376">
        <w:rPr>
          <w:b/>
          <w:i/>
          <w:sz w:val="22"/>
          <w:lang w:val="es-SV"/>
        </w:rPr>
        <w:t>duplicó el envío de</w:t>
      </w:r>
      <w:r w:rsidR="00827C38" w:rsidRPr="00827C38">
        <w:rPr>
          <w:b/>
          <w:i/>
          <w:sz w:val="22"/>
          <w:lang w:val="es-SV"/>
        </w:rPr>
        <w:t xml:space="preserve"> los MT940 a los clientes”</w:t>
      </w:r>
      <w:r w:rsidR="00827C38" w:rsidRPr="00827C38">
        <w:rPr>
          <w:i/>
          <w:sz w:val="22"/>
          <w:lang w:val="es-SV"/>
        </w:rPr>
        <w:t>)</w:t>
      </w:r>
    </w:p>
    <w:p w:rsidR="00EF12EB" w:rsidRPr="00040330" w:rsidRDefault="00EF12EB" w:rsidP="00EF12EB">
      <w:pPr>
        <w:pStyle w:val="Content"/>
        <w:ind w:left="720"/>
        <w:jc w:val="both"/>
        <w:rPr>
          <w:sz w:val="18"/>
          <w:szCs w:val="18"/>
          <w:lang w:val="es-SV"/>
        </w:rPr>
      </w:pPr>
    </w:p>
    <w:p w:rsidR="008838FA" w:rsidRDefault="008838FA" w:rsidP="008838FA">
      <w:pPr>
        <w:pStyle w:val="Content"/>
        <w:jc w:val="both"/>
        <w:rPr>
          <w:lang w:val="es-SV"/>
        </w:rPr>
      </w:pPr>
      <w:r>
        <w:rPr>
          <w:lang w:val="es-SV"/>
        </w:rPr>
        <w:tab/>
        <w:t>Realizar contingencia:</w:t>
      </w:r>
    </w:p>
    <w:p w:rsidR="00EF12EB" w:rsidRDefault="008838FA" w:rsidP="002B7599">
      <w:pPr>
        <w:pStyle w:val="Content"/>
        <w:numPr>
          <w:ilvl w:val="0"/>
          <w:numId w:val="7"/>
        </w:numPr>
        <w:jc w:val="both"/>
        <w:rPr>
          <w:lang w:val="es-SV"/>
        </w:rPr>
      </w:pPr>
      <w:r>
        <w:rPr>
          <w:lang w:val="es-SV"/>
        </w:rPr>
        <w:t>Ingresar a la pantalla MT940 Contingencia del módulo TRE-DIR con el perfil maker.</w:t>
      </w:r>
    </w:p>
    <w:p w:rsidR="002B7599" w:rsidRPr="00040330" w:rsidRDefault="002B7599" w:rsidP="002B7599">
      <w:pPr>
        <w:pStyle w:val="Content"/>
        <w:ind w:left="1080"/>
        <w:jc w:val="both"/>
        <w:rPr>
          <w:sz w:val="18"/>
          <w:szCs w:val="18"/>
          <w:lang w:val="es-SV"/>
        </w:rPr>
      </w:pPr>
    </w:p>
    <w:p w:rsidR="008838FA" w:rsidRDefault="008838FA" w:rsidP="002B7599">
      <w:pPr>
        <w:pStyle w:val="Content"/>
        <w:ind w:left="720"/>
        <w:jc w:val="both"/>
        <w:rPr>
          <w:lang w:val="es-SV"/>
        </w:rPr>
      </w:pPr>
      <w:r>
        <w:rPr>
          <w:lang w:val="es-SV"/>
        </w:rPr>
        <w:t>Se debe parametrizar la fecha de los movimientos y la cuenta del o de los clientes a los cuales se les hará el reenvío del mensaje.</w:t>
      </w:r>
    </w:p>
    <w:p w:rsidR="008838FA" w:rsidRDefault="008838FA" w:rsidP="00432EC1">
      <w:pPr>
        <w:pStyle w:val="Content"/>
        <w:ind w:left="720"/>
        <w:jc w:val="center"/>
        <w:rPr>
          <w:lang w:val="es-SV"/>
        </w:rPr>
      </w:pPr>
      <w:r>
        <w:rPr>
          <w:noProof/>
        </w:rPr>
        <w:drawing>
          <wp:inline distT="0" distB="0" distL="0" distR="0" wp14:anchorId="59307A71" wp14:editId="33D62C46">
            <wp:extent cx="5029200" cy="2987749"/>
            <wp:effectExtent l="152400" t="152400" r="361950" b="3651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6864" b="7833"/>
                    <a:stretch/>
                  </pic:blipFill>
                  <pic:spPr bwMode="auto">
                    <a:xfrm>
                      <a:off x="0" y="0"/>
                      <a:ext cx="5029372" cy="298785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8838FA" w:rsidRDefault="008838FA" w:rsidP="00432EC1">
      <w:pPr>
        <w:pStyle w:val="Content"/>
        <w:ind w:left="720"/>
        <w:jc w:val="center"/>
        <w:rPr>
          <w:lang w:val="es-SV"/>
        </w:rPr>
      </w:pPr>
      <w:r>
        <w:rPr>
          <w:noProof/>
        </w:rPr>
        <w:lastRenderedPageBreak/>
        <w:drawing>
          <wp:inline distT="0" distB="0" distL="0" distR="0" wp14:anchorId="75729118" wp14:editId="47352C72">
            <wp:extent cx="4229100" cy="3019425"/>
            <wp:effectExtent l="152400" t="152400" r="361950" b="3714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29100" cy="3019425"/>
                    </a:xfrm>
                    <a:prstGeom prst="rect">
                      <a:avLst/>
                    </a:prstGeom>
                    <a:ln>
                      <a:noFill/>
                    </a:ln>
                    <a:effectLst>
                      <a:outerShdw blurRad="292100" dist="139700" dir="2700000" algn="tl" rotWithShape="0">
                        <a:srgbClr val="333333">
                          <a:alpha val="65000"/>
                        </a:srgbClr>
                      </a:outerShdw>
                    </a:effectLst>
                  </pic:spPr>
                </pic:pic>
              </a:graphicData>
            </a:graphic>
          </wp:inline>
        </w:drawing>
      </w:r>
    </w:p>
    <w:p w:rsidR="008838FA" w:rsidRDefault="008838FA" w:rsidP="00432EC1">
      <w:pPr>
        <w:pStyle w:val="Content"/>
        <w:ind w:left="720"/>
        <w:jc w:val="center"/>
        <w:rPr>
          <w:lang w:val="es-SV"/>
        </w:rPr>
      </w:pPr>
      <w:r>
        <w:rPr>
          <w:noProof/>
        </w:rPr>
        <w:drawing>
          <wp:inline distT="0" distB="0" distL="0" distR="0" wp14:anchorId="1747DE2A" wp14:editId="3B229F1D">
            <wp:extent cx="4305300" cy="3028950"/>
            <wp:effectExtent l="152400" t="152400" r="361950" b="3619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05300" cy="3028950"/>
                    </a:xfrm>
                    <a:prstGeom prst="rect">
                      <a:avLst/>
                    </a:prstGeom>
                    <a:ln>
                      <a:noFill/>
                    </a:ln>
                    <a:effectLst>
                      <a:outerShdw blurRad="292100" dist="139700" dir="2700000" algn="tl" rotWithShape="0">
                        <a:srgbClr val="333333">
                          <a:alpha val="65000"/>
                        </a:srgbClr>
                      </a:outerShdw>
                    </a:effectLst>
                  </pic:spPr>
                </pic:pic>
              </a:graphicData>
            </a:graphic>
          </wp:inline>
        </w:drawing>
      </w:r>
    </w:p>
    <w:p w:rsidR="008838FA" w:rsidRDefault="008838FA" w:rsidP="00432EC1">
      <w:pPr>
        <w:pStyle w:val="Content"/>
        <w:ind w:left="720"/>
        <w:jc w:val="center"/>
        <w:rPr>
          <w:lang w:val="es-SV"/>
        </w:rPr>
      </w:pPr>
      <w:r>
        <w:rPr>
          <w:noProof/>
        </w:rPr>
        <w:lastRenderedPageBreak/>
        <w:drawing>
          <wp:inline distT="0" distB="0" distL="0" distR="0" wp14:anchorId="6108EB77" wp14:editId="2E3E15DD">
            <wp:extent cx="4429125" cy="3086100"/>
            <wp:effectExtent l="152400" t="152400" r="371475" b="3619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29125" cy="3086100"/>
                    </a:xfrm>
                    <a:prstGeom prst="rect">
                      <a:avLst/>
                    </a:prstGeom>
                    <a:ln>
                      <a:noFill/>
                    </a:ln>
                    <a:effectLst>
                      <a:outerShdw blurRad="292100" dist="139700" dir="2700000" algn="tl" rotWithShape="0">
                        <a:srgbClr val="333333">
                          <a:alpha val="65000"/>
                        </a:srgbClr>
                      </a:outerShdw>
                    </a:effectLst>
                  </pic:spPr>
                </pic:pic>
              </a:graphicData>
            </a:graphic>
          </wp:inline>
        </w:drawing>
      </w:r>
    </w:p>
    <w:p w:rsidR="008838FA" w:rsidRDefault="008838FA" w:rsidP="002B7599">
      <w:pPr>
        <w:pStyle w:val="Content"/>
        <w:ind w:left="720"/>
        <w:jc w:val="both"/>
        <w:rPr>
          <w:lang w:val="es-SV"/>
        </w:rPr>
      </w:pPr>
      <w:r>
        <w:rPr>
          <w:lang w:val="es-SV"/>
        </w:rPr>
        <w:t>**Poner fecha de los movimientos del cliente</w:t>
      </w:r>
    </w:p>
    <w:p w:rsidR="008838FA" w:rsidRPr="00040330" w:rsidRDefault="008838FA" w:rsidP="002B7599">
      <w:pPr>
        <w:pStyle w:val="Content"/>
        <w:ind w:left="720"/>
        <w:jc w:val="both"/>
        <w:rPr>
          <w:sz w:val="18"/>
          <w:szCs w:val="18"/>
          <w:lang w:val="es-SV"/>
        </w:rPr>
      </w:pPr>
    </w:p>
    <w:p w:rsidR="008838FA" w:rsidRDefault="008838FA" w:rsidP="002B7599">
      <w:pPr>
        <w:pStyle w:val="Content"/>
        <w:ind w:left="720"/>
        <w:jc w:val="both"/>
        <w:rPr>
          <w:lang w:val="es-SV"/>
        </w:rPr>
      </w:pPr>
      <w:r>
        <w:rPr>
          <w:lang w:val="es-SV"/>
        </w:rPr>
        <w:t>Si se desea revertir lo seleccionado se puede realizar en la viñeta contingencia con el botón revertir:</w:t>
      </w:r>
    </w:p>
    <w:p w:rsidR="008838FA" w:rsidRDefault="008838FA" w:rsidP="00432EC1">
      <w:pPr>
        <w:pStyle w:val="Content"/>
        <w:ind w:left="720"/>
        <w:jc w:val="center"/>
        <w:rPr>
          <w:lang w:val="es-SV"/>
        </w:rPr>
      </w:pPr>
      <w:r>
        <w:rPr>
          <w:noProof/>
        </w:rPr>
        <w:drawing>
          <wp:inline distT="0" distB="0" distL="0" distR="0" wp14:anchorId="0038270B" wp14:editId="053E87C6">
            <wp:extent cx="4219575" cy="3000375"/>
            <wp:effectExtent l="152400" t="152400" r="371475"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3000375"/>
                    </a:xfrm>
                    <a:prstGeom prst="rect">
                      <a:avLst/>
                    </a:prstGeom>
                    <a:ln>
                      <a:noFill/>
                    </a:ln>
                    <a:effectLst>
                      <a:outerShdw blurRad="292100" dist="139700" dir="2700000" algn="tl" rotWithShape="0">
                        <a:srgbClr val="333333">
                          <a:alpha val="65000"/>
                        </a:srgbClr>
                      </a:outerShdw>
                    </a:effectLst>
                  </pic:spPr>
                </pic:pic>
              </a:graphicData>
            </a:graphic>
          </wp:inline>
        </w:drawing>
      </w:r>
    </w:p>
    <w:p w:rsidR="008838FA" w:rsidRDefault="008838FA" w:rsidP="002B7599">
      <w:pPr>
        <w:pStyle w:val="Content"/>
        <w:ind w:left="720"/>
        <w:jc w:val="both"/>
        <w:rPr>
          <w:lang w:val="es-SV"/>
        </w:rPr>
      </w:pPr>
    </w:p>
    <w:p w:rsidR="00EF12EB" w:rsidRDefault="008838FA" w:rsidP="002B7599">
      <w:pPr>
        <w:pStyle w:val="Content"/>
        <w:ind w:left="720"/>
        <w:jc w:val="both"/>
        <w:rPr>
          <w:lang w:val="es-SV"/>
        </w:rPr>
      </w:pPr>
      <w:r>
        <w:rPr>
          <w:lang w:val="es-SV"/>
        </w:rPr>
        <w:lastRenderedPageBreak/>
        <w:t>2. Ingresar al módulo con el perfil checker para realizar la autorización de las contingencias ingresadas.</w:t>
      </w:r>
    </w:p>
    <w:p w:rsidR="008838FA" w:rsidRDefault="002B7599" w:rsidP="00432EC1">
      <w:pPr>
        <w:pStyle w:val="Content"/>
        <w:ind w:left="720"/>
        <w:jc w:val="center"/>
        <w:rPr>
          <w:lang w:val="es-SV"/>
        </w:rPr>
      </w:pPr>
      <w:r>
        <w:rPr>
          <w:noProof/>
        </w:rPr>
        <w:drawing>
          <wp:inline distT="0" distB="0" distL="0" distR="0" wp14:anchorId="3E7D29EC" wp14:editId="62BE256A">
            <wp:extent cx="4343400" cy="2990850"/>
            <wp:effectExtent l="152400" t="152400" r="361950" b="3619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43400" cy="2990850"/>
                    </a:xfrm>
                    <a:prstGeom prst="rect">
                      <a:avLst/>
                    </a:prstGeom>
                    <a:ln>
                      <a:noFill/>
                    </a:ln>
                    <a:effectLst>
                      <a:outerShdw blurRad="292100" dist="139700" dir="2700000" algn="tl" rotWithShape="0">
                        <a:srgbClr val="333333">
                          <a:alpha val="65000"/>
                        </a:srgbClr>
                      </a:outerShdw>
                    </a:effectLst>
                  </pic:spPr>
                </pic:pic>
              </a:graphicData>
            </a:graphic>
          </wp:inline>
        </w:drawing>
      </w:r>
    </w:p>
    <w:p w:rsidR="002B7599" w:rsidRPr="00040330" w:rsidRDefault="002B7599" w:rsidP="002B7599">
      <w:pPr>
        <w:pStyle w:val="Content"/>
        <w:ind w:left="720"/>
        <w:jc w:val="both"/>
        <w:rPr>
          <w:sz w:val="18"/>
          <w:szCs w:val="18"/>
          <w:lang w:val="es-SV"/>
        </w:rPr>
      </w:pPr>
    </w:p>
    <w:p w:rsidR="002B7599" w:rsidRDefault="002B7599" w:rsidP="002B7599">
      <w:pPr>
        <w:pStyle w:val="Content"/>
        <w:ind w:left="720"/>
        <w:jc w:val="both"/>
        <w:rPr>
          <w:lang w:val="es-SV"/>
        </w:rPr>
      </w:pPr>
      <w:r>
        <w:rPr>
          <w:lang w:val="es-SV"/>
        </w:rPr>
        <w:t xml:space="preserve">3. Se debe validar en la base de datos en la tabla </w:t>
      </w:r>
      <w:r w:rsidRPr="002B7599">
        <w:rPr>
          <w:b/>
          <w:i/>
          <w:lang w:val="es-SV"/>
        </w:rPr>
        <w:t>SELECT * FROM cob_comext.ad_contingencia</w:t>
      </w:r>
      <w:r>
        <w:rPr>
          <w:lang w:val="es-SV"/>
        </w:rPr>
        <w:t xml:space="preserve">, que solo aparezcan las fechas deseadas con el estado </w:t>
      </w:r>
      <w:r w:rsidRPr="002B7599">
        <w:rPr>
          <w:b/>
          <w:lang w:val="es-SV"/>
        </w:rPr>
        <w:t>A</w:t>
      </w:r>
      <w:r>
        <w:rPr>
          <w:lang w:val="es-SV"/>
        </w:rPr>
        <w:t xml:space="preserve"> en la columna </w:t>
      </w:r>
      <w:r w:rsidRPr="002B7599">
        <w:rPr>
          <w:b/>
          <w:lang w:val="es-SV"/>
        </w:rPr>
        <w:t>co_estado</w:t>
      </w:r>
      <w:r>
        <w:rPr>
          <w:lang w:val="es-SV"/>
        </w:rPr>
        <w:t>.</w:t>
      </w:r>
    </w:p>
    <w:p w:rsidR="00EF12EB" w:rsidRDefault="002B7599" w:rsidP="00432EC1">
      <w:pPr>
        <w:pStyle w:val="Content"/>
        <w:ind w:left="720"/>
        <w:jc w:val="center"/>
        <w:rPr>
          <w:lang w:val="es-SV"/>
        </w:rPr>
      </w:pPr>
      <w:r>
        <w:rPr>
          <w:noProof/>
        </w:rPr>
        <w:drawing>
          <wp:inline distT="0" distB="0" distL="0" distR="0" wp14:anchorId="67DDF644" wp14:editId="493D8ADC">
            <wp:extent cx="3905250" cy="1247775"/>
            <wp:effectExtent l="171450" t="171450" r="361950" b="3524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05250" cy="1247775"/>
                    </a:xfrm>
                    <a:prstGeom prst="rect">
                      <a:avLst/>
                    </a:prstGeom>
                    <a:ln>
                      <a:noFill/>
                    </a:ln>
                    <a:effectLst>
                      <a:outerShdw blurRad="292100" dist="139700" dir="2700000" algn="tl" rotWithShape="0">
                        <a:srgbClr val="333333">
                          <a:alpha val="65000"/>
                        </a:srgbClr>
                      </a:outerShdw>
                    </a:effectLst>
                  </pic:spPr>
                </pic:pic>
              </a:graphicData>
            </a:graphic>
          </wp:inline>
        </w:drawing>
      </w:r>
    </w:p>
    <w:p w:rsidR="002B7599" w:rsidRDefault="002B7599" w:rsidP="002B7599">
      <w:pPr>
        <w:pStyle w:val="Content"/>
        <w:ind w:left="720"/>
        <w:jc w:val="both"/>
        <w:rPr>
          <w:lang w:val="es-SV"/>
        </w:rPr>
      </w:pPr>
      <w:r>
        <w:rPr>
          <w:lang w:val="es-SV"/>
        </w:rPr>
        <w:t>Si hubieran más de las deseadas, deberán ser eliminadas desde el perfil checker y luego volver a validar en la base de datos.</w:t>
      </w:r>
    </w:p>
    <w:p w:rsidR="002B7599" w:rsidRPr="00040330" w:rsidRDefault="002B7599" w:rsidP="002B7599">
      <w:pPr>
        <w:pStyle w:val="Content"/>
        <w:ind w:left="720"/>
        <w:jc w:val="both"/>
        <w:rPr>
          <w:sz w:val="18"/>
          <w:szCs w:val="18"/>
          <w:lang w:val="es-SV"/>
        </w:rPr>
      </w:pPr>
    </w:p>
    <w:p w:rsidR="002B7599" w:rsidRDefault="002B7599" w:rsidP="00F25DBA">
      <w:pPr>
        <w:pStyle w:val="Content"/>
        <w:ind w:left="720"/>
        <w:jc w:val="both"/>
        <w:rPr>
          <w:rFonts w:ascii="Calisto MT" w:hAnsi="Calisto MT"/>
          <w:i/>
          <w:lang w:val="es-SV"/>
        </w:rPr>
      </w:pPr>
      <w:r>
        <w:rPr>
          <w:lang w:val="es-SV"/>
        </w:rPr>
        <w:t xml:space="preserve">Luego se debe realizar la ejecución del batch de contingencia denominado: </w:t>
      </w:r>
      <w:r w:rsidRPr="002B7599">
        <w:rPr>
          <w:b/>
          <w:lang w:val="es-SV"/>
        </w:rPr>
        <w:t>“</w:t>
      </w:r>
      <w:r w:rsidRPr="002B7599">
        <w:rPr>
          <w:rFonts w:ascii="Calisto MT" w:hAnsi="Calisto MT"/>
          <w:b/>
          <w:i/>
          <w:lang w:val="es-SV"/>
        </w:rPr>
        <w:t>MT940 Contingencia</w:t>
      </w:r>
      <w:r w:rsidRPr="002B7599">
        <w:rPr>
          <w:b/>
          <w:lang w:val="es-SV"/>
        </w:rPr>
        <w:t>”</w:t>
      </w:r>
      <w:r>
        <w:rPr>
          <w:lang w:val="es-SV"/>
        </w:rPr>
        <w:t xml:space="preserve"> y el cual se ubica en el servidor del SCONNECT en la ruta: </w:t>
      </w:r>
      <w:r w:rsidRPr="00724E7F">
        <w:rPr>
          <w:rStyle w:val="SubtleReference"/>
        </w:rPr>
        <w:t>c:\Contingencia</w:t>
      </w:r>
      <w:r>
        <w:rPr>
          <w:rFonts w:ascii="Calisto MT" w:hAnsi="Calisto MT"/>
          <w:b/>
          <w:i/>
          <w:lang w:val="es-SV"/>
        </w:rPr>
        <w:t>.</w:t>
      </w:r>
    </w:p>
    <w:p w:rsidR="002B7599" w:rsidRDefault="002B7599" w:rsidP="002B7599">
      <w:pPr>
        <w:pStyle w:val="Content"/>
        <w:ind w:left="720"/>
        <w:jc w:val="both"/>
        <w:rPr>
          <w:lang w:val="es-SV"/>
        </w:rPr>
      </w:pPr>
      <w:r>
        <w:rPr>
          <w:lang w:val="es-SV"/>
        </w:rPr>
        <w:lastRenderedPageBreak/>
        <w:t>Dentro del servidor podemos ver el archivo creado por la contingencia en la carpeta \central\estadosnestle:</w:t>
      </w:r>
    </w:p>
    <w:p w:rsidR="002B7599" w:rsidRDefault="002B7599" w:rsidP="00432EC1">
      <w:pPr>
        <w:pStyle w:val="Content"/>
        <w:ind w:left="720"/>
        <w:jc w:val="center"/>
        <w:rPr>
          <w:lang w:val="es-SV"/>
        </w:rPr>
      </w:pPr>
      <w:r>
        <w:rPr>
          <w:noProof/>
        </w:rPr>
        <w:drawing>
          <wp:inline distT="0" distB="0" distL="0" distR="0" wp14:anchorId="1164EB67" wp14:editId="67A77A06">
            <wp:extent cx="5400040" cy="1209240"/>
            <wp:effectExtent l="152400" t="152400" r="353060" b="35306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1209240"/>
                    </a:xfrm>
                    <a:prstGeom prst="rect">
                      <a:avLst/>
                    </a:prstGeom>
                    <a:ln>
                      <a:noFill/>
                    </a:ln>
                    <a:effectLst>
                      <a:outerShdw blurRad="292100" dist="139700" dir="2700000" algn="tl" rotWithShape="0">
                        <a:srgbClr val="333333">
                          <a:alpha val="65000"/>
                        </a:srgbClr>
                      </a:outerShdw>
                    </a:effectLst>
                  </pic:spPr>
                </pic:pic>
              </a:graphicData>
            </a:graphic>
          </wp:inline>
        </w:drawing>
      </w:r>
    </w:p>
    <w:p w:rsidR="00F25DBA" w:rsidRPr="002B7599" w:rsidRDefault="009D4ADF" w:rsidP="00432EC1">
      <w:pPr>
        <w:pStyle w:val="Content"/>
        <w:ind w:left="720"/>
        <w:jc w:val="center"/>
        <w:rPr>
          <w:lang w:val="es-SV"/>
        </w:rPr>
      </w:pPr>
      <w:r w:rsidRPr="009D4ADF">
        <w:rPr>
          <w:noProof/>
        </w:rPr>
        <w:drawing>
          <wp:inline distT="0" distB="0" distL="0" distR="0" wp14:anchorId="17A63B91" wp14:editId="5F47DE93">
            <wp:extent cx="5400040" cy="3061753"/>
            <wp:effectExtent l="152400" t="152400" r="353060" b="36766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3061753"/>
                    </a:xfrm>
                    <a:prstGeom prst="rect">
                      <a:avLst/>
                    </a:prstGeom>
                    <a:ln>
                      <a:noFill/>
                    </a:ln>
                    <a:effectLst>
                      <a:outerShdw blurRad="292100" dist="139700" dir="2700000" algn="tl" rotWithShape="0">
                        <a:srgbClr val="333333">
                          <a:alpha val="65000"/>
                        </a:srgbClr>
                      </a:outerShdw>
                    </a:effectLst>
                  </pic:spPr>
                </pic:pic>
              </a:graphicData>
            </a:graphic>
          </wp:inline>
        </w:drawing>
      </w:r>
    </w:p>
    <w:p w:rsidR="00EF12EB" w:rsidRPr="009D4ADF" w:rsidRDefault="009D4ADF" w:rsidP="009D4ADF">
      <w:pPr>
        <w:pStyle w:val="Content"/>
        <w:ind w:left="720"/>
        <w:jc w:val="both"/>
        <w:rPr>
          <w:lang w:val="es-SV"/>
        </w:rPr>
      </w:pPr>
      <w:r w:rsidRPr="009D4ADF">
        <w:rPr>
          <w:lang w:val="es-SV"/>
        </w:rPr>
        <w:t xml:space="preserve">4. Revisar en </w:t>
      </w:r>
      <w:r w:rsidRPr="00724E7F">
        <w:rPr>
          <w:rStyle w:val="SubtleReference"/>
        </w:rPr>
        <w:t>\RemsInterface\sent</w:t>
      </w:r>
      <w:r w:rsidRPr="009D4ADF">
        <w:rPr>
          <w:lang w:val="es-SV"/>
        </w:rPr>
        <w:t xml:space="preserve"> que aparezcan los nuevos MT940 antes de pedir al cliente validar.</w:t>
      </w:r>
    </w:p>
    <w:p w:rsidR="00EF12EB" w:rsidRDefault="00EF12EB" w:rsidP="002B7599">
      <w:pPr>
        <w:pStyle w:val="Content"/>
        <w:ind w:left="1440"/>
        <w:jc w:val="both"/>
        <w:rPr>
          <w:lang w:val="es-SV"/>
        </w:rPr>
      </w:pPr>
    </w:p>
    <w:p w:rsidR="00EF12EB" w:rsidRDefault="00EF12EB" w:rsidP="002B7599">
      <w:pPr>
        <w:pStyle w:val="Content"/>
        <w:ind w:left="1440"/>
        <w:jc w:val="both"/>
        <w:rPr>
          <w:lang w:val="es-SV"/>
        </w:rPr>
      </w:pPr>
    </w:p>
    <w:p w:rsidR="00EF12EB" w:rsidRDefault="00EF12EB" w:rsidP="002B7599">
      <w:pPr>
        <w:pStyle w:val="Content"/>
        <w:ind w:left="720"/>
        <w:jc w:val="both"/>
        <w:rPr>
          <w:lang w:val="es-SV"/>
        </w:rPr>
      </w:pPr>
    </w:p>
    <w:p w:rsidR="00EF12EB" w:rsidRDefault="00EF12EB" w:rsidP="002B7599">
      <w:pPr>
        <w:pStyle w:val="Content"/>
        <w:ind w:left="720"/>
        <w:jc w:val="both"/>
        <w:rPr>
          <w:lang w:val="es-SV"/>
        </w:rPr>
      </w:pPr>
    </w:p>
    <w:p w:rsidR="00827C38" w:rsidRDefault="00827C38" w:rsidP="002B7599">
      <w:pPr>
        <w:pStyle w:val="Content"/>
        <w:ind w:left="1440"/>
        <w:jc w:val="both"/>
        <w:rPr>
          <w:lang w:val="es-SV"/>
        </w:rPr>
      </w:pPr>
    </w:p>
    <w:p w:rsidR="00827C38" w:rsidRDefault="00827C38" w:rsidP="002B7599">
      <w:pPr>
        <w:spacing w:after="200"/>
        <w:ind w:left="720"/>
        <w:jc w:val="both"/>
        <w:rPr>
          <w:rFonts w:eastAsiaTheme="majorEastAsia" w:cstheme="majorBidi"/>
          <w:b w:val="0"/>
          <w:sz w:val="36"/>
          <w:szCs w:val="26"/>
          <w:lang w:val="es-SV"/>
        </w:rPr>
      </w:pPr>
      <w:r>
        <w:rPr>
          <w:lang w:val="es-SV"/>
        </w:rPr>
        <w:br w:type="page"/>
      </w:r>
    </w:p>
    <w:p w:rsidR="00827C38" w:rsidRDefault="00040330" w:rsidP="004F70D2">
      <w:pPr>
        <w:pStyle w:val="Heading2"/>
        <w:rPr>
          <w:lang w:val="es-SV"/>
        </w:rPr>
      </w:pPr>
      <w:bookmarkStart w:id="19" w:name="_Toc516651111"/>
      <w:r w:rsidRPr="00040330">
        <w:rPr>
          <w:lang w:val="es-SV"/>
        </w:rPr>
        <w:lastRenderedPageBreak/>
        <w:t>Se duplicó el envío de los MT940 a los clientes</w:t>
      </w:r>
      <w:bookmarkEnd w:id="19"/>
    </w:p>
    <w:p w:rsidR="0065029F" w:rsidRPr="0065029F" w:rsidRDefault="0065029F" w:rsidP="006860C3">
      <w:pPr>
        <w:pStyle w:val="Content"/>
        <w:jc w:val="both"/>
        <w:rPr>
          <w:sz w:val="18"/>
          <w:szCs w:val="18"/>
          <w:lang w:val="es-SV"/>
        </w:rPr>
      </w:pPr>
    </w:p>
    <w:p w:rsidR="00827C38" w:rsidRDefault="00827C38" w:rsidP="006860C3">
      <w:pPr>
        <w:pStyle w:val="Content"/>
        <w:jc w:val="both"/>
        <w:rPr>
          <w:lang w:val="es-SV"/>
        </w:rPr>
      </w:pPr>
      <w:r>
        <w:rPr>
          <w:lang w:val="es-SV"/>
        </w:rPr>
        <w:t>Lo que queremos decir con este error es que los clientes nos reportan haber recibido el MT940 el día que correspondía y al día siguiente les vuelve a llegar el mismo que recibieron el día anterior más el correspondiente a este día.</w:t>
      </w:r>
    </w:p>
    <w:p w:rsidR="00827C38" w:rsidRPr="0065029F" w:rsidRDefault="00827C38" w:rsidP="006860C3">
      <w:pPr>
        <w:jc w:val="both"/>
        <w:rPr>
          <w:sz w:val="18"/>
          <w:szCs w:val="18"/>
          <w:lang w:val="es-SV"/>
        </w:rPr>
      </w:pPr>
    </w:p>
    <w:p w:rsidR="006860C3" w:rsidRDefault="00827C38" w:rsidP="006860C3">
      <w:pPr>
        <w:pStyle w:val="Content"/>
        <w:jc w:val="both"/>
        <w:rPr>
          <w:rFonts w:ascii="Calisto MT" w:hAnsi="Calisto MT"/>
          <w:lang w:val="es-SV"/>
        </w:rPr>
      </w:pPr>
      <w:r>
        <w:rPr>
          <w:lang w:val="es-SV"/>
        </w:rPr>
        <w:t>Para entender porque ha pasado esto, debemos revisar los logs. Estos se ubican en otro servidor</w:t>
      </w:r>
      <w:r w:rsidR="006860C3">
        <w:rPr>
          <w:lang w:val="es-SV"/>
        </w:rPr>
        <w:t xml:space="preserve"> en la siguiente ruta:</w:t>
      </w:r>
      <w:r w:rsidRPr="00827C38">
        <w:rPr>
          <w:rFonts w:ascii="Calisto MT" w:hAnsi="Calisto MT"/>
          <w:lang w:val="es-SV"/>
        </w:rPr>
        <w:t xml:space="preserve"> </w:t>
      </w:r>
    </w:p>
    <w:p w:rsidR="00827C38" w:rsidRPr="00724E7F" w:rsidRDefault="00827C38" w:rsidP="006860C3">
      <w:pPr>
        <w:pStyle w:val="Content"/>
        <w:jc w:val="both"/>
        <w:rPr>
          <w:rStyle w:val="SubtleReference"/>
        </w:rPr>
      </w:pPr>
      <w:r w:rsidRPr="00724E7F">
        <w:rPr>
          <w:rStyle w:val="SubtleReference"/>
        </w:rPr>
        <w:t>/opt/WebSphere/v700-64/profiles/AppESB01/logs/</w:t>
      </w:r>
      <w:r w:rsidR="00DC1116" w:rsidRPr="00724E7F">
        <w:rPr>
          <w:rStyle w:val="SubtleReference"/>
        </w:rPr>
        <w:t>servidor</w:t>
      </w:r>
      <w:r w:rsidRPr="00724E7F">
        <w:rPr>
          <w:rStyle w:val="SubtleReference"/>
        </w:rPr>
        <w:t>1_esb/</w:t>
      </w:r>
    </w:p>
    <w:p w:rsidR="00827C38" w:rsidRPr="0065029F" w:rsidRDefault="00827C38" w:rsidP="006860C3">
      <w:pPr>
        <w:pStyle w:val="Content"/>
        <w:jc w:val="both"/>
        <w:rPr>
          <w:sz w:val="18"/>
          <w:szCs w:val="18"/>
        </w:rPr>
      </w:pPr>
    </w:p>
    <w:p w:rsidR="00A37574" w:rsidRPr="00A37574" w:rsidRDefault="00A37574" w:rsidP="00A37574">
      <w:pPr>
        <w:pStyle w:val="Content"/>
        <w:rPr>
          <w:lang w:val="es-SV"/>
        </w:rPr>
      </w:pPr>
      <w:r w:rsidRPr="00A37574">
        <w:rPr>
          <w:lang w:val="es-SV"/>
        </w:rPr>
        <w:t xml:space="preserve">El archivo del log del día se llama: </w:t>
      </w:r>
      <w:r w:rsidRPr="0065029F">
        <w:rPr>
          <w:b/>
          <w:color w:val="C00000"/>
          <w:lang w:val="es-SV"/>
        </w:rPr>
        <w:t>MT940Interface.log</w:t>
      </w:r>
    </w:p>
    <w:p w:rsidR="00A37574" w:rsidRDefault="00A37574" w:rsidP="00432EC1">
      <w:pPr>
        <w:pStyle w:val="Content"/>
        <w:jc w:val="center"/>
        <w:rPr>
          <w:lang w:val="es-SV"/>
        </w:rPr>
      </w:pPr>
      <w:r>
        <w:rPr>
          <w:noProof/>
        </w:rPr>
        <w:drawing>
          <wp:inline distT="0" distB="0" distL="0" distR="0" wp14:anchorId="57303337" wp14:editId="6F29BB5D">
            <wp:extent cx="6347637" cy="3452800"/>
            <wp:effectExtent l="152400" t="171450" r="339090" b="3575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5583" t="13687" r="27213" b="30963"/>
                    <a:stretch/>
                  </pic:blipFill>
                  <pic:spPr bwMode="auto">
                    <a:xfrm>
                      <a:off x="0" y="0"/>
                      <a:ext cx="6373344" cy="346678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37574" w:rsidRDefault="00A37574" w:rsidP="006860C3">
      <w:pPr>
        <w:pStyle w:val="Content"/>
        <w:jc w:val="both"/>
        <w:rPr>
          <w:lang w:val="es-SV"/>
        </w:rPr>
      </w:pPr>
      <w:r>
        <w:rPr>
          <w:lang w:val="es-SV"/>
        </w:rPr>
        <w:t>Los logs de días anteriores llevan su correspondiente fecha en el nombre.</w:t>
      </w:r>
    </w:p>
    <w:p w:rsidR="00A37574" w:rsidRDefault="00A37574" w:rsidP="006860C3">
      <w:pPr>
        <w:pStyle w:val="Content"/>
        <w:jc w:val="both"/>
        <w:rPr>
          <w:lang w:val="es-SV"/>
        </w:rPr>
      </w:pPr>
    </w:p>
    <w:p w:rsidR="00A37574" w:rsidRDefault="00A37574">
      <w:pPr>
        <w:spacing w:after="200"/>
        <w:rPr>
          <w:b w:val="0"/>
          <w:lang w:val="es-SV"/>
        </w:rPr>
      </w:pPr>
      <w:r>
        <w:rPr>
          <w:lang w:val="es-SV"/>
        </w:rPr>
        <w:br w:type="page"/>
      </w:r>
    </w:p>
    <w:p w:rsidR="00A37574" w:rsidRDefault="00827C38" w:rsidP="00A37574">
      <w:pPr>
        <w:pStyle w:val="Content"/>
        <w:jc w:val="both"/>
        <w:rPr>
          <w:lang w:val="es-SV"/>
        </w:rPr>
      </w:pPr>
      <w:r>
        <w:rPr>
          <w:lang w:val="es-SV"/>
        </w:rPr>
        <w:lastRenderedPageBreak/>
        <w:t>Para comprender la parte de</w:t>
      </w:r>
      <w:r w:rsidR="006860C3">
        <w:rPr>
          <w:lang w:val="es-SV"/>
        </w:rPr>
        <w:t>l</w:t>
      </w:r>
      <w:r>
        <w:rPr>
          <w:lang w:val="es-SV"/>
        </w:rPr>
        <w:t xml:space="preserve"> marcador de error mostraremos 2 logs, uno </w:t>
      </w:r>
      <w:r w:rsidR="006860C3">
        <w:rPr>
          <w:lang w:val="es-SV"/>
        </w:rPr>
        <w:t>correcto</w:t>
      </w:r>
      <w:r>
        <w:rPr>
          <w:lang w:val="es-SV"/>
        </w:rPr>
        <w:t xml:space="preserve"> y uno con fallo:</w:t>
      </w:r>
    </w:p>
    <w:p w:rsidR="00EF12EB" w:rsidRDefault="006860C3" w:rsidP="006860C3">
      <w:pPr>
        <w:pStyle w:val="EmphasisText"/>
        <w:rPr>
          <w:lang w:val="es-SV"/>
        </w:rPr>
      </w:pPr>
      <w:r>
        <w:rPr>
          <w:lang w:val="es-SV"/>
        </w:rPr>
        <w:t>LOG con falla</w:t>
      </w:r>
    </w:p>
    <w:p w:rsidR="006860C3" w:rsidRDefault="00EF12EB" w:rsidP="00432EC1">
      <w:pPr>
        <w:pStyle w:val="Content"/>
        <w:jc w:val="center"/>
        <w:rPr>
          <w:lang w:val="es-SV"/>
        </w:rPr>
      </w:pPr>
      <w:r>
        <w:rPr>
          <w:noProof/>
        </w:rPr>
        <w:drawing>
          <wp:inline distT="0" distB="0" distL="0" distR="0">
            <wp:extent cx="6432697" cy="2785268"/>
            <wp:effectExtent l="152400" t="152400" r="368300" b="358140"/>
            <wp:docPr id="20" name="Picture 20" descr="cid:image010.png@01D3D33B.8044A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10.png@01D3D33B.8044A570"/>
                    <pic:cNvPicPr>
                      <a:picLocks noChangeAspect="1" noChangeArrowheads="1"/>
                    </pic:cNvPicPr>
                  </pic:nvPicPr>
                  <pic:blipFill rotWithShape="1">
                    <a:blip r:embed="rId41" r:link="rId42">
                      <a:extLst>
                        <a:ext uri="{28A0092B-C50C-407E-A947-70E740481C1C}">
                          <a14:useLocalDpi xmlns:a14="http://schemas.microsoft.com/office/drawing/2010/main" val="0"/>
                        </a:ext>
                      </a:extLst>
                    </a:blip>
                    <a:srcRect r="50145"/>
                    <a:stretch/>
                  </pic:blipFill>
                  <pic:spPr bwMode="auto">
                    <a:xfrm>
                      <a:off x="0" y="0"/>
                      <a:ext cx="6506098" cy="28170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860C3" w:rsidRDefault="006860C3" w:rsidP="006860C3">
      <w:pPr>
        <w:pStyle w:val="EmphasisText"/>
        <w:rPr>
          <w:lang w:val="es-SV"/>
        </w:rPr>
      </w:pPr>
      <w:r>
        <w:rPr>
          <w:lang w:val="es-SV"/>
        </w:rPr>
        <w:t>LOG correcto</w:t>
      </w:r>
    </w:p>
    <w:p w:rsidR="006860C3" w:rsidRDefault="006860C3" w:rsidP="00432EC1">
      <w:pPr>
        <w:pStyle w:val="Content"/>
        <w:jc w:val="center"/>
        <w:rPr>
          <w:lang w:val="es-SV"/>
        </w:rPr>
      </w:pPr>
      <w:r>
        <w:rPr>
          <w:noProof/>
        </w:rPr>
        <w:drawing>
          <wp:inline distT="0" distB="0" distL="0" distR="0" wp14:anchorId="070F8404" wp14:editId="794842CD">
            <wp:extent cx="6309360" cy="2764894"/>
            <wp:effectExtent l="171450" t="152400" r="358140" b="359410"/>
            <wp:docPr id="24" name="Picture 24" descr="cid:image010.png@01D3D33B.8044A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10.png@01D3D33B.8044A570"/>
                    <pic:cNvPicPr>
                      <a:picLocks noChangeAspect="1" noChangeArrowheads="1"/>
                    </pic:cNvPicPr>
                  </pic:nvPicPr>
                  <pic:blipFill rotWithShape="1">
                    <a:blip r:embed="rId41" r:link="rId42">
                      <a:extLst>
                        <a:ext uri="{28A0092B-C50C-407E-A947-70E740481C1C}">
                          <a14:useLocalDpi xmlns:a14="http://schemas.microsoft.com/office/drawing/2010/main" val="0"/>
                        </a:ext>
                      </a:extLst>
                    </a:blip>
                    <a:srcRect l="50745"/>
                    <a:stretch/>
                  </pic:blipFill>
                  <pic:spPr bwMode="auto">
                    <a:xfrm>
                      <a:off x="0" y="0"/>
                      <a:ext cx="6309360" cy="276489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860C3" w:rsidRDefault="006860C3" w:rsidP="006860C3">
      <w:pPr>
        <w:pStyle w:val="Content"/>
        <w:jc w:val="both"/>
        <w:rPr>
          <w:lang w:val="es-SV"/>
        </w:rPr>
      </w:pPr>
      <w:r>
        <w:rPr>
          <w:lang w:val="es-SV"/>
        </w:rPr>
        <w:t>En el log podemos ver que al finalizar aparece:</w:t>
      </w:r>
    </w:p>
    <w:p w:rsidR="006860C3" w:rsidRPr="006860C3" w:rsidRDefault="006860C3" w:rsidP="006860C3">
      <w:pPr>
        <w:pStyle w:val="Caption"/>
        <w:spacing w:after="0"/>
        <w:jc w:val="both"/>
        <w:rPr>
          <w:color w:val="00B050"/>
          <w:sz w:val="22"/>
        </w:rPr>
      </w:pPr>
      <w:r w:rsidRPr="006860C3">
        <w:rPr>
          <w:color w:val="00B050"/>
          <w:sz w:val="22"/>
        </w:rPr>
        <w:t>Actualizando parámetro FMT-940 para llave: NI</w:t>
      </w:r>
    </w:p>
    <w:p w:rsidR="006860C3" w:rsidRPr="006860C3" w:rsidRDefault="006860C3" w:rsidP="006860C3">
      <w:pPr>
        <w:pStyle w:val="Caption"/>
        <w:spacing w:after="0"/>
        <w:jc w:val="both"/>
        <w:rPr>
          <w:color w:val="00B050"/>
          <w:sz w:val="22"/>
        </w:rPr>
      </w:pPr>
      <w:r w:rsidRPr="006860C3">
        <w:rPr>
          <w:color w:val="00B050"/>
          <w:sz w:val="22"/>
        </w:rPr>
        <w:t>2018-04-10 07:05:25,216 INFO [MT940DaoImp] Parámetro FMT-940 actualizado correctamente</w:t>
      </w:r>
    </w:p>
    <w:p w:rsidR="006860C3" w:rsidRDefault="006860C3" w:rsidP="006860C3">
      <w:pPr>
        <w:pStyle w:val="Content"/>
        <w:jc w:val="both"/>
        <w:rPr>
          <w:lang w:val="es-ES_tradnl"/>
        </w:rPr>
      </w:pPr>
    </w:p>
    <w:p w:rsidR="006860C3" w:rsidRPr="006860C3" w:rsidRDefault="006860C3" w:rsidP="006860C3">
      <w:pPr>
        <w:pStyle w:val="Content"/>
        <w:jc w:val="both"/>
        <w:rPr>
          <w:lang w:val="es-ES_tradnl"/>
        </w:rPr>
      </w:pPr>
      <w:r>
        <w:rPr>
          <w:lang w:val="es-ES_tradnl"/>
        </w:rPr>
        <w:lastRenderedPageBreak/>
        <w:t>Al no realizar la actualización del parámetro FMT-940, el día queda marcado con error, por lo que, al siguiente día hábil, la interfaz realizará nuevamente el envío de los mensajes, la causa de la duplicación es debido a un problema de conexión del sp</w:t>
      </w:r>
      <w:r w:rsidRPr="006860C3">
        <w:rPr>
          <w:lang w:val="es-ES_tradnl"/>
        </w:rPr>
        <w:t xml:space="preserve"> </w:t>
      </w:r>
      <w:r>
        <w:rPr>
          <w:lang w:val="es-ES_tradnl"/>
        </w:rPr>
        <w:t xml:space="preserve">con la base de datos al finalizar y no realiza la acción de actualizar dicho parámetro. </w:t>
      </w:r>
    </w:p>
    <w:p w:rsidR="006860C3" w:rsidRPr="0065029F" w:rsidRDefault="006860C3" w:rsidP="00EF12EB">
      <w:pPr>
        <w:pStyle w:val="Content"/>
        <w:rPr>
          <w:sz w:val="18"/>
          <w:szCs w:val="18"/>
          <w:lang w:val="es-SV"/>
        </w:rPr>
      </w:pPr>
    </w:p>
    <w:p w:rsidR="00EF12EB" w:rsidRDefault="006860C3" w:rsidP="00EF12EB">
      <w:pPr>
        <w:pStyle w:val="Content"/>
        <w:rPr>
          <w:rFonts w:eastAsiaTheme="majorEastAsia" w:cstheme="majorBidi"/>
          <w:sz w:val="36"/>
          <w:szCs w:val="26"/>
          <w:lang w:val="es-SV"/>
        </w:rPr>
      </w:pPr>
      <w:r>
        <w:rPr>
          <w:noProof/>
        </w:rPr>
        <mc:AlternateContent>
          <mc:Choice Requires="wps">
            <w:drawing>
              <wp:anchor distT="0" distB="0" distL="114300" distR="114300" simplePos="0" relativeHeight="251665408" behindDoc="0" locked="0" layoutInCell="1" allowOverlap="1" wp14:anchorId="3DCF5B7E" wp14:editId="56F5C2F8">
                <wp:simplePos x="0" y="0"/>
                <wp:positionH relativeFrom="column">
                  <wp:posOffset>2127</wp:posOffset>
                </wp:positionH>
                <wp:positionV relativeFrom="paragraph">
                  <wp:posOffset>50534</wp:posOffset>
                </wp:positionV>
                <wp:extent cx="6358270" cy="1860698"/>
                <wp:effectExtent l="57150" t="57150" r="61595" b="577850"/>
                <wp:wrapNone/>
                <wp:docPr id="25" name="Rectangle 25"/>
                <wp:cNvGraphicFramePr/>
                <a:graphic xmlns:a="http://schemas.openxmlformats.org/drawingml/2006/main">
                  <a:graphicData uri="http://schemas.microsoft.com/office/word/2010/wordprocessingShape">
                    <wps:wsp>
                      <wps:cNvSpPr/>
                      <wps:spPr>
                        <a:xfrm>
                          <a:off x="0" y="0"/>
                          <a:ext cx="6358270" cy="1860698"/>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2F1459" w:rsidRDefault="002F1459" w:rsidP="006860C3">
                            <w:pPr>
                              <w:pStyle w:val="Content"/>
                              <w:jc w:val="both"/>
                              <w:rPr>
                                <w:lang w:val="es-SV"/>
                              </w:rPr>
                            </w:pPr>
                            <w:r w:rsidRPr="00827C38">
                              <w:rPr>
                                <w:b/>
                                <w:lang w:val="es-SV"/>
                              </w:rPr>
                              <w:t>IMPORTANTE:</w:t>
                            </w:r>
                            <w:r>
                              <w:rPr>
                                <w:lang w:val="es-SV"/>
                              </w:rPr>
                              <w:t xml:space="preserve"> la interfaz del MT940 trabaja de lunes a viernes a las 07:00 am, enviando el día lunes los MT940 correspondientes a los movimientos del cliente en los días viernes – sábado – domingo.</w:t>
                            </w:r>
                          </w:p>
                          <w:p w:rsidR="002F1459" w:rsidRDefault="002F1459" w:rsidP="006860C3">
                            <w:pPr>
                              <w:pStyle w:val="Content"/>
                              <w:jc w:val="both"/>
                              <w:rPr>
                                <w:lang w:val="es-SV"/>
                              </w:rPr>
                            </w:pPr>
                          </w:p>
                          <w:p w:rsidR="002F1459" w:rsidRDefault="002F1459" w:rsidP="006860C3">
                            <w:pPr>
                              <w:pStyle w:val="Content"/>
                              <w:jc w:val="both"/>
                              <w:rPr>
                                <w:lang w:val="es-SV"/>
                              </w:rPr>
                            </w:pPr>
                            <w:r>
                              <w:rPr>
                                <w:lang w:val="es-SV"/>
                              </w:rPr>
                              <w:t>A menos que un día hábil este registrado como día feriado en la base de datos de cobis, se cumplirá el horario indicado, sino ese día no enviará los mensajes sino hasta el siguiente día hábil que se encuentre como ordinario.</w:t>
                            </w:r>
                          </w:p>
                          <w:p w:rsidR="002F1459" w:rsidRDefault="002F1459" w:rsidP="006860C3">
                            <w:pPr>
                              <w:pStyle w:val="Content"/>
                              <w:jc w:val="both"/>
                              <w:rPr>
                                <w:lang w:val="es-SV"/>
                              </w:rPr>
                            </w:pPr>
                          </w:p>
                          <w:p w:rsidR="002F1459" w:rsidRPr="009A2330" w:rsidRDefault="002F1459" w:rsidP="006860C3">
                            <w:pPr>
                              <w:pStyle w:val="Content"/>
                              <w:jc w:val="both"/>
                              <w:rPr>
                                <w:lang w:val="es-SV"/>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CF5B7E" id="Rectangle 25" o:spid="_x0000_s1027" style="position:absolute;margin-left:.15pt;margin-top:4pt;width:500.65pt;height:146.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seUaQIAACsFAAAOAAAAZHJzL2Uyb0RvYy54bWysVN9P2zAQfp+0/8Hy+0hbSikVKapATJMQ&#10;VMDEs+vYbSTb553dJt1fv7OTFsTQpE17SXy+7359d+fLq9YatlMYanAlH54MOFNOQlW7dcm/P99+&#10;mXIWonCVMOBUyfcq8Kv550+XjZ+pEWzAVAoZOXFh1viSb2L0s6IIcqOsCCfglSOlBrQikojrokLR&#10;kHdritFgMCkawMojSBUC3d50Sj7P/rVWMj5oHVRkpuSUW8xfzN9V+hbzSzFbo/CbWvZpiH/Iwora&#10;UdCjqxsRBdti/ZsrW0uEADqeSLAFaF1LlWugaoaDd9U8bYRXuRYiJ/gjTeH/uZX3uyWyuir56Iwz&#10;Jyz16JFYE25tFKM7IqjxYUa4J7/EXgp0TNW2Gm36Ux2szaTuj6SqNjJJl5PTs+nonLiXpBtOJ4PJ&#10;xTR5LV7NPYb4VYFl6VBypPiZTLG7C7GDHiBkl9LpEsinuDcq5WDco9JUSc4jXeQZUtcG2U5Q94WU&#10;ysVxHzqjE0rXxhwNT3PYPxr2+GSq8nz9jfHRIkcGF4/GtnaAH0U3cdinrDv8gYGu7kRBbFdtbmFG&#10;ppsVVHtqK0I378HL25qovRMhLgXSgFM7aGnjA320gabk0J842wD+/Og+4WnuSMtZQwtT8vBjK1Bx&#10;Zr45msiL4XicNiwL47PzEQn4VrN6q3Fbew3UlSE9D17mY8JHczhqBPtCu71IUUklnKTYJZcRD8J1&#10;7BaZXgepFosMo63yIt65Jy+T88RzGp3n9kWg7+cr0mjew2G5xOzdmHXYZOlgsY2g6zyDr7z2HaCN&#10;zFPcvx5p5d/KGfX6xs1/AQAA//8DAFBLAwQUAAYACAAAACEAi7tRitoAAAAHAQAADwAAAGRycy9k&#10;b3ducmV2LnhtbEyPUUvDQBCE3wX/w7EF3+xdtJQacymiCIIQsPYHbHNrEprbC7lLm/57t0/6ODvD&#10;zLfFdva9OtEYu8AWsqUBRVwH13FjYf/9fr8BFROywz4wWbhQhG15e1Ng7sKZv+i0S42SEo45WmhT&#10;GnKtY92Sx7gMA7F4P2H0mESOjXYjnqXc9/rBmLX22LEstDjQa0v1cTd5C83bqp9Wn5dYfTxxtfdY&#10;GRwqa+8W88szqERz+gvDFV/QoRSmQ5jYRdVbeJSchY38czWNydagDnI2mQFdFvo/f/kLAAD//wMA&#10;UEsBAi0AFAAGAAgAAAAhALaDOJL+AAAA4QEAABMAAAAAAAAAAAAAAAAAAAAAAFtDb250ZW50X1R5&#10;cGVzXS54bWxQSwECLQAUAAYACAAAACEAOP0h/9YAAACUAQAACwAAAAAAAAAAAAAAAAAvAQAAX3Jl&#10;bHMvLnJlbHNQSwECLQAUAAYACAAAACEA4J7HlGkCAAArBQAADgAAAAAAAAAAAAAAAAAuAgAAZHJz&#10;L2Uyb0RvYy54bWxQSwECLQAUAAYACAAAACEAi7tRitoAAAAHAQAADwAAAAAAAAAAAAAAAADDBAAA&#10;ZHJzL2Rvd25yZXYueG1sUEsFBgAAAAAEAAQA8wAAAMoFAAAAAA==&#10;" fillcolor="#66b2ca [3207]" stroked="f">
                <v:fill color2="#84c1d4 [2583]" rotate="t" angle="180" colors="0 #3eaacc;40632f #5ab9d7;1 #8acae3" focus="100%" type="gradient"/>
                <v:textbox>
                  <w:txbxContent>
                    <w:p w:rsidR="002F1459" w:rsidRDefault="002F1459" w:rsidP="006860C3">
                      <w:pPr>
                        <w:pStyle w:val="Content"/>
                        <w:jc w:val="both"/>
                        <w:rPr>
                          <w:lang w:val="es-SV"/>
                        </w:rPr>
                      </w:pPr>
                      <w:r w:rsidRPr="00827C38">
                        <w:rPr>
                          <w:b/>
                          <w:lang w:val="es-SV"/>
                        </w:rPr>
                        <w:t>IMPORTANTE:</w:t>
                      </w:r>
                      <w:r>
                        <w:rPr>
                          <w:lang w:val="es-SV"/>
                        </w:rPr>
                        <w:t xml:space="preserve"> la interfaz del MT940 trabaja de lunes a viernes a las 07:00 am, enviando el día lunes los MT940 correspondientes a los movimientos del cliente en los días viernes – sábado – domingo.</w:t>
                      </w:r>
                    </w:p>
                    <w:p w:rsidR="002F1459" w:rsidRDefault="002F1459" w:rsidP="006860C3">
                      <w:pPr>
                        <w:pStyle w:val="Content"/>
                        <w:jc w:val="both"/>
                        <w:rPr>
                          <w:lang w:val="es-SV"/>
                        </w:rPr>
                      </w:pPr>
                    </w:p>
                    <w:p w:rsidR="002F1459" w:rsidRDefault="002F1459" w:rsidP="006860C3">
                      <w:pPr>
                        <w:pStyle w:val="Content"/>
                        <w:jc w:val="both"/>
                        <w:rPr>
                          <w:lang w:val="es-SV"/>
                        </w:rPr>
                      </w:pPr>
                      <w:r>
                        <w:rPr>
                          <w:lang w:val="es-SV"/>
                        </w:rPr>
                        <w:t>A menos que un día hábil este registrado como día feriado en la base de datos de cobis, se cumplirá el horario indicado, sino ese día no enviará los mensajes sino hasta el siguiente día hábil que se encuentre como ordinario.</w:t>
                      </w:r>
                    </w:p>
                    <w:p w:rsidR="002F1459" w:rsidRDefault="002F1459" w:rsidP="006860C3">
                      <w:pPr>
                        <w:pStyle w:val="Content"/>
                        <w:jc w:val="both"/>
                        <w:rPr>
                          <w:lang w:val="es-SV"/>
                        </w:rPr>
                      </w:pPr>
                    </w:p>
                    <w:p w:rsidR="002F1459" w:rsidRPr="009A2330" w:rsidRDefault="002F1459" w:rsidP="006860C3">
                      <w:pPr>
                        <w:pStyle w:val="Content"/>
                        <w:jc w:val="both"/>
                        <w:rPr>
                          <w:lang w:val="es-SV"/>
                        </w:rPr>
                      </w:pPr>
                    </w:p>
                  </w:txbxContent>
                </v:textbox>
              </v:rect>
            </w:pict>
          </mc:Fallback>
        </mc:AlternateContent>
      </w:r>
    </w:p>
    <w:p w:rsidR="000454C8" w:rsidRDefault="000454C8" w:rsidP="00EF12EB">
      <w:pPr>
        <w:pStyle w:val="Content"/>
        <w:rPr>
          <w:rFonts w:eastAsiaTheme="majorEastAsia" w:cstheme="majorBidi"/>
          <w:sz w:val="36"/>
          <w:szCs w:val="26"/>
          <w:lang w:val="es-SV"/>
        </w:rPr>
      </w:pPr>
    </w:p>
    <w:p w:rsidR="000454C8" w:rsidRDefault="000454C8" w:rsidP="00EF12EB">
      <w:pPr>
        <w:pStyle w:val="Content"/>
        <w:rPr>
          <w:rFonts w:eastAsiaTheme="majorEastAsia" w:cstheme="majorBidi"/>
          <w:sz w:val="36"/>
          <w:szCs w:val="26"/>
          <w:lang w:val="es-SV"/>
        </w:rPr>
      </w:pPr>
    </w:p>
    <w:p w:rsidR="000454C8" w:rsidRDefault="000454C8" w:rsidP="00EF12EB">
      <w:pPr>
        <w:pStyle w:val="Content"/>
        <w:rPr>
          <w:rFonts w:eastAsiaTheme="majorEastAsia" w:cstheme="majorBidi"/>
          <w:sz w:val="36"/>
          <w:szCs w:val="26"/>
          <w:lang w:val="es-SV"/>
        </w:rPr>
      </w:pPr>
    </w:p>
    <w:p w:rsidR="000454C8" w:rsidRDefault="000454C8" w:rsidP="00EF12EB">
      <w:pPr>
        <w:pStyle w:val="Content"/>
        <w:rPr>
          <w:rFonts w:eastAsiaTheme="majorEastAsia" w:cstheme="majorBidi"/>
          <w:sz w:val="36"/>
          <w:szCs w:val="26"/>
          <w:lang w:val="es-SV"/>
        </w:rPr>
      </w:pPr>
    </w:p>
    <w:p w:rsidR="000454C8" w:rsidRDefault="000454C8" w:rsidP="00EF12EB">
      <w:pPr>
        <w:pStyle w:val="Content"/>
        <w:rPr>
          <w:rFonts w:eastAsiaTheme="majorEastAsia" w:cstheme="majorBidi"/>
          <w:sz w:val="36"/>
          <w:szCs w:val="26"/>
          <w:lang w:val="es-SV"/>
        </w:rPr>
      </w:pPr>
    </w:p>
    <w:p w:rsidR="000454C8" w:rsidRPr="0065029F" w:rsidRDefault="000454C8" w:rsidP="00EF12EB">
      <w:pPr>
        <w:pStyle w:val="Content"/>
        <w:rPr>
          <w:rFonts w:eastAsiaTheme="majorEastAsia" w:cstheme="majorBidi"/>
          <w:sz w:val="18"/>
          <w:szCs w:val="18"/>
          <w:lang w:val="es-SV"/>
        </w:rPr>
      </w:pPr>
    </w:p>
    <w:p w:rsidR="004674C8" w:rsidRDefault="004674C8" w:rsidP="004F70D2">
      <w:pPr>
        <w:pStyle w:val="Heading2"/>
        <w:rPr>
          <w:lang w:val="es-SV"/>
        </w:rPr>
      </w:pPr>
      <w:bookmarkStart w:id="20" w:name="_Toc516651112"/>
      <w:r>
        <w:rPr>
          <w:lang w:val="es-SV"/>
        </w:rPr>
        <w:t>Comprendiendo la estructura del mensaje MT940</w:t>
      </w:r>
      <w:bookmarkEnd w:id="20"/>
    </w:p>
    <w:p w:rsidR="004674C8" w:rsidRPr="0065029F" w:rsidRDefault="004674C8" w:rsidP="004F69B7">
      <w:pPr>
        <w:pStyle w:val="Content"/>
        <w:jc w:val="both"/>
        <w:rPr>
          <w:sz w:val="18"/>
          <w:szCs w:val="18"/>
          <w:lang w:val="es-SV"/>
        </w:rPr>
      </w:pPr>
    </w:p>
    <w:p w:rsidR="004674C8" w:rsidRPr="006860C3" w:rsidRDefault="006860C3" w:rsidP="004674C8">
      <w:pPr>
        <w:pStyle w:val="Content"/>
        <w:rPr>
          <w:lang w:val="es-SV"/>
        </w:rPr>
      </w:pPr>
      <w:r w:rsidRPr="006860C3">
        <w:rPr>
          <w:lang w:val="es-SV"/>
        </w:rPr>
        <w:t>Para explicar e</w:t>
      </w:r>
      <w:r w:rsidR="004674C8" w:rsidRPr="006860C3">
        <w:rPr>
          <w:lang w:val="es-SV"/>
        </w:rPr>
        <w:t>sta parte se hará con un MT940 de ejemplo:</w:t>
      </w:r>
    </w:p>
    <w:p w:rsidR="004674C8" w:rsidRPr="004674C8" w:rsidRDefault="004674C8" w:rsidP="004674C8">
      <w:pPr>
        <w:pStyle w:val="Content"/>
        <w:rPr>
          <w:color w:val="FF0000"/>
          <w:lang w:val="es-SV"/>
        </w:rPr>
      </w:pPr>
      <w:r w:rsidRPr="004674C8">
        <w:rPr>
          <w:color w:val="FF0000"/>
          <w:lang w:val="es-SV"/>
        </w:rPr>
        <w:t xml:space="preserve">                                                      Indicador de tipo de mensaje</w:t>
      </w:r>
    </w:p>
    <w:p w:rsidR="004674C8" w:rsidRPr="004674C8" w:rsidRDefault="004674C8" w:rsidP="004674C8">
      <w:pPr>
        <w:pStyle w:val="Content"/>
        <w:jc w:val="both"/>
        <w:rPr>
          <w:lang w:val="es-SV"/>
        </w:rPr>
      </w:pPr>
      <w:r w:rsidRPr="004674C8">
        <w:rPr>
          <w:lang w:val="es-SV"/>
        </w:rPr>
        <w:t>{1:F01BUNONIMAAXXX0000000000}{2:I</w:t>
      </w:r>
      <w:r w:rsidRPr="004674C8">
        <w:rPr>
          <w:b/>
          <w:color w:val="FF0000"/>
          <w:lang w:val="es-SV"/>
        </w:rPr>
        <w:t>940</w:t>
      </w:r>
      <w:r w:rsidRPr="004674C8">
        <w:rPr>
          <w:lang w:val="es-SV"/>
        </w:rPr>
        <w:t>CITIGB2LXIFPN}{3:{108:SCONNECT}}{4:</w:t>
      </w:r>
    </w:p>
    <w:p w:rsidR="004674C8" w:rsidRPr="004674C8" w:rsidRDefault="004674C8" w:rsidP="004674C8">
      <w:pPr>
        <w:pStyle w:val="Content"/>
        <w:jc w:val="both"/>
        <w:rPr>
          <w:color w:val="FF0000"/>
          <w:lang w:val="es-SV"/>
        </w:rPr>
      </w:pPr>
      <w:r w:rsidRPr="004674C8">
        <w:rPr>
          <w:lang w:val="es-SV"/>
        </w:rPr>
        <w:t>:20:403</w:t>
      </w:r>
      <w:r>
        <w:rPr>
          <w:lang w:val="es-SV"/>
        </w:rPr>
        <w:t xml:space="preserve"> </w:t>
      </w:r>
      <w:r w:rsidRPr="004674C8">
        <w:rPr>
          <w:color w:val="FF0000"/>
          <w:lang w:val="es-SV"/>
        </w:rPr>
        <w:sym w:font="Wingdings" w:char="F0E0"/>
      </w:r>
      <w:r w:rsidRPr="004674C8">
        <w:rPr>
          <w:color w:val="FF0000"/>
          <w:lang w:val="es-SV"/>
        </w:rPr>
        <w:t xml:space="preserve"> correlativo del cliente</w:t>
      </w:r>
    </w:p>
    <w:p w:rsidR="004674C8" w:rsidRPr="004674C8" w:rsidRDefault="004674C8" w:rsidP="004674C8">
      <w:pPr>
        <w:pStyle w:val="Content"/>
        <w:jc w:val="both"/>
        <w:rPr>
          <w:lang w:val="es-SV"/>
        </w:rPr>
      </w:pPr>
      <w:r w:rsidRPr="004674C8">
        <w:rPr>
          <w:lang w:val="es-SV"/>
        </w:rPr>
        <w:t>:25:172303000000255</w:t>
      </w:r>
    </w:p>
    <w:p w:rsidR="004674C8" w:rsidRDefault="004674C8" w:rsidP="004674C8">
      <w:pPr>
        <w:pStyle w:val="Content"/>
        <w:jc w:val="both"/>
        <w:rPr>
          <w:lang w:val="es-SV"/>
        </w:rPr>
      </w:pPr>
      <w:r w:rsidRPr="004674C8">
        <w:rPr>
          <w:lang w:val="es-SV"/>
        </w:rPr>
        <w:t>:28C:403/1</w:t>
      </w:r>
      <w:r>
        <w:rPr>
          <w:lang w:val="es-SV"/>
        </w:rPr>
        <w:t xml:space="preserve"> </w:t>
      </w:r>
      <w:r w:rsidRPr="004674C8">
        <w:rPr>
          <w:color w:val="FF0000"/>
          <w:lang w:val="es-SV"/>
        </w:rPr>
        <w:sym w:font="Wingdings" w:char="F0E0"/>
      </w:r>
      <w:r w:rsidRPr="004674C8">
        <w:rPr>
          <w:color w:val="FF0000"/>
          <w:lang w:val="es-SV"/>
        </w:rPr>
        <w:t xml:space="preserve"> correlativo del cliente / número de página*</w:t>
      </w:r>
    </w:p>
    <w:p w:rsidR="004674C8" w:rsidRPr="004674C8" w:rsidRDefault="004674C8" w:rsidP="004674C8">
      <w:pPr>
        <w:pStyle w:val="Content"/>
        <w:jc w:val="both"/>
        <w:rPr>
          <w:lang w:val="es-SV"/>
        </w:rPr>
      </w:pPr>
      <w:r w:rsidRPr="004674C8">
        <w:rPr>
          <w:lang w:val="es-SV"/>
        </w:rPr>
        <w:t>:60F:C171031NIO34723640,98</w:t>
      </w:r>
      <w:r w:rsidR="00410783">
        <w:rPr>
          <w:lang w:val="es-SV"/>
        </w:rPr>
        <w:t xml:space="preserve"> </w:t>
      </w:r>
      <w:r w:rsidR="00410783" w:rsidRPr="00410783">
        <w:rPr>
          <w:color w:val="FF0000"/>
          <w:lang w:val="es-SV"/>
        </w:rPr>
        <w:sym w:font="Wingdings" w:char="F0E0"/>
      </w:r>
      <w:r w:rsidR="00410783" w:rsidRPr="00410783">
        <w:rPr>
          <w:color w:val="FF0000"/>
          <w:lang w:val="es-SV"/>
        </w:rPr>
        <w:t xml:space="preserve"> saldo inicial del cliente</w:t>
      </w:r>
    </w:p>
    <w:p w:rsidR="004674C8" w:rsidRPr="004674C8" w:rsidRDefault="004674C8" w:rsidP="004674C8">
      <w:pPr>
        <w:pStyle w:val="Content"/>
        <w:jc w:val="both"/>
        <w:rPr>
          <w:lang w:val="es-SV"/>
        </w:rPr>
      </w:pPr>
      <w:r w:rsidRPr="004674C8">
        <w:rPr>
          <w:lang w:val="es-SV"/>
        </w:rPr>
        <w:t>:61:</w:t>
      </w:r>
      <w:r w:rsidRPr="00410783">
        <w:rPr>
          <w:color w:val="FF0000"/>
          <w:lang w:val="es-SV"/>
        </w:rPr>
        <w:t>171031</w:t>
      </w:r>
      <w:r w:rsidRPr="004674C8">
        <w:rPr>
          <w:lang w:val="es-SV"/>
        </w:rPr>
        <w:t>DO,00NTRFREF.BAC201710042</w:t>
      </w:r>
      <w:r w:rsidR="00410783">
        <w:rPr>
          <w:lang w:val="es-SV"/>
        </w:rPr>
        <w:t xml:space="preserve"> </w:t>
      </w:r>
      <w:r w:rsidR="00410783" w:rsidRPr="00410783">
        <w:rPr>
          <w:color w:val="FF0000"/>
          <w:lang w:val="es-SV"/>
        </w:rPr>
        <w:sym w:font="Wingdings" w:char="F0E0"/>
      </w:r>
      <w:r w:rsidR="00410783" w:rsidRPr="00410783">
        <w:rPr>
          <w:color w:val="FF0000"/>
          <w:lang w:val="es-SV"/>
        </w:rPr>
        <w:t xml:space="preserve"> fecha de la transferencia</w:t>
      </w:r>
    </w:p>
    <w:p w:rsidR="004674C8" w:rsidRPr="004674C8" w:rsidRDefault="004674C8" w:rsidP="004674C8">
      <w:pPr>
        <w:pStyle w:val="Content"/>
        <w:jc w:val="both"/>
        <w:rPr>
          <w:lang w:val="es-SV"/>
        </w:rPr>
      </w:pPr>
      <w:r w:rsidRPr="004674C8">
        <w:rPr>
          <w:lang w:val="es-SV"/>
        </w:rPr>
        <w:t>:86:</w:t>
      </w:r>
      <w:r w:rsidRPr="00410783">
        <w:rPr>
          <w:color w:val="FF0000"/>
          <w:lang w:val="es-SV"/>
        </w:rPr>
        <w:t>104 POR TRANSF RECIBIDA BCN</w:t>
      </w:r>
      <w:r w:rsidR="00410783" w:rsidRPr="00410783">
        <w:rPr>
          <w:color w:val="FF0000"/>
          <w:lang w:val="es-SV"/>
        </w:rPr>
        <w:t xml:space="preserve"> </w:t>
      </w:r>
      <w:r w:rsidR="00410783" w:rsidRPr="00410783">
        <w:rPr>
          <w:color w:val="FF0000"/>
          <w:lang w:val="es-SV"/>
        </w:rPr>
        <w:sym w:font="Wingdings" w:char="F0E0"/>
      </w:r>
      <w:r w:rsidR="00410783" w:rsidRPr="00410783">
        <w:rPr>
          <w:color w:val="FF0000"/>
          <w:lang w:val="es-SV"/>
        </w:rPr>
        <w:t xml:space="preserve"> causa cobis de la transferencia</w:t>
      </w:r>
    </w:p>
    <w:p w:rsidR="004674C8" w:rsidRPr="004674C8" w:rsidRDefault="004674C8" w:rsidP="004674C8">
      <w:pPr>
        <w:pStyle w:val="Content"/>
        <w:jc w:val="both"/>
        <w:rPr>
          <w:lang w:val="es-SV"/>
        </w:rPr>
      </w:pPr>
      <w:r w:rsidRPr="004674C8">
        <w:rPr>
          <w:lang w:val="es-SV"/>
        </w:rPr>
        <w:t>:61:171031</w:t>
      </w:r>
      <w:r w:rsidRPr="00410783">
        <w:rPr>
          <w:b/>
          <w:color w:val="FF0000"/>
          <w:lang w:val="es-SV"/>
        </w:rPr>
        <w:t>D</w:t>
      </w:r>
      <w:r w:rsidRPr="004674C8">
        <w:rPr>
          <w:lang w:val="es-SV"/>
        </w:rPr>
        <w:t>O6000000,00NTRFREF.LAFISE201710</w:t>
      </w:r>
      <w:r w:rsidR="00410783">
        <w:rPr>
          <w:lang w:val="es-SV"/>
        </w:rPr>
        <w:t xml:space="preserve"> </w:t>
      </w:r>
      <w:r w:rsidR="00410783" w:rsidRPr="00410783">
        <w:rPr>
          <w:color w:val="FF0000"/>
          <w:lang w:val="es-SV"/>
        </w:rPr>
        <w:sym w:font="Wingdings" w:char="F0E0"/>
      </w:r>
      <w:r w:rsidR="00410783" w:rsidRPr="00410783">
        <w:rPr>
          <w:color w:val="FF0000"/>
          <w:lang w:val="es-SV"/>
        </w:rPr>
        <w:t xml:space="preserve"> Indicador de si es crédito o débito</w:t>
      </w:r>
    </w:p>
    <w:p w:rsidR="004674C8" w:rsidRPr="004674C8" w:rsidRDefault="004674C8" w:rsidP="004674C8">
      <w:pPr>
        <w:pStyle w:val="Content"/>
        <w:jc w:val="both"/>
        <w:rPr>
          <w:lang w:val="es-SV"/>
        </w:rPr>
      </w:pPr>
      <w:r w:rsidRPr="004674C8">
        <w:rPr>
          <w:lang w:val="es-SV"/>
        </w:rPr>
        <w:t>:86:104 POR TRANSF RECIBIDA BCN</w:t>
      </w:r>
    </w:p>
    <w:p w:rsidR="004674C8" w:rsidRPr="004674C8" w:rsidRDefault="004674C8" w:rsidP="00410783">
      <w:pPr>
        <w:pStyle w:val="Content"/>
        <w:jc w:val="both"/>
        <w:rPr>
          <w:lang w:val="es-SV"/>
        </w:rPr>
      </w:pPr>
      <w:r w:rsidRPr="004674C8">
        <w:rPr>
          <w:lang w:val="es-SV"/>
        </w:rPr>
        <w:t>:61:171031DO</w:t>
      </w:r>
      <w:r w:rsidRPr="00410783">
        <w:rPr>
          <w:color w:val="FF0000"/>
          <w:lang w:val="es-SV"/>
        </w:rPr>
        <w:t>6203,85</w:t>
      </w:r>
      <w:r w:rsidR="00410783" w:rsidRPr="00410783">
        <w:rPr>
          <w:b/>
          <w:color w:val="006600"/>
          <w:lang w:val="es-SV"/>
        </w:rPr>
        <w:t>NTRF5873</w:t>
      </w:r>
      <w:r w:rsidRPr="00410783">
        <w:rPr>
          <w:b/>
          <w:color w:val="006600"/>
          <w:lang w:val="es-SV"/>
        </w:rPr>
        <w:t>85</w:t>
      </w:r>
      <w:r w:rsidR="00410783">
        <w:rPr>
          <w:lang w:val="es-SV"/>
        </w:rPr>
        <w:t xml:space="preserve"> </w:t>
      </w:r>
      <w:r w:rsidR="00410783" w:rsidRPr="00410783">
        <w:rPr>
          <w:color w:val="FF0000"/>
          <w:lang w:val="es-SV"/>
        </w:rPr>
        <w:sym w:font="Wingdings" w:char="F0E0"/>
      </w:r>
      <w:r w:rsidR="00410783" w:rsidRPr="00410783">
        <w:rPr>
          <w:color w:val="FF0000"/>
          <w:lang w:val="es-SV"/>
        </w:rPr>
        <w:t xml:space="preserve"> monto de la transferencia</w:t>
      </w:r>
      <w:r w:rsidR="00410783">
        <w:rPr>
          <w:color w:val="FF0000"/>
          <w:lang w:val="es-SV"/>
        </w:rPr>
        <w:t xml:space="preserve"> </w:t>
      </w:r>
      <w:r w:rsidR="00410783" w:rsidRPr="00410783">
        <w:rPr>
          <w:b/>
          <w:color w:val="006600"/>
          <w:lang w:val="es-SV"/>
        </w:rPr>
        <w:t>(código de referencia)</w:t>
      </w:r>
    </w:p>
    <w:p w:rsidR="004674C8" w:rsidRPr="004674C8" w:rsidRDefault="004674C8" w:rsidP="004674C8">
      <w:pPr>
        <w:pStyle w:val="Content"/>
        <w:jc w:val="both"/>
        <w:rPr>
          <w:lang w:val="es-SV"/>
        </w:rPr>
      </w:pPr>
      <w:r w:rsidRPr="004674C8">
        <w:rPr>
          <w:lang w:val="es-SV"/>
        </w:rPr>
        <w:t>:86:2765 POR PAGO DE INTERESES</w:t>
      </w:r>
    </w:p>
    <w:p w:rsidR="004674C8" w:rsidRPr="004674C8" w:rsidRDefault="004674C8" w:rsidP="004674C8">
      <w:pPr>
        <w:pStyle w:val="Content"/>
        <w:jc w:val="both"/>
        <w:rPr>
          <w:lang w:val="es-SV"/>
        </w:rPr>
      </w:pPr>
      <w:r w:rsidRPr="004674C8">
        <w:rPr>
          <w:lang w:val="es-SV"/>
        </w:rPr>
        <w:t>:62F:D171031NIO</w:t>
      </w:r>
      <w:r w:rsidRPr="00410783">
        <w:rPr>
          <w:color w:val="FF0000"/>
          <w:lang w:val="es-SV"/>
        </w:rPr>
        <w:t>46729844,83</w:t>
      </w:r>
      <w:r w:rsidR="00410783">
        <w:rPr>
          <w:color w:val="FF0000"/>
          <w:lang w:val="es-SV"/>
        </w:rPr>
        <w:t xml:space="preserve"> </w:t>
      </w:r>
      <w:r w:rsidR="00410783" w:rsidRPr="00410783">
        <w:rPr>
          <w:color w:val="FF0000"/>
          <w:lang w:val="es-SV"/>
        </w:rPr>
        <w:sym w:font="Wingdings" w:char="F0E0"/>
      </w:r>
      <w:r w:rsidR="00410783">
        <w:rPr>
          <w:color w:val="FF0000"/>
          <w:lang w:val="es-SV"/>
        </w:rPr>
        <w:t xml:space="preserve"> saldo final</w:t>
      </w:r>
    </w:p>
    <w:p w:rsidR="004674C8" w:rsidRPr="004F69B7" w:rsidRDefault="004674C8" w:rsidP="004674C8">
      <w:pPr>
        <w:pStyle w:val="Content"/>
        <w:jc w:val="both"/>
        <w:rPr>
          <w:lang w:val="es-SV"/>
        </w:rPr>
      </w:pPr>
      <w:r w:rsidRPr="004674C8">
        <w:rPr>
          <w:lang w:val="es-SV"/>
        </w:rPr>
        <w:t>-}</w:t>
      </w:r>
    </w:p>
    <w:p w:rsidR="00843B80" w:rsidRPr="0065029F" w:rsidRDefault="009076EF" w:rsidP="004F70D2">
      <w:pPr>
        <w:pStyle w:val="Heading2"/>
      </w:pPr>
      <w:bookmarkStart w:id="21" w:name="_Toc516651113"/>
      <w:r w:rsidRPr="0065029F">
        <w:lastRenderedPageBreak/>
        <w:t>¿Cómo hacer cambio de horario en el envío de los MT940?</w:t>
      </w:r>
      <w:bookmarkEnd w:id="21"/>
    </w:p>
    <w:p w:rsidR="0065029F" w:rsidRPr="0065029F" w:rsidRDefault="0065029F" w:rsidP="00FA5E99">
      <w:pPr>
        <w:pStyle w:val="Content"/>
        <w:jc w:val="both"/>
        <w:rPr>
          <w:sz w:val="18"/>
          <w:szCs w:val="18"/>
          <w:lang w:val="es-SV"/>
        </w:rPr>
      </w:pPr>
    </w:p>
    <w:p w:rsidR="009076EF" w:rsidRPr="009076EF" w:rsidRDefault="009076EF" w:rsidP="00FA5E99">
      <w:pPr>
        <w:pStyle w:val="Content"/>
        <w:jc w:val="both"/>
        <w:rPr>
          <w:lang w:val="es-SV"/>
        </w:rPr>
      </w:pPr>
      <w:r w:rsidRPr="009076EF">
        <w:rPr>
          <w:lang w:val="es-SV"/>
        </w:rPr>
        <w:t>Pasos a seguir:</w:t>
      </w:r>
    </w:p>
    <w:p w:rsidR="009076EF" w:rsidRDefault="009076EF" w:rsidP="00FA5E99">
      <w:pPr>
        <w:pStyle w:val="Content"/>
        <w:numPr>
          <w:ilvl w:val="0"/>
          <w:numId w:val="8"/>
        </w:numPr>
        <w:jc w:val="both"/>
        <w:rPr>
          <w:lang w:val="es-SV"/>
        </w:rPr>
      </w:pPr>
      <w:r w:rsidRPr="009076EF">
        <w:rPr>
          <w:lang w:val="es-SV"/>
        </w:rPr>
        <w:t>Detener la interfaz "MT940InterfaceEJBClient.EXE.bat" que debe estar corriendo en la sesión 0 del servidor.</w:t>
      </w:r>
    </w:p>
    <w:p w:rsidR="009076EF" w:rsidRPr="0065029F" w:rsidRDefault="009076EF" w:rsidP="00FA5E99">
      <w:pPr>
        <w:pStyle w:val="Content"/>
        <w:ind w:left="720"/>
        <w:jc w:val="both"/>
        <w:rPr>
          <w:sz w:val="18"/>
          <w:szCs w:val="18"/>
          <w:lang w:val="es-SV"/>
        </w:rPr>
      </w:pPr>
    </w:p>
    <w:p w:rsidR="009076EF" w:rsidRDefault="009076EF" w:rsidP="00FA5E99">
      <w:pPr>
        <w:pStyle w:val="Content"/>
        <w:numPr>
          <w:ilvl w:val="0"/>
          <w:numId w:val="8"/>
        </w:numPr>
        <w:jc w:val="both"/>
        <w:rPr>
          <w:lang w:val="es-SV"/>
        </w:rPr>
      </w:pPr>
      <w:r w:rsidRPr="009076EF">
        <w:rPr>
          <w:lang w:val="es-SV"/>
        </w:rPr>
        <w:t xml:space="preserve">Copiar el archivo </w:t>
      </w:r>
      <w:r w:rsidRPr="00724E7F">
        <w:rPr>
          <w:rStyle w:val="SubtleReference"/>
        </w:rPr>
        <w:t>C:\cliente\MT940InterfaceEJBClient.jar</w:t>
      </w:r>
      <w:r w:rsidRPr="009076EF">
        <w:rPr>
          <w:lang w:val="es-SV"/>
        </w:rPr>
        <w:t xml:space="preserve"> y descomprimirlo.</w:t>
      </w:r>
    </w:p>
    <w:p w:rsidR="009076EF" w:rsidRPr="0065029F" w:rsidRDefault="009076EF" w:rsidP="00FA5E99">
      <w:pPr>
        <w:pStyle w:val="Content"/>
        <w:ind w:left="720"/>
        <w:jc w:val="both"/>
        <w:rPr>
          <w:sz w:val="18"/>
          <w:szCs w:val="18"/>
          <w:lang w:val="es-SV"/>
        </w:rPr>
      </w:pPr>
    </w:p>
    <w:p w:rsidR="009076EF" w:rsidRDefault="009076EF" w:rsidP="00FA5E99">
      <w:pPr>
        <w:pStyle w:val="Content"/>
        <w:numPr>
          <w:ilvl w:val="0"/>
          <w:numId w:val="8"/>
        </w:numPr>
        <w:jc w:val="both"/>
        <w:rPr>
          <w:lang w:val="es-SV"/>
        </w:rPr>
      </w:pPr>
      <w:r w:rsidRPr="009076EF">
        <w:rPr>
          <w:lang w:val="es-SV"/>
        </w:rPr>
        <w:t xml:space="preserve">En la carpeta: </w:t>
      </w:r>
      <w:r w:rsidRPr="00724E7F">
        <w:rPr>
          <w:rStyle w:val="SubtleReference"/>
        </w:rPr>
        <w:t>\config\local</w:t>
      </w:r>
      <w:r w:rsidRPr="009076EF">
        <w:rPr>
          <w:lang w:val="es-SV"/>
        </w:rPr>
        <w:t xml:space="preserve"> modificar el archivo; "config.properties"</w:t>
      </w:r>
    </w:p>
    <w:p w:rsidR="009076EF" w:rsidRPr="009076EF" w:rsidRDefault="009076EF" w:rsidP="00FA5E99">
      <w:pPr>
        <w:pStyle w:val="Content"/>
        <w:ind w:left="720"/>
        <w:jc w:val="both"/>
        <w:rPr>
          <w:lang w:val="es-SV"/>
        </w:rPr>
      </w:pPr>
      <w:r>
        <w:rPr>
          <w:noProof/>
        </w:rPr>
        <w:drawing>
          <wp:inline distT="0" distB="0" distL="0" distR="0" wp14:anchorId="2A546C3F" wp14:editId="03C97C8A">
            <wp:extent cx="4191000" cy="1152525"/>
            <wp:effectExtent l="152400" t="152400" r="361950" b="3714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91000" cy="1152525"/>
                    </a:xfrm>
                    <a:prstGeom prst="rect">
                      <a:avLst/>
                    </a:prstGeom>
                    <a:ln>
                      <a:noFill/>
                    </a:ln>
                    <a:effectLst>
                      <a:outerShdw blurRad="292100" dist="139700" dir="2700000" algn="tl" rotWithShape="0">
                        <a:srgbClr val="333333">
                          <a:alpha val="65000"/>
                        </a:srgbClr>
                      </a:outerShdw>
                    </a:effectLst>
                  </pic:spPr>
                </pic:pic>
              </a:graphicData>
            </a:graphic>
          </wp:inline>
        </w:drawing>
      </w:r>
    </w:p>
    <w:p w:rsidR="009076EF" w:rsidRDefault="009076EF" w:rsidP="00FA5E99">
      <w:pPr>
        <w:pStyle w:val="Content"/>
        <w:numPr>
          <w:ilvl w:val="0"/>
          <w:numId w:val="8"/>
        </w:numPr>
        <w:jc w:val="both"/>
        <w:rPr>
          <w:lang w:val="es-SV"/>
        </w:rPr>
      </w:pPr>
      <w:r w:rsidRPr="009076EF">
        <w:rPr>
          <w:lang w:val="es-SV"/>
        </w:rPr>
        <w:t xml:space="preserve">Substituir </w:t>
      </w:r>
      <w:r>
        <w:rPr>
          <w:lang w:val="es-SV"/>
        </w:rPr>
        <w:t xml:space="preserve">las </w:t>
      </w:r>
      <w:r w:rsidRPr="009076EF">
        <w:rPr>
          <w:b/>
          <w:color w:val="34ABA2" w:themeColor="accent6"/>
          <w:lang w:val="es-SV"/>
        </w:rPr>
        <w:t>11</w:t>
      </w:r>
      <w:r>
        <w:rPr>
          <w:lang w:val="es-SV"/>
        </w:rPr>
        <w:t xml:space="preserve"> por la hora y el </w:t>
      </w:r>
      <w:r w:rsidRPr="009076EF">
        <w:rPr>
          <w:b/>
          <w:color w:val="7030A0"/>
          <w:lang w:val="es-SV"/>
        </w:rPr>
        <w:t>30</w:t>
      </w:r>
      <w:r>
        <w:rPr>
          <w:lang w:val="es-SV"/>
        </w:rPr>
        <w:t xml:space="preserve"> por los minutos a los que se desea cambiar el horario de envío</w:t>
      </w:r>
      <w:r w:rsidRPr="009076EF">
        <w:rPr>
          <w:lang w:val="es-SV"/>
        </w:rPr>
        <w:t>:</w:t>
      </w:r>
    </w:p>
    <w:p w:rsidR="009076EF" w:rsidRPr="009076EF" w:rsidRDefault="009076EF" w:rsidP="00FA5E99">
      <w:pPr>
        <w:pStyle w:val="Content"/>
        <w:ind w:left="1440"/>
        <w:jc w:val="both"/>
        <w:rPr>
          <w:i/>
          <w:lang w:val="es-SV"/>
        </w:rPr>
      </w:pPr>
      <w:r w:rsidRPr="009076EF">
        <w:rPr>
          <w:i/>
          <w:lang w:val="es-SV"/>
        </w:rPr>
        <w:t>#TASK</w:t>
      </w:r>
    </w:p>
    <w:p w:rsidR="009076EF" w:rsidRPr="009076EF" w:rsidRDefault="009076EF" w:rsidP="00FA5E99">
      <w:pPr>
        <w:pStyle w:val="Content"/>
        <w:ind w:left="1440"/>
        <w:jc w:val="both"/>
        <w:rPr>
          <w:lang w:val="es-SV"/>
        </w:rPr>
      </w:pPr>
      <w:r w:rsidRPr="009076EF">
        <w:rPr>
          <w:i/>
          <w:lang w:val="es-SV"/>
        </w:rPr>
        <w:t>task.cronExpression</w:t>
      </w:r>
      <w:r w:rsidRPr="009076EF">
        <w:rPr>
          <w:lang w:val="es-SV"/>
        </w:rPr>
        <w:t xml:space="preserve">=0 </w:t>
      </w:r>
      <w:r w:rsidRPr="009076EF">
        <w:rPr>
          <w:b/>
          <w:color w:val="7030A0"/>
          <w:lang w:val="es-SV"/>
        </w:rPr>
        <w:t>30</w:t>
      </w:r>
      <w:r w:rsidRPr="009076EF">
        <w:rPr>
          <w:lang w:val="es-SV"/>
        </w:rPr>
        <w:t xml:space="preserve"> </w:t>
      </w:r>
      <w:r w:rsidRPr="009076EF">
        <w:rPr>
          <w:b/>
          <w:color w:val="34ABA2" w:themeColor="accent6"/>
          <w:lang w:val="es-SV"/>
        </w:rPr>
        <w:t>11</w:t>
      </w:r>
      <w:r w:rsidRPr="009076EF">
        <w:rPr>
          <w:lang w:val="es-SV"/>
        </w:rPr>
        <w:t xml:space="preserve"> ? * 2-6</w:t>
      </w:r>
    </w:p>
    <w:p w:rsidR="009076EF" w:rsidRPr="0065029F" w:rsidRDefault="009076EF" w:rsidP="00FA5E99">
      <w:pPr>
        <w:pStyle w:val="Content"/>
        <w:jc w:val="both"/>
        <w:rPr>
          <w:sz w:val="18"/>
          <w:szCs w:val="18"/>
          <w:lang w:val="es-SV"/>
        </w:rPr>
      </w:pPr>
    </w:p>
    <w:p w:rsidR="009076EF" w:rsidRDefault="009076EF" w:rsidP="00FA5E99">
      <w:pPr>
        <w:pStyle w:val="Content"/>
        <w:numPr>
          <w:ilvl w:val="0"/>
          <w:numId w:val="8"/>
        </w:numPr>
        <w:jc w:val="both"/>
        <w:rPr>
          <w:lang w:val="es-SV"/>
        </w:rPr>
      </w:pPr>
      <w:r w:rsidRPr="009076EF">
        <w:rPr>
          <w:lang w:val="es-SV"/>
        </w:rPr>
        <w:t>Guardar los cambios.</w:t>
      </w:r>
    </w:p>
    <w:p w:rsidR="009076EF" w:rsidRPr="0065029F" w:rsidRDefault="009076EF" w:rsidP="00FA5E99">
      <w:pPr>
        <w:pStyle w:val="Content"/>
        <w:jc w:val="both"/>
        <w:rPr>
          <w:sz w:val="18"/>
          <w:szCs w:val="18"/>
          <w:lang w:val="es-SV"/>
        </w:rPr>
      </w:pPr>
    </w:p>
    <w:p w:rsidR="009076EF" w:rsidRDefault="009076EF" w:rsidP="00FA5E99">
      <w:pPr>
        <w:pStyle w:val="Content"/>
        <w:numPr>
          <w:ilvl w:val="0"/>
          <w:numId w:val="8"/>
        </w:numPr>
        <w:jc w:val="both"/>
        <w:rPr>
          <w:lang w:val="es-SV"/>
        </w:rPr>
      </w:pPr>
      <w:r w:rsidRPr="009076EF">
        <w:rPr>
          <w:lang w:val="es-SV"/>
        </w:rPr>
        <w:t xml:space="preserve">En la carpeta </w:t>
      </w:r>
      <w:r w:rsidRPr="00724E7F">
        <w:rPr>
          <w:rStyle w:val="SubtleReference"/>
        </w:rPr>
        <w:t>config\production</w:t>
      </w:r>
      <w:r w:rsidRPr="009076EF">
        <w:rPr>
          <w:lang w:val="es-SV"/>
        </w:rPr>
        <w:t xml:space="preserve"> modificar de igual manera el archivo: "config.properties"</w:t>
      </w:r>
      <w:r>
        <w:rPr>
          <w:lang w:val="es-SV"/>
        </w:rPr>
        <w:t>.</w:t>
      </w:r>
    </w:p>
    <w:p w:rsidR="009076EF" w:rsidRPr="0065029F" w:rsidRDefault="009076EF" w:rsidP="00FA5E99">
      <w:pPr>
        <w:pStyle w:val="Content"/>
        <w:jc w:val="both"/>
        <w:rPr>
          <w:sz w:val="18"/>
          <w:szCs w:val="18"/>
          <w:lang w:val="es-SV"/>
        </w:rPr>
      </w:pPr>
    </w:p>
    <w:p w:rsidR="009076EF" w:rsidRDefault="009076EF" w:rsidP="00FA5E99">
      <w:pPr>
        <w:pStyle w:val="Content"/>
        <w:numPr>
          <w:ilvl w:val="0"/>
          <w:numId w:val="8"/>
        </w:numPr>
        <w:jc w:val="both"/>
        <w:rPr>
          <w:lang w:val="es-SV"/>
        </w:rPr>
      </w:pPr>
      <w:r w:rsidRPr="009076EF">
        <w:rPr>
          <w:lang w:val="es-SV"/>
        </w:rPr>
        <w:t>Sustituir la información del archivo:</w:t>
      </w:r>
    </w:p>
    <w:p w:rsidR="009076EF" w:rsidRPr="0065029F" w:rsidRDefault="009076EF" w:rsidP="00FA5E99">
      <w:pPr>
        <w:pStyle w:val="Content"/>
        <w:ind w:left="720"/>
        <w:jc w:val="both"/>
        <w:rPr>
          <w:sz w:val="18"/>
          <w:szCs w:val="18"/>
          <w:lang w:val="es-SV"/>
        </w:rPr>
      </w:pPr>
    </w:p>
    <w:p w:rsidR="009076EF" w:rsidRPr="009076EF" w:rsidRDefault="009076EF" w:rsidP="00FA5E99">
      <w:pPr>
        <w:pStyle w:val="Content"/>
        <w:ind w:left="1440"/>
        <w:jc w:val="both"/>
        <w:rPr>
          <w:i/>
          <w:lang w:val="es-SV"/>
        </w:rPr>
      </w:pPr>
      <w:r w:rsidRPr="009076EF">
        <w:rPr>
          <w:i/>
          <w:lang w:val="es-SV"/>
        </w:rPr>
        <w:t>#TASK</w:t>
      </w:r>
    </w:p>
    <w:p w:rsidR="009076EF" w:rsidRPr="009076EF" w:rsidRDefault="009076EF" w:rsidP="00FA5E99">
      <w:pPr>
        <w:pStyle w:val="Content"/>
        <w:ind w:left="1440"/>
        <w:jc w:val="both"/>
        <w:rPr>
          <w:i/>
          <w:lang w:val="es-SV"/>
        </w:rPr>
      </w:pPr>
      <w:r w:rsidRPr="009076EF">
        <w:rPr>
          <w:i/>
          <w:lang w:val="es-SV"/>
        </w:rPr>
        <w:t xml:space="preserve">task.cronExpression=0 </w:t>
      </w:r>
      <w:r w:rsidRPr="009076EF">
        <w:rPr>
          <w:b/>
          <w:i/>
          <w:color w:val="7030A0"/>
          <w:lang w:val="es-SV"/>
        </w:rPr>
        <w:t xml:space="preserve">30 </w:t>
      </w:r>
      <w:r w:rsidRPr="009076EF">
        <w:rPr>
          <w:b/>
          <w:i/>
          <w:color w:val="34ABA2" w:themeColor="accent6"/>
          <w:lang w:val="es-SV"/>
        </w:rPr>
        <w:t>11</w:t>
      </w:r>
      <w:r w:rsidRPr="009076EF">
        <w:rPr>
          <w:i/>
          <w:lang w:val="es-SV"/>
        </w:rPr>
        <w:t xml:space="preserve"> ? * 2-6</w:t>
      </w:r>
    </w:p>
    <w:p w:rsidR="009076EF" w:rsidRPr="0065029F" w:rsidRDefault="009076EF" w:rsidP="00FA5E99">
      <w:pPr>
        <w:pStyle w:val="Content"/>
        <w:jc w:val="both"/>
        <w:rPr>
          <w:sz w:val="18"/>
          <w:szCs w:val="18"/>
          <w:lang w:val="es-SV"/>
        </w:rPr>
      </w:pPr>
    </w:p>
    <w:p w:rsidR="009076EF" w:rsidRDefault="009076EF" w:rsidP="00FA5E99">
      <w:pPr>
        <w:pStyle w:val="Content"/>
        <w:numPr>
          <w:ilvl w:val="0"/>
          <w:numId w:val="8"/>
        </w:numPr>
        <w:jc w:val="both"/>
        <w:rPr>
          <w:lang w:val="es-SV"/>
        </w:rPr>
      </w:pPr>
      <w:r w:rsidRPr="009076EF">
        <w:rPr>
          <w:lang w:val="es-SV"/>
        </w:rPr>
        <w:t>Guardar los cambios.</w:t>
      </w:r>
    </w:p>
    <w:p w:rsidR="009076EF" w:rsidRDefault="009076EF" w:rsidP="00FA5E99">
      <w:pPr>
        <w:pStyle w:val="Content"/>
        <w:jc w:val="both"/>
        <w:rPr>
          <w:lang w:val="es-SV"/>
        </w:rPr>
      </w:pPr>
    </w:p>
    <w:p w:rsidR="009076EF" w:rsidRPr="009076EF" w:rsidRDefault="009076EF" w:rsidP="00FA5E99">
      <w:pPr>
        <w:pStyle w:val="Content"/>
        <w:numPr>
          <w:ilvl w:val="0"/>
          <w:numId w:val="8"/>
        </w:numPr>
        <w:jc w:val="both"/>
        <w:rPr>
          <w:lang w:val="es-SV"/>
        </w:rPr>
      </w:pPr>
      <w:r w:rsidRPr="009076EF">
        <w:rPr>
          <w:lang w:val="es-SV"/>
        </w:rPr>
        <w:lastRenderedPageBreak/>
        <w:t>Generar un archivo comprimido con todas las carpetas extraídas del archivo JAR del paso 2 y renombrarlo a MT940InterfaceEJBClient.jar -- considerar el cambio de extensión de .zip a .jar dado que es muy importante.</w:t>
      </w:r>
    </w:p>
    <w:p w:rsidR="009076EF" w:rsidRPr="0065029F" w:rsidRDefault="009076EF" w:rsidP="00FA5E99">
      <w:pPr>
        <w:pStyle w:val="Content"/>
        <w:ind w:left="720"/>
        <w:jc w:val="both"/>
        <w:rPr>
          <w:sz w:val="18"/>
          <w:szCs w:val="18"/>
          <w:lang w:val="es-SV"/>
        </w:rPr>
      </w:pPr>
    </w:p>
    <w:p w:rsidR="009076EF" w:rsidRPr="009076EF" w:rsidRDefault="009076EF" w:rsidP="00FA5E99">
      <w:pPr>
        <w:pStyle w:val="Content"/>
        <w:numPr>
          <w:ilvl w:val="0"/>
          <w:numId w:val="8"/>
        </w:numPr>
        <w:jc w:val="both"/>
        <w:rPr>
          <w:lang w:val="es-SV"/>
        </w:rPr>
      </w:pPr>
      <w:r w:rsidRPr="009076EF">
        <w:rPr>
          <w:lang w:val="es-SV"/>
        </w:rPr>
        <w:t>Iniciar la interfaz "MT940InterfaceEJBClient.EXE.bat" que debe quedar corriendo en la sesión 0 del servidor.</w:t>
      </w:r>
    </w:p>
    <w:p w:rsidR="009076EF" w:rsidRPr="0065029F" w:rsidRDefault="009076EF" w:rsidP="009076EF">
      <w:pPr>
        <w:pStyle w:val="Content"/>
        <w:rPr>
          <w:sz w:val="18"/>
          <w:szCs w:val="18"/>
          <w:lang w:val="es-SV"/>
        </w:rPr>
      </w:pPr>
    </w:p>
    <w:p w:rsidR="00FA5E99" w:rsidRDefault="00FA5E99">
      <w:pPr>
        <w:spacing w:after="200"/>
        <w:rPr>
          <w:rFonts w:asciiTheme="majorHAnsi" w:eastAsiaTheme="majorEastAsia" w:hAnsiTheme="majorHAnsi" w:cstheme="majorBidi"/>
          <w:bCs/>
          <w:sz w:val="72"/>
          <w:szCs w:val="52"/>
          <w:lang w:val="es-SV"/>
        </w:rPr>
      </w:pPr>
      <w:r>
        <w:rPr>
          <w:lang w:val="es-SV"/>
        </w:rPr>
        <w:br w:type="page"/>
      </w:r>
    </w:p>
    <w:p w:rsidR="00FA5E99" w:rsidRPr="00715F5B" w:rsidRDefault="00FA5E99" w:rsidP="004F70D2">
      <w:pPr>
        <w:pStyle w:val="Heading1"/>
        <w:ind w:left="-284"/>
      </w:pPr>
      <w:bookmarkStart w:id="22" w:name="_Toc516651114"/>
      <w:r w:rsidRPr="00715F5B">
        <w:lastRenderedPageBreak/>
        <w:t>Transferencias Internacionales</w:t>
      </w:r>
      <w:bookmarkEnd w:id="22"/>
    </w:p>
    <w:p w:rsidR="00715F5B" w:rsidRPr="00715F5B" w:rsidRDefault="00715F5B" w:rsidP="00FA5E99">
      <w:pPr>
        <w:pStyle w:val="Content"/>
        <w:rPr>
          <w:sz w:val="18"/>
          <w:szCs w:val="18"/>
          <w:lang w:val="es-SV"/>
        </w:rPr>
      </w:pPr>
    </w:p>
    <w:p w:rsidR="00FA5E99" w:rsidRDefault="00FA5E99" w:rsidP="00FA5E99">
      <w:pPr>
        <w:pStyle w:val="Content"/>
        <w:rPr>
          <w:lang w:val="es-SV"/>
        </w:rPr>
      </w:pPr>
      <w:r w:rsidRPr="00FA5E99">
        <w:rPr>
          <w:lang w:val="es-SV"/>
        </w:rPr>
        <w:t xml:space="preserve">Las transferencias internacionales pueden ser TRE </w:t>
      </w:r>
      <w:r>
        <w:rPr>
          <w:lang w:val="es-SV"/>
        </w:rPr>
        <w:t>o TRR, los logs en donde podemos encontrar la información de las transferencias son:</w:t>
      </w:r>
    </w:p>
    <w:p w:rsidR="00FA5E99" w:rsidRPr="00715F5B" w:rsidRDefault="00FA5E99" w:rsidP="00FA5E99">
      <w:pPr>
        <w:pStyle w:val="Content"/>
        <w:rPr>
          <w:sz w:val="18"/>
          <w:szCs w:val="18"/>
          <w:lang w:val="es-SV"/>
        </w:rPr>
      </w:pPr>
    </w:p>
    <w:tbl>
      <w:tblPr>
        <w:tblStyle w:val="GridTable6Colorful-Accent2"/>
        <w:tblW w:w="0" w:type="auto"/>
        <w:tblLook w:val="04A0" w:firstRow="1" w:lastRow="0" w:firstColumn="1" w:lastColumn="0" w:noHBand="0" w:noVBand="1"/>
      </w:tblPr>
      <w:tblGrid>
        <w:gridCol w:w="1548"/>
        <w:gridCol w:w="2983"/>
        <w:gridCol w:w="5647"/>
      </w:tblGrid>
      <w:tr w:rsidR="00FA5E99" w:rsidTr="00FA5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vAlign w:val="center"/>
          </w:tcPr>
          <w:p w:rsidR="00FA5E99" w:rsidRDefault="00FA5E99" w:rsidP="00FA5E99">
            <w:pPr>
              <w:pStyle w:val="Content"/>
              <w:jc w:val="center"/>
              <w:rPr>
                <w:lang w:val="es-SV"/>
              </w:rPr>
            </w:pPr>
            <w:r>
              <w:rPr>
                <w:lang w:val="es-SV"/>
              </w:rPr>
              <w:t>PRODUCTO</w:t>
            </w:r>
          </w:p>
        </w:tc>
        <w:tc>
          <w:tcPr>
            <w:tcW w:w="2983" w:type="dxa"/>
            <w:vAlign w:val="center"/>
          </w:tcPr>
          <w:p w:rsidR="00FA5E99" w:rsidRDefault="00FA5E99" w:rsidP="00FA5E99">
            <w:pPr>
              <w:pStyle w:val="Content"/>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PROCEDENCIA DEL PRODUCTO</w:t>
            </w:r>
          </w:p>
        </w:tc>
        <w:tc>
          <w:tcPr>
            <w:tcW w:w="5647" w:type="dxa"/>
            <w:vAlign w:val="center"/>
          </w:tcPr>
          <w:p w:rsidR="00FA5E99" w:rsidRDefault="00FA5E99" w:rsidP="00FA5E99">
            <w:pPr>
              <w:pStyle w:val="Content"/>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LOGS</w:t>
            </w:r>
          </w:p>
        </w:tc>
      </w:tr>
      <w:tr w:rsidR="00FA5E99" w:rsidRPr="00FA5E99" w:rsidTr="00FA5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vMerge w:val="restart"/>
            <w:vAlign w:val="center"/>
          </w:tcPr>
          <w:p w:rsidR="00FA5E99" w:rsidRDefault="00FA5E99" w:rsidP="00FA5E99">
            <w:pPr>
              <w:pStyle w:val="Content"/>
              <w:rPr>
                <w:lang w:val="es-SV"/>
              </w:rPr>
            </w:pPr>
            <w:r>
              <w:rPr>
                <w:lang w:val="es-SV"/>
              </w:rPr>
              <w:t>TRE</w:t>
            </w:r>
          </w:p>
        </w:tc>
        <w:tc>
          <w:tcPr>
            <w:tcW w:w="2983" w:type="dxa"/>
            <w:vAlign w:val="center"/>
          </w:tcPr>
          <w:p w:rsidR="00FA5E99" w:rsidRDefault="00FA5E99" w:rsidP="00FA5E99">
            <w:pPr>
              <w:pStyle w:val="Content"/>
              <w:cnfStyle w:val="000000100000" w:firstRow="0" w:lastRow="0" w:firstColumn="0" w:lastColumn="0" w:oddVBand="0" w:evenVBand="0" w:oddHBand="1" w:evenHBand="0" w:firstRowFirstColumn="0" w:firstRowLastColumn="0" w:lastRowFirstColumn="0" w:lastRowLastColumn="0"/>
              <w:rPr>
                <w:lang w:val="es-SV"/>
              </w:rPr>
            </w:pPr>
            <w:r>
              <w:rPr>
                <w:lang w:val="es-SV"/>
              </w:rPr>
              <w:t>NetBanking</w:t>
            </w:r>
          </w:p>
        </w:tc>
        <w:tc>
          <w:tcPr>
            <w:tcW w:w="5647" w:type="dxa"/>
          </w:tcPr>
          <w:p w:rsidR="00FA5E99" w:rsidRPr="00724E7F" w:rsidRDefault="00FC065B" w:rsidP="00FA5E99">
            <w:pPr>
              <w:pStyle w:val="Content"/>
              <w:cnfStyle w:val="000000100000" w:firstRow="0" w:lastRow="0" w:firstColumn="0" w:lastColumn="0" w:oddVBand="0" w:evenVBand="0" w:oddHBand="1" w:evenHBand="0" w:firstRowFirstColumn="0" w:firstRowLastColumn="0" w:lastRowFirstColumn="0" w:lastRowLastColumn="0"/>
              <w:rPr>
                <w:rStyle w:val="SubtleReference"/>
              </w:rPr>
            </w:pPr>
            <w:hyperlink r:id="rId44" w:history="1">
              <w:r w:rsidR="00FA5E99" w:rsidRPr="00724E7F">
                <w:rPr>
                  <w:rStyle w:val="SubtleReference"/>
                </w:rPr>
                <w:t>\RemsInterface\log\RemsInterface.log</w:t>
              </w:r>
            </w:hyperlink>
          </w:p>
          <w:p w:rsidR="00FA5E99" w:rsidRPr="00724E7F" w:rsidRDefault="00FC065B" w:rsidP="00FA5E99">
            <w:pPr>
              <w:pStyle w:val="Content"/>
              <w:cnfStyle w:val="000000100000" w:firstRow="0" w:lastRow="0" w:firstColumn="0" w:lastColumn="0" w:oddVBand="0" w:evenVBand="0" w:oddHBand="1" w:evenHBand="0" w:firstRowFirstColumn="0" w:firstRowLastColumn="0" w:lastRowFirstColumn="0" w:lastRowLastColumn="0"/>
              <w:rPr>
                <w:rStyle w:val="SubtleReference"/>
              </w:rPr>
            </w:pPr>
            <w:hyperlink r:id="rId45" w:history="1">
              <w:r w:rsidR="00FA5E99" w:rsidRPr="00724E7F">
                <w:rPr>
                  <w:rStyle w:val="SubtleReference"/>
                </w:rPr>
                <w:t>\interfaces_nbj\Jmsgwrt103.log</w:t>
              </w:r>
            </w:hyperlink>
            <w:r w:rsidR="00FA5E99" w:rsidRPr="00724E7F">
              <w:rPr>
                <w:rStyle w:val="SubtleReference"/>
              </w:rPr>
              <w:t xml:space="preserve"> </w:t>
            </w:r>
          </w:p>
        </w:tc>
      </w:tr>
      <w:tr w:rsidR="00FA5E99" w:rsidRPr="00307288" w:rsidTr="00FA5E99">
        <w:tc>
          <w:tcPr>
            <w:cnfStyle w:val="001000000000" w:firstRow="0" w:lastRow="0" w:firstColumn="1" w:lastColumn="0" w:oddVBand="0" w:evenVBand="0" w:oddHBand="0" w:evenHBand="0" w:firstRowFirstColumn="0" w:firstRowLastColumn="0" w:lastRowFirstColumn="0" w:lastRowLastColumn="0"/>
            <w:tcW w:w="1548" w:type="dxa"/>
            <w:vMerge/>
            <w:vAlign w:val="center"/>
          </w:tcPr>
          <w:p w:rsidR="00FA5E99" w:rsidRPr="00FA5E99" w:rsidRDefault="00FA5E99" w:rsidP="00FA5E99">
            <w:pPr>
              <w:pStyle w:val="Content"/>
            </w:pPr>
          </w:p>
        </w:tc>
        <w:tc>
          <w:tcPr>
            <w:tcW w:w="2983" w:type="dxa"/>
            <w:vAlign w:val="center"/>
          </w:tcPr>
          <w:p w:rsidR="00FA5E99" w:rsidRDefault="00FA5E99" w:rsidP="00FA5E99">
            <w:pPr>
              <w:pStyle w:val="Content"/>
              <w:cnfStyle w:val="000000000000" w:firstRow="0" w:lastRow="0" w:firstColumn="0" w:lastColumn="0" w:oddVBand="0" w:evenVBand="0" w:oddHBand="0" w:evenHBand="0" w:firstRowFirstColumn="0" w:firstRowLastColumn="0" w:lastRowFirstColumn="0" w:lastRowLastColumn="0"/>
              <w:rPr>
                <w:lang w:val="es-SV"/>
              </w:rPr>
            </w:pPr>
            <w:r>
              <w:rPr>
                <w:lang w:val="es-SV"/>
              </w:rPr>
              <w:t>CBOL</w:t>
            </w:r>
          </w:p>
        </w:tc>
        <w:tc>
          <w:tcPr>
            <w:tcW w:w="5647" w:type="dxa"/>
          </w:tcPr>
          <w:p w:rsidR="00307288" w:rsidRPr="00724E7F" w:rsidRDefault="00FC065B" w:rsidP="00FA5E99">
            <w:pPr>
              <w:pStyle w:val="Content"/>
              <w:cnfStyle w:val="000000000000" w:firstRow="0" w:lastRow="0" w:firstColumn="0" w:lastColumn="0" w:oddVBand="0" w:evenVBand="0" w:oddHBand="0" w:evenHBand="0" w:firstRowFirstColumn="0" w:firstRowLastColumn="0" w:lastRowFirstColumn="0" w:lastRowLastColumn="0"/>
              <w:rPr>
                <w:rStyle w:val="SubtleReference"/>
              </w:rPr>
            </w:pPr>
            <w:hyperlink r:id="rId46" w:history="1">
              <w:r w:rsidR="00FA5E99" w:rsidRPr="00724E7F">
                <w:rPr>
                  <w:rStyle w:val="SubtleReference"/>
                </w:rPr>
                <w:t>\JmsgwrtJFPNI\jfp.log</w:t>
              </w:r>
            </w:hyperlink>
            <w:r w:rsidR="00FA5E99" w:rsidRPr="00724E7F">
              <w:rPr>
                <w:rStyle w:val="SubtleReference"/>
              </w:rPr>
              <w:t xml:space="preserve"> </w:t>
            </w:r>
          </w:p>
        </w:tc>
      </w:tr>
      <w:tr w:rsidR="00FA5E99" w:rsidRPr="00FA5E99" w:rsidTr="00FA5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vAlign w:val="center"/>
          </w:tcPr>
          <w:p w:rsidR="00FA5E99" w:rsidRDefault="00FA5E99" w:rsidP="00FA5E99">
            <w:pPr>
              <w:pStyle w:val="Content"/>
              <w:rPr>
                <w:lang w:val="es-SV"/>
              </w:rPr>
            </w:pPr>
            <w:r>
              <w:rPr>
                <w:lang w:val="es-SV"/>
              </w:rPr>
              <w:t>TRR</w:t>
            </w:r>
          </w:p>
        </w:tc>
        <w:tc>
          <w:tcPr>
            <w:tcW w:w="2983" w:type="dxa"/>
            <w:vAlign w:val="center"/>
          </w:tcPr>
          <w:p w:rsidR="00FA5E99" w:rsidRDefault="00FA5E99" w:rsidP="00FA5E99">
            <w:pPr>
              <w:pStyle w:val="Content"/>
              <w:jc w:val="center"/>
              <w:cnfStyle w:val="000000100000" w:firstRow="0" w:lastRow="0" w:firstColumn="0" w:lastColumn="0" w:oddVBand="0" w:evenVBand="0" w:oddHBand="1" w:evenHBand="0" w:firstRowFirstColumn="0" w:firstRowLastColumn="0" w:lastRowFirstColumn="0" w:lastRowLastColumn="0"/>
              <w:rPr>
                <w:lang w:val="es-SV"/>
              </w:rPr>
            </w:pPr>
          </w:p>
        </w:tc>
        <w:tc>
          <w:tcPr>
            <w:tcW w:w="5647" w:type="dxa"/>
          </w:tcPr>
          <w:p w:rsidR="00FA5E99" w:rsidRPr="00724E7F" w:rsidRDefault="00FC065B" w:rsidP="00FA5E99">
            <w:pPr>
              <w:pStyle w:val="Content"/>
              <w:cnfStyle w:val="000000100000" w:firstRow="0" w:lastRow="0" w:firstColumn="0" w:lastColumn="0" w:oddVBand="0" w:evenVBand="0" w:oddHBand="1" w:evenHBand="0" w:firstRowFirstColumn="0" w:firstRowLastColumn="0" w:lastRowFirstColumn="0" w:lastRowLastColumn="0"/>
              <w:rPr>
                <w:rStyle w:val="SubtleReference"/>
              </w:rPr>
            </w:pPr>
            <w:hyperlink r:id="rId47" w:history="1">
              <w:r w:rsidR="00FA5E99" w:rsidRPr="00724E7F">
                <w:rPr>
                  <w:rStyle w:val="SubtleReference"/>
                </w:rPr>
                <w:t>\filetran_nbj\</w:t>
              </w:r>
              <w:r w:rsidR="00FC3C62">
                <w:rPr>
                  <w:rStyle w:val="SubtleReference"/>
                </w:rPr>
                <w:t>server.log</w:t>
              </w:r>
            </w:hyperlink>
          </w:p>
          <w:p w:rsidR="00FA5E99" w:rsidRPr="00724E7F" w:rsidRDefault="00FC065B" w:rsidP="00FA5E99">
            <w:pPr>
              <w:pStyle w:val="Content"/>
              <w:cnfStyle w:val="000000100000" w:firstRow="0" w:lastRow="0" w:firstColumn="0" w:lastColumn="0" w:oddVBand="0" w:evenVBand="0" w:oddHBand="1" w:evenHBand="0" w:firstRowFirstColumn="0" w:firstRowLastColumn="0" w:lastRowFirstColumn="0" w:lastRowLastColumn="0"/>
              <w:rPr>
                <w:rStyle w:val="SubtleReference"/>
              </w:rPr>
            </w:pPr>
            <w:hyperlink r:id="rId48" w:history="1">
              <w:r w:rsidR="00FA5E99" w:rsidRPr="00724E7F">
                <w:rPr>
                  <w:rStyle w:val="SubtleReference"/>
                </w:rPr>
                <w:t>\sconnect\CATEGORIA1\FROM_SWIFT\Logs</w:t>
              </w:r>
            </w:hyperlink>
          </w:p>
        </w:tc>
      </w:tr>
      <w:tr w:rsidR="003375EF" w:rsidRPr="00FA5E99" w:rsidTr="00FA5E99">
        <w:tc>
          <w:tcPr>
            <w:cnfStyle w:val="001000000000" w:firstRow="0" w:lastRow="0" w:firstColumn="1" w:lastColumn="0" w:oddVBand="0" w:evenVBand="0" w:oddHBand="0" w:evenHBand="0" w:firstRowFirstColumn="0" w:firstRowLastColumn="0" w:lastRowFirstColumn="0" w:lastRowLastColumn="0"/>
            <w:tcW w:w="1548" w:type="dxa"/>
            <w:vAlign w:val="center"/>
          </w:tcPr>
          <w:p w:rsidR="003375EF" w:rsidRDefault="003375EF" w:rsidP="00FA5E99">
            <w:pPr>
              <w:pStyle w:val="Content"/>
              <w:rPr>
                <w:lang w:val="es-SV"/>
              </w:rPr>
            </w:pPr>
            <w:r>
              <w:rPr>
                <w:lang w:val="es-SV"/>
              </w:rPr>
              <w:t>SCONNECT</w:t>
            </w:r>
          </w:p>
        </w:tc>
        <w:tc>
          <w:tcPr>
            <w:tcW w:w="2983" w:type="dxa"/>
            <w:vAlign w:val="center"/>
          </w:tcPr>
          <w:p w:rsidR="003375EF" w:rsidRDefault="003375EF" w:rsidP="00FA5E99">
            <w:pPr>
              <w:pStyle w:val="Content"/>
              <w:jc w:val="center"/>
              <w:cnfStyle w:val="000000000000" w:firstRow="0" w:lastRow="0" w:firstColumn="0" w:lastColumn="0" w:oddVBand="0" w:evenVBand="0" w:oddHBand="0" w:evenHBand="0" w:firstRowFirstColumn="0" w:firstRowLastColumn="0" w:lastRowFirstColumn="0" w:lastRowLastColumn="0"/>
              <w:rPr>
                <w:lang w:val="es-SV"/>
              </w:rPr>
            </w:pPr>
          </w:p>
        </w:tc>
        <w:tc>
          <w:tcPr>
            <w:tcW w:w="5647" w:type="dxa"/>
          </w:tcPr>
          <w:p w:rsidR="003375EF" w:rsidRPr="00724E7F" w:rsidRDefault="00FC065B" w:rsidP="003375EF">
            <w:pPr>
              <w:pStyle w:val="Content"/>
              <w:cnfStyle w:val="000000000000" w:firstRow="0" w:lastRow="0" w:firstColumn="0" w:lastColumn="0" w:oddVBand="0" w:evenVBand="0" w:oddHBand="0" w:evenHBand="0" w:firstRowFirstColumn="0" w:firstRowLastColumn="0" w:lastRowFirstColumn="0" w:lastRowLastColumn="0"/>
              <w:rPr>
                <w:rStyle w:val="SubtleReference"/>
              </w:rPr>
            </w:pPr>
            <w:hyperlink r:id="rId49" w:history="1">
              <w:r w:rsidR="003375EF" w:rsidRPr="00E77033">
                <w:rPr>
                  <w:rStyle w:val="Hyperlink"/>
                </w:rPr>
                <w:t>\\servidor\SC_App\EVddmmaa.evt</w:t>
              </w:r>
            </w:hyperlink>
            <w:r w:rsidR="003375EF">
              <w:rPr>
                <w:rStyle w:val="SubtleReference"/>
              </w:rPr>
              <w:t xml:space="preserve"> </w:t>
            </w:r>
          </w:p>
        </w:tc>
      </w:tr>
    </w:tbl>
    <w:p w:rsidR="00093878" w:rsidRDefault="00093878" w:rsidP="00093878">
      <w:pPr>
        <w:pStyle w:val="Content"/>
        <w:jc w:val="center"/>
        <w:rPr>
          <w:rFonts w:ascii="Calisto MT" w:eastAsiaTheme="minorHAnsi" w:hAnsi="Calisto MT"/>
          <w:b/>
          <w:bCs/>
          <w:color w:val="024F75" w:themeColor="accent1"/>
          <w:sz w:val="18"/>
          <w:szCs w:val="18"/>
          <w:lang w:val="es-ES_tradnl"/>
        </w:rPr>
      </w:pPr>
      <w:r w:rsidRPr="00723E4B">
        <w:rPr>
          <w:rFonts w:ascii="Calisto MT" w:eastAsiaTheme="minorHAnsi" w:hAnsi="Calisto MT"/>
          <w:b/>
          <w:bCs/>
          <w:color w:val="024F75" w:themeColor="accent1"/>
          <w:sz w:val="18"/>
          <w:szCs w:val="18"/>
          <w:lang w:val="es-ES_tradnl"/>
        </w:rPr>
        <w:t xml:space="preserve">Tabla </w:t>
      </w:r>
      <w:r>
        <w:rPr>
          <w:rFonts w:ascii="Calisto MT" w:eastAsiaTheme="minorHAnsi" w:hAnsi="Calisto MT"/>
          <w:b/>
          <w:bCs/>
          <w:color w:val="024F75" w:themeColor="accent1"/>
          <w:sz w:val="18"/>
          <w:szCs w:val="18"/>
          <w:lang w:val="es-ES_tradnl"/>
        </w:rPr>
        <w:t>7. Log de las transferencias internacionales</w:t>
      </w:r>
    </w:p>
    <w:p w:rsidR="00774530" w:rsidRDefault="00774530" w:rsidP="00774530">
      <w:pPr>
        <w:pStyle w:val="Content"/>
        <w:rPr>
          <w:rFonts w:ascii="Calisto MT" w:eastAsiaTheme="minorHAnsi" w:hAnsi="Calisto MT"/>
          <w:b/>
          <w:bCs/>
          <w:color w:val="024F75" w:themeColor="accent1"/>
          <w:sz w:val="18"/>
          <w:szCs w:val="18"/>
          <w:lang w:val="es-ES_tradnl"/>
        </w:rPr>
      </w:pPr>
    </w:p>
    <w:p w:rsidR="003375EF" w:rsidRDefault="003375EF" w:rsidP="00774530">
      <w:pPr>
        <w:pStyle w:val="Content"/>
        <w:rPr>
          <w:lang w:val="es-SV"/>
        </w:rPr>
      </w:pPr>
      <w:r>
        <w:rPr>
          <w:lang w:val="es-SV"/>
        </w:rPr>
        <w:t xml:space="preserve">El nombre del log del SCONNECT se forma por </w:t>
      </w:r>
      <w:r w:rsidRPr="00640313">
        <w:rPr>
          <w:rStyle w:val="Hyperlink"/>
        </w:rPr>
        <w:t xml:space="preserve">dd </w:t>
      </w:r>
      <w:r>
        <w:rPr>
          <w:lang w:val="es-SV"/>
        </w:rPr>
        <w:t xml:space="preserve">– día, </w:t>
      </w:r>
      <w:r w:rsidRPr="00640313">
        <w:rPr>
          <w:rStyle w:val="Hyperlink"/>
        </w:rPr>
        <w:t>mm</w:t>
      </w:r>
      <w:r>
        <w:rPr>
          <w:lang w:val="es-SV"/>
        </w:rPr>
        <w:t xml:space="preserve"> - mes, </w:t>
      </w:r>
      <w:r w:rsidRPr="00640313">
        <w:rPr>
          <w:rStyle w:val="Hyperlink"/>
        </w:rPr>
        <w:t>aa</w:t>
      </w:r>
      <w:r>
        <w:rPr>
          <w:lang w:val="es-SV"/>
        </w:rPr>
        <w:t xml:space="preserve"> - año.</w:t>
      </w:r>
    </w:p>
    <w:p w:rsidR="003375EF" w:rsidRPr="003375EF" w:rsidRDefault="003375EF" w:rsidP="00774530">
      <w:pPr>
        <w:pStyle w:val="Content"/>
        <w:rPr>
          <w:sz w:val="18"/>
          <w:szCs w:val="18"/>
          <w:lang w:val="es-SV"/>
        </w:rPr>
      </w:pPr>
    </w:p>
    <w:p w:rsidR="00774530" w:rsidRDefault="00774530" w:rsidP="00774530">
      <w:pPr>
        <w:pStyle w:val="Content"/>
        <w:rPr>
          <w:lang w:val="es-SV"/>
        </w:rPr>
      </w:pPr>
      <w:r>
        <w:rPr>
          <w:lang w:val="es-SV"/>
        </w:rPr>
        <w:t>Las tablas involucradas con los mensajes 103 (TRR – TRE) son las siguientes:</w:t>
      </w:r>
    </w:p>
    <w:p w:rsidR="00774530" w:rsidRPr="00C9509A" w:rsidRDefault="00774530" w:rsidP="00774530">
      <w:pPr>
        <w:pStyle w:val="Content"/>
        <w:rPr>
          <w:sz w:val="18"/>
          <w:szCs w:val="18"/>
          <w:lang w:val="es-SV"/>
        </w:rPr>
      </w:pPr>
    </w:p>
    <w:p w:rsidR="00774530" w:rsidRDefault="00774530" w:rsidP="00774530">
      <w:pPr>
        <w:pStyle w:val="Content"/>
        <w:rPr>
          <w:lang w:val="es-SV"/>
        </w:rPr>
      </w:pPr>
      <w:r>
        <w:rPr>
          <w:lang w:val="es-SV"/>
        </w:rPr>
        <w:t>Tablas con la información del día:</w:t>
      </w:r>
    </w:p>
    <w:p w:rsidR="00774530" w:rsidRPr="00C9509A" w:rsidRDefault="00774530" w:rsidP="00774530">
      <w:pPr>
        <w:pStyle w:val="Content"/>
        <w:rPr>
          <w:sz w:val="18"/>
          <w:szCs w:val="18"/>
          <w:lang w:val="es-SV"/>
        </w:rPr>
      </w:pPr>
    </w:p>
    <w:p w:rsidR="00774530" w:rsidRPr="00774530" w:rsidRDefault="00774530" w:rsidP="00C9509A">
      <w:pPr>
        <w:pStyle w:val="Content"/>
        <w:numPr>
          <w:ilvl w:val="0"/>
          <w:numId w:val="16"/>
        </w:numPr>
        <w:rPr>
          <w:lang w:val="es-SV"/>
        </w:rPr>
      </w:pPr>
      <w:r w:rsidRPr="00774530">
        <w:rPr>
          <w:lang w:val="es-SV"/>
        </w:rPr>
        <w:t xml:space="preserve">cob_comext..ce_mensaje_103 </w:t>
      </w:r>
      <w:r w:rsidRPr="00C9509A">
        <w:rPr>
          <w:i/>
          <w:sz w:val="24"/>
          <w:lang w:val="es-SV"/>
        </w:rPr>
        <w:t>(</w:t>
      </w:r>
      <w:r w:rsidR="00C9509A" w:rsidRPr="00C9509A">
        <w:rPr>
          <w:i/>
          <w:sz w:val="24"/>
          <w:lang w:val="es-SV"/>
        </w:rPr>
        <w:t>Transferencias ingresadas por módulo</w:t>
      </w:r>
      <w:r w:rsidRPr="00C9509A">
        <w:rPr>
          <w:i/>
          <w:sz w:val="24"/>
          <w:lang w:val="es-SV"/>
        </w:rPr>
        <w:t xml:space="preserve"> Internacional)</w:t>
      </w:r>
    </w:p>
    <w:p w:rsidR="00774530" w:rsidRPr="00774530" w:rsidRDefault="00774530" w:rsidP="00C9509A">
      <w:pPr>
        <w:pStyle w:val="Content"/>
        <w:numPr>
          <w:ilvl w:val="0"/>
          <w:numId w:val="16"/>
        </w:numPr>
        <w:rPr>
          <w:lang w:val="es-SV"/>
        </w:rPr>
      </w:pPr>
      <w:r w:rsidRPr="00774530">
        <w:rPr>
          <w:lang w:val="es-SV"/>
        </w:rPr>
        <w:t xml:space="preserve">cob_comext..ce_mensaje_103_nb </w:t>
      </w:r>
      <w:r w:rsidRPr="00C9509A">
        <w:rPr>
          <w:i/>
          <w:sz w:val="24"/>
          <w:lang w:val="es-SV"/>
        </w:rPr>
        <w:t>(</w:t>
      </w:r>
      <w:r w:rsidR="00C9509A" w:rsidRPr="00C9509A">
        <w:rPr>
          <w:i/>
          <w:sz w:val="24"/>
          <w:lang w:val="es-SV"/>
        </w:rPr>
        <w:t xml:space="preserve">Transferencias ingresadas por </w:t>
      </w:r>
      <w:r w:rsidRPr="00C9509A">
        <w:rPr>
          <w:i/>
          <w:sz w:val="24"/>
          <w:lang w:val="es-SV"/>
        </w:rPr>
        <w:t>Net</w:t>
      </w:r>
      <w:r w:rsidR="0057020E">
        <w:rPr>
          <w:i/>
          <w:sz w:val="24"/>
          <w:lang w:val="es-SV"/>
        </w:rPr>
        <w:t>B</w:t>
      </w:r>
      <w:r w:rsidRPr="00C9509A">
        <w:rPr>
          <w:i/>
          <w:sz w:val="24"/>
          <w:lang w:val="es-SV"/>
        </w:rPr>
        <w:t>anking Java)</w:t>
      </w:r>
    </w:p>
    <w:p w:rsidR="00774530" w:rsidRPr="00774530" w:rsidRDefault="00774530" w:rsidP="00C9509A">
      <w:pPr>
        <w:pStyle w:val="Content"/>
        <w:numPr>
          <w:ilvl w:val="0"/>
          <w:numId w:val="16"/>
        </w:numPr>
        <w:rPr>
          <w:lang w:val="es-SV"/>
        </w:rPr>
      </w:pPr>
      <w:r w:rsidRPr="00774530">
        <w:rPr>
          <w:lang w:val="es-SV"/>
        </w:rPr>
        <w:t xml:space="preserve">cob_comext..ce_mensaje_103_jfp </w:t>
      </w:r>
      <w:r w:rsidRPr="00C9509A">
        <w:rPr>
          <w:i/>
          <w:sz w:val="24"/>
          <w:lang w:val="es-SV"/>
        </w:rPr>
        <w:t>(</w:t>
      </w:r>
      <w:r w:rsidR="00C9509A" w:rsidRPr="00C9509A">
        <w:rPr>
          <w:i/>
          <w:sz w:val="24"/>
          <w:lang w:val="es-SV"/>
        </w:rPr>
        <w:t xml:space="preserve">Transferencias ingresadas por </w:t>
      </w:r>
      <w:r w:rsidRPr="00C9509A">
        <w:rPr>
          <w:i/>
          <w:sz w:val="24"/>
          <w:lang w:val="es-SV"/>
        </w:rPr>
        <w:t>Citibank On Line</w:t>
      </w:r>
      <w:r w:rsidR="00C9509A" w:rsidRPr="00C9509A">
        <w:rPr>
          <w:i/>
          <w:sz w:val="24"/>
          <w:lang w:val="es-SV"/>
        </w:rPr>
        <w:t>)</w:t>
      </w:r>
    </w:p>
    <w:p w:rsidR="00093878" w:rsidRDefault="00093878" w:rsidP="00093878">
      <w:pPr>
        <w:pStyle w:val="Content"/>
        <w:rPr>
          <w:rFonts w:ascii="Calisto MT" w:eastAsiaTheme="minorHAnsi" w:hAnsi="Calisto MT"/>
          <w:b/>
          <w:bCs/>
          <w:color w:val="024F75" w:themeColor="accent1"/>
          <w:sz w:val="18"/>
          <w:szCs w:val="18"/>
          <w:lang w:val="es-ES_tradnl"/>
        </w:rPr>
      </w:pPr>
    </w:p>
    <w:p w:rsidR="00774530" w:rsidRDefault="00774530" w:rsidP="00093878">
      <w:pPr>
        <w:pStyle w:val="Content"/>
        <w:rPr>
          <w:lang w:val="es-SV"/>
        </w:rPr>
      </w:pPr>
      <w:r w:rsidRPr="00C9509A">
        <w:rPr>
          <w:lang w:val="es-SV"/>
        </w:rPr>
        <w:t>Tablas con la información histórica:</w:t>
      </w:r>
    </w:p>
    <w:p w:rsidR="00C9509A" w:rsidRPr="00C9509A" w:rsidRDefault="00C9509A" w:rsidP="00093878">
      <w:pPr>
        <w:pStyle w:val="Content"/>
        <w:rPr>
          <w:lang w:val="es-SV"/>
        </w:rPr>
      </w:pPr>
    </w:p>
    <w:p w:rsidR="00C9509A" w:rsidRPr="00C9509A" w:rsidRDefault="00C9509A" w:rsidP="00C9509A">
      <w:pPr>
        <w:pStyle w:val="Content"/>
        <w:numPr>
          <w:ilvl w:val="0"/>
          <w:numId w:val="16"/>
        </w:numPr>
        <w:rPr>
          <w:i/>
          <w:sz w:val="24"/>
          <w:lang w:val="es-SV"/>
        </w:rPr>
      </w:pPr>
      <w:r w:rsidRPr="00774530">
        <w:rPr>
          <w:lang w:val="es-SV"/>
        </w:rPr>
        <w:t>cob_comext..ce_mensaje_103</w:t>
      </w:r>
      <w:r>
        <w:rPr>
          <w:lang w:val="es-SV"/>
        </w:rPr>
        <w:t>_his</w:t>
      </w:r>
      <w:r w:rsidRPr="00774530">
        <w:rPr>
          <w:lang w:val="es-SV"/>
        </w:rPr>
        <w:t xml:space="preserve"> </w:t>
      </w:r>
      <w:r w:rsidRPr="00C9509A">
        <w:rPr>
          <w:i/>
          <w:sz w:val="24"/>
          <w:lang w:val="es-SV"/>
        </w:rPr>
        <w:t>(Transferencias ingresadas por módulo Internacional)</w:t>
      </w:r>
    </w:p>
    <w:p w:rsidR="00C9509A" w:rsidRPr="00C9509A" w:rsidRDefault="00C9509A" w:rsidP="00C9509A">
      <w:pPr>
        <w:pStyle w:val="Content"/>
        <w:numPr>
          <w:ilvl w:val="0"/>
          <w:numId w:val="16"/>
        </w:numPr>
        <w:rPr>
          <w:i/>
          <w:sz w:val="24"/>
          <w:lang w:val="es-SV"/>
        </w:rPr>
      </w:pPr>
      <w:r w:rsidRPr="00774530">
        <w:rPr>
          <w:lang w:val="es-SV"/>
        </w:rPr>
        <w:t>cob_comext..ce_mensaje_103_nb</w:t>
      </w:r>
      <w:r>
        <w:rPr>
          <w:lang w:val="es-SV"/>
        </w:rPr>
        <w:t>_his</w:t>
      </w:r>
      <w:r w:rsidRPr="00774530">
        <w:rPr>
          <w:lang w:val="es-SV"/>
        </w:rPr>
        <w:t xml:space="preserve"> </w:t>
      </w:r>
      <w:r w:rsidRPr="00C9509A">
        <w:rPr>
          <w:i/>
          <w:sz w:val="24"/>
          <w:lang w:val="es-SV"/>
        </w:rPr>
        <w:t>(Transferencias ingresadas por Net</w:t>
      </w:r>
      <w:r w:rsidR="0057020E">
        <w:rPr>
          <w:i/>
          <w:sz w:val="24"/>
          <w:lang w:val="es-SV"/>
        </w:rPr>
        <w:t>B</w:t>
      </w:r>
      <w:r w:rsidRPr="00C9509A">
        <w:rPr>
          <w:i/>
          <w:sz w:val="24"/>
          <w:lang w:val="es-SV"/>
        </w:rPr>
        <w:t>anking Java)</w:t>
      </w:r>
    </w:p>
    <w:p w:rsidR="00C9509A" w:rsidRPr="00C9509A" w:rsidRDefault="00C9509A" w:rsidP="00C9509A">
      <w:pPr>
        <w:pStyle w:val="Content"/>
        <w:numPr>
          <w:ilvl w:val="0"/>
          <w:numId w:val="16"/>
        </w:numPr>
        <w:rPr>
          <w:i/>
          <w:sz w:val="24"/>
          <w:lang w:val="es-SV"/>
        </w:rPr>
      </w:pPr>
      <w:r w:rsidRPr="00774530">
        <w:rPr>
          <w:lang w:val="es-SV"/>
        </w:rPr>
        <w:t>cob_comext..ce_mensaje_103_jfp</w:t>
      </w:r>
      <w:r>
        <w:rPr>
          <w:lang w:val="es-SV"/>
        </w:rPr>
        <w:t>_his</w:t>
      </w:r>
      <w:r w:rsidRPr="00774530">
        <w:rPr>
          <w:lang w:val="es-SV"/>
        </w:rPr>
        <w:t xml:space="preserve"> </w:t>
      </w:r>
      <w:r w:rsidRPr="00C9509A">
        <w:rPr>
          <w:i/>
          <w:sz w:val="24"/>
          <w:lang w:val="es-SV"/>
        </w:rPr>
        <w:t>(Transferencias ingresadas por Citibank On Line)</w:t>
      </w:r>
    </w:p>
    <w:p w:rsidR="00C9509A" w:rsidRPr="00C9509A" w:rsidRDefault="00C9509A" w:rsidP="00093878">
      <w:pPr>
        <w:pStyle w:val="Content"/>
        <w:rPr>
          <w:rFonts w:ascii="Calisto MT" w:eastAsiaTheme="minorHAnsi" w:hAnsi="Calisto MT"/>
          <w:b/>
          <w:bCs/>
          <w:color w:val="024F75" w:themeColor="accent1"/>
          <w:sz w:val="18"/>
          <w:szCs w:val="18"/>
          <w:lang w:val="es-SV"/>
        </w:rPr>
      </w:pPr>
    </w:p>
    <w:p w:rsidR="00774530" w:rsidRDefault="00774530" w:rsidP="00093878">
      <w:pPr>
        <w:pStyle w:val="Content"/>
        <w:rPr>
          <w:rFonts w:ascii="Calisto MT" w:eastAsiaTheme="minorHAnsi" w:hAnsi="Calisto MT"/>
          <w:b/>
          <w:bCs/>
          <w:color w:val="024F75" w:themeColor="accent1"/>
          <w:sz w:val="18"/>
          <w:szCs w:val="18"/>
          <w:lang w:val="es-ES_tradnl"/>
        </w:rPr>
      </w:pPr>
    </w:p>
    <w:p w:rsidR="00C9509A" w:rsidRDefault="00C9509A">
      <w:pPr>
        <w:spacing w:after="200"/>
        <w:rPr>
          <w:rFonts w:asciiTheme="majorHAnsi" w:eastAsiaTheme="majorEastAsia" w:hAnsiTheme="majorHAnsi" w:cstheme="majorBidi"/>
          <w:color w:val="061F57" w:themeColor="text2" w:themeShade="BF"/>
          <w:kern w:val="28"/>
          <w:sz w:val="52"/>
          <w:szCs w:val="32"/>
          <w:lang w:val="es-SV"/>
        </w:rPr>
      </w:pPr>
      <w:r>
        <w:rPr>
          <w:lang w:val="es-SV"/>
        </w:rPr>
        <w:br w:type="page"/>
      </w:r>
    </w:p>
    <w:p w:rsidR="00307288" w:rsidRDefault="00307288" w:rsidP="004F70D2">
      <w:pPr>
        <w:pStyle w:val="Heading2"/>
        <w:rPr>
          <w:lang w:val="es-SV"/>
        </w:rPr>
      </w:pPr>
      <w:bookmarkStart w:id="23" w:name="_Toc516651115"/>
      <w:r>
        <w:rPr>
          <w:lang w:val="es-SV"/>
        </w:rPr>
        <w:lastRenderedPageBreak/>
        <w:t>Siguiendo el camino de una TRE ingresada por módulo:</w:t>
      </w:r>
      <w:bookmarkEnd w:id="23"/>
    </w:p>
    <w:p w:rsidR="00781067" w:rsidRPr="00ED76DA" w:rsidRDefault="00781067" w:rsidP="00781067">
      <w:pPr>
        <w:pStyle w:val="Content"/>
        <w:rPr>
          <w:sz w:val="18"/>
          <w:szCs w:val="18"/>
          <w:lang w:val="es-SV"/>
        </w:rPr>
      </w:pPr>
    </w:p>
    <w:p w:rsidR="00781067" w:rsidRDefault="00781067" w:rsidP="00781067">
      <w:pPr>
        <w:pStyle w:val="Content"/>
        <w:rPr>
          <w:lang w:val="es-SV"/>
        </w:rPr>
      </w:pPr>
      <w:r w:rsidRPr="00781067">
        <w:rPr>
          <w:lang w:val="es-SV"/>
        </w:rPr>
        <w:t>A continuación, mostraremos por cada una de las carpetas que pasa una TRE ingresada desde el m</w:t>
      </w:r>
      <w:r>
        <w:rPr>
          <w:lang w:val="es-SV"/>
        </w:rPr>
        <w:t>ódulo de transferencias internacionales:</w:t>
      </w:r>
    </w:p>
    <w:p w:rsidR="00781067" w:rsidRPr="00ED76DA" w:rsidRDefault="00781067" w:rsidP="00781067">
      <w:pPr>
        <w:pStyle w:val="Content"/>
        <w:rPr>
          <w:sz w:val="18"/>
          <w:szCs w:val="18"/>
          <w:lang w:val="es-SV"/>
        </w:rPr>
      </w:pPr>
    </w:p>
    <w:p w:rsidR="00307288" w:rsidRPr="00781067" w:rsidRDefault="00781067" w:rsidP="00781067">
      <w:pPr>
        <w:pStyle w:val="Content"/>
      </w:pPr>
      <w:r>
        <w:t xml:space="preserve">1ro. </w:t>
      </w:r>
      <w:hyperlink r:id="rId50" w:history="1">
        <w:r w:rsidR="00ED76DA" w:rsidRPr="00724E7F">
          <w:rPr>
            <w:rStyle w:val="SubtleReference"/>
          </w:rPr>
          <w:t>\central</w:t>
        </w:r>
        <w:r w:rsidR="00307288" w:rsidRPr="00724E7F">
          <w:rPr>
            <w:rStyle w:val="SubtleReference"/>
          </w:rPr>
          <w:t>\enviados</w:t>
        </w:r>
      </w:hyperlink>
    </w:p>
    <w:p w:rsidR="00307288" w:rsidRDefault="00307288" w:rsidP="00082B19">
      <w:pPr>
        <w:jc w:val="center"/>
        <w:rPr>
          <w:lang w:val="es-SV"/>
        </w:rPr>
      </w:pPr>
      <w:r>
        <w:rPr>
          <w:noProof/>
        </w:rPr>
        <w:drawing>
          <wp:inline distT="0" distB="0" distL="0" distR="0" wp14:anchorId="1AC744F9" wp14:editId="69ADC258">
            <wp:extent cx="4221126" cy="1534869"/>
            <wp:effectExtent l="190500" t="190500" r="198755" b="1987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28980" t="12169"/>
                    <a:stretch/>
                  </pic:blipFill>
                  <pic:spPr bwMode="auto">
                    <a:xfrm>
                      <a:off x="0" y="0"/>
                      <a:ext cx="4221126" cy="153486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307288" w:rsidRPr="00724E7F" w:rsidRDefault="00781067" w:rsidP="00781067">
      <w:pPr>
        <w:pStyle w:val="Content"/>
        <w:rPr>
          <w:rStyle w:val="SubtleReference"/>
        </w:rPr>
      </w:pPr>
      <w:r>
        <w:rPr>
          <w:rStyle w:val="Hyperlink"/>
          <w:color w:val="082A75" w:themeColor="text2"/>
          <w:u w:val="none"/>
        </w:rPr>
        <w:t xml:space="preserve">2do. </w:t>
      </w:r>
      <w:hyperlink r:id="rId52" w:history="1">
        <w:r w:rsidR="00307288" w:rsidRPr="00724E7F">
          <w:rPr>
            <w:rStyle w:val="SubtleReference"/>
          </w:rPr>
          <w:t>\sconnect\CATEGORIA1\TO_SWIFT\Procesados</w:t>
        </w:r>
      </w:hyperlink>
    </w:p>
    <w:p w:rsidR="00307288" w:rsidRDefault="00307288" w:rsidP="00082B19">
      <w:pPr>
        <w:jc w:val="center"/>
        <w:rPr>
          <w:lang w:val="es-SV"/>
        </w:rPr>
      </w:pPr>
      <w:r>
        <w:rPr>
          <w:noProof/>
        </w:rPr>
        <w:drawing>
          <wp:inline distT="0" distB="0" distL="0" distR="0" wp14:anchorId="4A05AB85" wp14:editId="5691E954">
            <wp:extent cx="5943600" cy="1430655"/>
            <wp:effectExtent l="190500" t="190500" r="190500" b="1885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430655"/>
                    </a:xfrm>
                    <a:prstGeom prst="rect">
                      <a:avLst/>
                    </a:prstGeom>
                    <a:ln>
                      <a:noFill/>
                    </a:ln>
                    <a:effectLst>
                      <a:outerShdw blurRad="190500" algn="tl" rotWithShape="0">
                        <a:srgbClr val="000000">
                          <a:alpha val="70000"/>
                        </a:srgbClr>
                      </a:outerShdw>
                    </a:effectLst>
                  </pic:spPr>
                </pic:pic>
              </a:graphicData>
            </a:graphic>
          </wp:inline>
        </w:drawing>
      </w:r>
    </w:p>
    <w:p w:rsidR="00781067" w:rsidRPr="00ED76DA" w:rsidRDefault="00781067" w:rsidP="00781067">
      <w:pPr>
        <w:pStyle w:val="Content"/>
        <w:rPr>
          <w:rStyle w:val="Hyperlink"/>
          <w:color w:val="082A75" w:themeColor="text2"/>
          <w:sz w:val="18"/>
          <w:szCs w:val="18"/>
          <w:u w:val="none"/>
        </w:rPr>
      </w:pPr>
    </w:p>
    <w:p w:rsidR="00307288" w:rsidRPr="00781067" w:rsidRDefault="00781067" w:rsidP="00781067">
      <w:pPr>
        <w:pStyle w:val="Content"/>
        <w:rPr>
          <w:rStyle w:val="Hyperlink"/>
          <w:color w:val="082A75" w:themeColor="text2"/>
          <w:u w:val="none"/>
        </w:rPr>
      </w:pPr>
      <w:r>
        <w:rPr>
          <w:rStyle w:val="Hyperlink"/>
          <w:color w:val="082A75" w:themeColor="text2"/>
          <w:u w:val="none"/>
        </w:rPr>
        <w:t xml:space="preserve">3ro. </w:t>
      </w:r>
      <w:hyperlink r:id="rId54" w:history="1">
        <w:r w:rsidR="00307288" w:rsidRPr="00724E7F">
          <w:rPr>
            <w:rStyle w:val="SubtleReference"/>
          </w:rPr>
          <w:t>\RemsInterface\log\RemsInterface.log</w:t>
        </w:r>
      </w:hyperlink>
      <w:r w:rsidR="00307288" w:rsidRPr="00781067">
        <w:rPr>
          <w:rStyle w:val="Hyperlink"/>
          <w:color w:val="082A75" w:themeColor="text2"/>
          <w:u w:val="none"/>
        </w:rPr>
        <w:t xml:space="preserve"> </w:t>
      </w:r>
    </w:p>
    <w:p w:rsidR="00307288" w:rsidRPr="008E7DC0" w:rsidRDefault="00307288" w:rsidP="00082B19">
      <w:pPr>
        <w:jc w:val="center"/>
      </w:pPr>
      <w:r>
        <w:rPr>
          <w:noProof/>
        </w:rPr>
        <w:drawing>
          <wp:inline distT="0" distB="0" distL="0" distR="0" wp14:anchorId="36B11774" wp14:editId="42DD921C">
            <wp:extent cx="4294739" cy="1743739"/>
            <wp:effectExtent l="190500" t="190500" r="182245" b="1993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t="21405" b="12351"/>
                    <a:stretch/>
                  </pic:blipFill>
                  <pic:spPr bwMode="auto">
                    <a:xfrm>
                      <a:off x="0" y="0"/>
                      <a:ext cx="4295775" cy="17441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307288" w:rsidRPr="00ED76DA" w:rsidRDefault="00307288" w:rsidP="00307288">
      <w:pPr>
        <w:rPr>
          <w:sz w:val="18"/>
          <w:szCs w:val="18"/>
        </w:rPr>
      </w:pPr>
    </w:p>
    <w:p w:rsidR="00307288" w:rsidRPr="00781067" w:rsidRDefault="00781067" w:rsidP="00781067">
      <w:pPr>
        <w:pStyle w:val="Content"/>
        <w:rPr>
          <w:rStyle w:val="Hyperlink"/>
          <w:color w:val="082A75" w:themeColor="text2"/>
          <w:u w:val="none"/>
        </w:rPr>
      </w:pPr>
      <w:r>
        <w:rPr>
          <w:rStyle w:val="Hyperlink"/>
          <w:color w:val="082A75" w:themeColor="text2"/>
          <w:u w:val="none"/>
        </w:rPr>
        <w:t xml:space="preserve">4to. </w:t>
      </w:r>
      <w:hyperlink r:id="rId56" w:history="1">
        <w:r w:rsidR="00307288" w:rsidRPr="00724E7F">
          <w:rPr>
            <w:rStyle w:val="SubtleReference"/>
          </w:rPr>
          <w:t>\RemsInterface\sent</w:t>
        </w:r>
      </w:hyperlink>
      <w:r w:rsidR="00307288" w:rsidRPr="00724E7F">
        <w:rPr>
          <w:rStyle w:val="SubtleReference"/>
        </w:rPr>
        <w:t xml:space="preserve"> </w:t>
      </w:r>
    </w:p>
    <w:p w:rsidR="00307288" w:rsidRDefault="00307288" w:rsidP="00082B19">
      <w:pPr>
        <w:jc w:val="center"/>
      </w:pPr>
      <w:r>
        <w:rPr>
          <w:noProof/>
        </w:rPr>
        <w:drawing>
          <wp:inline distT="0" distB="0" distL="0" distR="0" wp14:anchorId="493B1543" wp14:editId="7AAB840D">
            <wp:extent cx="4433777" cy="1191895"/>
            <wp:effectExtent l="190500" t="190500" r="195580" b="1987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l="25402"/>
                    <a:stretch/>
                  </pic:blipFill>
                  <pic:spPr bwMode="auto">
                    <a:xfrm>
                      <a:off x="0" y="0"/>
                      <a:ext cx="4433777" cy="119189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724E7F" w:rsidRPr="00724E7F" w:rsidRDefault="00724E7F" w:rsidP="00724E7F">
      <w:pPr>
        <w:pStyle w:val="Content"/>
        <w:rPr>
          <w:sz w:val="18"/>
          <w:szCs w:val="18"/>
        </w:rPr>
      </w:pPr>
    </w:p>
    <w:p w:rsidR="00781067" w:rsidRPr="00724E7F" w:rsidRDefault="00781067" w:rsidP="004F70D2">
      <w:pPr>
        <w:pStyle w:val="Heading2"/>
        <w:rPr>
          <w:lang w:val="es-SV"/>
        </w:rPr>
      </w:pPr>
      <w:bookmarkStart w:id="24" w:name="_Toc516651116"/>
      <w:r w:rsidRPr="00724E7F">
        <w:rPr>
          <w:lang w:val="es-SV"/>
        </w:rPr>
        <w:t>¿Cómo conocer de dónde procede una transferencia?</w:t>
      </w:r>
      <w:bookmarkEnd w:id="24"/>
    </w:p>
    <w:p w:rsidR="00ED76DA" w:rsidRPr="00ED76DA" w:rsidRDefault="00ED76DA" w:rsidP="00781067">
      <w:pPr>
        <w:pStyle w:val="Content"/>
        <w:jc w:val="both"/>
        <w:rPr>
          <w:sz w:val="18"/>
          <w:szCs w:val="18"/>
          <w:lang w:val="es-SV"/>
        </w:rPr>
      </w:pPr>
    </w:p>
    <w:p w:rsidR="00781067" w:rsidRPr="00781067" w:rsidRDefault="00781067" w:rsidP="00781067">
      <w:pPr>
        <w:pStyle w:val="Content"/>
        <w:jc w:val="both"/>
        <w:rPr>
          <w:lang w:val="es-SV"/>
        </w:rPr>
      </w:pPr>
      <w:r w:rsidRPr="00781067">
        <w:rPr>
          <w:lang w:val="es-SV"/>
        </w:rPr>
        <w:t xml:space="preserve">1ro. Buscar número de transferencia en: </w:t>
      </w:r>
    </w:p>
    <w:p w:rsidR="00781067" w:rsidRPr="00781067" w:rsidRDefault="00781067" w:rsidP="00781067">
      <w:pPr>
        <w:pStyle w:val="Content"/>
        <w:jc w:val="both"/>
        <w:rPr>
          <w:rStyle w:val="Hyperlink"/>
          <w:b/>
          <w:i/>
          <w:color w:val="082A75" w:themeColor="text2"/>
          <w:u w:val="none"/>
        </w:rPr>
      </w:pPr>
      <w:r w:rsidRPr="00DC1116">
        <w:t xml:space="preserve"> </w:t>
      </w:r>
      <w:hyperlink r:id="rId58" w:history="1">
        <w:r w:rsidRPr="00781067">
          <w:rPr>
            <w:rStyle w:val="Hyperlink"/>
            <w:b/>
            <w:i/>
            <w:color w:val="002060"/>
            <w:u w:val="none"/>
          </w:rPr>
          <w:t>\\</w:t>
        </w:r>
        <w:r w:rsidR="00DC1116">
          <w:rPr>
            <w:rStyle w:val="Hyperlink"/>
            <w:b/>
            <w:i/>
            <w:color w:val="002060"/>
            <w:u w:val="none"/>
          </w:rPr>
          <w:t>servidor</w:t>
        </w:r>
        <w:r w:rsidRPr="00781067">
          <w:rPr>
            <w:rStyle w:val="Hyperlink"/>
            <w:b/>
            <w:i/>
            <w:color w:val="002060"/>
            <w:u w:val="none"/>
          </w:rPr>
          <w:t>\sconnect\CATEGORIA1\TO_SWIFT\Procesados</w:t>
        </w:r>
      </w:hyperlink>
    </w:p>
    <w:p w:rsidR="00781067" w:rsidRPr="00DC1116" w:rsidRDefault="00781067" w:rsidP="00781067">
      <w:pPr>
        <w:pStyle w:val="Content"/>
        <w:jc w:val="both"/>
        <w:rPr>
          <w:sz w:val="18"/>
          <w:szCs w:val="18"/>
        </w:rPr>
      </w:pPr>
    </w:p>
    <w:p w:rsidR="00781067" w:rsidRPr="00F34457" w:rsidRDefault="00781067" w:rsidP="00781067">
      <w:pPr>
        <w:pStyle w:val="Content"/>
        <w:jc w:val="both"/>
        <w:rPr>
          <w:lang w:val="es-SV"/>
        </w:rPr>
      </w:pPr>
      <w:r w:rsidRPr="00F34457">
        <w:rPr>
          <w:lang w:val="es-SV"/>
        </w:rPr>
        <w:t xml:space="preserve">2do. Buscar en el LOG: </w:t>
      </w:r>
      <w:hyperlink r:id="rId59" w:history="1">
        <w:r w:rsidRPr="00F34457">
          <w:rPr>
            <w:rStyle w:val="Hyperlink"/>
            <w:b/>
            <w:i/>
            <w:color w:val="002060"/>
            <w:u w:val="none"/>
            <w:lang w:val="es-SV"/>
          </w:rPr>
          <w:t>\\servidor\sconnect\CATEGORIA1\TO_SWIFT\Logs</w:t>
        </w:r>
      </w:hyperlink>
      <w:r w:rsidRPr="00F34457">
        <w:rPr>
          <w:b/>
          <w:i/>
          <w:color w:val="002060"/>
          <w:lang w:val="es-SV"/>
        </w:rPr>
        <w:t xml:space="preserve"> </w:t>
      </w:r>
    </w:p>
    <w:p w:rsidR="00781067" w:rsidRPr="00DC1116" w:rsidRDefault="00781067" w:rsidP="00781067">
      <w:pPr>
        <w:pStyle w:val="Content"/>
        <w:jc w:val="both"/>
        <w:rPr>
          <w:sz w:val="18"/>
          <w:szCs w:val="18"/>
          <w:lang w:val="es-SV"/>
        </w:rPr>
      </w:pPr>
    </w:p>
    <w:p w:rsidR="00781067" w:rsidRPr="00D67ECB" w:rsidRDefault="00781067" w:rsidP="00781067">
      <w:pPr>
        <w:pStyle w:val="Content"/>
        <w:jc w:val="both"/>
        <w:rPr>
          <w:lang w:val="es-SV"/>
        </w:rPr>
      </w:pPr>
      <w:r w:rsidRPr="00D67ECB">
        <w:rPr>
          <w:lang w:val="es-SV"/>
        </w:rPr>
        <w:t>3ro. Buscar en la parte de Archivo Procesado el nombre del archivo:</w:t>
      </w:r>
    </w:p>
    <w:p w:rsidR="00781067" w:rsidRPr="00781067" w:rsidRDefault="00781067" w:rsidP="00781067">
      <w:pPr>
        <w:pStyle w:val="Content"/>
        <w:jc w:val="both"/>
      </w:pPr>
      <w:r w:rsidRPr="00781067">
        <w:rPr>
          <w:noProof/>
        </w:rPr>
        <w:drawing>
          <wp:inline distT="0" distB="0" distL="0" distR="0" wp14:anchorId="3E9EB538" wp14:editId="699AE8A1">
            <wp:extent cx="5400040" cy="1182362"/>
            <wp:effectExtent l="171450" t="171450" r="353060" b="34226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00040" cy="1182362"/>
                    </a:xfrm>
                    <a:prstGeom prst="rect">
                      <a:avLst/>
                    </a:prstGeom>
                    <a:ln>
                      <a:noFill/>
                    </a:ln>
                    <a:effectLst>
                      <a:outerShdw blurRad="292100" dist="139700" dir="2700000" algn="tl" rotWithShape="0">
                        <a:srgbClr val="333333">
                          <a:alpha val="65000"/>
                        </a:srgbClr>
                      </a:outerShdw>
                    </a:effectLst>
                  </pic:spPr>
                </pic:pic>
              </a:graphicData>
            </a:graphic>
          </wp:inline>
        </w:drawing>
      </w:r>
    </w:p>
    <w:p w:rsidR="00781067" w:rsidRPr="00D67ECB" w:rsidRDefault="00781067" w:rsidP="00781067">
      <w:pPr>
        <w:pStyle w:val="Content"/>
        <w:jc w:val="both"/>
        <w:rPr>
          <w:lang w:val="es-SV"/>
        </w:rPr>
      </w:pPr>
      <w:r w:rsidRPr="00D67ECB">
        <w:rPr>
          <w:lang w:val="es-SV"/>
        </w:rPr>
        <w:t>Para saber su procedencia nos basamos en el nombre del archivo:</w:t>
      </w:r>
    </w:p>
    <w:tbl>
      <w:tblPr>
        <w:tblStyle w:val="GridTable6Colorful-Accent2"/>
        <w:tblW w:w="5000" w:type="pct"/>
        <w:jc w:val="center"/>
        <w:tblLook w:val="04A0" w:firstRow="1" w:lastRow="0" w:firstColumn="1" w:lastColumn="0" w:noHBand="0" w:noVBand="1"/>
      </w:tblPr>
      <w:tblGrid>
        <w:gridCol w:w="5160"/>
        <w:gridCol w:w="5160"/>
      </w:tblGrid>
      <w:tr w:rsidR="00781067" w:rsidRPr="00781067" w:rsidTr="003F41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81067" w:rsidRPr="00781067" w:rsidRDefault="00E45434" w:rsidP="00781067">
            <w:pPr>
              <w:pStyle w:val="Content"/>
              <w:jc w:val="center"/>
            </w:pPr>
            <w:r w:rsidRPr="00781067">
              <w:t>EMPIEZA POR</w:t>
            </w:r>
          </w:p>
        </w:tc>
        <w:tc>
          <w:tcPr>
            <w:tcW w:w="2500" w:type="pct"/>
            <w:vAlign w:val="center"/>
          </w:tcPr>
          <w:p w:rsidR="00781067" w:rsidRPr="00781067" w:rsidRDefault="00E45434" w:rsidP="00781067">
            <w:pPr>
              <w:pStyle w:val="Content"/>
              <w:jc w:val="center"/>
              <w:cnfStyle w:val="100000000000" w:firstRow="1" w:lastRow="0" w:firstColumn="0" w:lastColumn="0" w:oddVBand="0" w:evenVBand="0" w:oddHBand="0" w:evenHBand="0" w:firstRowFirstColumn="0" w:firstRowLastColumn="0" w:lastRowFirstColumn="0" w:lastRowLastColumn="0"/>
            </w:pPr>
            <w:r w:rsidRPr="00781067">
              <w:t>PROCEDENCIA</w:t>
            </w:r>
          </w:p>
        </w:tc>
      </w:tr>
      <w:tr w:rsidR="00781067" w:rsidRPr="00781067" w:rsidTr="003F41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0" w:type="pct"/>
          </w:tcPr>
          <w:p w:rsidR="00781067" w:rsidRPr="00781067" w:rsidRDefault="00781067" w:rsidP="00781067">
            <w:pPr>
              <w:pStyle w:val="Content"/>
              <w:jc w:val="both"/>
            </w:pPr>
            <w:r w:rsidRPr="00781067">
              <w:t>TRE…</w:t>
            </w:r>
          </w:p>
        </w:tc>
        <w:tc>
          <w:tcPr>
            <w:tcW w:w="2500" w:type="pct"/>
          </w:tcPr>
          <w:p w:rsidR="00781067" w:rsidRPr="00781067" w:rsidRDefault="00781067" w:rsidP="00781067">
            <w:pPr>
              <w:pStyle w:val="Content"/>
              <w:jc w:val="both"/>
              <w:cnfStyle w:val="000000100000" w:firstRow="0" w:lastRow="0" w:firstColumn="0" w:lastColumn="0" w:oddVBand="0" w:evenVBand="0" w:oddHBand="1" w:evenHBand="0" w:firstRowFirstColumn="0" w:firstRowLastColumn="0" w:lastRowFirstColumn="0" w:lastRowLastColumn="0"/>
            </w:pPr>
            <w:r w:rsidRPr="00781067">
              <w:t>Módulo</w:t>
            </w:r>
          </w:p>
        </w:tc>
      </w:tr>
      <w:tr w:rsidR="00781067" w:rsidRPr="00781067" w:rsidTr="003F41F6">
        <w:trPr>
          <w:jc w:val="center"/>
        </w:trPr>
        <w:tc>
          <w:tcPr>
            <w:cnfStyle w:val="001000000000" w:firstRow="0" w:lastRow="0" w:firstColumn="1" w:lastColumn="0" w:oddVBand="0" w:evenVBand="0" w:oddHBand="0" w:evenHBand="0" w:firstRowFirstColumn="0" w:firstRowLastColumn="0" w:lastRowFirstColumn="0" w:lastRowLastColumn="0"/>
            <w:tcW w:w="2500" w:type="pct"/>
          </w:tcPr>
          <w:p w:rsidR="00781067" w:rsidRPr="00781067" w:rsidRDefault="00781067" w:rsidP="00781067">
            <w:pPr>
              <w:pStyle w:val="Content"/>
              <w:jc w:val="both"/>
            </w:pPr>
            <w:r w:rsidRPr="00781067">
              <w:t>JF…</w:t>
            </w:r>
          </w:p>
        </w:tc>
        <w:tc>
          <w:tcPr>
            <w:tcW w:w="2500" w:type="pct"/>
          </w:tcPr>
          <w:p w:rsidR="00781067" w:rsidRPr="00781067" w:rsidRDefault="00781067" w:rsidP="00781067">
            <w:pPr>
              <w:pStyle w:val="Content"/>
              <w:jc w:val="both"/>
              <w:cnfStyle w:val="000000000000" w:firstRow="0" w:lastRow="0" w:firstColumn="0" w:lastColumn="0" w:oddVBand="0" w:evenVBand="0" w:oddHBand="0" w:evenHBand="0" w:firstRowFirstColumn="0" w:firstRowLastColumn="0" w:lastRowFirstColumn="0" w:lastRowLastColumn="0"/>
            </w:pPr>
            <w:r w:rsidRPr="00781067">
              <w:t>JFP</w:t>
            </w:r>
          </w:p>
        </w:tc>
      </w:tr>
      <w:tr w:rsidR="00781067" w:rsidRPr="00781067" w:rsidTr="003F41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0" w:type="pct"/>
          </w:tcPr>
          <w:p w:rsidR="00781067" w:rsidRPr="00781067" w:rsidRDefault="00781067" w:rsidP="00781067">
            <w:pPr>
              <w:pStyle w:val="Content"/>
              <w:jc w:val="both"/>
            </w:pPr>
            <w:r w:rsidRPr="00781067">
              <w:t>INT..</w:t>
            </w:r>
          </w:p>
        </w:tc>
        <w:tc>
          <w:tcPr>
            <w:tcW w:w="2500" w:type="pct"/>
          </w:tcPr>
          <w:p w:rsidR="00781067" w:rsidRPr="00781067" w:rsidRDefault="00781067" w:rsidP="00781067">
            <w:pPr>
              <w:pStyle w:val="Content"/>
              <w:jc w:val="both"/>
              <w:cnfStyle w:val="000000100000" w:firstRow="0" w:lastRow="0" w:firstColumn="0" w:lastColumn="0" w:oddVBand="0" w:evenVBand="0" w:oddHBand="1" w:evenHBand="0" w:firstRowFirstColumn="0" w:firstRowLastColumn="0" w:lastRowFirstColumn="0" w:lastRowLastColumn="0"/>
            </w:pPr>
            <w:r w:rsidRPr="00781067">
              <w:t>Net Banking</w:t>
            </w:r>
          </w:p>
        </w:tc>
      </w:tr>
    </w:tbl>
    <w:p w:rsidR="00781067" w:rsidRDefault="00781067" w:rsidP="00781067">
      <w:pPr>
        <w:pStyle w:val="Content"/>
        <w:jc w:val="center"/>
        <w:rPr>
          <w:rFonts w:ascii="Calisto MT" w:eastAsiaTheme="minorHAnsi" w:hAnsi="Calisto MT"/>
          <w:b/>
          <w:bCs/>
          <w:color w:val="024F75" w:themeColor="accent1"/>
          <w:sz w:val="18"/>
          <w:szCs w:val="18"/>
          <w:lang w:val="es-ES_tradnl"/>
        </w:rPr>
      </w:pPr>
      <w:r w:rsidRPr="00781067">
        <w:rPr>
          <w:lang w:val="es-SV"/>
        </w:rPr>
        <w:t xml:space="preserve"> </w:t>
      </w:r>
      <w:r w:rsidRPr="00723E4B">
        <w:rPr>
          <w:rFonts w:ascii="Calisto MT" w:eastAsiaTheme="minorHAnsi" w:hAnsi="Calisto MT"/>
          <w:b/>
          <w:bCs/>
          <w:color w:val="024F75" w:themeColor="accent1"/>
          <w:sz w:val="18"/>
          <w:szCs w:val="18"/>
          <w:lang w:val="es-ES_tradnl"/>
        </w:rPr>
        <w:t xml:space="preserve">Tabla </w:t>
      </w:r>
      <w:r>
        <w:rPr>
          <w:rFonts w:ascii="Calisto MT" w:eastAsiaTheme="minorHAnsi" w:hAnsi="Calisto MT"/>
          <w:b/>
          <w:bCs/>
          <w:color w:val="024F75" w:themeColor="accent1"/>
          <w:sz w:val="18"/>
          <w:szCs w:val="18"/>
          <w:lang w:val="es-ES_tradnl"/>
        </w:rPr>
        <w:t>8. Indicador de origen de archivo de TRE</w:t>
      </w:r>
    </w:p>
    <w:p w:rsidR="00781067" w:rsidRPr="00781067" w:rsidRDefault="00781067" w:rsidP="00781067">
      <w:pPr>
        <w:pStyle w:val="Content"/>
        <w:jc w:val="both"/>
        <w:rPr>
          <w:lang w:val="es-ES_tradnl"/>
        </w:rPr>
      </w:pPr>
    </w:p>
    <w:p w:rsidR="00D67ECB" w:rsidRPr="00F34457" w:rsidRDefault="00D67ECB">
      <w:pPr>
        <w:spacing w:after="200"/>
        <w:rPr>
          <w:rFonts w:asciiTheme="majorHAnsi" w:eastAsiaTheme="majorEastAsia" w:hAnsiTheme="majorHAnsi" w:cstheme="majorBidi"/>
          <w:color w:val="061F57" w:themeColor="text2" w:themeShade="BF"/>
          <w:kern w:val="28"/>
          <w:sz w:val="52"/>
          <w:szCs w:val="32"/>
          <w:lang w:val="es-SV"/>
        </w:rPr>
      </w:pPr>
      <w:r w:rsidRPr="00F34457">
        <w:rPr>
          <w:lang w:val="es-SV"/>
        </w:rPr>
        <w:br w:type="page"/>
      </w:r>
    </w:p>
    <w:p w:rsidR="00434A9D" w:rsidRDefault="00434A9D" w:rsidP="004F70D2">
      <w:pPr>
        <w:pStyle w:val="Heading2"/>
      </w:pPr>
      <w:bookmarkStart w:id="25" w:name="_Toc516651117"/>
      <w:r w:rsidRPr="00DC1116">
        <w:lastRenderedPageBreak/>
        <w:t>¿Cómo volver a mandar una TRR?</w:t>
      </w:r>
      <w:bookmarkEnd w:id="25"/>
    </w:p>
    <w:p w:rsidR="00DC1116" w:rsidRPr="00DC1116" w:rsidRDefault="00DC1116" w:rsidP="00DC1116">
      <w:pPr>
        <w:pStyle w:val="Content"/>
        <w:rPr>
          <w:sz w:val="18"/>
          <w:szCs w:val="18"/>
        </w:rPr>
      </w:pPr>
    </w:p>
    <w:p w:rsidR="00434A9D" w:rsidRPr="00724E7F" w:rsidRDefault="00434A9D" w:rsidP="00D67ECB">
      <w:pPr>
        <w:pStyle w:val="Content"/>
        <w:numPr>
          <w:ilvl w:val="0"/>
          <w:numId w:val="11"/>
        </w:numPr>
        <w:jc w:val="both"/>
        <w:rPr>
          <w:b/>
          <w:sz w:val="18"/>
          <w:szCs w:val="20"/>
          <w:lang w:val="es-SV"/>
        </w:rPr>
      </w:pPr>
      <w:r w:rsidRPr="0079457D">
        <w:rPr>
          <w:lang w:val="es-SV"/>
        </w:rPr>
        <w:t xml:space="preserve">Buscar </w:t>
      </w:r>
      <w:r w:rsidR="00701DFB" w:rsidRPr="0079457D">
        <w:rPr>
          <w:lang w:val="es-SV"/>
        </w:rPr>
        <w:t xml:space="preserve">mensajes </w:t>
      </w:r>
      <w:r w:rsidR="00701DFB">
        <w:rPr>
          <w:lang w:val="es-SV"/>
        </w:rPr>
        <w:t>por</w:t>
      </w:r>
      <w:r>
        <w:rPr>
          <w:lang w:val="es-SV"/>
        </w:rPr>
        <w:t xml:space="preserve"> el número de referencia :20: </w:t>
      </w:r>
      <w:r w:rsidRPr="0079457D">
        <w:rPr>
          <w:lang w:val="es-SV"/>
        </w:rPr>
        <w:t xml:space="preserve">en el log de RemsInteface. </w:t>
      </w:r>
      <w:hyperlink r:id="rId61" w:history="1">
        <w:r w:rsidR="00D67ECB" w:rsidRPr="00724E7F">
          <w:rPr>
            <w:rStyle w:val="SubtleReference"/>
          </w:rPr>
          <w:t>\\</w:t>
        </w:r>
        <w:r w:rsidR="00DC1116" w:rsidRPr="00724E7F">
          <w:rPr>
            <w:rStyle w:val="SubtleReference"/>
          </w:rPr>
          <w:t>servidor</w:t>
        </w:r>
        <w:r w:rsidR="00D67ECB" w:rsidRPr="00724E7F">
          <w:rPr>
            <w:rStyle w:val="SubtleReference"/>
          </w:rPr>
          <w:t>\RemsInterface\log\RemsInterface.log</w:t>
        </w:r>
      </w:hyperlink>
      <w:r w:rsidRPr="00F60056">
        <w:rPr>
          <w:b/>
          <w:sz w:val="20"/>
          <w:szCs w:val="20"/>
          <w:lang w:val="es-SV"/>
        </w:rPr>
        <w:t xml:space="preserve"> </w:t>
      </w:r>
      <w:r w:rsidR="00D67ECB" w:rsidRPr="00D67ECB">
        <w:rPr>
          <w:lang w:val="es-SV"/>
        </w:rPr>
        <w:t xml:space="preserve">-- </w:t>
      </w:r>
      <w:r w:rsidR="00D67ECB" w:rsidRPr="00724E7F">
        <w:rPr>
          <w:sz w:val="24"/>
          <w:lang w:val="es-SV"/>
        </w:rPr>
        <w:t xml:space="preserve">acá aparecen como </w:t>
      </w:r>
      <w:r w:rsidR="00D67ECB" w:rsidRPr="00724E7F">
        <w:rPr>
          <w:i/>
          <w:color w:val="C00000"/>
          <w:sz w:val="24"/>
          <w:lang w:val="es-SV"/>
        </w:rPr>
        <w:t>incoming message</w:t>
      </w:r>
      <w:r w:rsidR="00D67ECB" w:rsidRPr="00724E7F">
        <w:rPr>
          <w:sz w:val="24"/>
          <w:lang w:val="es-SV"/>
        </w:rPr>
        <w:t>.</w:t>
      </w:r>
    </w:p>
    <w:p w:rsidR="00D67ECB" w:rsidRPr="00DC1116" w:rsidRDefault="00D67ECB" w:rsidP="00D67ECB">
      <w:pPr>
        <w:pStyle w:val="Content"/>
        <w:ind w:left="720"/>
        <w:rPr>
          <w:sz w:val="18"/>
          <w:szCs w:val="18"/>
          <w:lang w:val="es-SV"/>
        </w:rPr>
      </w:pPr>
    </w:p>
    <w:p w:rsidR="00434A9D" w:rsidRPr="000411F5" w:rsidRDefault="009950FC" w:rsidP="00D67ECB">
      <w:pPr>
        <w:pStyle w:val="Content"/>
        <w:ind w:left="720"/>
        <w:rPr>
          <w:lang w:val="es-SV"/>
        </w:rPr>
      </w:pPr>
      <w:r>
        <w:rPr>
          <w:noProof/>
        </w:rPr>
        <w:drawing>
          <wp:anchor distT="0" distB="0" distL="114300" distR="114300" simplePos="0" relativeHeight="251672576" behindDoc="0" locked="0" layoutInCell="1" allowOverlap="1">
            <wp:simplePos x="0" y="0"/>
            <wp:positionH relativeFrom="margin">
              <wp:posOffset>3797935</wp:posOffset>
            </wp:positionH>
            <wp:positionV relativeFrom="paragraph">
              <wp:posOffset>31912</wp:posOffset>
            </wp:positionV>
            <wp:extent cx="1800225" cy="1492250"/>
            <wp:effectExtent l="190500" t="190500" r="200025" b="1841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extLst>
                        <a:ext uri="{28A0092B-C50C-407E-A947-70E740481C1C}">
                          <a14:useLocalDpi xmlns:a14="http://schemas.microsoft.com/office/drawing/2010/main" val="0"/>
                        </a:ext>
                      </a:extLst>
                    </a:blip>
                    <a:srcRect t="12473"/>
                    <a:stretch/>
                  </pic:blipFill>
                  <pic:spPr bwMode="auto">
                    <a:xfrm>
                      <a:off x="0" y="0"/>
                      <a:ext cx="1800225" cy="14922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434A9D" w:rsidRPr="000411F5">
        <w:rPr>
          <w:lang w:val="es-SV"/>
        </w:rPr>
        <w:t>Archivo TRR enviada por el usuario:</w:t>
      </w:r>
      <w:r w:rsidR="00D67ECB" w:rsidRPr="00D67ECB">
        <w:rPr>
          <w:noProof/>
          <w:lang w:val="es-SV"/>
        </w:rPr>
        <w:t xml:space="preserve"> </w:t>
      </w:r>
    </w:p>
    <w:p w:rsidR="00434A9D" w:rsidRPr="00D67ECB" w:rsidRDefault="00434A9D" w:rsidP="00434A9D">
      <w:pPr>
        <w:pStyle w:val="ListParagraph"/>
        <w:rPr>
          <w:b/>
          <w:sz w:val="20"/>
          <w:szCs w:val="20"/>
          <w:lang w:val="es-SV"/>
        </w:rPr>
      </w:pPr>
    </w:p>
    <w:p w:rsidR="00D67ECB" w:rsidRPr="00D67ECB" w:rsidRDefault="00D67ECB" w:rsidP="00434A9D">
      <w:pPr>
        <w:spacing w:after="200"/>
        <w:rPr>
          <w:sz w:val="20"/>
          <w:szCs w:val="20"/>
          <w:lang w:val="es-SV"/>
        </w:rPr>
      </w:pPr>
    </w:p>
    <w:p w:rsidR="00D67ECB" w:rsidRDefault="00D67ECB" w:rsidP="00434A9D">
      <w:pPr>
        <w:pStyle w:val="ListParagraph"/>
        <w:rPr>
          <w:sz w:val="20"/>
          <w:szCs w:val="20"/>
          <w:lang w:val="es-SV"/>
        </w:rPr>
      </w:pPr>
    </w:p>
    <w:p w:rsidR="00D67ECB" w:rsidRDefault="00D67ECB" w:rsidP="00434A9D">
      <w:pPr>
        <w:pStyle w:val="ListParagraph"/>
        <w:rPr>
          <w:sz w:val="20"/>
          <w:szCs w:val="20"/>
          <w:lang w:val="es-SV"/>
        </w:rPr>
      </w:pPr>
    </w:p>
    <w:p w:rsidR="00D67ECB" w:rsidRDefault="00D67ECB" w:rsidP="00434A9D">
      <w:pPr>
        <w:pStyle w:val="ListParagraph"/>
        <w:rPr>
          <w:sz w:val="20"/>
          <w:szCs w:val="20"/>
          <w:lang w:val="es-SV"/>
        </w:rPr>
      </w:pPr>
    </w:p>
    <w:p w:rsidR="00D67ECB" w:rsidRDefault="00D67ECB" w:rsidP="00434A9D">
      <w:pPr>
        <w:pStyle w:val="ListParagraph"/>
        <w:rPr>
          <w:sz w:val="20"/>
          <w:szCs w:val="20"/>
          <w:lang w:val="es-SV"/>
        </w:rPr>
      </w:pPr>
    </w:p>
    <w:p w:rsidR="00D67ECB" w:rsidRDefault="00D67ECB" w:rsidP="00434A9D">
      <w:pPr>
        <w:pStyle w:val="ListParagraph"/>
        <w:rPr>
          <w:sz w:val="20"/>
          <w:szCs w:val="20"/>
          <w:lang w:val="es-SV"/>
        </w:rPr>
      </w:pPr>
    </w:p>
    <w:p w:rsidR="00434A9D" w:rsidRPr="00D67ECB" w:rsidRDefault="00434A9D" w:rsidP="00D67ECB">
      <w:pPr>
        <w:pStyle w:val="Content"/>
        <w:ind w:left="720"/>
        <w:rPr>
          <w:lang w:val="es-SV"/>
        </w:rPr>
      </w:pPr>
      <w:r w:rsidRPr="00D67ECB">
        <w:rPr>
          <w:lang w:val="es-SV"/>
        </w:rPr>
        <w:t>Búsqueda en el log:</w:t>
      </w:r>
    </w:p>
    <w:p w:rsidR="00434A9D" w:rsidRPr="00D67ECB" w:rsidRDefault="00434A9D" w:rsidP="00434A9D">
      <w:pPr>
        <w:pStyle w:val="ListParagraph"/>
        <w:rPr>
          <w:b/>
          <w:sz w:val="20"/>
          <w:szCs w:val="20"/>
          <w:lang w:val="es-SV"/>
        </w:rPr>
      </w:pPr>
      <w:r>
        <w:rPr>
          <w:noProof/>
        </w:rPr>
        <w:drawing>
          <wp:inline distT="0" distB="0" distL="0" distR="0" wp14:anchorId="7137F277" wp14:editId="0A5DB64C">
            <wp:extent cx="5398552" cy="714745"/>
            <wp:effectExtent l="190500" t="190500" r="183515" b="2000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t="45886"/>
                    <a:stretch/>
                  </pic:blipFill>
                  <pic:spPr bwMode="auto">
                    <a:xfrm>
                      <a:off x="0" y="0"/>
                      <a:ext cx="5400040" cy="71494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434A9D" w:rsidRPr="00D67ECB" w:rsidRDefault="00434A9D" w:rsidP="00D67ECB">
      <w:pPr>
        <w:pStyle w:val="ListParagraph"/>
        <w:numPr>
          <w:ilvl w:val="0"/>
          <w:numId w:val="11"/>
        </w:numPr>
        <w:spacing w:after="200" w:line="276" w:lineRule="auto"/>
        <w:contextualSpacing/>
        <w:jc w:val="both"/>
        <w:rPr>
          <w:rFonts w:eastAsiaTheme="minorEastAsia"/>
          <w:color w:val="082A75" w:themeColor="text2"/>
          <w:sz w:val="28"/>
          <w:lang w:val="es-SV"/>
        </w:rPr>
      </w:pPr>
      <w:r w:rsidRPr="00D67ECB">
        <w:rPr>
          <w:rFonts w:eastAsiaTheme="minorEastAsia"/>
          <w:color w:val="082A75" w:themeColor="text2"/>
          <w:sz w:val="28"/>
          <w:lang w:val="es-SV"/>
        </w:rPr>
        <w:t xml:space="preserve">Crear archivos </w:t>
      </w:r>
      <w:r w:rsidRPr="00D67ECB">
        <w:rPr>
          <w:rFonts w:eastAsiaTheme="minorEastAsia"/>
          <w:color w:val="C00000"/>
          <w:sz w:val="28"/>
          <w:u w:val="single"/>
          <w:lang w:val="es-SV"/>
        </w:rPr>
        <w:t>sin extensión</w:t>
      </w:r>
      <w:r w:rsidRPr="00D67ECB">
        <w:rPr>
          <w:rFonts w:eastAsiaTheme="minorEastAsia"/>
          <w:color w:val="C00000"/>
          <w:sz w:val="28"/>
          <w:lang w:val="es-SV"/>
        </w:rPr>
        <w:t xml:space="preserve"> </w:t>
      </w:r>
      <w:r w:rsidRPr="00D67ECB">
        <w:rPr>
          <w:rFonts w:eastAsiaTheme="minorEastAsia"/>
          <w:color w:val="082A75" w:themeColor="text2"/>
          <w:sz w:val="28"/>
          <w:lang w:val="es-SV"/>
        </w:rPr>
        <w:t xml:space="preserve">copiando </w:t>
      </w:r>
      <w:r w:rsidR="00D67ECB" w:rsidRPr="00D67ECB">
        <w:rPr>
          <w:rFonts w:eastAsiaTheme="minorEastAsia"/>
          <w:color w:val="082A75" w:themeColor="text2"/>
          <w:sz w:val="28"/>
          <w:lang w:val="es-SV"/>
        </w:rPr>
        <w:t>desde</w:t>
      </w:r>
      <w:r w:rsidR="00D67ECB" w:rsidRPr="00F34457">
        <w:rPr>
          <w:lang w:val="es-SV"/>
        </w:rPr>
        <w:t xml:space="preserve"> </w:t>
      </w:r>
      <w:r w:rsidR="00D67ECB" w:rsidRPr="00D67ECB">
        <w:rPr>
          <w:rFonts w:eastAsiaTheme="minorEastAsia"/>
          <w:color w:val="C00000"/>
          <w:sz w:val="28"/>
          <w:lang w:val="es-SV"/>
        </w:rPr>
        <w:t>{</w:t>
      </w:r>
      <w:r w:rsidRPr="00D67ECB">
        <w:rPr>
          <w:rFonts w:eastAsiaTheme="minorEastAsia"/>
          <w:color w:val="C00000"/>
          <w:sz w:val="28"/>
          <w:lang w:val="es-SV"/>
        </w:rPr>
        <w:t>1</w:t>
      </w:r>
      <w:r w:rsidRPr="00D67ECB">
        <w:rPr>
          <w:rFonts w:eastAsiaTheme="minorEastAsia"/>
          <w:color w:val="082A75" w:themeColor="text2"/>
          <w:sz w:val="28"/>
          <w:lang w:val="es-SV"/>
        </w:rPr>
        <w:t xml:space="preserve"> hasta </w:t>
      </w:r>
      <w:r w:rsidRPr="00D67ECB">
        <w:rPr>
          <w:rFonts w:eastAsiaTheme="minorEastAsia"/>
          <w:color w:val="C00000"/>
          <w:sz w:val="28"/>
          <w:lang w:val="es-SV"/>
        </w:rPr>
        <w:t>{SAC}}</w:t>
      </w:r>
    </w:p>
    <w:p w:rsidR="009950FC" w:rsidRPr="00DC1116" w:rsidRDefault="009950FC" w:rsidP="00D67ECB">
      <w:pPr>
        <w:pStyle w:val="ListParagraph"/>
        <w:spacing w:after="200" w:line="276" w:lineRule="auto"/>
        <w:contextualSpacing/>
        <w:rPr>
          <w:rStyle w:val="ContentChar"/>
          <w:sz w:val="18"/>
          <w:szCs w:val="18"/>
          <w:lang w:val="es-SV"/>
        </w:rPr>
      </w:pPr>
    </w:p>
    <w:p w:rsidR="00D67ECB" w:rsidRPr="000411F5" w:rsidRDefault="00D67ECB" w:rsidP="00D67ECB">
      <w:pPr>
        <w:pStyle w:val="ListParagraph"/>
        <w:spacing w:after="200" w:line="276" w:lineRule="auto"/>
        <w:contextualSpacing/>
        <w:rPr>
          <w:b/>
          <w:sz w:val="20"/>
          <w:szCs w:val="20"/>
          <w:lang w:val="es-SV"/>
        </w:rPr>
      </w:pPr>
      <w:r>
        <w:rPr>
          <w:rStyle w:val="ContentChar"/>
          <w:lang w:val="es-SV"/>
        </w:rPr>
        <w:t>Por ejemplo:</w:t>
      </w:r>
    </w:p>
    <w:p w:rsidR="00434A9D" w:rsidRPr="000411F5" w:rsidRDefault="00434A9D" w:rsidP="00434A9D">
      <w:pPr>
        <w:pStyle w:val="ListParagraph"/>
        <w:rPr>
          <w:b/>
          <w:sz w:val="20"/>
          <w:szCs w:val="20"/>
          <w:lang w:val="es-SV"/>
        </w:rPr>
      </w:pPr>
      <w:r w:rsidRPr="000411F5">
        <w:rPr>
          <w:b/>
          <w:sz w:val="20"/>
          <w:szCs w:val="20"/>
          <w:highlight w:val="yellow"/>
          <w:lang w:val="es-SV"/>
        </w:rPr>
        <w:t>{1</w:t>
      </w:r>
      <w:r w:rsidRPr="000411F5">
        <w:rPr>
          <w:b/>
          <w:sz w:val="20"/>
          <w:szCs w:val="20"/>
          <w:lang w:val="es-SV"/>
        </w:rPr>
        <w:t>:F01BACUSVSSAXXX0000412439}{2:O2020515170322CITIUS33AXXX00000000001703220515N}{3:{108:173220115341SG06}{119:COV}}{4:</w:t>
      </w:r>
    </w:p>
    <w:p w:rsidR="00434A9D" w:rsidRPr="000411F5" w:rsidRDefault="00434A9D" w:rsidP="00434A9D">
      <w:pPr>
        <w:pStyle w:val="ListParagraph"/>
        <w:rPr>
          <w:b/>
          <w:sz w:val="20"/>
          <w:szCs w:val="20"/>
          <w:lang w:val="es-SV"/>
        </w:rPr>
      </w:pPr>
      <w:r w:rsidRPr="000411F5">
        <w:rPr>
          <w:b/>
          <w:sz w:val="20"/>
          <w:szCs w:val="20"/>
          <w:lang w:val="es-SV"/>
        </w:rPr>
        <w:t>:20:F0170810042501</w:t>
      </w:r>
    </w:p>
    <w:p w:rsidR="00434A9D" w:rsidRPr="000411F5" w:rsidRDefault="00434A9D" w:rsidP="00434A9D">
      <w:pPr>
        <w:pStyle w:val="ListParagraph"/>
        <w:rPr>
          <w:b/>
          <w:sz w:val="20"/>
          <w:szCs w:val="20"/>
          <w:lang w:val="es-SV"/>
        </w:rPr>
      </w:pPr>
      <w:r w:rsidRPr="000411F5">
        <w:rPr>
          <w:b/>
          <w:sz w:val="20"/>
          <w:szCs w:val="20"/>
          <w:lang w:val="es-SV"/>
        </w:rPr>
        <w:t>:21:C679282OFD032217</w:t>
      </w:r>
    </w:p>
    <w:p w:rsidR="00434A9D" w:rsidRPr="0079457D" w:rsidRDefault="00434A9D" w:rsidP="00434A9D">
      <w:pPr>
        <w:pStyle w:val="ListParagraph"/>
        <w:rPr>
          <w:b/>
          <w:sz w:val="20"/>
          <w:szCs w:val="20"/>
        </w:rPr>
      </w:pPr>
      <w:r w:rsidRPr="0079457D">
        <w:rPr>
          <w:b/>
          <w:sz w:val="20"/>
          <w:szCs w:val="20"/>
        </w:rPr>
        <w:t>:32A:170322USD135,</w:t>
      </w:r>
    </w:p>
    <w:p w:rsidR="00434A9D" w:rsidRPr="0079457D" w:rsidRDefault="00434A9D" w:rsidP="00434A9D">
      <w:pPr>
        <w:pStyle w:val="ListParagraph"/>
        <w:rPr>
          <w:b/>
          <w:sz w:val="20"/>
          <w:szCs w:val="20"/>
        </w:rPr>
      </w:pPr>
      <w:r w:rsidRPr="0079457D">
        <w:rPr>
          <w:b/>
          <w:sz w:val="20"/>
          <w:szCs w:val="20"/>
        </w:rPr>
        <w:t>:52A:CITIUS33XXX</w:t>
      </w:r>
    </w:p>
    <w:p w:rsidR="00434A9D" w:rsidRPr="0079457D" w:rsidRDefault="00434A9D" w:rsidP="00434A9D">
      <w:pPr>
        <w:pStyle w:val="ListParagraph"/>
        <w:rPr>
          <w:b/>
          <w:sz w:val="20"/>
          <w:szCs w:val="20"/>
        </w:rPr>
      </w:pPr>
      <w:r w:rsidRPr="0079457D">
        <w:rPr>
          <w:b/>
          <w:sz w:val="20"/>
          <w:szCs w:val="20"/>
        </w:rPr>
        <w:t>:58A:BACUSVSS</w:t>
      </w:r>
    </w:p>
    <w:p w:rsidR="00434A9D" w:rsidRPr="0079457D" w:rsidRDefault="00434A9D" w:rsidP="00434A9D">
      <w:pPr>
        <w:pStyle w:val="ListParagraph"/>
        <w:rPr>
          <w:b/>
          <w:sz w:val="20"/>
          <w:szCs w:val="20"/>
        </w:rPr>
      </w:pPr>
      <w:r w:rsidRPr="0079457D">
        <w:rPr>
          <w:b/>
          <w:sz w:val="20"/>
          <w:szCs w:val="20"/>
        </w:rPr>
        <w:t>:72:/INS/IADBUS3W</w:t>
      </w:r>
    </w:p>
    <w:p w:rsidR="00434A9D" w:rsidRPr="0079457D" w:rsidRDefault="00434A9D" w:rsidP="00434A9D">
      <w:pPr>
        <w:pStyle w:val="ListParagraph"/>
        <w:rPr>
          <w:b/>
          <w:sz w:val="20"/>
          <w:szCs w:val="20"/>
        </w:rPr>
      </w:pPr>
      <w:r w:rsidRPr="0079457D">
        <w:rPr>
          <w:b/>
          <w:sz w:val="20"/>
          <w:szCs w:val="20"/>
        </w:rPr>
        <w:t>/BNF/IMAD 20170322B1Q8383C000562</w:t>
      </w:r>
    </w:p>
    <w:p w:rsidR="00434A9D" w:rsidRPr="0079457D" w:rsidRDefault="00434A9D" w:rsidP="00434A9D">
      <w:pPr>
        <w:pStyle w:val="ListParagraph"/>
        <w:rPr>
          <w:b/>
          <w:sz w:val="20"/>
          <w:szCs w:val="20"/>
        </w:rPr>
      </w:pPr>
      <w:r w:rsidRPr="0079457D">
        <w:rPr>
          <w:b/>
          <w:sz w:val="20"/>
          <w:szCs w:val="20"/>
        </w:rPr>
        <w:t>:50K:/04025213</w:t>
      </w:r>
    </w:p>
    <w:p w:rsidR="00434A9D" w:rsidRPr="0079457D" w:rsidRDefault="00434A9D" w:rsidP="00434A9D">
      <w:pPr>
        <w:pStyle w:val="ListParagraph"/>
        <w:rPr>
          <w:b/>
          <w:sz w:val="20"/>
          <w:szCs w:val="20"/>
        </w:rPr>
      </w:pPr>
      <w:r w:rsidRPr="0079457D">
        <w:rPr>
          <w:b/>
          <w:sz w:val="20"/>
          <w:szCs w:val="20"/>
        </w:rPr>
        <w:t>CASH MANAGEMENT SECTION - IDB</w:t>
      </w:r>
    </w:p>
    <w:p w:rsidR="00434A9D" w:rsidRPr="0079457D" w:rsidRDefault="00434A9D" w:rsidP="00434A9D">
      <w:pPr>
        <w:pStyle w:val="ListParagraph"/>
        <w:rPr>
          <w:b/>
          <w:sz w:val="20"/>
          <w:szCs w:val="20"/>
        </w:rPr>
      </w:pPr>
      <w:r w:rsidRPr="0079457D">
        <w:rPr>
          <w:b/>
          <w:sz w:val="20"/>
          <w:szCs w:val="20"/>
        </w:rPr>
        <w:t>INTER-AMERICAN DEVELOPMENT BANK</w:t>
      </w:r>
    </w:p>
    <w:p w:rsidR="00434A9D" w:rsidRPr="0079457D" w:rsidRDefault="00434A9D" w:rsidP="00434A9D">
      <w:pPr>
        <w:pStyle w:val="ListParagraph"/>
        <w:rPr>
          <w:b/>
          <w:sz w:val="20"/>
          <w:szCs w:val="20"/>
        </w:rPr>
      </w:pPr>
      <w:r w:rsidRPr="0079457D">
        <w:rPr>
          <w:b/>
          <w:sz w:val="20"/>
          <w:szCs w:val="20"/>
        </w:rPr>
        <w:t>1300 NEW YORK AVE, N.W.</w:t>
      </w:r>
    </w:p>
    <w:p w:rsidR="00434A9D" w:rsidRPr="000411F5" w:rsidRDefault="00434A9D" w:rsidP="00434A9D">
      <w:pPr>
        <w:pStyle w:val="ListParagraph"/>
        <w:rPr>
          <w:b/>
          <w:sz w:val="20"/>
          <w:szCs w:val="20"/>
          <w:lang w:val="es-SV"/>
        </w:rPr>
      </w:pPr>
      <w:r w:rsidRPr="000411F5">
        <w:rPr>
          <w:b/>
          <w:sz w:val="20"/>
          <w:szCs w:val="20"/>
          <w:lang w:val="es-SV"/>
        </w:rPr>
        <w:t>WASHINGTON,DC 20577</w:t>
      </w:r>
    </w:p>
    <w:p w:rsidR="00434A9D" w:rsidRPr="000411F5" w:rsidRDefault="00434A9D" w:rsidP="00434A9D">
      <w:pPr>
        <w:pStyle w:val="ListParagraph"/>
        <w:rPr>
          <w:b/>
          <w:sz w:val="20"/>
          <w:szCs w:val="20"/>
          <w:lang w:val="es-SV"/>
        </w:rPr>
      </w:pPr>
      <w:r w:rsidRPr="000411F5">
        <w:rPr>
          <w:b/>
          <w:sz w:val="20"/>
          <w:szCs w:val="20"/>
          <w:lang w:val="es-SV"/>
        </w:rPr>
        <w:t>:52A:IADBUS3W</w:t>
      </w:r>
    </w:p>
    <w:p w:rsidR="00434A9D" w:rsidRPr="000411F5" w:rsidRDefault="00434A9D" w:rsidP="00434A9D">
      <w:pPr>
        <w:pStyle w:val="ListParagraph"/>
        <w:rPr>
          <w:b/>
          <w:sz w:val="20"/>
          <w:szCs w:val="20"/>
          <w:lang w:val="es-SV"/>
        </w:rPr>
      </w:pPr>
      <w:r w:rsidRPr="000411F5">
        <w:rPr>
          <w:b/>
          <w:sz w:val="20"/>
          <w:szCs w:val="20"/>
          <w:lang w:val="es-SV"/>
        </w:rPr>
        <w:t>:59:/024301000019741</w:t>
      </w:r>
    </w:p>
    <w:p w:rsidR="00434A9D" w:rsidRPr="000411F5" w:rsidRDefault="00434A9D" w:rsidP="00434A9D">
      <w:pPr>
        <w:pStyle w:val="ListParagraph"/>
        <w:rPr>
          <w:b/>
          <w:sz w:val="20"/>
          <w:szCs w:val="20"/>
          <w:lang w:val="es-SV"/>
        </w:rPr>
      </w:pPr>
      <w:r w:rsidRPr="000411F5">
        <w:rPr>
          <w:b/>
          <w:sz w:val="20"/>
          <w:szCs w:val="20"/>
          <w:lang w:val="es-SV"/>
        </w:rPr>
        <w:t>LINEA EJECUTIVA S.A. DE C.V.</w:t>
      </w:r>
    </w:p>
    <w:p w:rsidR="00434A9D" w:rsidRPr="000411F5" w:rsidRDefault="00434A9D" w:rsidP="00434A9D">
      <w:pPr>
        <w:pStyle w:val="ListParagraph"/>
        <w:rPr>
          <w:b/>
          <w:sz w:val="20"/>
          <w:szCs w:val="20"/>
          <w:lang w:val="es-SV"/>
        </w:rPr>
      </w:pPr>
      <w:r w:rsidRPr="000411F5">
        <w:rPr>
          <w:b/>
          <w:sz w:val="20"/>
          <w:szCs w:val="20"/>
          <w:lang w:val="es-SV"/>
        </w:rPr>
        <w:t>:70:/RFB/ATN-OC-15675-ESREQ 0005      O</w:t>
      </w:r>
    </w:p>
    <w:p w:rsidR="00434A9D" w:rsidRPr="000411F5" w:rsidRDefault="00434A9D" w:rsidP="00434A9D">
      <w:pPr>
        <w:pStyle w:val="ListParagraph"/>
        <w:rPr>
          <w:b/>
          <w:sz w:val="20"/>
          <w:szCs w:val="20"/>
          <w:lang w:val="es-SV"/>
        </w:rPr>
      </w:pPr>
      <w:r w:rsidRPr="000411F5">
        <w:rPr>
          <w:b/>
          <w:sz w:val="20"/>
          <w:szCs w:val="20"/>
          <w:lang w:val="es-SV"/>
        </w:rPr>
        <w:t>PS0201710400A</w:t>
      </w:r>
    </w:p>
    <w:p w:rsidR="00434A9D" w:rsidRPr="0079457D" w:rsidRDefault="00434A9D" w:rsidP="00434A9D">
      <w:pPr>
        <w:pStyle w:val="ListParagraph"/>
        <w:rPr>
          <w:b/>
          <w:sz w:val="20"/>
          <w:szCs w:val="20"/>
        </w:rPr>
      </w:pPr>
      <w:r w:rsidRPr="0079457D">
        <w:rPr>
          <w:b/>
          <w:sz w:val="20"/>
          <w:szCs w:val="20"/>
        </w:rPr>
        <w:t>:72:/INS/INTER AMERICAN DEVELOPMENT BAN</w:t>
      </w:r>
    </w:p>
    <w:p w:rsidR="00434A9D" w:rsidRPr="0079457D" w:rsidRDefault="00434A9D" w:rsidP="00434A9D">
      <w:pPr>
        <w:pStyle w:val="ListParagraph"/>
        <w:rPr>
          <w:b/>
          <w:sz w:val="20"/>
          <w:szCs w:val="20"/>
        </w:rPr>
      </w:pPr>
      <w:r w:rsidRPr="0079457D">
        <w:rPr>
          <w:b/>
          <w:sz w:val="20"/>
          <w:szCs w:val="20"/>
        </w:rPr>
        <w:t>//K WASHINGTON, DC 20577 USA</w:t>
      </w:r>
    </w:p>
    <w:p w:rsidR="00434A9D" w:rsidRPr="00645036" w:rsidRDefault="00434A9D" w:rsidP="00434A9D">
      <w:pPr>
        <w:pStyle w:val="ListParagraph"/>
        <w:rPr>
          <w:b/>
          <w:sz w:val="20"/>
          <w:szCs w:val="20"/>
        </w:rPr>
      </w:pPr>
      <w:r w:rsidRPr="00645036">
        <w:rPr>
          <w:b/>
          <w:sz w:val="20"/>
          <w:szCs w:val="20"/>
        </w:rPr>
        <w:t>:33B:USD135,</w:t>
      </w:r>
    </w:p>
    <w:p w:rsidR="00434A9D" w:rsidRPr="00645036" w:rsidRDefault="00434A9D" w:rsidP="00434A9D">
      <w:pPr>
        <w:pStyle w:val="ListParagraph"/>
        <w:rPr>
          <w:b/>
          <w:sz w:val="20"/>
          <w:szCs w:val="20"/>
        </w:rPr>
      </w:pPr>
      <w:r w:rsidRPr="00645036">
        <w:rPr>
          <w:b/>
          <w:sz w:val="20"/>
          <w:szCs w:val="20"/>
        </w:rPr>
        <w:t>-}{5:{MAC:FFFFFFFF}{TAS:05150322}</w:t>
      </w:r>
      <w:r w:rsidRPr="00645036">
        <w:rPr>
          <w:b/>
          <w:sz w:val="20"/>
          <w:szCs w:val="20"/>
          <w:highlight w:val="yellow"/>
        </w:rPr>
        <w:t>{SAC}}</w:t>
      </w:r>
    </w:p>
    <w:p w:rsidR="00434A9D" w:rsidRPr="00D67ECB" w:rsidRDefault="00434A9D" w:rsidP="00D67ECB">
      <w:pPr>
        <w:pStyle w:val="Content"/>
        <w:ind w:left="720"/>
        <w:jc w:val="both"/>
        <w:rPr>
          <w:lang w:val="es-SV"/>
        </w:rPr>
      </w:pPr>
      <w:r w:rsidRPr="00D67ECB">
        <w:rPr>
          <w:lang w:val="es-SV"/>
        </w:rPr>
        <w:lastRenderedPageBreak/>
        <w:t>Uno por cada transferencia</w:t>
      </w:r>
      <w:r w:rsidR="00D67ECB" w:rsidRPr="00D67ECB">
        <w:rPr>
          <w:lang w:val="es-SV"/>
        </w:rPr>
        <w:t xml:space="preserve"> que se desea mandar</w:t>
      </w:r>
      <w:r w:rsidRPr="00D67ECB">
        <w:rPr>
          <w:lang w:val="es-SV"/>
        </w:rPr>
        <w:t>:</w:t>
      </w:r>
    </w:p>
    <w:p w:rsidR="00434A9D" w:rsidRPr="0079457D" w:rsidRDefault="00434A9D" w:rsidP="00434A9D">
      <w:pPr>
        <w:pStyle w:val="ListParagraph"/>
        <w:rPr>
          <w:sz w:val="20"/>
          <w:szCs w:val="20"/>
        </w:rPr>
      </w:pPr>
      <w:r>
        <w:rPr>
          <w:noProof/>
        </w:rPr>
        <w:drawing>
          <wp:inline distT="0" distB="0" distL="0" distR="0" wp14:anchorId="482726D9" wp14:editId="210A373D">
            <wp:extent cx="5400040" cy="1933860"/>
            <wp:effectExtent l="190500" t="190500" r="162560" b="1809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00040" cy="1933860"/>
                    </a:xfrm>
                    <a:prstGeom prst="rect">
                      <a:avLst/>
                    </a:prstGeom>
                    <a:ln>
                      <a:noFill/>
                    </a:ln>
                    <a:effectLst>
                      <a:outerShdw blurRad="190500" algn="tl" rotWithShape="0">
                        <a:srgbClr val="000000">
                          <a:alpha val="70000"/>
                        </a:srgbClr>
                      </a:outerShdw>
                    </a:effectLst>
                  </pic:spPr>
                </pic:pic>
              </a:graphicData>
            </a:graphic>
          </wp:inline>
        </w:drawing>
      </w:r>
    </w:p>
    <w:p w:rsidR="00434A9D" w:rsidRPr="0079457D" w:rsidRDefault="00434A9D" w:rsidP="00434A9D">
      <w:pPr>
        <w:pStyle w:val="ListParagraph"/>
        <w:rPr>
          <w:b/>
          <w:sz w:val="20"/>
          <w:szCs w:val="20"/>
        </w:rPr>
      </w:pPr>
    </w:p>
    <w:p w:rsidR="00434A9D" w:rsidRPr="00D67ECB" w:rsidRDefault="00D67ECB" w:rsidP="00D67ECB">
      <w:pPr>
        <w:pStyle w:val="ListParagraph"/>
        <w:numPr>
          <w:ilvl w:val="0"/>
          <w:numId w:val="11"/>
        </w:numPr>
        <w:spacing w:after="200" w:line="276" w:lineRule="auto"/>
        <w:contextualSpacing/>
        <w:jc w:val="both"/>
        <w:rPr>
          <w:rFonts w:eastAsiaTheme="minorEastAsia"/>
          <w:color w:val="082A75" w:themeColor="text2"/>
          <w:sz w:val="28"/>
          <w:lang w:val="es-SV"/>
        </w:rPr>
      </w:pPr>
      <w:r w:rsidRPr="00D67ECB">
        <w:rPr>
          <w:rFonts w:eastAsiaTheme="minorEastAsia"/>
          <w:color w:val="082A75" w:themeColor="text2"/>
          <w:sz w:val="28"/>
          <w:lang w:val="es-SV"/>
        </w:rPr>
        <w:t>Se deben</w:t>
      </w:r>
      <w:r w:rsidR="00434A9D" w:rsidRPr="00D67ECB">
        <w:rPr>
          <w:rFonts w:eastAsiaTheme="minorEastAsia"/>
          <w:color w:val="082A75" w:themeColor="text2"/>
          <w:sz w:val="28"/>
          <w:lang w:val="es-SV"/>
        </w:rPr>
        <w:t xml:space="preserve"> dividir los mensajes por 103 y 202, esto se identifica en este campo del mensaje:</w:t>
      </w:r>
    </w:p>
    <w:p w:rsidR="00434A9D" w:rsidRPr="000411F5" w:rsidRDefault="00434A9D" w:rsidP="00434A9D">
      <w:pPr>
        <w:pStyle w:val="ListParagraph"/>
        <w:rPr>
          <w:b/>
          <w:sz w:val="20"/>
          <w:szCs w:val="20"/>
          <w:lang w:val="es-SV"/>
        </w:rPr>
      </w:pPr>
    </w:p>
    <w:p w:rsidR="00434A9D" w:rsidRDefault="00D67ECB" w:rsidP="00434A9D">
      <w:pPr>
        <w:pStyle w:val="ListParagraph"/>
        <w:rPr>
          <w:b/>
          <w:sz w:val="20"/>
          <w:szCs w:val="20"/>
        </w:rPr>
      </w:pPr>
      <w:r>
        <w:rPr>
          <w:b/>
          <w:noProof/>
          <w:sz w:val="20"/>
          <w:szCs w:val="20"/>
        </w:rPr>
        <mc:AlternateContent>
          <mc:Choice Requires="wps">
            <w:drawing>
              <wp:anchor distT="0" distB="0" distL="114300" distR="114300" simplePos="0" relativeHeight="251674624" behindDoc="0" locked="0" layoutInCell="1" allowOverlap="1" wp14:anchorId="094A564C" wp14:editId="03DD6606">
                <wp:simplePos x="0" y="0"/>
                <wp:positionH relativeFrom="margin">
                  <wp:align>left</wp:align>
                </wp:positionH>
                <wp:positionV relativeFrom="paragraph">
                  <wp:posOffset>2916555</wp:posOffset>
                </wp:positionV>
                <wp:extent cx="6477000" cy="1105535"/>
                <wp:effectExtent l="57150" t="57150" r="57150" b="361315"/>
                <wp:wrapSquare wrapText="bothSides"/>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0" cy="1105535"/>
                        </a:xfrm>
                        <a:prstGeom prst="rect">
                          <a:avLst/>
                        </a:prstGeom>
                        <a:ln>
                          <a:headEnd/>
                          <a:tailEnd/>
                        </a:ln>
                      </wps:spPr>
                      <wps:style>
                        <a:lnRef idx="0">
                          <a:schemeClr val="accent4"/>
                        </a:lnRef>
                        <a:fillRef idx="3">
                          <a:schemeClr val="accent4"/>
                        </a:fillRef>
                        <a:effectRef idx="3">
                          <a:schemeClr val="accent4"/>
                        </a:effectRef>
                        <a:fontRef idx="minor">
                          <a:schemeClr val="lt1"/>
                        </a:fontRef>
                      </wps:style>
                      <wps:txbx>
                        <w:txbxContent>
                          <w:p w:rsidR="002F1459" w:rsidRDefault="002F1459" w:rsidP="00D67ECB">
                            <w:pPr>
                              <w:pStyle w:val="Content"/>
                              <w:jc w:val="both"/>
                              <w:rPr>
                                <w:lang w:val="es-SV"/>
                              </w:rPr>
                            </w:pPr>
                            <w:r>
                              <w:rPr>
                                <w:lang w:val="es-SV"/>
                              </w:rPr>
                              <w:t>Una TRR 103 siempre puede tener o no tener un 202 asociado, pero una TRR 202 SIEMPRE tendrá un 103 asociado.</w:t>
                            </w:r>
                          </w:p>
                          <w:p w:rsidR="002F1459" w:rsidRDefault="002F1459" w:rsidP="00D67ECB">
                            <w:pPr>
                              <w:pStyle w:val="Content"/>
                              <w:jc w:val="both"/>
                              <w:rPr>
                                <w:lang w:val="es-SV"/>
                              </w:rPr>
                            </w:pPr>
                          </w:p>
                          <w:p w:rsidR="002F1459" w:rsidRPr="003F758E" w:rsidRDefault="002F1459" w:rsidP="00D67ECB">
                            <w:pPr>
                              <w:pStyle w:val="Content"/>
                              <w:jc w:val="both"/>
                              <w:rPr>
                                <w:lang w:val="es-SV"/>
                              </w:rPr>
                            </w:pPr>
                            <w:r>
                              <w:rPr>
                                <w:lang w:val="es-SV"/>
                              </w:rPr>
                              <w:t>Las TRR 202 son las que están en espera de cobertura.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4A564C" id="Rectangle 27" o:spid="_x0000_s1028" style="position:absolute;left:0;text-align:left;margin-left:0;margin-top:229.65pt;width:510pt;height:87.0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IO9RwIAAMwEAAAOAAAAZHJzL2Uyb0RvYy54bWysVG1v0zAQ/o7Ef7D8nSXp2hWiptPUAUIa&#10;MG3wA1zHaSwcnzm7Tcuv39lpQ3kREogvls9399xzb15c7zvDdgq9Blvx4iLnTFkJtbabin/+9ObF&#10;S858ELYWBqyq+EF5fr18/mzRu1JNoAVTK2QEYn3Zu4q3Ibgyy7xsVSf8BThlSdkAdiKQiJusRtET&#10;emeySZ5fZT1g7RCk8p5ebwclXyb8plEyfGwarwIzFSduIZ2YznU8s+VClBsUrtXySEP8A4tOaEtB&#10;R6hbEQTbov4FqtMSwUMTLiR0GTSNlirlQNkU+U/ZPLbCqZQLFce7sUz+/8HKD7t7ZLqu+GTOmRUd&#10;9eiBqibsxihGb1Sg3vmS7B7dPcYUvbsD+cUzC6uWzNQNIvStEjXRKqJ99oNDFDy5snX/HmqCF9sA&#10;qVb7BrsISFVg+9SSw9gStQ9M0uPVdD7Pc+qcJF1R5LPZ5SzFEOXJ3aEPbxV0LF4qjsQ+wYvdnQ+R&#10;jihPJjGasfGMfF/bOrU/CG2GO5lGdUogch5y9+Fg1OD6oBoqViIbH9KYqpVBthM0YEJKZcP0yM9Y&#10;so5WjTZmdLxM3P7oeLSPriqN8N84jx4pMtgwOnfaAv4uuglD24jpYH+qwJB3bGDYr/fDlJwGYg31&#10;gZqKMKwUfQF0aQG/cdbTOlXcf90KVJyZd5YG41Uxncb9S8J0Np+QgOea9blGWElQFQ+cDddVGHZ2&#10;61BvWopUpEQs3NAwNTq1OfIcWB3508qk7h/XO+7kuZysvn9CyycAAAD//wMAUEsDBBQABgAIAAAA&#10;IQBP/69j3gAAAAkBAAAPAAAAZHJzL2Rvd25yZXYueG1sTI/BTsMwEETvSPyDtUhcELVLSkRDnCpC&#10;qsSBCy0f4MZLHBGv09hpA1/P9gTH1ezMvCk3s+/FCcfYBdKwXCgQSE2wHbUaPvbb+ycQMRmypg+E&#10;Gr4xwqa6vipNYcOZ3vG0S63gEIqF0eBSGgopY+PQm7gIAxJrn2H0JvE5ttKO5szhvpcPSuXSm464&#10;wZkBXxw2X7vJM8Z6apb1T+3efH3c3u1DHtXrUevbm7l+BpFwTn/PcMFnD1TMdAgT2Sh6DTwkaVg9&#10;rjMQF1lxHYiDhjzLViCrUv5fUP0CAAD//wMAUEsBAi0AFAAGAAgAAAAhALaDOJL+AAAA4QEAABMA&#10;AAAAAAAAAAAAAAAAAAAAAFtDb250ZW50X1R5cGVzXS54bWxQSwECLQAUAAYACAAAACEAOP0h/9YA&#10;AACUAQAACwAAAAAAAAAAAAAAAAAvAQAAX3JlbHMvLnJlbHNQSwECLQAUAAYACAAAACEA7ECDvUcC&#10;AADMBAAADgAAAAAAAAAAAAAAAAAuAgAAZHJzL2Uyb0RvYy54bWxQSwECLQAUAAYACAAAACEAT/+v&#10;Y94AAAAJAQAADwAAAAAAAAAAAAAAAAChBAAAZHJzL2Rvd25yZXYueG1sUEsFBgAAAAAEAAQA8wAA&#10;AKwFAAAAAA==&#10;" fillcolor="#66b2ca [3207]" stroked="f">
                <v:fill color2="#84c1d4 [2583]" rotate="t" angle="180" colors="0 #3eaacc;40632f #5ab9d7;1 #8acae3" focus="100%" type="gradient"/>
                <v:textbox>
                  <w:txbxContent>
                    <w:p w:rsidR="002F1459" w:rsidRDefault="002F1459" w:rsidP="00D67ECB">
                      <w:pPr>
                        <w:pStyle w:val="Content"/>
                        <w:jc w:val="both"/>
                        <w:rPr>
                          <w:lang w:val="es-SV"/>
                        </w:rPr>
                      </w:pPr>
                      <w:r>
                        <w:rPr>
                          <w:lang w:val="es-SV"/>
                        </w:rPr>
                        <w:t>Una TRR 103 siempre puede tener o no tener un 202 asociado, pero una TRR 202 SIEMPRE tendrá un 103 asociado.</w:t>
                      </w:r>
                    </w:p>
                    <w:p w:rsidR="002F1459" w:rsidRDefault="002F1459" w:rsidP="00D67ECB">
                      <w:pPr>
                        <w:pStyle w:val="Content"/>
                        <w:jc w:val="both"/>
                        <w:rPr>
                          <w:lang w:val="es-SV"/>
                        </w:rPr>
                      </w:pPr>
                    </w:p>
                    <w:p w:rsidR="002F1459" w:rsidRPr="003F758E" w:rsidRDefault="002F1459" w:rsidP="00D67ECB">
                      <w:pPr>
                        <w:pStyle w:val="Content"/>
                        <w:jc w:val="both"/>
                        <w:rPr>
                          <w:lang w:val="es-SV"/>
                        </w:rPr>
                      </w:pPr>
                      <w:r>
                        <w:rPr>
                          <w:lang w:val="es-SV"/>
                        </w:rPr>
                        <w:t>Las TRR 202 son las que están en espera de cobertura.</w:t>
                      </w:r>
                    </w:p>
                  </w:txbxContent>
                </v:textbox>
                <w10:wrap type="square" anchorx="margin"/>
              </v:rect>
            </w:pict>
          </mc:Fallback>
        </mc:AlternateContent>
      </w:r>
      <w:r w:rsidR="00434A9D">
        <w:rPr>
          <w:noProof/>
        </w:rPr>
        <w:drawing>
          <wp:inline distT="0" distB="0" distL="0" distR="0" wp14:anchorId="2112A78D" wp14:editId="63B29A25">
            <wp:extent cx="5400040" cy="649761"/>
            <wp:effectExtent l="190500" t="190500" r="162560" b="1695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400040" cy="649761"/>
                    </a:xfrm>
                    <a:prstGeom prst="rect">
                      <a:avLst/>
                    </a:prstGeom>
                    <a:ln>
                      <a:noFill/>
                    </a:ln>
                    <a:effectLst>
                      <a:outerShdw blurRad="190500" algn="tl" rotWithShape="0">
                        <a:srgbClr val="000000">
                          <a:alpha val="70000"/>
                        </a:srgbClr>
                      </a:outerShdw>
                    </a:effectLst>
                  </pic:spPr>
                </pic:pic>
              </a:graphicData>
            </a:graphic>
          </wp:inline>
        </w:drawing>
      </w:r>
      <w:r w:rsidR="00434A9D">
        <w:rPr>
          <w:noProof/>
        </w:rPr>
        <w:drawing>
          <wp:inline distT="0" distB="0" distL="0" distR="0" wp14:anchorId="55D07A0C" wp14:editId="39E6FAD2">
            <wp:extent cx="5400040" cy="1401933"/>
            <wp:effectExtent l="190500" t="190500" r="162560" b="1797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00040" cy="1401933"/>
                    </a:xfrm>
                    <a:prstGeom prst="rect">
                      <a:avLst/>
                    </a:prstGeom>
                    <a:ln>
                      <a:noFill/>
                    </a:ln>
                    <a:effectLst>
                      <a:outerShdw blurRad="190500" algn="tl" rotWithShape="0">
                        <a:srgbClr val="000000">
                          <a:alpha val="70000"/>
                        </a:srgbClr>
                      </a:outerShdw>
                    </a:effectLst>
                  </pic:spPr>
                </pic:pic>
              </a:graphicData>
            </a:graphic>
          </wp:inline>
        </w:drawing>
      </w:r>
    </w:p>
    <w:p w:rsidR="00434A9D" w:rsidRPr="0079457D" w:rsidRDefault="00434A9D" w:rsidP="00434A9D">
      <w:pPr>
        <w:pStyle w:val="ListParagraph"/>
        <w:rPr>
          <w:b/>
          <w:sz w:val="20"/>
          <w:szCs w:val="20"/>
        </w:rPr>
      </w:pPr>
    </w:p>
    <w:p w:rsidR="00434A9D" w:rsidRDefault="00434A9D" w:rsidP="00434A9D">
      <w:pPr>
        <w:spacing w:after="200"/>
        <w:rPr>
          <w:sz w:val="20"/>
          <w:szCs w:val="20"/>
          <w:lang w:val="es-SV"/>
        </w:rPr>
      </w:pPr>
      <w:r>
        <w:rPr>
          <w:sz w:val="20"/>
          <w:szCs w:val="20"/>
          <w:lang w:val="es-SV"/>
        </w:rPr>
        <w:br w:type="page"/>
      </w:r>
    </w:p>
    <w:p w:rsidR="00434A9D" w:rsidRPr="009950FC" w:rsidRDefault="00434A9D" w:rsidP="009950FC">
      <w:pPr>
        <w:pStyle w:val="ListParagraph"/>
        <w:numPr>
          <w:ilvl w:val="0"/>
          <w:numId w:val="11"/>
        </w:numPr>
        <w:spacing w:after="200" w:line="276" w:lineRule="auto"/>
        <w:contextualSpacing/>
        <w:jc w:val="both"/>
        <w:rPr>
          <w:rFonts w:eastAsiaTheme="minorEastAsia"/>
          <w:color w:val="082A75" w:themeColor="text2"/>
          <w:sz w:val="28"/>
          <w:lang w:val="es-SV"/>
        </w:rPr>
      </w:pPr>
      <w:r w:rsidRPr="009950FC">
        <w:rPr>
          <w:rFonts w:eastAsiaTheme="minorEastAsia"/>
          <w:color w:val="082A75" w:themeColor="text2"/>
          <w:sz w:val="28"/>
          <w:lang w:val="es-SV"/>
        </w:rPr>
        <w:lastRenderedPageBreak/>
        <w:t xml:space="preserve">Luego </w:t>
      </w:r>
      <w:r w:rsidR="009950FC">
        <w:rPr>
          <w:rFonts w:eastAsiaTheme="minorEastAsia"/>
          <w:color w:val="082A75" w:themeColor="text2"/>
          <w:sz w:val="28"/>
          <w:lang w:val="es-SV"/>
        </w:rPr>
        <w:t>se deben colocar los archivos de la siguiente manera</w:t>
      </w:r>
      <w:r w:rsidRPr="009950FC">
        <w:rPr>
          <w:rFonts w:eastAsiaTheme="minorEastAsia"/>
          <w:color w:val="082A75" w:themeColor="text2"/>
          <w:sz w:val="28"/>
          <w:lang w:val="es-SV"/>
        </w:rPr>
        <w:t>:</w:t>
      </w:r>
    </w:p>
    <w:p w:rsidR="00434A9D" w:rsidRPr="00A31E84" w:rsidRDefault="00434A9D" w:rsidP="00434A9D">
      <w:pPr>
        <w:pStyle w:val="ListParagraph"/>
        <w:rPr>
          <w:b/>
          <w:sz w:val="18"/>
          <w:szCs w:val="20"/>
          <w:lang w:val="es-SV"/>
        </w:rPr>
      </w:pPr>
    </w:p>
    <w:p w:rsidR="00434A9D" w:rsidRPr="000411F5" w:rsidRDefault="00434A9D" w:rsidP="009950FC">
      <w:pPr>
        <w:pStyle w:val="Content"/>
        <w:ind w:left="720"/>
        <w:jc w:val="both"/>
        <w:rPr>
          <w:lang w:val="es-SV"/>
        </w:rPr>
      </w:pPr>
      <w:r w:rsidRPr="000411F5">
        <w:rPr>
          <w:lang w:val="es-SV"/>
        </w:rPr>
        <w:t>Los archivos que se encuentran identificados en la carpeta 103, deben ser copiados a la siguiente ruta:</w:t>
      </w:r>
      <w:r w:rsidR="009950FC">
        <w:rPr>
          <w:lang w:val="es-SV"/>
        </w:rPr>
        <w:t xml:space="preserve"> </w:t>
      </w:r>
      <w:hyperlink r:id="rId67" w:history="1">
        <w:r w:rsidR="005648A6" w:rsidRPr="00724E7F">
          <w:rPr>
            <w:rStyle w:val="SubtleReference"/>
            <w:lang w:val="es-SV"/>
          </w:rPr>
          <w:t>\\servidor\sconnect\CATEGORIA1\FROM_SWIFT\Entrada1</w:t>
        </w:r>
      </w:hyperlink>
      <w:r w:rsidRPr="000411F5">
        <w:rPr>
          <w:lang w:val="es-SV"/>
        </w:rPr>
        <w:t xml:space="preserve"> </w:t>
      </w:r>
    </w:p>
    <w:p w:rsidR="00434A9D" w:rsidRPr="00A31E84" w:rsidRDefault="00434A9D" w:rsidP="009950FC">
      <w:pPr>
        <w:pStyle w:val="Content"/>
        <w:ind w:left="720"/>
        <w:jc w:val="both"/>
        <w:rPr>
          <w:sz w:val="18"/>
          <w:szCs w:val="18"/>
          <w:lang w:val="es-SV"/>
        </w:rPr>
      </w:pPr>
    </w:p>
    <w:p w:rsidR="00434A9D" w:rsidRPr="009950FC" w:rsidRDefault="00434A9D" w:rsidP="009950FC">
      <w:pPr>
        <w:pStyle w:val="Content"/>
        <w:ind w:left="720"/>
        <w:jc w:val="both"/>
        <w:rPr>
          <w:lang w:val="es-SV"/>
        </w:rPr>
      </w:pPr>
      <w:r w:rsidRPr="000411F5">
        <w:rPr>
          <w:lang w:val="es-SV"/>
        </w:rPr>
        <w:t>Los archivos que se encuentran identificados en la carpeta 202, deben ser copiados a la siguiente ruta:</w:t>
      </w:r>
      <w:r w:rsidR="009950FC">
        <w:rPr>
          <w:lang w:val="es-SV"/>
        </w:rPr>
        <w:t xml:space="preserve"> </w:t>
      </w:r>
      <w:hyperlink r:id="rId68" w:history="1">
        <w:r w:rsidR="00724E7F" w:rsidRPr="00724E7F">
          <w:rPr>
            <w:rStyle w:val="SubtleReference"/>
            <w:lang w:val="es-SV"/>
          </w:rPr>
          <w:t>\\servidor\sconnect\CATEGORIA2\FROM_SWIFT\Entrada1</w:t>
        </w:r>
      </w:hyperlink>
    </w:p>
    <w:p w:rsidR="00781067" w:rsidRPr="00781067" w:rsidRDefault="009950FC" w:rsidP="00781067">
      <w:pPr>
        <w:pStyle w:val="Content"/>
        <w:jc w:val="both"/>
        <w:rPr>
          <w:lang w:val="es-SV"/>
        </w:rPr>
      </w:pPr>
      <w:r>
        <w:rPr>
          <w:rFonts w:ascii="Bookman Old Style" w:hAnsi="Bookman Old Style"/>
          <w:noProof/>
        </w:rPr>
        <mc:AlternateContent>
          <mc:Choice Requires="wps">
            <w:drawing>
              <wp:anchor distT="0" distB="0" distL="114300" distR="114300" simplePos="0" relativeHeight="251671552" behindDoc="0" locked="0" layoutInCell="1" allowOverlap="1" wp14:anchorId="70587C9A" wp14:editId="0DB11DC1">
                <wp:simplePos x="0" y="0"/>
                <wp:positionH relativeFrom="margin">
                  <wp:align>right</wp:align>
                </wp:positionH>
                <wp:positionV relativeFrom="paragraph">
                  <wp:posOffset>173193</wp:posOffset>
                </wp:positionV>
                <wp:extent cx="6358270" cy="723014"/>
                <wp:effectExtent l="57150" t="57150" r="61595" b="267970"/>
                <wp:wrapNone/>
                <wp:docPr id="39" name="Rectangle 39"/>
                <wp:cNvGraphicFramePr/>
                <a:graphic xmlns:a="http://schemas.openxmlformats.org/drawingml/2006/main">
                  <a:graphicData uri="http://schemas.microsoft.com/office/word/2010/wordprocessingShape">
                    <wps:wsp>
                      <wps:cNvSpPr/>
                      <wps:spPr>
                        <a:xfrm>
                          <a:off x="0" y="0"/>
                          <a:ext cx="6358270" cy="723014"/>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2F1459" w:rsidRPr="003C66D6" w:rsidRDefault="002F1459" w:rsidP="009950FC">
                            <w:pPr>
                              <w:pStyle w:val="Content"/>
                              <w:jc w:val="center"/>
                              <w:rPr>
                                <w:lang w:val="es-SV"/>
                              </w:rPr>
                            </w:pPr>
                            <w:r w:rsidRPr="003C66D6">
                              <w:rPr>
                                <w:lang w:val="es-SV"/>
                              </w:rPr>
                              <w:t>Una TRE aprobada no se puede revertir, solo se le puede pedir al corresponsal que no la aplique.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87C9A" id="Rectangle 39" o:spid="_x0000_s1029" style="position:absolute;left:0;text-align:left;margin-left:449.45pt;margin-top:13.65pt;width:500.65pt;height:56.9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SjdZwIAACoFAAAOAAAAZHJzL2Uyb0RvYy54bWysVNtu2zAMfR+wfxD0vjq33oI6RdCiw4Ci&#10;LdoOfVZkKTEgiRqlxM6+fpRsp0VXDNiwF1sUD2+HpC4uW2vYTmGowZV8fDTiTDkJVe3WJf/+fPPl&#10;jLMQhauEAadKvleBXy4+f7po/FxNYAOmUsjIiQvzxpd8E6OfF0WQG2VFOAKvHCk1oBWRRFwXFYqG&#10;vFtTTEajk6IBrDyCVCHQ7XWn5IvsX2sl473WQUVmSk65xfzF/F2lb7G4EPM1Cr+pZZ+G+IcsrKgd&#10;BT24uhZRsC3Wv7mytUQIoOORBFuA1rVUuQaqZjx6V83TRniVayFygj/QFP6fW3m3e0BWVyWfnnPm&#10;hKUePRJrwq2NYnRHBDU+zAn35B+wlwIdU7WtRpv+VAdrM6n7A6mqjUzS5cn0+GxyStxL0p1OpqPx&#10;LDktXq09hvhVgWXpUHKk8JlLsbsNsYMOELJL2XTx8ynujUopGPeoNBWS00gXeYTUlUG2E9R8IaVy&#10;cQid0Qmla2MOhtMc9o+GPT6Zqjxef2N8sMiRwcWDsa0d4EfRTRz3bOkOPzDQ1Z0oiO2q7To4NGsF&#10;1Z66itCNe/DypiZqb0WIDwJpvqkbtLPxnj7aQFNy6E+cbQB/fnSf8DR2pOWsoX0pefixFag4M98c&#10;DeT5eDZLC5aF2fHphAR8q1m91bitvQLqypheBy/zMeGjGY4awb7Qai9TVFIJJyl2yWXEQbiK3R7T&#10;4yDVcplhtFRexFv35GVynnhOo/Pcvgj0/XxFmsw7GHZLzN+NWYdNlg6W2wi6zjOYmO547TtAC5mn&#10;uH880sa/lTPq9Ylb/AIAAP//AwBQSwMEFAAGAAgAAAAhADEoV8HcAAAACAEAAA8AAABkcnMvZG93&#10;bnJldi54bWxMj1FLxDAQhN8F/0NYwTcvaS3q1aaHKIIgFDzvB+w1e20x2ZQmvev9e3NP+jbLDLPf&#10;VJvFWXGkKQyeNWQrBYK49WbgTsPu+/3uCUSIyAatZ9JwpgCb+vqqwtL4E3/RcRs7kUo4lKihj3Es&#10;pQxtTw7Dyo/EyTv4yWFM59RJM+EplTsrc6UepMOB04ceR3rtqf3Zzk5D91bYufg8h+Zjzc3OYaNw&#10;bLS+vVlenkFEWuJfGC74CR3qxLT3M5sgrIY0JGrIH+9BXFylsqT2SRVZDrKu5P8B9S8AAAD//wMA&#10;UEsBAi0AFAAGAAgAAAAhALaDOJL+AAAA4QEAABMAAAAAAAAAAAAAAAAAAAAAAFtDb250ZW50X1R5&#10;cGVzXS54bWxQSwECLQAUAAYACAAAACEAOP0h/9YAAACUAQAACwAAAAAAAAAAAAAAAAAvAQAAX3Jl&#10;bHMvLnJlbHNQSwECLQAUAAYACAAAACEATSko3WcCAAAqBQAADgAAAAAAAAAAAAAAAAAuAgAAZHJz&#10;L2Uyb0RvYy54bWxQSwECLQAUAAYACAAAACEAMShXwdwAAAAIAQAADwAAAAAAAAAAAAAAAADBBAAA&#10;ZHJzL2Rvd25yZXYueG1sUEsFBgAAAAAEAAQA8wAAAMoFAAAAAA==&#10;" fillcolor="#66b2ca [3207]" stroked="f">
                <v:fill color2="#84c1d4 [2583]" rotate="t" angle="180" colors="0 #3eaacc;40632f #5ab9d7;1 #8acae3" focus="100%" type="gradient"/>
                <v:textbox>
                  <w:txbxContent>
                    <w:p w:rsidR="002F1459" w:rsidRPr="003C66D6" w:rsidRDefault="002F1459" w:rsidP="009950FC">
                      <w:pPr>
                        <w:pStyle w:val="Content"/>
                        <w:jc w:val="center"/>
                        <w:rPr>
                          <w:lang w:val="es-SV"/>
                        </w:rPr>
                      </w:pPr>
                      <w:r w:rsidRPr="003C66D6">
                        <w:rPr>
                          <w:lang w:val="es-SV"/>
                        </w:rPr>
                        <w:t>Una TRE aprobada no se puede revertir, solo se le puede pedir al corresponsal que no la aplique.</w:t>
                      </w:r>
                    </w:p>
                  </w:txbxContent>
                </v:textbox>
                <w10:wrap anchorx="margin"/>
              </v:rect>
            </w:pict>
          </mc:Fallback>
        </mc:AlternateContent>
      </w:r>
    </w:p>
    <w:p w:rsidR="00FA5E99" w:rsidRDefault="00FA5E99" w:rsidP="00781067">
      <w:pPr>
        <w:pStyle w:val="Content"/>
        <w:jc w:val="both"/>
        <w:rPr>
          <w:lang w:val="es-SV"/>
        </w:rPr>
      </w:pPr>
    </w:p>
    <w:p w:rsidR="00D67ECB" w:rsidRDefault="00D67ECB" w:rsidP="00781067">
      <w:pPr>
        <w:pStyle w:val="Content"/>
        <w:jc w:val="both"/>
        <w:rPr>
          <w:lang w:val="es-SV"/>
        </w:rPr>
      </w:pPr>
    </w:p>
    <w:p w:rsidR="00D67ECB" w:rsidRDefault="00D67ECB" w:rsidP="00781067">
      <w:pPr>
        <w:pStyle w:val="Content"/>
        <w:jc w:val="both"/>
        <w:rPr>
          <w:lang w:val="es-SV"/>
        </w:rPr>
      </w:pPr>
    </w:p>
    <w:p w:rsidR="009B1B4B" w:rsidRDefault="009B1B4B" w:rsidP="00781067">
      <w:pPr>
        <w:pStyle w:val="Content"/>
        <w:jc w:val="both"/>
        <w:rPr>
          <w:lang w:val="es-SV"/>
        </w:rPr>
      </w:pPr>
    </w:p>
    <w:p w:rsidR="002939AE" w:rsidRDefault="002939AE" w:rsidP="004F70D2">
      <w:pPr>
        <w:pStyle w:val="Heading2"/>
      </w:pPr>
      <w:bookmarkStart w:id="26" w:name="_Toc516651118"/>
      <w:r w:rsidRPr="00395775">
        <w:t>¿Cómo re-envío una TRE?</w:t>
      </w:r>
      <w:bookmarkEnd w:id="26"/>
    </w:p>
    <w:p w:rsidR="002939AE" w:rsidRDefault="002939AE" w:rsidP="002939AE">
      <w:pPr>
        <w:pStyle w:val="Content"/>
      </w:pPr>
    </w:p>
    <w:p w:rsidR="002939AE" w:rsidRDefault="002939AE" w:rsidP="00C24160">
      <w:pPr>
        <w:pStyle w:val="Content"/>
        <w:jc w:val="both"/>
        <w:rPr>
          <w:lang w:val="es-SV"/>
        </w:rPr>
      </w:pPr>
      <w:r w:rsidRPr="002939AE">
        <w:rPr>
          <w:lang w:val="es-SV"/>
        </w:rPr>
        <w:t>Esto puede realizarse de dos formas</w:t>
      </w:r>
      <w:r w:rsidR="00E4469C">
        <w:rPr>
          <w:lang w:val="es-SV"/>
        </w:rPr>
        <w:t>, para elegir cuál de las dos utilizar se debe tomar la siguiente consideración.</w:t>
      </w:r>
    </w:p>
    <w:p w:rsidR="00E4469C" w:rsidRPr="00E4469C" w:rsidRDefault="00E4469C" w:rsidP="00C24160">
      <w:pPr>
        <w:pStyle w:val="Content"/>
        <w:jc w:val="both"/>
        <w:rPr>
          <w:sz w:val="18"/>
          <w:szCs w:val="18"/>
          <w:lang w:val="es-SV"/>
        </w:rPr>
      </w:pPr>
    </w:p>
    <w:p w:rsidR="00E4469C" w:rsidRPr="00E4469C" w:rsidRDefault="00E4469C" w:rsidP="00C24160">
      <w:pPr>
        <w:pStyle w:val="Content"/>
        <w:jc w:val="both"/>
        <w:rPr>
          <w:b/>
          <w:i/>
          <w:lang w:val="es-SV"/>
        </w:rPr>
      </w:pPr>
      <w:r w:rsidRPr="00E4469C">
        <w:rPr>
          <w:b/>
          <w:i/>
          <w:lang w:val="es-SV"/>
        </w:rPr>
        <w:t>¿Hay registro en la base de datos sobre la transferencia que falló en su envío?</w:t>
      </w:r>
    </w:p>
    <w:p w:rsidR="00E4469C" w:rsidRDefault="00E4469C" w:rsidP="00C24160">
      <w:pPr>
        <w:pStyle w:val="Content"/>
        <w:jc w:val="both"/>
        <w:rPr>
          <w:lang w:val="es-SV"/>
        </w:rPr>
      </w:pPr>
      <w:r w:rsidRPr="00E4469C">
        <w:rPr>
          <w:b/>
          <w:color w:val="FF0000"/>
          <w:u w:val="single"/>
          <w:lang w:val="es-SV"/>
        </w:rPr>
        <w:t>Sí,</w:t>
      </w:r>
      <w:r>
        <w:rPr>
          <w:lang w:val="es-SV"/>
        </w:rPr>
        <w:t xml:space="preserve"> se puede realizar el envío de la 2da forma.</w:t>
      </w:r>
    </w:p>
    <w:p w:rsidR="00E4469C" w:rsidRPr="00E4469C" w:rsidRDefault="00E4469C" w:rsidP="00C24160">
      <w:pPr>
        <w:pStyle w:val="Content"/>
        <w:jc w:val="both"/>
        <w:rPr>
          <w:sz w:val="18"/>
          <w:szCs w:val="18"/>
          <w:lang w:val="es-SV"/>
        </w:rPr>
      </w:pPr>
    </w:p>
    <w:p w:rsidR="00E4469C" w:rsidRDefault="00E4469C" w:rsidP="00C24160">
      <w:pPr>
        <w:pStyle w:val="Content"/>
        <w:jc w:val="both"/>
        <w:rPr>
          <w:lang w:val="es-SV"/>
        </w:rPr>
      </w:pPr>
      <w:r w:rsidRPr="00E4469C">
        <w:rPr>
          <w:b/>
          <w:color w:val="FF0000"/>
          <w:u w:val="single"/>
          <w:lang w:val="es-SV"/>
        </w:rPr>
        <w:t>No,</w:t>
      </w:r>
      <w:r>
        <w:rPr>
          <w:lang w:val="es-SV"/>
        </w:rPr>
        <w:t xml:space="preserve"> se debe realizar de la 1ra forma, esto para mantener siempre evidencia de la transferencia que se reenviará, dado que, si se hace de la 2da forma, ésta no tendrá registro en la base de datos.</w:t>
      </w:r>
    </w:p>
    <w:p w:rsidR="00E4469C" w:rsidRPr="00E4469C" w:rsidRDefault="00E4469C" w:rsidP="002939AE">
      <w:pPr>
        <w:pStyle w:val="Content"/>
        <w:rPr>
          <w:sz w:val="18"/>
          <w:szCs w:val="18"/>
          <w:lang w:val="es-SV"/>
        </w:rPr>
      </w:pPr>
    </w:p>
    <w:p w:rsidR="002939AE" w:rsidRPr="00E4469C" w:rsidRDefault="002939AE" w:rsidP="00875AEE">
      <w:pPr>
        <w:pStyle w:val="IntenseQuote"/>
      </w:pPr>
      <w:r w:rsidRPr="00E4469C">
        <w:t xml:space="preserve">1ra forma. </w:t>
      </w:r>
    </w:p>
    <w:p w:rsidR="002939AE" w:rsidRDefault="00E4469C" w:rsidP="00C24160">
      <w:pPr>
        <w:pStyle w:val="Content"/>
        <w:jc w:val="both"/>
        <w:rPr>
          <w:lang w:val="es-SV"/>
        </w:rPr>
      </w:pPr>
      <w:r>
        <w:rPr>
          <w:lang w:val="es-SV"/>
        </w:rPr>
        <w:t>Se debe realizar una modificación en la base de datos correspondiente al canal de procedencia de la transferencia a reenviar</w:t>
      </w:r>
      <w:r w:rsidR="002939AE">
        <w:rPr>
          <w:lang w:val="es-SV"/>
        </w:rPr>
        <w:t>:</w:t>
      </w:r>
    </w:p>
    <w:p w:rsidR="002939AE" w:rsidRPr="009A3D69" w:rsidRDefault="002939AE" w:rsidP="002939AE">
      <w:pPr>
        <w:ind w:left="720"/>
        <w:jc w:val="both"/>
        <w:rPr>
          <w:rFonts w:cstheme="minorHAnsi"/>
          <w:b w:val="0"/>
          <w:noProof/>
          <w:lang w:val="es-SV"/>
        </w:rPr>
      </w:pPr>
      <w:r w:rsidRPr="009A3D69">
        <w:rPr>
          <w:rFonts w:cstheme="minorHAnsi"/>
          <w:b w:val="0"/>
          <w:noProof/>
          <w:color w:val="0000FF"/>
          <w:lang w:val="es-SV"/>
        </w:rPr>
        <w:t>update</w:t>
      </w:r>
      <w:r w:rsidRPr="009A3D69">
        <w:rPr>
          <w:rFonts w:cstheme="minorHAnsi"/>
          <w:b w:val="0"/>
          <w:noProof/>
          <w:lang w:val="es-SV"/>
        </w:rPr>
        <w:t xml:space="preserve"> </w:t>
      </w:r>
      <w:r w:rsidRPr="009A3D69">
        <w:rPr>
          <w:rFonts w:cstheme="minorHAnsi"/>
          <w:b w:val="0"/>
          <w:noProof/>
          <w:color w:val="FF0000"/>
          <w:lang w:val="es-SV"/>
        </w:rPr>
        <w:t>cob_comext..ce_mensaje_103_</w:t>
      </w:r>
      <w:r w:rsidRPr="009A3D69">
        <w:rPr>
          <w:rFonts w:cstheme="minorHAnsi"/>
          <w:b w:val="0"/>
          <w:noProof/>
          <w:color w:val="FF0000"/>
          <w:highlight w:val="yellow"/>
          <w:lang w:val="es-SV"/>
        </w:rPr>
        <w:t>jfp</w:t>
      </w:r>
    </w:p>
    <w:p w:rsidR="002939AE" w:rsidRPr="009A3D69" w:rsidRDefault="002939AE" w:rsidP="002939AE">
      <w:pPr>
        <w:ind w:left="720"/>
        <w:jc w:val="both"/>
        <w:rPr>
          <w:rFonts w:cstheme="minorHAnsi"/>
          <w:b w:val="0"/>
          <w:noProof/>
        </w:rPr>
      </w:pPr>
      <w:r w:rsidRPr="009A3D69">
        <w:rPr>
          <w:rFonts w:cstheme="minorHAnsi"/>
          <w:b w:val="0"/>
          <w:noProof/>
          <w:lang w:val="es-SV"/>
        </w:rPr>
        <w:t xml:space="preserve">   </w:t>
      </w:r>
      <w:r w:rsidRPr="009A3D69">
        <w:rPr>
          <w:rFonts w:cstheme="minorHAnsi"/>
          <w:b w:val="0"/>
          <w:noProof/>
          <w:color w:val="0000FF"/>
        </w:rPr>
        <w:t xml:space="preserve">set </w:t>
      </w:r>
      <w:r w:rsidRPr="009A3D69">
        <w:rPr>
          <w:rFonts w:cstheme="minorHAnsi"/>
          <w:b w:val="0"/>
          <w:noProof/>
        </w:rPr>
        <w:t>me_32A = '151021'+</w:t>
      </w:r>
      <w:r w:rsidRPr="009A3D69">
        <w:rPr>
          <w:rFonts w:cstheme="minorHAnsi"/>
          <w:b w:val="0"/>
          <w:noProof/>
          <w:color w:val="0000FF"/>
        </w:rPr>
        <w:t>substring</w:t>
      </w:r>
      <w:r w:rsidRPr="009A3D69">
        <w:rPr>
          <w:rFonts w:cstheme="minorHAnsi"/>
          <w:b w:val="0"/>
          <w:noProof/>
        </w:rPr>
        <w:t xml:space="preserve">(me_32A,7,30), </w:t>
      </w:r>
    </w:p>
    <w:p w:rsidR="002939AE" w:rsidRPr="009A3D69" w:rsidRDefault="002939AE" w:rsidP="002939AE">
      <w:pPr>
        <w:ind w:left="720"/>
        <w:jc w:val="both"/>
        <w:rPr>
          <w:rFonts w:cstheme="minorHAnsi"/>
          <w:b w:val="0"/>
          <w:noProof/>
          <w:lang w:val="es-SV"/>
        </w:rPr>
      </w:pPr>
      <w:r w:rsidRPr="009A3D69">
        <w:rPr>
          <w:rFonts w:cstheme="minorHAnsi"/>
          <w:b w:val="0"/>
          <w:noProof/>
        </w:rPr>
        <w:t xml:space="preserve">       </w:t>
      </w:r>
      <w:r w:rsidRPr="009A3D69">
        <w:rPr>
          <w:rFonts w:cstheme="minorHAnsi"/>
          <w:b w:val="0"/>
          <w:noProof/>
          <w:lang w:val="es-SV"/>
        </w:rPr>
        <w:t>me_fecha = '10/21/2015'</w:t>
      </w:r>
    </w:p>
    <w:p w:rsidR="002939AE" w:rsidRPr="009A3D69" w:rsidRDefault="002939AE" w:rsidP="002939AE">
      <w:pPr>
        <w:ind w:left="720"/>
        <w:jc w:val="both"/>
        <w:rPr>
          <w:rFonts w:cstheme="minorHAnsi"/>
          <w:b w:val="0"/>
          <w:noProof/>
          <w:lang w:val="es-SV"/>
        </w:rPr>
      </w:pPr>
      <w:r w:rsidRPr="009A3D69">
        <w:rPr>
          <w:rFonts w:cstheme="minorHAnsi"/>
          <w:b w:val="0"/>
          <w:noProof/>
          <w:color w:val="0000FF"/>
          <w:lang w:val="es-SV"/>
        </w:rPr>
        <w:t>where</w:t>
      </w:r>
      <w:r w:rsidRPr="009A3D69">
        <w:rPr>
          <w:rFonts w:cstheme="minorHAnsi"/>
          <w:b w:val="0"/>
          <w:noProof/>
          <w:lang w:val="es-SV"/>
        </w:rPr>
        <w:t xml:space="preserve"> me_fecha = '10/15/2015'</w:t>
      </w:r>
    </w:p>
    <w:p w:rsidR="002939AE" w:rsidRPr="009A3D69" w:rsidRDefault="002939AE" w:rsidP="002939AE">
      <w:pPr>
        <w:ind w:left="720"/>
        <w:jc w:val="both"/>
        <w:rPr>
          <w:rFonts w:cstheme="minorHAnsi"/>
          <w:b w:val="0"/>
          <w:noProof/>
          <w:lang w:val="es-SV"/>
        </w:rPr>
      </w:pPr>
      <w:r w:rsidRPr="009A3D69">
        <w:rPr>
          <w:rFonts w:cstheme="minorHAnsi"/>
          <w:b w:val="0"/>
          <w:noProof/>
          <w:lang w:val="es-SV"/>
        </w:rPr>
        <w:t xml:space="preserve">   </w:t>
      </w:r>
      <w:r w:rsidRPr="009A3D69">
        <w:rPr>
          <w:rFonts w:cstheme="minorHAnsi"/>
          <w:b w:val="0"/>
          <w:noProof/>
          <w:color w:val="0000FF"/>
          <w:lang w:val="es-SV"/>
        </w:rPr>
        <w:t>and</w:t>
      </w:r>
      <w:r w:rsidRPr="009A3D69">
        <w:rPr>
          <w:rFonts w:cstheme="minorHAnsi"/>
          <w:b w:val="0"/>
          <w:noProof/>
          <w:lang w:val="es-SV"/>
        </w:rPr>
        <w:t xml:space="preserve"> me_estado = 'P'</w:t>
      </w:r>
    </w:p>
    <w:p w:rsidR="002939AE" w:rsidRPr="009A3D69" w:rsidRDefault="002939AE" w:rsidP="002939AE">
      <w:pPr>
        <w:ind w:left="720"/>
        <w:jc w:val="both"/>
        <w:rPr>
          <w:rFonts w:cstheme="minorHAnsi"/>
          <w:b w:val="0"/>
          <w:noProof/>
        </w:rPr>
      </w:pPr>
      <w:r w:rsidRPr="009A3D69">
        <w:rPr>
          <w:rFonts w:cstheme="minorHAnsi"/>
          <w:b w:val="0"/>
          <w:noProof/>
        </w:rPr>
        <w:t xml:space="preserve">   </w:t>
      </w:r>
      <w:r w:rsidRPr="009A3D69">
        <w:rPr>
          <w:rFonts w:cstheme="minorHAnsi"/>
          <w:b w:val="0"/>
          <w:noProof/>
          <w:color w:val="0000FF"/>
        </w:rPr>
        <w:t xml:space="preserve">and </w:t>
      </w:r>
      <w:r w:rsidRPr="009A3D69">
        <w:rPr>
          <w:rFonts w:cstheme="minorHAnsi"/>
          <w:b w:val="0"/>
          <w:noProof/>
        </w:rPr>
        <w:t xml:space="preserve">me_referencia </w:t>
      </w:r>
      <w:r w:rsidRPr="009A3D69">
        <w:rPr>
          <w:rFonts w:cstheme="minorHAnsi"/>
          <w:b w:val="0"/>
          <w:noProof/>
          <w:color w:val="0000FF"/>
        </w:rPr>
        <w:t xml:space="preserve">in </w:t>
      </w:r>
      <w:r w:rsidRPr="009A3D69">
        <w:rPr>
          <w:rFonts w:cstheme="minorHAnsi"/>
          <w:b w:val="0"/>
          <w:noProof/>
        </w:rPr>
        <w:t>('TRE</w:t>
      </w:r>
      <w:r w:rsidR="00E4469C" w:rsidRPr="009A3D69">
        <w:rPr>
          <w:rFonts w:cstheme="minorHAnsi"/>
          <w:b w:val="0"/>
          <w:noProof/>
        </w:rPr>
        <w:t>#######</w:t>
      </w:r>
      <w:r w:rsidRPr="009A3D69">
        <w:rPr>
          <w:rFonts w:cstheme="minorHAnsi"/>
          <w:b w:val="0"/>
          <w:noProof/>
        </w:rPr>
        <w:t>')</w:t>
      </w:r>
    </w:p>
    <w:p w:rsidR="002939AE" w:rsidRDefault="002939AE" w:rsidP="002939AE">
      <w:pPr>
        <w:rPr>
          <w:rFonts w:ascii="Bookman Old Style" w:hAnsi="Bookman Old Style"/>
        </w:rPr>
      </w:pPr>
    </w:p>
    <w:p w:rsidR="00C24160" w:rsidRDefault="00C24160">
      <w:pPr>
        <w:spacing w:after="200"/>
        <w:rPr>
          <w:b w:val="0"/>
          <w:lang w:val="es-SV"/>
        </w:rPr>
      </w:pPr>
      <w:r>
        <w:rPr>
          <w:lang w:val="es-SV"/>
        </w:rPr>
        <w:br w:type="page"/>
      </w:r>
    </w:p>
    <w:p w:rsidR="002939AE" w:rsidRPr="00E4469C" w:rsidRDefault="00E4469C" w:rsidP="00C24160">
      <w:pPr>
        <w:pStyle w:val="Content"/>
        <w:jc w:val="both"/>
        <w:rPr>
          <w:lang w:val="es-SV"/>
        </w:rPr>
      </w:pPr>
      <w:r>
        <w:rPr>
          <w:lang w:val="es-SV"/>
        </w:rPr>
        <w:lastRenderedPageBreak/>
        <w:t>Tomar en cuenta que</w:t>
      </w:r>
      <w:r w:rsidR="002939AE" w:rsidRPr="00E4469C">
        <w:rPr>
          <w:lang w:val="es-SV"/>
        </w:rPr>
        <w:t xml:space="preserve"> para las de </w:t>
      </w:r>
      <w:r>
        <w:rPr>
          <w:lang w:val="es-SV"/>
        </w:rPr>
        <w:t>N</w:t>
      </w:r>
      <w:r w:rsidR="002939AE" w:rsidRPr="00E4469C">
        <w:rPr>
          <w:lang w:val="es-SV"/>
        </w:rPr>
        <w:t>et</w:t>
      </w:r>
      <w:r>
        <w:rPr>
          <w:lang w:val="es-SV"/>
        </w:rPr>
        <w:t>B</w:t>
      </w:r>
      <w:r w:rsidR="002939AE" w:rsidRPr="00E4469C">
        <w:rPr>
          <w:lang w:val="es-SV"/>
        </w:rPr>
        <w:t>anking</w:t>
      </w:r>
      <w:r>
        <w:rPr>
          <w:lang w:val="es-SV"/>
        </w:rPr>
        <w:t xml:space="preserve"> se debe realizar esta eliminación</w:t>
      </w:r>
      <w:r w:rsidR="002939AE" w:rsidRPr="00E4469C">
        <w:rPr>
          <w:lang w:val="es-SV"/>
        </w:rPr>
        <w:t>:</w:t>
      </w:r>
    </w:p>
    <w:p w:rsidR="002939AE" w:rsidRPr="009A3D69" w:rsidRDefault="002939AE" w:rsidP="002939AE">
      <w:pPr>
        <w:ind w:left="720"/>
        <w:rPr>
          <w:rFonts w:cstheme="minorHAnsi"/>
          <w:b w:val="0"/>
          <w:color w:val="FF0000"/>
          <w:lang w:val="es-SV"/>
        </w:rPr>
      </w:pPr>
      <w:r w:rsidRPr="009A3D69">
        <w:rPr>
          <w:rFonts w:cstheme="minorHAnsi"/>
          <w:b w:val="0"/>
          <w:noProof/>
          <w:color w:val="0000FF"/>
          <w:lang w:val="es-SV"/>
        </w:rPr>
        <w:t>DELETE</w:t>
      </w:r>
      <w:r w:rsidRPr="009A3D69">
        <w:rPr>
          <w:rFonts w:cstheme="minorHAnsi"/>
          <w:b w:val="0"/>
          <w:lang w:val="es-SV"/>
        </w:rPr>
        <w:t xml:space="preserve"> </w:t>
      </w:r>
      <w:r w:rsidRPr="009A3D69">
        <w:rPr>
          <w:rFonts w:cstheme="minorHAnsi"/>
          <w:b w:val="0"/>
          <w:noProof/>
          <w:color w:val="FF0000"/>
          <w:lang w:val="es-SV"/>
        </w:rPr>
        <w:t>cob_comext..</w:t>
      </w:r>
      <w:r w:rsidRPr="009A3D69">
        <w:rPr>
          <w:rFonts w:cstheme="minorHAnsi"/>
          <w:b w:val="0"/>
          <w:color w:val="FF0000"/>
          <w:lang w:val="es-SV"/>
        </w:rPr>
        <w:t>ce_mensaje_103_</w:t>
      </w:r>
      <w:r w:rsidRPr="009A3D69">
        <w:rPr>
          <w:rFonts w:cstheme="minorHAnsi"/>
          <w:b w:val="0"/>
          <w:color w:val="FF0000"/>
          <w:highlight w:val="yellow"/>
          <w:lang w:val="es-SV"/>
        </w:rPr>
        <w:t>nb_his</w:t>
      </w:r>
    </w:p>
    <w:p w:rsidR="002939AE" w:rsidRPr="009A3D69" w:rsidRDefault="002939AE" w:rsidP="002939AE">
      <w:pPr>
        <w:ind w:left="720"/>
        <w:rPr>
          <w:rFonts w:cstheme="minorHAnsi"/>
          <w:b w:val="0"/>
        </w:rPr>
      </w:pPr>
      <w:r w:rsidRPr="009A3D69">
        <w:rPr>
          <w:rFonts w:cstheme="minorHAnsi"/>
          <w:b w:val="0"/>
          <w:noProof/>
          <w:color w:val="0000FF"/>
        </w:rPr>
        <w:t xml:space="preserve">WHERE </w:t>
      </w:r>
      <w:r w:rsidRPr="009A3D69">
        <w:rPr>
          <w:rFonts w:cstheme="minorHAnsi"/>
          <w:b w:val="0"/>
        </w:rPr>
        <w:t xml:space="preserve">me_referencia </w:t>
      </w:r>
      <w:r w:rsidRPr="009A3D69">
        <w:rPr>
          <w:rFonts w:cstheme="minorHAnsi"/>
          <w:b w:val="0"/>
          <w:noProof/>
          <w:color w:val="0000FF"/>
        </w:rPr>
        <w:t>in</w:t>
      </w:r>
      <w:r w:rsidRPr="009A3D69">
        <w:rPr>
          <w:rFonts w:cstheme="minorHAnsi"/>
          <w:b w:val="0"/>
        </w:rPr>
        <w:t xml:space="preserve"> ('TRE</w:t>
      </w:r>
      <w:r w:rsidR="00E4469C" w:rsidRPr="009A3D69">
        <w:rPr>
          <w:rFonts w:cstheme="minorHAnsi"/>
          <w:b w:val="0"/>
        </w:rPr>
        <w:t>#######'</w:t>
      </w:r>
      <w:r w:rsidRPr="009A3D69">
        <w:rPr>
          <w:rFonts w:cstheme="minorHAnsi"/>
          <w:b w:val="0"/>
        </w:rPr>
        <w:t>)</w:t>
      </w:r>
    </w:p>
    <w:p w:rsidR="002939AE" w:rsidRPr="009A3D69" w:rsidRDefault="002939AE" w:rsidP="002939AE">
      <w:pPr>
        <w:ind w:left="720"/>
        <w:rPr>
          <w:rFonts w:cstheme="minorHAnsi"/>
          <w:b w:val="0"/>
        </w:rPr>
      </w:pPr>
      <w:r w:rsidRPr="009A3D69">
        <w:rPr>
          <w:rFonts w:cstheme="minorHAnsi"/>
          <w:b w:val="0"/>
        </w:rPr>
        <w:t>Go</w:t>
      </w:r>
    </w:p>
    <w:p w:rsidR="002939AE" w:rsidRDefault="00E4469C" w:rsidP="002939AE">
      <w:pPr>
        <w:ind w:left="720"/>
        <w:rPr>
          <w:rFonts w:ascii="Bookman Old Style" w:hAnsi="Bookman Old Style"/>
        </w:rPr>
      </w:pPr>
      <w:r w:rsidRPr="00E4469C">
        <w:rPr>
          <w:rFonts w:ascii="Calisto MT" w:hAnsi="Calisto MT"/>
          <w:noProof/>
          <w:color w:val="0000FF"/>
        </w:rPr>
        <mc:AlternateContent>
          <mc:Choice Requires="wps">
            <w:drawing>
              <wp:anchor distT="0" distB="0" distL="114300" distR="114300" simplePos="0" relativeHeight="251680768" behindDoc="0" locked="0" layoutInCell="1" allowOverlap="1" wp14:anchorId="24368DF5" wp14:editId="5BF0BC6E">
                <wp:simplePos x="0" y="0"/>
                <wp:positionH relativeFrom="margin">
                  <wp:align>center</wp:align>
                </wp:positionH>
                <wp:positionV relativeFrom="paragraph">
                  <wp:posOffset>2135963</wp:posOffset>
                </wp:positionV>
                <wp:extent cx="6028660" cy="747602"/>
                <wp:effectExtent l="57150" t="57150" r="48895" b="262255"/>
                <wp:wrapNone/>
                <wp:docPr id="53" name="Rectangle 53"/>
                <wp:cNvGraphicFramePr/>
                <a:graphic xmlns:a="http://schemas.openxmlformats.org/drawingml/2006/main">
                  <a:graphicData uri="http://schemas.microsoft.com/office/word/2010/wordprocessingShape">
                    <wps:wsp>
                      <wps:cNvSpPr/>
                      <wps:spPr>
                        <a:xfrm>
                          <a:off x="0" y="0"/>
                          <a:ext cx="6028660" cy="747602"/>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2F1459" w:rsidRPr="002B3B53" w:rsidRDefault="002F1459" w:rsidP="00E4469C">
                            <w:pPr>
                              <w:pStyle w:val="Content"/>
                              <w:jc w:val="center"/>
                              <w:rPr>
                                <w:lang w:val="es-SV"/>
                              </w:rPr>
                            </w:pPr>
                            <w:r w:rsidRPr="002B3B53">
                              <w:rPr>
                                <w:lang w:val="es-SV"/>
                              </w:rPr>
                              <w:t>Net</w:t>
                            </w:r>
                            <w:r>
                              <w:rPr>
                                <w:lang w:val="es-SV"/>
                              </w:rPr>
                              <w:t>B</w:t>
                            </w:r>
                            <w:r w:rsidRPr="002B3B53">
                              <w:rPr>
                                <w:lang w:val="es-SV"/>
                              </w:rPr>
                              <w:t xml:space="preserve">anking deja de mandar transferencias internacionales a la 1 de la tarde </w:t>
                            </w:r>
                            <w:r>
                              <w:rPr>
                                <w:lang w:val="es-SV"/>
                              </w:rPr>
                              <w:t xml:space="preserve">por lo tanto </w:t>
                            </w:r>
                            <w:r w:rsidRPr="002B3B53">
                              <w:rPr>
                                <w:lang w:val="es-SV"/>
                              </w:rPr>
                              <w:t xml:space="preserve">las que lleguen </w:t>
                            </w:r>
                            <w:r>
                              <w:rPr>
                                <w:lang w:val="es-SV"/>
                              </w:rPr>
                              <w:t>después de esa hora se mandarán hasta e</w:t>
                            </w:r>
                            <w:r w:rsidRPr="002B3B53">
                              <w:rPr>
                                <w:lang w:val="es-SV"/>
                              </w:rPr>
                              <w:t>l día siguiente.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68DF5" id="Rectangle 53" o:spid="_x0000_s1030" style="position:absolute;left:0;text-align:left;margin-left:0;margin-top:168.2pt;width:474.7pt;height:58.8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vkCZQIAACoFAAAOAAAAZHJzL2Uyb0RvYy54bWysVN1P2zAQf5+0/8Hy+0hbSoGKFFVFTJMQ&#10;IGDi2XXsNpLt885uk+6v39lJW8TQpE17Se7743d3vrpurWFbhaEGV/LhyYAz5SRUtVuV/PvL7ZcL&#10;zkIUrhIGnCr5TgV+Pfv86arxUzWCNZhKIaMgLkwbX/J1jH5aFEGulRXhBLxypNSAVkRicVVUKBqK&#10;bk0xGgwmRQNYeQSpQiDpTafksxxfayXjg9ZBRWZKTrXF/MX8XaZvMbsS0xUKv65lX4b4hyqsqB0l&#10;PYS6EVGwDda/hbK1RAig44kEW4DWtVS5B+pmOHjXzfNaeJV7IXCCP8AU/l9Yeb99RFZXJT875cwJ&#10;SzN6ItSEWxnFSEYANT5Mye7ZP2LPBSJTt61Gm/7UB2szqLsDqKqNTJJwMhhdTCaEvSTd+fic+BS0&#10;OHp7DPGrAssSUXKk9BlLsb0LsTPdm5BfqqbLn6m4MyqVYNyT0tRILiMJ8gqphUG2FTR8IaVycdyn&#10;ztbJStfGHBxPc9o/Ovb2yVXl9fob54NHzgwuHpxt7QA/ym7isC9Zd/Z7BLq+EwSxXbZ5grm5JFlC&#10;taOpInTrHry8rQnaOxHio0Dab5oG3Wx8oI820JQceoqzNeDPj+TJntaOtJw1dC8lDz82AhVn5puj&#10;hbwcjsfpwDIzPjsfEYNvNcu3GrexC6CpDOl18DKTyT6aPakR7Cud9jxlJZVwknKXXEbcM4vY3TE9&#10;DlLN59mMjsqLeOeevUzBE85pdV7aV4G+369Im3kP+9sS03dr1tkmTwfzTQRd5x084tpPgA4yb3H/&#10;eKSLf8tnq+MTN/sFAAD//wMAUEsDBBQABgAIAAAAIQCgG7+Y3QAAAAgBAAAPAAAAZHJzL2Rvd25y&#10;ZXYueG1sTI9RS8NAEITfBf/DsYJv9lJ7FpPmUkQRBCHQ2h+wzV2T4N1eyF3a9N+7PunbLLPMfFNu&#10;Z+/E2Y6xD6RhuchAWGqC6anVcPh6f3gGEROSQRfIarjaCNvq9qbEwoQL7ex5n1rBIRQL1NClNBRS&#10;xqazHuMiDJbYO4XRY+JzbKUZ8cLh3snHLFtLjz1xQ4eDfe1s872fvIb2TblJfV5j/ZFTffBYZzjU&#10;Wt/fzS8bEMnO6e8ZfvEZHSpmOoaJTBROAw9JGlartQLBdq5yFkcN6kktQVal/D+g+gEAAP//AwBQ&#10;SwECLQAUAAYACAAAACEAtoM4kv4AAADhAQAAEwAAAAAAAAAAAAAAAAAAAAAAW0NvbnRlbnRfVHlw&#10;ZXNdLnhtbFBLAQItABQABgAIAAAAIQA4/SH/1gAAAJQBAAALAAAAAAAAAAAAAAAAAC8BAABfcmVs&#10;cy8ucmVsc1BLAQItABQABgAIAAAAIQAnYvkCZQIAACoFAAAOAAAAAAAAAAAAAAAAAC4CAABkcnMv&#10;ZTJvRG9jLnhtbFBLAQItABQABgAIAAAAIQCgG7+Y3QAAAAgBAAAPAAAAAAAAAAAAAAAAAL8EAABk&#10;cnMvZG93bnJldi54bWxQSwUGAAAAAAQABADzAAAAyQUAAAAA&#10;" fillcolor="#66b2ca [3207]" stroked="f">
                <v:fill color2="#84c1d4 [2583]" rotate="t" angle="180" colors="0 #3eaacc;40632f #5ab9d7;1 #8acae3" focus="100%" type="gradient"/>
                <v:textbox>
                  <w:txbxContent>
                    <w:p w:rsidR="002F1459" w:rsidRPr="002B3B53" w:rsidRDefault="002F1459" w:rsidP="00E4469C">
                      <w:pPr>
                        <w:pStyle w:val="Content"/>
                        <w:jc w:val="center"/>
                        <w:rPr>
                          <w:lang w:val="es-SV"/>
                        </w:rPr>
                      </w:pPr>
                      <w:r w:rsidRPr="002B3B53">
                        <w:rPr>
                          <w:lang w:val="es-SV"/>
                        </w:rPr>
                        <w:t>Net</w:t>
                      </w:r>
                      <w:r>
                        <w:rPr>
                          <w:lang w:val="es-SV"/>
                        </w:rPr>
                        <w:t>B</w:t>
                      </w:r>
                      <w:r w:rsidRPr="002B3B53">
                        <w:rPr>
                          <w:lang w:val="es-SV"/>
                        </w:rPr>
                        <w:t xml:space="preserve">anking deja de mandar transferencias internacionales a la 1 de la tarde </w:t>
                      </w:r>
                      <w:r>
                        <w:rPr>
                          <w:lang w:val="es-SV"/>
                        </w:rPr>
                        <w:t xml:space="preserve">por lo tanto </w:t>
                      </w:r>
                      <w:r w:rsidRPr="002B3B53">
                        <w:rPr>
                          <w:lang w:val="es-SV"/>
                        </w:rPr>
                        <w:t xml:space="preserve">las que lleguen </w:t>
                      </w:r>
                      <w:r>
                        <w:rPr>
                          <w:lang w:val="es-SV"/>
                        </w:rPr>
                        <w:t>después de esa hora se mandarán hasta e</w:t>
                      </w:r>
                      <w:r w:rsidRPr="002B3B53">
                        <w:rPr>
                          <w:lang w:val="es-SV"/>
                        </w:rPr>
                        <w:t>l día siguiente.</w:t>
                      </w:r>
                    </w:p>
                  </w:txbxContent>
                </v:textbox>
                <w10:wrap anchorx="margin"/>
              </v:rect>
            </w:pict>
          </mc:Fallback>
        </mc:AlternateContent>
      </w:r>
      <w:r w:rsidRPr="00E4469C">
        <w:rPr>
          <w:rFonts w:ascii="Bookman Old Style" w:hAnsi="Bookman Old Style"/>
          <w:noProof/>
          <w:color w:val="FF0000"/>
        </w:rPr>
        <mc:AlternateContent>
          <mc:Choice Requires="wpg">
            <w:drawing>
              <wp:anchor distT="0" distB="0" distL="114300" distR="114300" simplePos="0" relativeHeight="251676672" behindDoc="0" locked="0" layoutInCell="1" allowOverlap="1" wp14:anchorId="56883CFA" wp14:editId="43982247">
                <wp:simplePos x="0" y="0"/>
                <wp:positionH relativeFrom="column">
                  <wp:posOffset>33655</wp:posOffset>
                </wp:positionH>
                <wp:positionV relativeFrom="paragraph">
                  <wp:posOffset>266700</wp:posOffset>
                </wp:positionV>
                <wp:extent cx="6082030" cy="1584325"/>
                <wp:effectExtent l="57150" t="57150" r="52070" b="492125"/>
                <wp:wrapSquare wrapText="bothSides"/>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2030" cy="1584325"/>
                          <a:chOff x="1582" y="10215"/>
                          <a:chExt cx="9578" cy="2495"/>
                        </a:xfrm>
                      </wpg:grpSpPr>
                      <wps:wsp>
                        <wps:cNvPr id="45" name="AutoShape 23"/>
                        <wps:cNvSpPr>
                          <a:spLocks noChangeArrowheads="1"/>
                        </wps:cNvSpPr>
                        <wps:spPr bwMode="auto">
                          <a:xfrm>
                            <a:off x="1582" y="10545"/>
                            <a:ext cx="1185" cy="1110"/>
                          </a:xfrm>
                          <a:prstGeom prst="noSmoking">
                            <a:avLst>
                              <a:gd name="adj" fmla="val 12908"/>
                            </a:avLst>
                          </a:prstGeom>
                          <a:solidFill>
                            <a:srgbClr val="C00000"/>
                          </a:solidFill>
                          <a:ln>
                            <a:headEnd/>
                            <a:tailEnd/>
                          </a:ln>
                        </wps:spPr>
                        <wps:style>
                          <a:lnRef idx="0">
                            <a:schemeClr val="accent4"/>
                          </a:lnRef>
                          <a:fillRef idx="3">
                            <a:schemeClr val="accent4"/>
                          </a:fillRef>
                          <a:effectRef idx="3">
                            <a:schemeClr val="accent4"/>
                          </a:effectRef>
                          <a:fontRef idx="minor">
                            <a:schemeClr val="lt1"/>
                          </a:fontRef>
                        </wps:style>
                        <wps:bodyPr rot="0" vert="horz" wrap="square" lIns="91440" tIns="45720" rIns="91440" bIns="45720" anchor="t" anchorCtr="0" upright="1">
                          <a:noAutofit/>
                        </wps:bodyPr>
                      </wps:wsp>
                      <wps:wsp>
                        <wps:cNvPr id="46" name="AutoShape 24"/>
                        <wps:cNvSpPr>
                          <a:spLocks noChangeArrowheads="1"/>
                        </wps:cNvSpPr>
                        <wps:spPr bwMode="auto">
                          <a:xfrm>
                            <a:off x="2895" y="10215"/>
                            <a:ext cx="8265" cy="2495"/>
                          </a:xfrm>
                          <a:prstGeom prst="rect">
                            <a:avLst/>
                          </a:prstGeom>
                          <a:ln>
                            <a:headEnd/>
                            <a:tailEnd/>
                          </a:ln>
                        </wps:spPr>
                        <wps:style>
                          <a:lnRef idx="0">
                            <a:schemeClr val="accent4"/>
                          </a:lnRef>
                          <a:fillRef idx="3">
                            <a:schemeClr val="accent4"/>
                          </a:fillRef>
                          <a:effectRef idx="3">
                            <a:schemeClr val="accent4"/>
                          </a:effectRef>
                          <a:fontRef idx="minor">
                            <a:schemeClr val="lt1"/>
                          </a:fontRef>
                        </wps:style>
                        <wps:txbx>
                          <w:txbxContent>
                            <w:p w:rsidR="002F1459" w:rsidRPr="009C3AFA" w:rsidRDefault="002F1459" w:rsidP="00E4469C">
                              <w:pPr>
                                <w:pStyle w:val="Content"/>
                                <w:rPr>
                                  <w:lang w:val="es-SV"/>
                                </w:rPr>
                              </w:pPr>
                              <w:r w:rsidRPr="009C3AFA">
                                <w:rPr>
                                  <w:lang w:val="es-SV"/>
                                </w:rPr>
                                <w:t>IMPORTANTE:</w:t>
                              </w:r>
                            </w:p>
                            <w:p w:rsidR="002F1459" w:rsidRPr="00DF28A6" w:rsidRDefault="002F1459" w:rsidP="00E4469C">
                              <w:pPr>
                                <w:pStyle w:val="Content"/>
                                <w:rPr>
                                  <w:lang w:val="es-SV"/>
                                </w:rPr>
                              </w:pPr>
                              <w:r w:rsidRPr="00DF28A6">
                                <w:rPr>
                                  <w:lang w:val="es-SV"/>
                                </w:rPr>
                                <w:t xml:space="preserve">Si no se </w:t>
                              </w:r>
                              <w:r>
                                <w:rPr>
                                  <w:lang w:val="es-SV"/>
                                </w:rPr>
                                <w:t>borra la información en la tabla</w:t>
                              </w:r>
                              <w:r w:rsidRPr="00DF28A6">
                                <w:rPr>
                                  <w:lang w:val="es-SV"/>
                                </w:rPr>
                                <w:t xml:space="preserve"> histórica de </w:t>
                              </w:r>
                              <w:r>
                                <w:rPr>
                                  <w:lang w:val="es-SV"/>
                                </w:rPr>
                                <w:t>N</w:t>
                              </w:r>
                              <w:r w:rsidRPr="00E4469C">
                                <w:rPr>
                                  <w:lang w:val="es-SV"/>
                                </w:rPr>
                                <w:t>et</w:t>
                              </w:r>
                              <w:r>
                                <w:rPr>
                                  <w:lang w:val="es-SV"/>
                                </w:rPr>
                                <w:t>B</w:t>
                              </w:r>
                              <w:r w:rsidRPr="00E4469C">
                                <w:rPr>
                                  <w:lang w:val="es-SV"/>
                                </w:rPr>
                                <w:t>anking</w:t>
                              </w:r>
                              <w:r w:rsidRPr="00DF28A6">
                                <w:rPr>
                                  <w:lang w:val="es-SV"/>
                                </w:rPr>
                                <w:t>, la interfaz pasará todo el d</w:t>
                              </w:r>
                              <w:r>
                                <w:rPr>
                                  <w:lang w:val="es-SV"/>
                                </w:rPr>
                                <w:t xml:space="preserve">ía con el error: </w:t>
                              </w:r>
                              <w:r w:rsidRPr="00E4469C">
                                <w:rPr>
                                  <w:b/>
                                  <w:i/>
                                  <w:color w:val="FF0000"/>
                                  <w:lang w:val="es-SV"/>
                                </w:rPr>
                                <w:t>“Attempt to insert duplicate key row in object 'ce_mensaje_103_nb_his' with unique index 'ce_mensaje_103_nb_his_idx'”</w:t>
                              </w:r>
                              <w:r w:rsidRPr="00E4469C">
                                <w:rPr>
                                  <w:color w:val="FF0000"/>
                                  <w:lang w:val="es-SV"/>
                                </w:rPr>
                                <w:t xml:space="preserve"> </w:t>
                              </w:r>
                              <w:r>
                                <w:rPr>
                                  <w:lang w:val="es-SV"/>
                                </w:rPr>
                                <w:t>y no enviará ni una TRE en todo el ese día.</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883CFA" id="Group 44" o:spid="_x0000_s1031" style="position:absolute;left:0;text-align:left;margin-left:2.65pt;margin-top:21pt;width:478.9pt;height:124.75pt;z-index:251676672;mso-position-horizontal-relative:text;mso-position-vertical-relative:text" coordorigin="1582,10215" coordsize="9578,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Nf/LwMAAL0JAAAOAAAAZHJzL2Uyb0RvYy54bWzsVlmP0zAQfkfiP1h+Z3P02DbadLXqHkJa&#10;YMXCD3AT52AdO9hu0/LrGU+Olu4iYBFISOQhsjOHZ76Zb+Kz820lyIZrUyoZ0+DEp4TLRKWlzGP6&#10;8cP1qxklxjKZMqEkj+mOG3q+ePnirKkjHqpCiZRrAk6kiZo6poW1deR5Jil4xcyJqrkEYaZ0xSxs&#10;de6lmjXgvRJe6PtTr1E6rbVKuDHw9bIV0gX6zzKe2HdZZrglIqYQm8W3xvfKvb3FGYtyzeqiTLow&#10;2DOiqFgp4dDB1SWzjKx1+chVVSZaGZXZk0RVnsqyMuGYA2QT+EfZ3Gi1rjGXPGryeoAJoD3C6dlu&#10;k7ebO03KNKbjMSWSVVAjPJbAHsBp6jwCnRtd39d3us0QlrcqeTAg9o7lbp+3ymTVvFEp+GNrqxCc&#10;baYr5wLSJluswW6oAd9aksDHqT8L/RGUKgFZMJmNR+GkrVJSQCmdHXwNKXFiPwwG4VXnYD45hZ5z&#10;1uF4jlKPRe3JGG0XnUsNWs7sUTW/h+p9wWqOxTIOsR7VSY/qBaCAOiQctciiXg+raTElUi0LJnN+&#10;obVqCs5SCCtw+hD8gYHbGKjID0E+AGsy7sDqsQ6CGYSHQAcBcmGAikW1NvaGq4q4RUyluq/UA1AM&#10;K8k2t8ZiN6Rd07D0EyVZJYA9GyZIEM79GYbNok4ZfPc+naVRokyvSyFwo/PVUmgCpjFd+u7pjL9R&#10;E9IpO1SuZIrUtawU7RrcOzHC5JBpC2zsTnBnJOR7nkGjY9/hkW7E8OFQliRcWux59ATaTiuDAAfD&#10;EeaOs+l7hp2+M+U4fn7FeLDAk5W0g3FVSqWfOl3Ytjkg0la/R6DN27XJSqU7aBSt2uEHwxoWhdJf&#10;KGlg8MXUfF4zzSkRryU02zwYj92kxM14chrCRh9KVocSJhNwFVNLSbtc2na6rmtd5gWcFGDYUrn+&#10;z0rbd3IbVRct0PBv8XH6BB+7SXdAL2jPP8THcAZD6Wh49XychdOOj49G1547HR81/NoQWWSXQ3Wv&#10;4trnP1WiI6L+BFXsdrXFnyEOyn+JPPhrgzsC9kF3n3GXkMM9km1/61p8BQAA//8DAFBLAwQUAAYA&#10;CAAAACEAfliRBt8AAAAIAQAADwAAAGRycy9kb3ducmV2LnhtbEyPT0vDQBTE74LfYXmCN7v5Y4qN&#10;eSmlqKci2Ari7TX7moRmd0N2m6Tf3vWkx2GGmd8U61l3YuTBtdYgxIsIBJvKqtbUCJ+H14cnEM6T&#10;UdRZwwhXdrAub28KypWdzAePe1+LUGJcTgiN930upasa1uQWtmcTvJMdNPkgh1qqgaZQrjuZRNFS&#10;ampNWGio523D1Xl/0QhvE02bNH4Zd+fT9vp9yN6/djEj3t/Nm2cQnmf/F4Zf/IAOZWA62otRTnQI&#10;WRqCCI9JeBTs1TKNQRwRklWcgSwL+f9A+QMAAP//AwBQSwECLQAUAAYACAAAACEAtoM4kv4AAADh&#10;AQAAEwAAAAAAAAAAAAAAAAAAAAAAW0NvbnRlbnRfVHlwZXNdLnhtbFBLAQItABQABgAIAAAAIQA4&#10;/SH/1gAAAJQBAAALAAAAAAAAAAAAAAAAAC8BAABfcmVscy8ucmVsc1BLAQItABQABgAIAAAAIQDT&#10;DNf/LwMAAL0JAAAOAAAAAAAAAAAAAAAAAC4CAABkcnMvZTJvRG9jLnhtbFBLAQItABQABgAIAAAA&#10;IQB+WJEG3wAAAAgBAAAPAAAAAAAAAAAAAAAAAIkFAABkcnMvZG93bnJldi54bWxQSwUGAAAAAAQA&#10;BADzAAAAlQYAAAAA&#10;">
                <v:shapetype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AutoShape 23" o:spid="_x0000_s1032" type="#_x0000_t57" style="position:absolute;left:1582;top:10545;width:1185;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A/cwgAAANsAAAAPAAAAZHJzL2Rvd25yZXYueG1sRI/NqsIw&#10;FIT3gu8QjnA3oqmXq2g1igiCiwviD7g9NMc22pyUJmp9eyMILoeZ+YaZLRpbijvV3jhWMOgnIIgz&#10;pw3nCo6HdW8MwgdkjaVjUvAkD4t5uzXDVLsH7+i+D7mIEPYpKihCqFIpfVaQRd93FXH0zq62GKKs&#10;c6lrfES4LeVvkoykRcNxocCKVgVl1/3NKvjv3lbZbijlIFTP7WlZmgtNjFI/nWY5BRGoCd/wp73R&#10;Cv6G8P4Sf4CcvwAAAP//AwBQSwECLQAUAAYACAAAACEA2+H2y+4AAACFAQAAEwAAAAAAAAAAAAAA&#10;AAAAAAAAW0NvbnRlbnRfVHlwZXNdLnhtbFBLAQItABQABgAIAAAAIQBa9CxbvwAAABUBAAALAAAA&#10;AAAAAAAAAAAAAB8BAABfcmVscy8ucmVsc1BLAQItABQABgAIAAAAIQBu7A/cwgAAANsAAAAPAAAA&#10;AAAAAAAAAAAAAAcCAABkcnMvZG93bnJldi54bWxQSwUGAAAAAAMAAwC3AAAA9gIAAAAA&#10;" adj="2612" fillcolor="#c00000" stroked="f"/>
                <v:rect id="AutoShape 24" o:spid="_x0000_s1033" style="position:absolute;left:2895;top:10215;width:8265;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5iSwwAAANsAAAAPAAAAZHJzL2Rvd25yZXYueG1sRI/NisJA&#10;EITvwr7D0AteRCeKhN2YiYQFwYMXfx6gybSZYKYnZkbN7tPvCILHorq+6srXg23FnXrfOFYwnyUg&#10;iCunG64VnI6b6RcIH5A1to5JwS95WBcfoxwz7R68p/sh1CJC2GeowITQZVL6ypBFP3MdcfTOrrcY&#10;ouxrqXt8RLht5SJJUmmx4dhgsKMfQ9XlcLPxje9bNS//SrOz5XUzObrUJ9urUuPPoVyBCDSE9/Er&#10;vdUKlik8t0QAyOIfAAD//wMAUEsBAi0AFAAGAAgAAAAhANvh9svuAAAAhQEAABMAAAAAAAAAAAAA&#10;AAAAAAAAAFtDb250ZW50X1R5cGVzXS54bWxQSwECLQAUAAYACAAAACEAWvQsW78AAAAVAQAACwAA&#10;AAAAAAAAAAAAAAAfAQAAX3JlbHMvLnJlbHNQSwECLQAUAAYACAAAACEAZpOYksMAAADbAAAADwAA&#10;AAAAAAAAAAAAAAAHAgAAZHJzL2Rvd25yZXYueG1sUEsFBgAAAAADAAMAtwAAAPcCAAAAAA==&#10;" fillcolor="#66b2ca [3207]" stroked="f">
                  <v:fill color2="#84c1d4 [2583]" rotate="t" angle="180" colors="0 #3eaacc;40632f #5ab9d7;1 #8acae3" focus="100%" type="gradient"/>
                  <v:textbox>
                    <w:txbxContent>
                      <w:p w:rsidR="002F1459" w:rsidRPr="009C3AFA" w:rsidRDefault="002F1459" w:rsidP="00E4469C">
                        <w:pPr>
                          <w:pStyle w:val="Content"/>
                          <w:rPr>
                            <w:lang w:val="es-SV"/>
                          </w:rPr>
                        </w:pPr>
                        <w:r w:rsidRPr="009C3AFA">
                          <w:rPr>
                            <w:lang w:val="es-SV"/>
                          </w:rPr>
                          <w:t>IMPORTANTE:</w:t>
                        </w:r>
                      </w:p>
                      <w:p w:rsidR="002F1459" w:rsidRPr="00DF28A6" w:rsidRDefault="002F1459" w:rsidP="00E4469C">
                        <w:pPr>
                          <w:pStyle w:val="Content"/>
                          <w:rPr>
                            <w:lang w:val="es-SV"/>
                          </w:rPr>
                        </w:pPr>
                        <w:r w:rsidRPr="00DF28A6">
                          <w:rPr>
                            <w:lang w:val="es-SV"/>
                          </w:rPr>
                          <w:t xml:space="preserve">Si no se </w:t>
                        </w:r>
                        <w:r>
                          <w:rPr>
                            <w:lang w:val="es-SV"/>
                          </w:rPr>
                          <w:t>borra la información en la tabla</w:t>
                        </w:r>
                        <w:r w:rsidRPr="00DF28A6">
                          <w:rPr>
                            <w:lang w:val="es-SV"/>
                          </w:rPr>
                          <w:t xml:space="preserve"> histórica de </w:t>
                        </w:r>
                        <w:r>
                          <w:rPr>
                            <w:lang w:val="es-SV"/>
                          </w:rPr>
                          <w:t>N</w:t>
                        </w:r>
                        <w:r w:rsidRPr="00E4469C">
                          <w:rPr>
                            <w:lang w:val="es-SV"/>
                          </w:rPr>
                          <w:t>et</w:t>
                        </w:r>
                        <w:r>
                          <w:rPr>
                            <w:lang w:val="es-SV"/>
                          </w:rPr>
                          <w:t>B</w:t>
                        </w:r>
                        <w:r w:rsidRPr="00E4469C">
                          <w:rPr>
                            <w:lang w:val="es-SV"/>
                          </w:rPr>
                          <w:t>anking</w:t>
                        </w:r>
                        <w:r w:rsidRPr="00DF28A6">
                          <w:rPr>
                            <w:lang w:val="es-SV"/>
                          </w:rPr>
                          <w:t>, la interfaz pasará todo el d</w:t>
                        </w:r>
                        <w:r>
                          <w:rPr>
                            <w:lang w:val="es-SV"/>
                          </w:rPr>
                          <w:t xml:space="preserve">ía con el error: </w:t>
                        </w:r>
                        <w:r w:rsidRPr="00E4469C">
                          <w:rPr>
                            <w:b/>
                            <w:i/>
                            <w:color w:val="FF0000"/>
                            <w:lang w:val="es-SV"/>
                          </w:rPr>
                          <w:t>“Attempt to insert duplicate key row in object 'ce_mensaje_103_nb_his' with unique index 'ce_mensaje_103_nb_his_idx'”</w:t>
                        </w:r>
                        <w:r w:rsidRPr="00E4469C">
                          <w:rPr>
                            <w:color w:val="FF0000"/>
                            <w:lang w:val="es-SV"/>
                          </w:rPr>
                          <w:t xml:space="preserve"> </w:t>
                        </w:r>
                        <w:r>
                          <w:rPr>
                            <w:lang w:val="es-SV"/>
                          </w:rPr>
                          <w:t>y no enviará ni una TRE en todo el ese día.</w:t>
                        </w:r>
                      </w:p>
                    </w:txbxContent>
                  </v:textbox>
                </v:rect>
                <w10:wrap type="square"/>
              </v:group>
            </w:pict>
          </mc:Fallback>
        </mc:AlternateContent>
      </w:r>
    </w:p>
    <w:p w:rsidR="002939AE" w:rsidRDefault="002939AE" w:rsidP="002939AE">
      <w:pPr>
        <w:ind w:left="720"/>
        <w:rPr>
          <w:rFonts w:ascii="Bookman Old Style" w:hAnsi="Bookman Old Style"/>
        </w:rPr>
      </w:pPr>
    </w:p>
    <w:p w:rsidR="002939AE" w:rsidRPr="00395775" w:rsidRDefault="002939AE" w:rsidP="002939AE">
      <w:pPr>
        <w:rPr>
          <w:rFonts w:ascii="Bookman Old Style" w:hAnsi="Bookman Old Style"/>
        </w:rPr>
      </w:pPr>
    </w:p>
    <w:p w:rsidR="002939AE" w:rsidRPr="00395775" w:rsidRDefault="002939AE" w:rsidP="002939AE">
      <w:pPr>
        <w:rPr>
          <w:rFonts w:ascii="Bookman Old Style" w:hAnsi="Bookman Old Style"/>
        </w:rPr>
      </w:pPr>
    </w:p>
    <w:p w:rsidR="004F70D2" w:rsidRDefault="004F70D2" w:rsidP="00875AEE">
      <w:pPr>
        <w:pStyle w:val="IntenseQuote"/>
      </w:pPr>
    </w:p>
    <w:p w:rsidR="004F70D2" w:rsidRDefault="004F70D2" w:rsidP="00875AEE">
      <w:pPr>
        <w:pStyle w:val="IntenseQuote"/>
      </w:pPr>
    </w:p>
    <w:p w:rsidR="004F70D2" w:rsidRDefault="004F70D2" w:rsidP="00875AEE">
      <w:pPr>
        <w:pStyle w:val="IntenseQuote"/>
      </w:pPr>
    </w:p>
    <w:p w:rsidR="004F70D2" w:rsidRDefault="004F70D2" w:rsidP="00875AEE">
      <w:pPr>
        <w:pStyle w:val="IntenseQuote"/>
      </w:pPr>
    </w:p>
    <w:p w:rsidR="004F70D2" w:rsidRDefault="004F70D2" w:rsidP="00875AEE">
      <w:pPr>
        <w:pStyle w:val="IntenseQuote"/>
      </w:pPr>
    </w:p>
    <w:p w:rsidR="002939AE" w:rsidRPr="009A3D69" w:rsidRDefault="00C24160" w:rsidP="00875AEE">
      <w:pPr>
        <w:pStyle w:val="IntenseQuote"/>
      </w:pPr>
      <w:r>
        <w:rPr>
          <w:noProof/>
          <w:lang w:val="en-US"/>
        </w:rPr>
        <w:drawing>
          <wp:anchor distT="0" distB="0" distL="114300" distR="114300" simplePos="0" relativeHeight="251683840" behindDoc="0" locked="0" layoutInCell="1" allowOverlap="1">
            <wp:simplePos x="0" y="0"/>
            <wp:positionH relativeFrom="margin">
              <wp:posOffset>3544438</wp:posOffset>
            </wp:positionH>
            <wp:positionV relativeFrom="paragraph">
              <wp:posOffset>53428</wp:posOffset>
            </wp:positionV>
            <wp:extent cx="2743200" cy="3819525"/>
            <wp:effectExtent l="152400" t="152400" r="361950" b="371475"/>
            <wp:wrapThrough wrapText="bothSides">
              <wp:wrapPolygon edited="0">
                <wp:start x="600" y="-862"/>
                <wp:lineTo x="-1200" y="-646"/>
                <wp:lineTo x="-1200" y="22085"/>
                <wp:lineTo x="1500" y="23593"/>
                <wp:lineTo x="21600" y="23593"/>
                <wp:lineTo x="21750" y="23378"/>
                <wp:lineTo x="24150" y="21869"/>
                <wp:lineTo x="24300" y="1077"/>
                <wp:lineTo x="22500" y="-539"/>
                <wp:lineTo x="22350" y="-862"/>
                <wp:lineTo x="600" y="-862"/>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743200" cy="38195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939AE" w:rsidRPr="009A3D69">
        <w:t xml:space="preserve">2da forma. </w:t>
      </w:r>
    </w:p>
    <w:p w:rsidR="00C24160" w:rsidRDefault="00C24160" w:rsidP="00C24160">
      <w:pPr>
        <w:pStyle w:val="Content"/>
        <w:rPr>
          <w:noProof/>
          <w:lang w:val="es-SV"/>
        </w:rPr>
      </w:pPr>
    </w:p>
    <w:p w:rsidR="002939AE" w:rsidRDefault="002939AE" w:rsidP="00C24160">
      <w:pPr>
        <w:pStyle w:val="Content"/>
        <w:jc w:val="both"/>
        <w:rPr>
          <w:noProof/>
          <w:lang w:val="es-SV"/>
        </w:rPr>
      </w:pPr>
      <w:r>
        <w:rPr>
          <w:noProof/>
          <w:lang w:val="es-SV"/>
        </w:rPr>
        <w:t>Crear un archivo como el siguiente, con extensión .txt</w:t>
      </w:r>
      <w:r w:rsidR="00C24160">
        <w:rPr>
          <w:noProof/>
          <w:lang w:val="es-SV"/>
        </w:rPr>
        <w:t xml:space="preserve"> </w:t>
      </w:r>
      <w:r w:rsidR="00C24160" w:rsidRPr="00C24160">
        <w:rPr>
          <w:i/>
          <w:noProof/>
          <w:sz w:val="24"/>
          <w:lang w:val="es-SV"/>
        </w:rPr>
        <w:t xml:space="preserve">(tomar en cuenta el inicio </w:t>
      </w:r>
      <w:r w:rsidR="00C24160" w:rsidRPr="00C24160">
        <w:rPr>
          <w:i/>
          <w:noProof/>
          <w:sz w:val="24"/>
          <w:highlight w:val="yellow"/>
          <w:lang w:val="es-SV"/>
        </w:rPr>
        <w:t>$</w:t>
      </w:r>
      <w:r w:rsidR="00C24160" w:rsidRPr="00C24160">
        <w:rPr>
          <w:i/>
          <w:noProof/>
          <w:sz w:val="24"/>
          <w:lang w:val="es-SV"/>
        </w:rPr>
        <w:t xml:space="preserve"> y el fin del mensaje </w:t>
      </w:r>
      <w:r w:rsidR="00C24160" w:rsidRPr="00C24160">
        <w:rPr>
          <w:i/>
          <w:noProof/>
          <w:sz w:val="24"/>
          <w:highlight w:val="yellow"/>
          <w:lang w:val="es-SV"/>
        </w:rPr>
        <w:t>@@</w:t>
      </w:r>
      <w:r w:rsidR="00C24160" w:rsidRPr="00C24160">
        <w:rPr>
          <w:i/>
          <w:noProof/>
          <w:sz w:val="24"/>
          <w:lang w:val="es-SV"/>
        </w:rPr>
        <w:t>)</w:t>
      </w:r>
      <w:r>
        <w:rPr>
          <w:noProof/>
          <w:lang w:val="es-SV"/>
        </w:rPr>
        <w:t>:</w:t>
      </w:r>
    </w:p>
    <w:p w:rsidR="00C24160" w:rsidRDefault="00C24160" w:rsidP="00C24160">
      <w:pPr>
        <w:pStyle w:val="Content"/>
        <w:ind w:left="720"/>
        <w:rPr>
          <w:noProof/>
          <w:lang w:val="es-SV"/>
        </w:rPr>
      </w:pPr>
    </w:p>
    <w:p w:rsidR="002939AE" w:rsidRDefault="00C24160" w:rsidP="00C24160">
      <w:pPr>
        <w:pStyle w:val="Content"/>
        <w:rPr>
          <w:noProof/>
          <w:lang w:val="es-SV"/>
        </w:rPr>
      </w:pPr>
      <w:r>
        <w:rPr>
          <w:noProof/>
          <w:lang w:val="es-SV"/>
        </w:rPr>
        <w:object w:dxaOrig="1590" w:dyaOrig="810">
          <v:shape id="_x0000_i1027" type="#_x0000_t75" style="width:79.5pt;height:38.25pt" o:ole="">
            <v:imagedata r:id="rId70" o:title=""/>
          </v:shape>
          <o:OLEObject Type="Embed" ProgID="Package" ShapeID="_x0000_i1027" DrawAspect="Content" ObjectID="_1590394089" r:id="rId71"/>
        </w:object>
      </w:r>
    </w:p>
    <w:p w:rsidR="00C24160" w:rsidRDefault="00C24160" w:rsidP="00C24160">
      <w:pPr>
        <w:pStyle w:val="Content"/>
        <w:rPr>
          <w:noProof/>
          <w:lang w:val="es-SV"/>
        </w:rPr>
      </w:pPr>
    </w:p>
    <w:p w:rsidR="00C24160" w:rsidRDefault="00C24160">
      <w:pPr>
        <w:spacing w:after="200"/>
        <w:rPr>
          <w:b w:val="0"/>
          <w:noProof/>
          <w:lang w:val="es-SV"/>
        </w:rPr>
      </w:pPr>
    </w:p>
    <w:p w:rsidR="00E267BE" w:rsidRDefault="00E267BE">
      <w:pPr>
        <w:spacing w:after="200"/>
        <w:rPr>
          <w:b w:val="0"/>
          <w:noProof/>
          <w:lang w:val="es-SV"/>
        </w:rPr>
      </w:pPr>
    </w:p>
    <w:p w:rsidR="00E267BE" w:rsidRDefault="00E267BE">
      <w:pPr>
        <w:spacing w:after="200"/>
        <w:rPr>
          <w:b w:val="0"/>
          <w:noProof/>
          <w:lang w:val="es-SV"/>
        </w:rPr>
      </w:pPr>
    </w:p>
    <w:p w:rsidR="00E267BE" w:rsidRDefault="00E267BE">
      <w:pPr>
        <w:spacing w:after="200"/>
        <w:rPr>
          <w:b w:val="0"/>
          <w:noProof/>
          <w:lang w:val="es-SV"/>
        </w:rPr>
      </w:pPr>
    </w:p>
    <w:p w:rsidR="00E267BE" w:rsidRDefault="00E267BE">
      <w:pPr>
        <w:spacing w:after="200"/>
        <w:rPr>
          <w:b w:val="0"/>
          <w:noProof/>
          <w:lang w:val="es-SV"/>
        </w:rPr>
      </w:pPr>
    </w:p>
    <w:p w:rsidR="002939AE" w:rsidRDefault="00C24160" w:rsidP="00C24160">
      <w:pPr>
        <w:pStyle w:val="Content"/>
        <w:rPr>
          <w:noProof/>
          <w:lang w:val="es-SV"/>
        </w:rPr>
      </w:pPr>
      <w:r>
        <w:rPr>
          <w:noProof/>
          <w:lang w:val="es-SV"/>
        </w:rPr>
        <w:lastRenderedPageBreak/>
        <w:t>Ahora debemos decidir en que carpeta vamos a colocar los archivos, en cualquiera de las siguientes 3 opciones el mensaje será enviado, la diferencia se detalla en cada caso:</w:t>
      </w:r>
    </w:p>
    <w:p w:rsidR="00C24160" w:rsidRPr="00C24160" w:rsidRDefault="00C24160" w:rsidP="00C24160">
      <w:pPr>
        <w:pStyle w:val="Content"/>
        <w:rPr>
          <w:noProof/>
          <w:sz w:val="18"/>
          <w:szCs w:val="18"/>
          <w:lang w:val="es-SV"/>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6917"/>
      </w:tblGrid>
      <w:tr w:rsidR="00C24160" w:rsidTr="006A7219">
        <w:trPr>
          <w:trHeight w:val="925"/>
        </w:trPr>
        <w:tc>
          <w:tcPr>
            <w:tcW w:w="3261" w:type="dxa"/>
            <w:shd w:val="clear" w:color="auto" w:fill="auto"/>
          </w:tcPr>
          <w:p w:rsidR="00C24160" w:rsidRPr="00724E7F" w:rsidRDefault="00C24160" w:rsidP="00C24160">
            <w:pPr>
              <w:pStyle w:val="Content"/>
              <w:rPr>
                <w:rStyle w:val="SubtleReference"/>
                <w:color w:val="006600"/>
              </w:rPr>
            </w:pPr>
            <w:r w:rsidRPr="00724E7F">
              <w:rPr>
                <w:rStyle w:val="SubtleReference"/>
                <w:color w:val="006600"/>
                <w:lang w:val="es-SV"/>
              </w:rPr>
              <w:t xml:space="preserve">\Central\enviados </w:t>
            </w:r>
            <w:r w:rsidRPr="00724E7F">
              <w:rPr>
                <w:rStyle w:val="SubtleReference"/>
                <w:color w:val="006600"/>
              </w:rPr>
              <w:t xml:space="preserve">         </w:t>
            </w:r>
            <w:r w:rsidRPr="00724E7F">
              <w:rPr>
                <w:rStyle w:val="SubtleReference"/>
                <w:color w:val="006600"/>
              </w:rPr>
              <w:sym w:font="Wingdings" w:char="F0E0"/>
            </w:r>
          </w:p>
        </w:tc>
        <w:tc>
          <w:tcPr>
            <w:tcW w:w="6917" w:type="dxa"/>
            <w:shd w:val="clear" w:color="auto" w:fill="auto"/>
          </w:tcPr>
          <w:p w:rsidR="00C24160" w:rsidRDefault="00C24160" w:rsidP="00C24160">
            <w:pPr>
              <w:pStyle w:val="Content"/>
              <w:rPr>
                <w:lang w:val="es-SV"/>
              </w:rPr>
            </w:pPr>
            <w:r w:rsidRPr="00C24160">
              <w:rPr>
                <w:lang w:val="es-SV"/>
              </w:rPr>
              <w:t xml:space="preserve">pasan por la cola de autorización de los usuarios, </w:t>
            </w:r>
            <w:r>
              <w:rPr>
                <w:lang w:val="es-SV"/>
              </w:rPr>
              <w:t>así como</w:t>
            </w:r>
            <w:r w:rsidRPr="00C24160">
              <w:rPr>
                <w:lang w:val="es-SV"/>
              </w:rPr>
              <w:t xml:space="preserve"> las que se envían por medio del módulo de TRR y TRE</w:t>
            </w:r>
            <w:r>
              <w:rPr>
                <w:lang w:val="es-SV"/>
              </w:rPr>
              <w:t>.</w:t>
            </w:r>
          </w:p>
        </w:tc>
      </w:tr>
      <w:tr w:rsidR="00C24160" w:rsidTr="006A7219">
        <w:trPr>
          <w:trHeight w:val="995"/>
        </w:trPr>
        <w:tc>
          <w:tcPr>
            <w:tcW w:w="3261" w:type="dxa"/>
            <w:shd w:val="clear" w:color="auto" w:fill="auto"/>
          </w:tcPr>
          <w:p w:rsidR="00C24160" w:rsidRPr="00724E7F" w:rsidRDefault="00C24160" w:rsidP="00C24160">
            <w:pPr>
              <w:pStyle w:val="Content"/>
              <w:rPr>
                <w:rStyle w:val="SubtleReference"/>
                <w:color w:val="FF6600"/>
              </w:rPr>
            </w:pPr>
            <w:r w:rsidRPr="00724E7F">
              <w:rPr>
                <w:rStyle w:val="SubtleReference"/>
                <w:color w:val="FF6600"/>
              </w:rPr>
              <w:t xml:space="preserve">\Central\enviadosnet    </w:t>
            </w:r>
            <w:r w:rsidRPr="00724E7F">
              <w:rPr>
                <w:rStyle w:val="SubtleReference"/>
                <w:color w:val="FF6600"/>
              </w:rPr>
              <w:sym w:font="Wingdings" w:char="F0E0"/>
            </w:r>
          </w:p>
        </w:tc>
        <w:tc>
          <w:tcPr>
            <w:tcW w:w="6917" w:type="dxa"/>
            <w:shd w:val="clear" w:color="auto" w:fill="auto"/>
          </w:tcPr>
          <w:p w:rsidR="00C24160" w:rsidRDefault="00C24160" w:rsidP="00C24160">
            <w:pPr>
              <w:pStyle w:val="Content"/>
              <w:rPr>
                <w:noProof/>
                <w:lang w:val="es-SV"/>
              </w:rPr>
            </w:pPr>
            <w:r w:rsidRPr="00C24160">
              <w:rPr>
                <w:lang w:val="es-SV"/>
              </w:rPr>
              <w:t>pasan por la cola de autorización</w:t>
            </w:r>
            <w:r>
              <w:rPr>
                <w:lang w:val="es-SV"/>
              </w:rPr>
              <w:t xml:space="preserve"> de los usuarios y </w:t>
            </w:r>
            <w:r w:rsidRPr="00C24160">
              <w:rPr>
                <w:lang w:val="es-SV"/>
              </w:rPr>
              <w:t xml:space="preserve">será enviado sin </w:t>
            </w:r>
            <w:r>
              <w:rPr>
                <w:lang w:val="es-SV"/>
              </w:rPr>
              <w:t xml:space="preserve">ser </w:t>
            </w:r>
            <w:r w:rsidRPr="00C24160">
              <w:rPr>
                <w:lang w:val="es-SV"/>
              </w:rPr>
              <w:t>revisa</w:t>
            </w:r>
            <w:r>
              <w:rPr>
                <w:lang w:val="es-SV"/>
              </w:rPr>
              <w:t>do</w:t>
            </w:r>
            <w:r w:rsidRPr="00C24160">
              <w:rPr>
                <w:lang w:val="es-SV"/>
              </w:rPr>
              <w:t xml:space="preserve"> por la interfaz.</w:t>
            </w:r>
          </w:p>
        </w:tc>
      </w:tr>
      <w:tr w:rsidR="00C24160" w:rsidTr="006A7219">
        <w:tc>
          <w:tcPr>
            <w:tcW w:w="3261" w:type="dxa"/>
            <w:shd w:val="clear" w:color="auto" w:fill="auto"/>
          </w:tcPr>
          <w:p w:rsidR="00C24160" w:rsidRPr="00724E7F" w:rsidRDefault="00724E7F" w:rsidP="00C24160">
            <w:pPr>
              <w:pStyle w:val="Content"/>
              <w:rPr>
                <w:rStyle w:val="SubtleReference"/>
                <w:color w:val="C00000"/>
              </w:rPr>
            </w:pPr>
            <w:r w:rsidRPr="00724E7F">
              <w:rPr>
                <w:rStyle w:val="SubtleReference"/>
                <w:color w:val="C00000"/>
              </w:rPr>
              <w:t>\C</w:t>
            </w:r>
            <w:r w:rsidR="00C24160" w:rsidRPr="00724E7F">
              <w:rPr>
                <w:rStyle w:val="SubtleReference"/>
                <w:color w:val="C00000"/>
              </w:rPr>
              <w:t xml:space="preserve">entral\enviadosnet2\ </w:t>
            </w:r>
            <w:r w:rsidR="00C24160" w:rsidRPr="00724E7F">
              <w:rPr>
                <w:rStyle w:val="SubtleReference"/>
                <w:color w:val="C00000"/>
              </w:rPr>
              <w:sym w:font="Wingdings" w:char="F0E0"/>
            </w:r>
          </w:p>
        </w:tc>
        <w:tc>
          <w:tcPr>
            <w:tcW w:w="6917" w:type="dxa"/>
            <w:shd w:val="clear" w:color="auto" w:fill="auto"/>
          </w:tcPr>
          <w:p w:rsidR="00C24160" w:rsidRDefault="00C24160" w:rsidP="00C24160">
            <w:pPr>
              <w:pStyle w:val="Content"/>
              <w:rPr>
                <w:noProof/>
                <w:lang w:val="es-SV"/>
              </w:rPr>
            </w:pPr>
            <w:r w:rsidRPr="00C24160">
              <w:rPr>
                <w:lang w:val="es-SV"/>
              </w:rPr>
              <w:t>NO pasan por la cola de autorización de los usuarios</w:t>
            </w:r>
            <w:r>
              <w:rPr>
                <w:lang w:val="es-SV"/>
              </w:rPr>
              <w:t>.</w:t>
            </w:r>
          </w:p>
        </w:tc>
      </w:tr>
    </w:tbl>
    <w:p w:rsidR="002939AE" w:rsidRDefault="002939AE" w:rsidP="00C24160">
      <w:pPr>
        <w:pStyle w:val="Content"/>
        <w:rPr>
          <w:b/>
          <w:noProof/>
          <w:lang w:val="es-SV"/>
        </w:rPr>
      </w:pPr>
    </w:p>
    <w:p w:rsidR="005648A6" w:rsidRDefault="005648A6" w:rsidP="00C24160">
      <w:pPr>
        <w:pStyle w:val="Content"/>
        <w:rPr>
          <w:noProof/>
          <w:lang w:val="es-SV"/>
        </w:rPr>
      </w:pPr>
      <w:r>
        <w:rPr>
          <w:noProof/>
          <w:lang w:val="es-SV"/>
        </w:rPr>
        <w:t>Luego de colocar los archivos en la carpeta seleccionada, debemos esperar un lapso de 1 minuto a 2 minutos aproximadamente para r</w:t>
      </w:r>
      <w:r w:rsidR="002939AE" w:rsidRPr="0076011F">
        <w:rPr>
          <w:noProof/>
          <w:lang w:val="es-SV"/>
        </w:rPr>
        <w:t>evisar en la siguiente ruta</w:t>
      </w:r>
      <w:r w:rsidR="002939AE">
        <w:rPr>
          <w:noProof/>
          <w:lang w:val="es-SV"/>
        </w:rPr>
        <w:t xml:space="preserve"> </w:t>
      </w:r>
      <w:r>
        <w:rPr>
          <w:noProof/>
          <w:lang w:val="es-SV"/>
        </w:rPr>
        <w:t xml:space="preserve">y así </w:t>
      </w:r>
      <w:r w:rsidR="002939AE">
        <w:rPr>
          <w:noProof/>
          <w:lang w:val="es-SV"/>
        </w:rPr>
        <w:t xml:space="preserve">comprobar </w:t>
      </w:r>
      <w:r>
        <w:rPr>
          <w:noProof/>
          <w:lang w:val="es-SV"/>
        </w:rPr>
        <w:t xml:space="preserve">el </w:t>
      </w:r>
      <w:r w:rsidR="002939AE">
        <w:rPr>
          <w:noProof/>
          <w:lang w:val="es-SV"/>
        </w:rPr>
        <w:t>envío</w:t>
      </w:r>
      <w:r>
        <w:rPr>
          <w:noProof/>
          <w:lang w:val="es-SV"/>
        </w:rPr>
        <w:t xml:space="preserve"> de los mensajes</w:t>
      </w:r>
      <w:r w:rsidR="002939AE" w:rsidRPr="0076011F">
        <w:rPr>
          <w:noProof/>
          <w:lang w:val="es-SV"/>
        </w:rPr>
        <w:t xml:space="preserve">: </w:t>
      </w:r>
    </w:p>
    <w:p w:rsidR="002939AE" w:rsidRPr="006A7219" w:rsidRDefault="00FC065B" w:rsidP="00C24160">
      <w:pPr>
        <w:pStyle w:val="Content"/>
        <w:rPr>
          <w:rStyle w:val="SubtleReference"/>
        </w:rPr>
      </w:pPr>
      <w:hyperlink r:id="rId72" w:history="1">
        <w:r w:rsidR="002939AE" w:rsidRPr="006A7219">
          <w:rPr>
            <w:rStyle w:val="SubtleReference"/>
          </w:rPr>
          <w:t>\\</w:t>
        </w:r>
        <w:r w:rsidR="006A7219" w:rsidRPr="006A7219">
          <w:rPr>
            <w:rStyle w:val="SubtleReference"/>
          </w:rPr>
          <w:t>servidor</w:t>
        </w:r>
        <w:r w:rsidR="002939AE" w:rsidRPr="006A7219">
          <w:rPr>
            <w:rStyle w:val="SubtleReference"/>
          </w:rPr>
          <w:t>\sconnect\CATEGORIA1\TO_SWIFT\Procesados</w:t>
        </w:r>
      </w:hyperlink>
    </w:p>
    <w:p w:rsidR="005648A6" w:rsidRPr="005648A6" w:rsidRDefault="005648A6" w:rsidP="00C24160">
      <w:pPr>
        <w:pStyle w:val="Content"/>
        <w:rPr>
          <w:rStyle w:val="Hyperlink"/>
          <w:rFonts w:ascii="Calisto MT" w:hAnsi="Calisto MT"/>
          <w:noProof/>
        </w:rPr>
      </w:pPr>
    </w:p>
    <w:p w:rsidR="002939AE" w:rsidRPr="00B5015C" w:rsidRDefault="00B5015C" w:rsidP="004F70D2">
      <w:pPr>
        <w:pStyle w:val="Heading2"/>
        <w:rPr>
          <w:lang w:val="es-SV"/>
        </w:rPr>
      </w:pPr>
      <w:bookmarkStart w:id="27" w:name="_Toc516651119"/>
      <w:r w:rsidRPr="00B5015C">
        <w:rPr>
          <w:lang w:val="es-SV"/>
        </w:rPr>
        <w:t>¿Cómo sé</w:t>
      </w:r>
      <w:r w:rsidR="002939AE" w:rsidRPr="00B5015C">
        <w:rPr>
          <w:lang w:val="es-SV"/>
        </w:rPr>
        <w:t xml:space="preserve"> si una transferencia entro a COBIS?</w:t>
      </w:r>
      <w:bookmarkEnd w:id="27"/>
    </w:p>
    <w:p w:rsidR="00E45434" w:rsidRPr="00E267BE" w:rsidRDefault="00E45434" w:rsidP="002939AE">
      <w:pPr>
        <w:rPr>
          <w:lang w:val="es-SV"/>
        </w:rPr>
      </w:pPr>
    </w:p>
    <w:p w:rsidR="002939AE" w:rsidRPr="00E45434" w:rsidRDefault="002939AE" w:rsidP="00E45434">
      <w:pPr>
        <w:pStyle w:val="Content"/>
      </w:pPr>
      <w:r w:rsidRPr="00E45434">
        <w:t xml:space="preserve">select * from </w:t>
      </w:r>
      <w:r w:rsidRPr="00E45434">
        <w:rPr>
          <w:color w:val="FF0000"/>
        </w:rPr>
        <w:t xml:space="preserve">cob_comext..ce_operacion </w:t>
      </w:r>
      <w:r w:rsidRPr="00E45434">
        <w:t xml:space="preserve">where op_operacion_banco = </w:t>
      </w:r>
      <w:r w:rsidR="00E45434" w:rsidRPr="00E45434">
        <w:t>'TRE########'</w:t>
      </w:r>
    </w:p>
    <w:p w:rsidR="002939AE" w:rsidRPr="00CD6085" w:rsidRDefault="002939AE" w:rsidP="002939AE"/>
    <w:p w:rsidR="002939AE" w:rsidRDefault="002939AE" w:rsidP="002939AE">
      <w:pPr>
        <w:spacing w:after="200"/>
        <w:rPr>
          <w:rFonts w:eastAsia="Times New Roman"/>
          <w:lang w:val="es-SV"/>
        </w:rPr>
      </w:pPr>
      <w:r>
        <w:rPr>
          <w:noProof/>
        </w:rPr>
        <w:drawing>
          <wp:inline distT="0" distB="0" distL="0" distR="0" wp14:anchorId="0130521D" wp14:editId="35CACC59">
            <wp:extent cx="5943600" cy="4184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418465"/>
                    </a:xfrm>
                    <a:prstGeom prst="rect">
                      <a:avLst/>
                    </a:prstGeom>
                  </pic:spPr>
                </pic:pic>
              </a:graphicData>
            </a:graphic>
          </wp:inline>
        </w:drawing>
      </w:r>
      <w:r>
        <w:rPr>
          <w:rFonts w:eastAsia="Times New Roman"/>
          <w:lang w:val="es-SV"/>
        </w:rPr>
        <w:t xml:space="preserve"> </w:t>
      </w:r>
    </w:p>
    <w:tbl>
      <w:tblPr>
        <w:tblStyle w:val="GridTable6Colorful-Accent2"/>
        <w:tblW w:w="5000" w:type="pct"/>
        <w:tblLook w:val="04A0" w:firstRow="1" w:lastRow="0" w:firstColumn="1" w:lastColumn="0" w:noHBand="0" w:noVBand="1"/>
      </w:tblPr>
      <w:tblGrid>
        <w:gridCol w:w="5243"/>
        <w:gridCol w:w="5077"/>
      </w:tblGrid>
      <w:tr w:rsidR="00E45434" w:rsidTr="00E45434">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2540" w:type="pct"/>
            <w:vAlign w:val="center"/>
          </w:tcPr>
          <w:p w:rsidR="002939AE" w:rsidRPr="00E45434" w:rsidRDefault="00E45434" w:rsidP="00E45434">
            <w:pPr>
              <w:spacing w:after="200" w:line="276" w:lineRule="auto"/>
              <w:jc w:val="center"/>
              <w:rPr>
                <w:rFonts w:eastAsia="Times New Roman"/>
                <w:b/>
                <w:lang w:val="es-SV"/>
              </w:rPr>
            </w:pPr>
            <w:r w:rsidRPr="00E45434">
              <w:rPr>
                <w:rFonts w:eastAsia="Times New Roman"/>
                <w:b/>
                <w:lang w:val="es-SV"/>
              </w:rPr>
              <w:t>OP_ETAPA</w:t>
            </w:r>
          </w:p>
        </w:tc>
        <w:tc>
          <w:tcPr>
            <w:tcW w:w="2460" w:type="pct"/>
            <w:vAlign w:val="center"/>
          </w:tcPr>
          <w:p w:rsidR="002939AE" w:rsidRPr="00E45434" w:rsidRDefault="00E45434" w:rsidP="00E45434">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b/>
                <w:lang w:val="es-SV"/>
              </w:rPr>
            </w:pPr>
            <w:r w:rsidRPr="00E45434">
              <w:rPr>
                <w:rFonts w:eastAsia="Times New Roman"/>
                <w:b/>
                <w:lang w:val="es-SV"/>
              </w:rPr>
              <w:t>ESTADOS</w:t>
            </w:r>
          </w:p>
        </w:tc>
      </w:tr>
      <w:tr w:rsidR="00E45434" w:rsidTr="00E45434">
        <w:trPr>
          <w:cnfStyle w:val="000000100000" w:firstRow="0" w:lastRow="0" w:firstColumn="0" w:lastColumn="0" w:oddVBand="0" w:evenVBand="0" w:oddHBand="1" w:evenHBand="0" w:firstRowFirstColumn="0" w:firstRowLastColumn="0" w:lastRowFirstColumn="0" w:lastRowLastColumn="0"/>
          <w:trHeight w:val="29"/>
        </w:trPr>
        <w:tc>
          <w:tcPr>
            <w:cnfStyle w:val="001000000000" w:firstRow="0" w:lastRow="0" w:firstColumn="1" w:lastColumn="0" w:oddVBand="0" w:evenVBand="0" w:oddHBand="0" w:evenHBand="0" w:firstRowFirstColumn="0" w:firstRowLastColumn="0" w:lastRowFirstColumn="0" w:lastRowLastColumn="0"/>
            <w:tcW w:w="2540" w:type="pct"/>
            <w:vAlign w:val="center"/>
          </w:tcPr>
          <w:p w:rsidR="002939AE" w:rsidRDefault="002939AE" w:rsidP="00E45434">
            <w:pPr>
              <w:spacing w:after="200" w:line="276" w:lineRule="auto"/>
              <w:jc w:val="center"/>
              <w:rPr>
                <w:rFonts w:eastAsia="Times New Roman"/>
                <w:lang w:val="es-SV"/>
              </w:rPr>
            </w:pPr>
            <w:r>
              <w:rPr>
                <w:rFonts w:eastAsia="Times New Roman"/>
                <w:lang w:val="es-SV"/>
              </w:rPr>
              <w:t>10</w:t>
            </w:r>
          </w:p>
        </w:tc>
        <w:tc>
          <w:tcPr>
            <w:tcW w:w="2460" w:type="pct"/>
            <w:vAlign w:val="center"/>
          </w:tcPr>
          <w:p w:rsidR="002939AE" w:rsidRPr="00E45434" w:rsidRDefault="002939AE" w:rsidP="00E45434">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b w:val="0"/>
                <w:lang w:val="es-SV"/>
              </w:rPr>
            </w:pPr>
            <w:r w:rsidRPr="00E45434">
              <w:rPr>
                <w:rFonts w:eastAsia="Times New Roman"/>
                <w:b w:val="0"/>
                <w:lang w:val="es-SV"/>
              </w:rPr>
              <w:t>Abierta</w:t>
            </w:r>
          </w:p>
        </w:tc>
      </w:tr>
      <w:tr w:rsidR="002939AE" w:rsidTr="00E45434">
        <w:trPr>
          <w:trHeight w:val="298"/>
        </w:trPr>
        <w:tc>
          <w:tcPr>
            <w:cnfStyle w:val="001000000000" w:firstRow="0" w:lastRow="0" w:firstColumn="1" w:lastColumn="0" w:oddVBand="0" w:evenVBand="0" w:oddHBand="0" w:evenHBand="0" w:firstRowFirstColumn="0" w:firstRowLastColumn="0" w:lastRowFirstColumn="0" w:lastRowLastColumn="0"/>
            <w:tcW w:w="2540" w:type="pct"/>
            <w:vAlign w:val="center"/>
          </w:tcPr>
          <w:p w:rsidR="002939AE" w:rsidRDefault="002939AE" w:rsidP="00E45434">
            <w:pPr>
              <w:spacing w:after="200" w:line="276" w:lineRule="auto"/>
              <w:jc w:val="center"/>
              <w:rPr>
                <w:rFonts w:eastAsia="Times New Roman"/>
                <w:lang w:val="es-SV"/>
              </w:rPr>
            </w:pPr>
            <w:r>
              <w:rPr>
                <w:rFonts w:eastAsia="Times New Roman"/>
                <w:lang w:val="es-SV"/>
              </w:rPr>
              <w:t>11</w:t>
            </w:r>
          </w:p>
        </w:tc>
        <w:tc>
          <w:tcPr>
            <w:tcW w:w="2460" w:type="pct"/>
            <w:vAlign w:val="center"/>
          </w:tcPr>
          <w:p w:rsidR="002939AE" w:rsidRPr="00E45434" w:rsidRDefault="002939AE" w:rsidP="00E45434">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 w:val="0"/>
                <w:lang w:val="es-SV"/>
              </w:rPr>
            </w:pPr>
            <w:r w:rsidRPr="00E45434">
              <w:rPr>
                <w:rFonts w:eastAsia="Times New Roman"/>
                <w:b w:val="0"/>
                <w:lang w:val="es-SV"/>
              </w:rPr>
              <w:t>Procesada</w:t>
            </w:r>
          </w:p>
        </w:tc>
      </w:tr>
      <w:tr w:rsidR="00E45434" w:rsidTr="00E45434">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540" w:type="pct"/>
            <w:vAlign w:val="center"/>
          </w:tcPr>
          <w:p w:rsidR="002939AE" w:rsidRDefault="002939AE" w:rsidP="00E45434">
            <w:pPr>
              <w:spacing w:after="200" w:line="276" w:lineRule="auto"/>
              <w:jc w:val="center"/>
              <w:rPr>
                <w:rFonts w:eastAsia="Times New Roman"/>
                <w:lang w:val="es-SV"/>
              </w:rPr>
            </w:pPr>
            <w:r>
              <w:rPr>
                <w:rFonts w:eastAsia="Times New Roman"/>
                <w:lang w:val="es-SV"/>
              </w:rPr>
              <w:t>41</w:t>
            </w:r>
          </w:p>
        </w:tc>
        <w:tc>
          <w:tcPr>
            <w:tcW w:w="2460" w:type="pct"/>
            <w:vAlign w:val="center"/>
          </w:tcPr>
          <w:p w:rsidR="002939AE" w:rsidRPr="00E45434" w:rsidRDefault="002939AE" w:rsidP="00E45434">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b w:val="0"/>
                <w:lang w:val="es-SV"/>
              </w:rPr>
            </w:pPr>
            <w:r w:rsidRPr="00E45434">
              <w:rPr>
                <w:rFonts w:eastAsia="Times New Roman"/>
                <w:b w:val="0"/>
                <w:lang w:val="es-SV"/>
              </w:rPr>
              <w:t>Cerrada</w:t>
            </w:r>
          </w:p>
        </w:tc>
      </w:tr>
      <w:tr w:rsidR="002939AE" w:rsidTr="00E45434">
        <w:trPr>
          <w:trHeight w:val="298"/>
        </w:trPr>
        <w:tc>
          <w:tcPr>
            <w:cnfStyle w:val="001000000000" w:firstRow="0" w:lastRow="0" w:firstColumn="1" w:lastColumn="0" w:oddVBand="0" w:evenVBand="0" w:oddHBand="0" w:evenHBand="0" w:firstRowFirstColumn="0" w:firstRowLastColumn="0" w:lastRowFirstColumn="0" w:lastRowLastColumn="0"/>
            <w:tcW w:w="2540" w:type="pct"/>
            <w:vAlign w:val="center"/>
          </w:tcPr>
          <w:p w:rsidR="002939AE" w:rsidRDefault="002939AE" w:rsidP="00E45434">
            <w:pPr>
              <w:spacing w:after="200" w:line="276" w:lineRule="auto"/>
              <w:jc w:val="center"/>
              <w:rPr>
                <w:rFonts w:eastAsia="Times New Roman"/>
                <w:lang w:val="es-SV"/>
              </w:rPr>
            </w:pPr>
            <w:r>
              <w:rPr>
                <w:rFonts w:eastAsia="Times New Roman"/>
                <w:lang w:val="es-SV"/>
              </w:rPr>
              <w:t>50</w:t>
            </w:r>
          </w:p>
        </w:tc>
        <w:tc>
          <w:tcPr>
            <w:tcW w:w="2460" w:type="pct"/>
            <w:vAlign w:val="center"/>
          </w:tcPr>
          <w:p w:rsidR="002939AE" w:rsidRPr="00E45434" w:rsidRDefault="002939AE" w:rsidP="00E45434">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 w:val="0"/>
                <w:lang w:val="es-SV"/>
              </w:rPr>
            </w:pPr>
            <w:r w:rsidRPr="00E45434">
              <w:rPr>
                <w:rFonts w:eastAsia="Times New Roman"/>
                <w:b w:val="0"/>
                <w:lang w:val="es-SV"/>
              </w:rPr>
              <w:t>Cancelada</w:t>
            </w:r>
          </w:p>
        </w:tc>
      </w:tr>
    </w:tbl>
    <w:p w:rsidR="002939AE" w:rsidRPr="00E45434" w:rsidRDefault="00E45434" w:rsidP="00E45434">
      <w:pPr>
        <w:pStyle w:val="Caption"/>
        <w:jc w:val="center"/>
      </w:pPr>
      <w:r w:rsidRPr="00E45434">
        <w:t>Tabla 9. Indicador de etapas de las transferencias internacionales dentro de Cobis</w:t>
      </w:r>
      <w:r>
        <w:t>.</w:t>
      </w:r>
    </w:p>
    <w:p w:rsidR="00F76219" w:rsidRPr="00F76219" w:rsidRDefault="00F76219" w:rsidP="004F70D2">
      <w:pPr>
        <w:pStyle w:val="Heading2"/>
        <w:rPr>
          <w:lang w:val="es-SV"/>
        </w:rPr>
      </w:pPr>
      <w:bookmarkStart w:id="28" w:name="_Toc516651120"/>
      <w:r w:rsidRPr="00F76219">
        <w:rPr>
          <w:lang w:val="es-SV"/>
        </w:rPr>
        <w:lastRenderedPageBreak/>
        <w:t>Entendiendo el formato de los mensajes</w:t>
      </w:r>
      <w:r w:rsidR="004B502A">
        <w:rPr>
          <w:lang w:val="es-SV"/>
        </w:rPr>
        <w:t xml:space="preserve"> 103</w:t>
      </w:r>
      <w:r w:rsidR="00243828">
        <w:rPr>
          <w:lang w:val="es-SV"/>
        </w:rPr>
        <w:t xml:space="preserve"> y 202</w:t>
      </w:r>
      <w:bookmarkEnd w:id="28"/>
    </w:p>
    <w:p w:rsidR="00875AEE" w:rsidRPr="00352CFC" w:rsidRDefault="00875AEE" w:rsidP="00F76219">
      <w:pPr>
        <w:pStyle w:val="Content"/>
        <w:jc w:val="both"/>
        <w:rPr>
          <w:rFonts w:eastAsiaTheme="minorHAnsi"/>
          <w:b/>
          <w:bCs/>
          <w:i/>
          <w:iCs/>
          <w:color w:val="024F75" w:themeColor="accent1"/>
          <w:sz w:val="22"/>
          <w:lang w:val="es-SV"/>
        </w:rPr>
      </w:pPr>
    </w:p>
    <w:p w:rsidR="00AF624D" w:rsidRDefault="00AF624D" w:rsidP="0094187A">
      <w:pPr>
        <w:pStyle w:val="Content"/>
        <w:jc w:val="both"/>
        <w:rPr>
          <w:lang w:val="es-SV"/>
        </w:rPr>
      </w:pPr>
      <w:r w:rsidRPr="00AF624D">
        <w:rPr>
          <w:lang w:val="es-SV"/>
        </w:rPr>
        <w:t>Muchas veces los errores en los mensajes son porque la longitud se pasa de los 35 caracteres, contando los espacios en blanco, esto aplica en todas las líneas del mensaje.</w:t>
      </w:r>
    </w:p>
    <w:p w:rsidR="00397E78" w:rsidRPr="00352CFC" w:rsidRDefault="00397E78" w:rsidP="0094187A">
      <w:pPr>
        <w:pStyle w:val="Content"/>
        <w:jc w:val="both"/>
        <w:rPr>
          <w:sz w:val="18"/>
          <w:szCs w:val="18"/>
          <w:lang w:val="es-SV"/>
        </w:rPr>
      </w:pPr>
    </w:p>
    <w:p w:rsidR="00397E78" w:rsidRDefault="00397E78" w:rsidP="0094187A">
      <w:pPr>
        <w:pStyle w:val="Content"/>
        <w:jc w:val="both"/>
        <w:rPr>
          <w:lang w:val="es-SV"/>
        </w:rPr>
      </w:pPr>
      <w:r>
        <w:rPr>
          <w:lang w:val="es-SV"/>
        </w:rPr>
        <w:t xml:space="preserve">Cuando pasa esto, los errores aparecen en los log de la carpeta: </w:t>
      </w:r>
    </w:p>
    <w:p w:rsidR="00397E78" w:rsidRPr="00352CFC" w:rsidRDefault="00397E78" w:rsidP="0094187A">
      <w:pPr>
        <w:pStyle w:val="Content"/>
        <w:jc w:val="both"/>
        <w:rPr>
          <w:rStyle w:val="SubtleReference"/>
          <w:lang w:val="es-SV"/>
        </w:rPr>
      </w:pPr>
      <w:r w:rsidRPr="00352CFC">
        <w:rPr>
          <w:rStyle w:val="SubtleReference"/>
          <w:lang w:val="es-SV"/>
        </w:rPr>
        <w:t>\SCONNECT\CATEGORIA1\FROM_SWIFT\LOGS</w:t>
      </w:r>
      <w:r w:rsidR="00352CFC" w:rsidRPr="00352CFC">
        <w:rPr>
          <w:rStyle w:val="SubtleReference"/>
          <w:lang w:val="es-SV"/>
        </w:rPr>
        <w:t xml:space="preserve"> </w:t>
      </w:r>
      <w:r w:rsidR="00352CFC" w:rsidRPr="00352CFC">
        <w:rPr>
          <w:rStyle w:val="SubtleReference"/>
          <w:lang w:val="es-SV"/>
        </w:rPr>
        <w:sym w:font="Wingdings" w:char="F0E0"/>
      </w:r>
      <w:r w:rsidR="00352CFC">
        <w:rPr>
          <w:rStyle w:val="SubtleReference"/>
          <w:lang w:val="es-SV"/>
        </w:rPr>
        <w:t xml:space="preserve"> </w:t>
      </w:r>
      <w:r w:rsidR="00352CFC" w:rsidRPr="00352CFC">
        <w:t>Para el caso de las TRR</w:t>
      </w:r>
    </w:p>
    <w:p w:rsidR="00352CFC" w:rsidRPr="00352CFC" w:rsidRDefault="00352CFC" w:rsidP="0094187A">
      <w:pPr>
        <w:pStyle w:val="Content"/>
        <w:jc w:val="both"/>
        <w:rPr>
          <w:lang w:val="es-SV"/>
        </w:rPr>
      </w:pPr>
      <w:r w:rsidRPr="00352CFC">
        <w:rPr>
          <w:rStyle w:val="SubtleReference"/>
          <w:lang w:val="es-SV"/>
        </w:rPr>
        <w:t xml:space="preserve">\SCONNECT\CATEGORIA1\TO_SWIFT\LOGS </w:t>
      </w:r>
      <w:r w:rsidRPr="00352CFC">
        <w:rPr>
          <w:rStyle w:val="SubtleReference"/>
          <w:lang w:val="es-SV"/>
        </w:rPr>
        <w:sym w:font="Wingdings" w:char="F0E0"/>
      </w:r>
      <w:r>
        <w:rPr>
          <w:rStyle w:val="SubtleReference"/>
          <w:lang w:val="es-SV"/>
        </w:rPr>
        <w:t xml:space="preserve"> </w:t>
      </w:r>
      <w:r w:rsidRPr="00352CFC">
        <w:t>Para el caso de las TRE</w:t>
      </w:r>
    </w:p>
    <w:p w:rsidR="00352CFC" w:rsidRPr="00D37E55" w:rsidRDefault="00352CFC" w:rsidP="0094187A">
      <w:pPr>
        <w:pStyle w:val="Content"/>
        <w:jc w:val="both"/>
        <w:rPr>
          <w:rStyle w:val="SubtleReference"/>
          <w:sz w:val="18"/>
          <w:szCs w:val="18"/>
          <w:lang w:val="es-SV"/>
        </w:rPr>
      </w:pPr>
    </w:p>
    <w:p w:rsidR="00D37E55" w:rsidRDefault="00D37E55" w:rsidP="0094187A">
      <w:pPr>
        <w:pStyle w:val="Content"/>
        <w:jc w:val="both"/>
        <w:rPr>
          <w:rStyle w:val="SubtleReference"/>
          <w:smallCaps w:val="0"/>
          <w:color w:val="082A75" w:themeColor="text2"/>
          <w:lang w:val="es-SV"/>
        </w:rPr>
      </w:pPr>
      <w:r>
        <w:rPr>
          <w:rStyle w:val="SubtleReference"/>
          <w:smallCaps w:val="0"/>
          <w:color w:val="082A75" w:themeColor="text2"/>
          <w:lang w:val="es-SV"/>
        </w:rPr>
        <w:t xml:space="preserve">Comprender las partes en cómo se conforma el mensaje ayuda para los errores en los que indica este log, error en campo XX, así podemos determinar que dato es el que éste campo </w:t>
      </w:r>
      <w:r w:rsidR="00B760E3">
        <w:rPr>
          <w:rStyle w:val="SubtleReference"/>
          <w:smallCaps w:val="0"/>
          <w:color w:val="082A75" w:themeColor="text2"/>
          <w:lang w:val="es-SV"/>
        </w:rPr>
        <w:t>está</w:t>
      </w:r>
      <w:r>
        <w:rPr>
          <w:rStyle w:val="SubtleReference"/>
          <w:smallCaps w:val="0"/>
          <w:color w:val="082A75" w:themeColor="text2"/>
          <w:lang w:val="es-SV"/>
        </w:rPr>
        <w:t xml:space="preserve"> indicando.</w:t>
      </w:r>
    </w:p>
    <w:p w:rsidR="00B760E3" w:rsidRDefault="00B760E3" w:rsidP="0094187A">
      <w:pPr>
        <w:pStyle w:val="Content"/>
        <w:jc w:val="both"/>
        <w:rPr>
          <w:rStyle w:val="SubtleReference"/>
          <w:smallCaps w:val="0"/>
          <w:color w:val="082A75" w:themeColor="text2"/>
          <w:lang w:val="es-SV"/>
        </w:rPr>
      </w:pPr>
    </w:p>
    <w:p w:rsidR="00B760E3" w:rsidRDefault="00B760E3" w:rsidP="00837614">
      <w:pPr>
        <w:pStyle w:val="Content"/>
        <w:jc w:val="both"/>
        <w:rPr>
          <w:rStyle w:val="SubtleReference"/>
          <w:smallCaps w:val="0"/>
          <w:color w:val="082A75" w:themeColor="text2"/>
          <w:lang w:val="es-SV"/>
        </w:rPr>
      </w:pPr>
      <w:r>
        <w:rPr>
          <w:rStyle w:val="SubtleReference"/>
          <w:smallCaps w:val="0"/>
          <w:color w:val="082A75" w:themeColor="text2"/>
          <w:lang w:val="es-SV"/>
        </w:rPr>
        <w:t xml:space="preserve">Un ejemplo de </w:t>
      </w:r>
      <w:r w:rsidR="00837614">
        <w:rPr>
          <w:rStyle w:val="SubtleReference"/>
          <w:smallCaps w:val="0"/>
          <w:color w:val="082A75" w:themeColor="text2"/>
          <w:lang w:val="es-SV"/>
        </w:rPr>
        <w:t>los errores que podemos encontrar es</w:t>
      </w:r>
      <w:r>
        <w:rPr>
          <w:rStyle w:val="SubtleReference"/>
          <w:smallCaps w:val="0"/>
          <w:color w:val="082A75" w:themeColor="text2"/>
          <w:lang w:val="es-SV"/>
        </w:rPr>
        <w:t>:</w:t>
      </w:r>
    </w:p>
    <w:p w:rsidR="00B760E3" w:rsidRDefault="00B760E3" w:rsidP="00837614">
      <w:pPr>
        <w:pStyle w:val="Content"/>
        <w:jc w:val="both"/>
        <w:rPr>
          <w:rStyle w:val="SubtleReference"/>
          <w:smallCaps w:val="0"/>
          <w:color w:val="082A75" w:themeColor="text2"/>
          <w:lang w:val="es-SV"/>
        </w:rPr>
      </w:pPr>
      <w:r>
        <w:rPr>
          <w:noProof/>
        </w:rPr>
        <w:drawing>
          <wp:inline distT="0" distB="0" distL="0" distR="0" wp14:anchorId="1232E522" wp14:editId="458D0572">
            <wp:extent cx="5398617" cy="1697127"/>
            <wp:effectExtent l="190500" t="190500" r="164465" b="1701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t="50310" b="19295"/>
                    <a:stretch/>
                  </pic:blipFill>
                  <pic:spPr bwMode="auto">
                    <a:xfrm>
                      <a:off x="0" y="0"/>
                      <a:ext cx="5400040" cy="169757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273E66" w:rsidRDefault="00837614" w:rsidP="00837614">
      <w:pPr>
        <w:pStyle w:val="Content"/>
        <w:jc w:val="both"/>
        <w:rPr>
          <w:rStyle w:val="SubtleReference"/>
          <w:smallCaps w:val="0"/>
          <w:color w:val="082A75" w:themeColor="text2"/>
          <w:lang w:val="es-SV"/>
        </w:rPr>
      </w:pPr>
      <w:r>
        <w:rPr>
          <w:rStyle w:val="SubtleReference"/>
          <w:smallCaps w:val="0"/>
          <w:color w:val="082A75" w:themeColor="text2"/>
          <w:lang w:val="es-SV"/>
        </w:rPr>
        <w:t xml:space="preserve">El mensaje </w:t>
      </w:r>
      <w:r w:rsidRPr="0095311E">
        <w:rPr>
          <w:rStyle w:val="SubtleReference"/>
          <w:i/>
          <w:smallCaps w:val="0"/>
          <w:color w:val="C00000"/>
          <w:lang w:val="es-SV"/>
        </w:rPr>
        <w:t>“Esperando Nombre de la Institución”</w:t>
      </w:r>
      <w:r>
        <w:rPr>
          <w:rStyle w:val="SubtleReference"/>
          <w:smallCaps w:val="0"/>
          <w:color w:val="082A75" w:themeColor="text2"/>
          <w:lang w:val="es-SV"/>
        </w:rPr>
        <w:t xml:space="preserve">, no nos indica si se trata del banco intermediario o del banco pagador. Es por eso que necesitamos consultar en el formato del mensaje </w:t>
      </w:r>
      <w:r w:rsidR="00273E66">
        <w:rPr>
          <w:rStyle w:val="SubtleReference"/>
          <w:smallCaps w:val="0"/>
          <w:color w:val="082A75" w:themeColor="text2"/>
          <w:lang w:val="es-SV"/>
        </w:rPr>
        <w:t xml:space="preserve">para identificar </w:t>
      </w:r>
      <w:r>
        <w:rPr>
          <w:rStyle w:val="SubtleReference"/>
          <w:smallCaps w:val="0"/>
          <w:color w:val="082A75" w:themeColor="text2"/>
          <w:lang w:val="es-SV"/>
        </w:rPr>
        <w:t>que dato es el que se registra en el campo 56</w:t>
      </w:r>
      <w:r w:rsidR="00273E66">
        <w:rPr>
          <w:rStyle w:val="SubtleReference"/>
          <w:smallCaps w:val="0"/>
          <w:color w:val="082A75" w:themeColor="text2"/>
          <w:lang w:val="es-SV"/>
        </w:rPr>
        <w:t>.</w:t>
      </w:r>
    </w:p>
    <w:p w:rsidR="00273E66" w:rsidRDefault="00273E66" w:rsidP="00837614">
      <w:pPr>
        <w:pStyle w:val="Content"/>
        <w:jc w:val="both"/>
        <w:rPr>
          <w:rStyle w:val="SubtleReference"/>
          <w:smallCaps w:val="0"/>
          <w:color w:val="082A75" w:themeColor="text2"/>
          <w:lang w:val="es-SV"/>
        </w:rPr>
      </w:pPr>
    </w:p>
    <w:p w:rsidR="00837614" w:rsidRDefault="00273E66" w:rsidP="00837614">
      <w:pPr>
        <w:pStyle w:val="Content"/>
        <w:jc w:val="both"/>
        <w:rPr>
          <w:rStyle w:val="SubtleReference"/>
          <w:smallCaps w:val="0"/>
          <w:color w:val="082A75" w:themeColor="text2"/>
          <w:lang w:val="es-SV"/>
        </w:rPr>
      </w:pPr>
      <w:r>
        <w:rPr>
          <w:rStyle w:val="SubtleReference"/>
          <w:smallCaps w:val="0"/>
          <w:color w:val="082A75" w:themeColor="text2"/>
          <w:lang w:val="es-SV"/>
        </w:rPr>
        <w:t xml:space="preserve">Una vez consultado </w:t>
      </w:r>
      <w:r w:rsidR="00837614">
        <w:rPr>
          <w:rStyle w:val="SubtleReference"/>
          <w:smallCaps w:val="0"/>
          <w:color w:val="082A75" w:themeColor="text2"/>
          <w:lang w:val="es-SV"/>
        </w:rPr>
        <w:t>podemos ver es el banco intermediario:</w:t>
      </w:r>
    </w:p>
    <w:p w:rsidR="00837614" w:rsidRDefault="00837614" w:rsidP="00837614">
      <w:pPr>
        <w:pStyle w:val="Content"/>
        <w:ind w:firstLine="720"/>
        <w:rPr>
          <w:color w:val="C00000"/>
          <w:lang w:val="es-SV"/>
        </w:rPr>
      </w:pPr>
      <w:r w:rsidRPr="00837614">
        <w:rPr>
          <w:color w:val="C00000"/>
          <w:lang w:val="es-SV"/>
        </w:rPr>
        <w:t>:56A:</w:t>
      </w:r>
      <w:r w:rsidR="0095311E">
        <w:rPr>
          <w:color w:val="C00000"/>
          <w:lang w:val="es-SV"/>
        </w:rPr>
        <w:t xml:space="preserve"> </w:t>
      </w:r>
      <w:r w:rsidRPr="00837614">
        <w:rPr>
          <w:color w:val="C00000"/>
          <w:lang w:val="es-SV"/>
        </w:rPr>
        <w:t>BAN</w:t>
      </w:r>
      <w:r w:rsidR="00273E66">
        <w:rPr>
          <w:color w:val="C00000"/>
          <w:lang w:val="es-SV"/>
        </w:rPr>
        <w:t>CO INTERMEDIARIO (OPCION A o D)</w:t>
      </w:r>
    </w:p>
    <w:p w:rsidR="00273E66" w:rsidRPr="00837614" w:rsidRDefault="00273E66" w:rsidP="00273E66">
      <w:pPr>
        <w:pStyle w:val="Content"/>
        <w:rPr>
          <w:color w:val="C00000"/>
          <w:lang w:val="es-SV"/>
        </w:rPr>
      </w:pPr>
    </w:p>
    <w:p w:rsidR="00AF624D" w:rsidRPr="00837614" w:rsidRDefault="00AF624D" w:rsidP="00AF624D">
      <w:pPr>
        <w:pStyle w:val="Content"/>
        <w:jc w:val="both"/>
        <w:rPr>
          <w:sz w:val="18"/>
          <w:szCs w:val="18"/>
          <w:lang w:val="es-SV"/>
        </w:rPr>
      </w:pPr>
    </w:p>
    <w:p w:rsidR="00273E66" w:rsidRDefault="00273E66">
      <w:pPr>
        <w:spacing w:after="200"/>
        <w:rPr>
          <w:rFonts w:eastAsiaTheme="minorHAnsi"/>
          <w:bCs/>
          <w:i/>
          <w:iCs/>
          <w:color w:val="024F75" w:themeColor="accent1"/>
          <w:sz w:val="22"/>
          <w:lang w:val="es-SV"/>
        </w:rPr>
      </w:pPr>
      <w:r>
        <w:br w:type="page"/>
      </w:r>
    </w:p>
    <w:p w:rsidR="00F76219" w:rsidRPr="00875AEE" w:rsidRDefault="00F76219" w:rsidP="00875AEE">
      <w:pPr>
        <w:pStyle w:val="IntenseQuote"/>
      </w:pPr>
      <w:r w:rsidRPr="00875AEE">
        <w:lastRenderedPageBreak/>
        <w:t>TRANSFERENCIA ENVIADA MT -  103</w:t>
      </w:r>
    </w:p>
    <w:p w:rsidR="00875AEE" w:rsidRPr="00D37E55" w:rsidRDefault="00875AEE" w:rsidP="00875AEE">
      <w:pPr>
        <w:pStyle w:val="Content"/>
        <w:rPr>
          <w:sz w:val="18"/>
          <w:lang w:val="es-SV"/>
        </w:rPr>
      </w:pPr>
    </w:p>
    <w:p w:rsidR="00F76219" w:rsidRPr="00D37E55" w:rsidRDefault="00F76219" w:rsidP="00875AEE">
      <w:pPr>
        <w:pStyle w:val="Content"/>
        <w:rPr>
          <w:lang w:val="es-SV"/>
        </w:rPr>
      </w:pPr>
      <w:r w:rsidRPr="00D37E55">
        <w:rPr>
          <w:lang w:val="es-SV"/>
        </w:rPr>
        <w:t>{1:F01     .SS..SEQ..}{2:I               }{4:</w:t>
      </w:r>
    </w:p>
    <w:p w:rsidR="00F76219" w:rsidRPr="00875AEE" w:rsidRDefault="00F76219" w:rsidP="00875AEE">
      <w:pPr>
        <w:pStyle w:val="Content"/>
      </w:pPr>
      <w:r w:rsidRPr="00875AEE">
        <w:t>:20:REFERENCIA DEL EMISOR</w:t>
      </w:r>
    </w:p>
    <w:p w:rsidR="00F76219" w:rsidRPr="00875AEE" w:rsidRDefault="00F76219" w:rsidP="00875AEE">
      <w:pPr>
        <w:pStyle w:val="Content"/>
      </w:pPr>
      <w:r w:rsidRPr="00875AEE">
        <w:t>:23B:CODIGO DE OPERACION DEL BANCO</w:t>
      </w:r>
    </w:p>
    <w:p w:rsidR="00F76219" w:rsidRPr="00875AEE" w:rsidRDefault="00F76219" w:rsidP="00875AEE">
      <w:pPr>
        <w:pStyle w:val="Content"/>
      </w:pPr>
      <w:r w:rsidRPr="00875AEE">
        <w:t>:23E:CODIGO DE INSTRUCCION</w:t>
      </w:r>
    </w:p>
    <w:p w:rsidR="00F76219" w:rsidRPr="00875AEE" w:rsidRDefault="00F76219" w:rsidP="00875AEE">
      <w:pPr>
        <w:pStyle w:val="Content"/>
      </w:pPr>
      <w:r w:rsidRPr="00875AEE">
        <w:t>:23E:CODIGO DE INSTRUCCION</w:t>
      </w:r>
    </w:p>
    <w:p w:rsidR="00F76219" w:rsidRPr="00875AEE" w:rsidRDefault="00F76219" w:rsidP="00875AEE">
      <w:pPr>
        <w:pStyle w:val="Content"/>
      </w:pPr>
      <w:r w:rsidRPr="00875AEE">
        <w:t>:23E:CODIGO DE INSTRUCCION</w:t>
      </w:r>
    </w:p>
    <w:p w:rsidR="00F76219" w:rsidRPr="00875AEE" w:rsidRDefault="00F76219" w:rsidP="00875AEE">
      <w:pPr>
        <w:pStyle w:val="Content"/>
      </w:pPr>
      <w:r w:rsidRPr="00875AEE">
        <w:t>:32A:FECHA (AAMMDD) / MONEDA / MONTO</w:t>
      </w:r>
    </w:p>
    <w:p w:rsidR="00F76219" w:rsidRPr="00875AEE" w:rsidRDefault="00F76219" w:rsidP="00875AEE">
      <w:pPr>
        <w:pStyle w:val="Content"/>
      </w:pPr>
      <w:r w:rsidRPr="00875AEE">
        <w:t xml:space="preserve">:36:TASA DE CAMBIO </w:t>
      </w:r>
    </w:p>
    <w:p w:rsidR="00F76219" w:rsidRPr="00875AEE" w:rsidRDefault="00F76219" w:rsidP="00875AEE">
      <w:pPr>
        <w:pStyle w:val="Content"/>
      </w:pPr>
      <w:r w:rsidRPr="00875AEE">
        <w:t>:50K:CLIENTE ORDENANTE (NOMBRE Y DIRECCION)</w:t>
      </w:r>
    </w:p>
    <w:p w:rsidR="00F76219" w:rsidRPr="00875AEE" w:rsidRDefault="00F76219" w:rsidP="00875AEE">
      <w:pPr>
        <w:pStyle w:val="Content"/>
      </w:pPr>
      <w:r w:rsidRPr="00875AEE">
        <w:t>:52A:INSTITUCION AUTORIZADA</w:t>
      </w:r>
    </w:p>
    <w:p w:rsidR="00F76219" w:rsidRPr="00875AEE" w:rsidRDefault="00F76219" w:rsidP="00875AEE">
      <w:pPr>
        <w:pStyle w:val="Content"/>
      </w:pPr>
      <w:r w:rsidRPr="00875AEE">
        <w:t>:53A:REFERENCIA DEL EMISOR</w:t>
      </w:r>
    </w:p>
    <w:p w:rsidR="00F76219" w:rsidRPr="00875AEE" w:rsidRDefault="00F76219" w:rsidP="00875AEE">
      <w:pPr>
        <w:pStyle w:val="Content"/>
      </w:pPr>
      <w:r w:rsidRPr="00875AEE">
        <w:t>:54A:REFERENCIA DEL RECEPTOR</w:t>
      </w:r>
    </w:p>
    <w:p w:rsidR="00F76219" w:rsidRPr="00875AEE" w:rsidRDefault="00F76219" w:rsidP="00875AEE">
      <w:pPr>
        <w:pStyle w:val="Content"/>
      </w:pPr>
      <w:r w:rsidRPr="00875AEE">
        <w:t>:56A:BANCO INTERMEDIARIO (OPCION A o D):</w:t>
      </w:r>
    </w:p>
    <w:p w:rsidR="00F76219" w:rsidRPr="00875AEE" w:rsidRDefault="00F76219" w:rsidP="00875AEE">
      <w:pPr>
        <w:pStyle w:val="Content"/>
      </w:pPr>
      <w:r w:rsidRPr="00875AEE">
        <w:t>:57A:BANCO PAGADOR (OPCION A, B o D):</w:t>
      </w:r>
    </w:p>
    <w:p w:rsidR="00F76219" w:rsidRPr="00875AEE" w:rsidRDefault="00F76219" w:rsidP="00875AEE">
      <w:pPr>
        <w:pStyle w:val="Content"/>
      </w:pPr>
      <w:r w:rsidRPr="00875AEE">
        <w:t>:59:BENEFICIARIO</w:t>
      </w:r>
    </w:p>
    <w:p w:rsidR="00F76219" w:rsidRPr="00875AEE" w:rsidRDefault="00F76219" w:rsidP="00875AEE">
      <w:pPr>
        <w:pStyle w:val="Content"/>
      </w:pPr>
      <w:r w:rsidRPr="00875AEE">
        <w:t>:70:DETALLES DE PAGO</w:t>
      </w:r>
    </w:p>
    <w:p w:rsidR="00F76219" w:rsidRPr="00875AEE" w:rsidRDefault="00F76219" w:rsidP="00875AEE">
      <w:pPr>
        <w:pStyle w:val="Content"/>
      </w:pPr>
      <w:r w:rsidRPr="00875AEE">
        <w:t>:71A:DETALLES DE GASTOS</w:t>
      </w:r>
    </w:p>
    <w:p w:rsidR="009B1B4B" w:rsidRPr="00875AEE" w:rsidRDefault="00F76219" w:rsidP="00875AEE">
      <w:pPr>
        <w:pStyle w:val="Content"/>
      </w:pPr>
      <w:r w:rsidRPr="00875AEE">
        <w:t>:72:INFORMACION DE EMISOR A RECEPTOR</w:t>
      </w:r>
    </w:p>
    <w:p w:rsidR="00F76219" w:rsidRDefault="00F76219" w:rsidP="00F76219">
      <w:pPr>
        <w:pStyle w:val="Content"/>
        <w:jc w:val="both"/>
        <w:rPr>
          <w:lang w:val="es-SV"/>
        </w:rPr>
      </w:pPr>
    </w:p>
    <w:p w:rsidR="00F76219" w:rsidRDefault="00F76219" w:rsidP="00875AEE">
      <w:pPr>
        <w:pStyle w:val="IntenseQuote"/>
      </w:pPr>
      <w:r w:rsidRPr="007037E1">
        <w:t xml:space="preserve">TRANSFERENCIA GENERAL ENTRE INSTITUCIONES FINANCIERAS </w:t>
      </w:r>
      <w:r w:rsidRPr="00875AEE">
        <w:t>MT -  202</w:t>
      </w:r>
    </w:p>
    <w:p w:rsidR="00875AEE" w:rsidRPr="00AF624D" w:rsidRDefault="00875AEE" w:rsidP="00875AEE">
      <w:pPr>
        <w:pStyle w:val="Content"/>
        <w:rPr>
          <w:sz w:val="18"/>
        </w:rPr>
      </w:pPr>
    </w:p>
    <w:p w:rsidR="00F76219" w:rsidRPr="00875AEE" w:rsidRDefault="00F76219" w:rsidP="00875AEE">
      <w:pPr>
        <w:pStyle w:val="Content"/>
      </w:pPr>
      <w:r w:rsidRPr="00875AEE">
        <w:t>{1:F01          }{2:I               }{4:</w:t>
      </w:r>
    </w:p>
    <w:p w:rsidR="00F76219" w:rsidRPr="00875AEE" w:rsidRDefault="00F76219" w:rsidP="00875AEE">
      <w:pPr>
        <w:pStyle w:val="Content"/>
      </w:pPr>
      <w:r w:rsidRPr="00875AEE">
        <w:t>:20:REFERENCIA DEL EMISOR</w:t>
      </w:r>
    </w:p>
    <w:p w:rsidR="00F76219" w:rsidRPr="00875AEE" w:rsidRDefault="00F76219" w:rsidP="00875AEE">
      <w:pPr>
        <w:pStyle w:val="Content"/>
      </w:pPr>
      <w:r w:rsidRPr="00875AEE">
        <w:t>:21:REFERENCIA RELACIONADA</w:t>
      </w:r>
    </w:p>
    <w:p w:rsidR="00F76219" w:rsidRPr="00875AEE" w:rsidRDefault="00F76219" w:rsidP="00875AEE">
      <w:pPr>
        <w:pStyle w:val="Content"/>
      </w:pPr>
      <w:r w:rsidRPr="00875AEE">
        <w:t>:32A:FECHA / CANTIDAD Y MONEDA</w:t>
      </w:r>
    </w:p>
    <w:p w:rsidR="00F76219" w:rsidRPr="00875AEE" w:rsidRDefault="00F76219" w:rsidP="00875AEE">
      <w:pPr>
        <w:pStyle w:val="Content"/>
      </w:pPr>
      <w:r w:rsidRPr="00875AEE">
        <w:t>:52A:INSTITUCION ORDENANTE</w:t>
      </w:r>
    </w:p>
    <w:p w:rsidR="00F76219" w:rsidRPr="00875AEE" w:rsidRDefault="00F76219" w:rsidP="00875AEE">
      <w:pPr>
        <w:pStyle w:val="Content"/>
      </w:pPr>
      <w:r w:rsidRPr="00875AEE">
        <w:t>:53A:CORRESPONSAL DEL EMISOR</w:t>
      </w:r>
    </w:p>
    <w:p w:rsidR="00F76219" w:rsidRPr="00875AEE" w:rsidRDefault="00F76219" w:rsidP="00875AEE">
      <w:pPr>
        <w:pStyle w:val="Content"/>
      </w:pPr>
      <w:r w:rsidRPr="00875AEE">
        <w:t>:54A:CORRESPONSAL DEL RECEPTOR</w:t>
      </w:r>
    </w:p>
    <w:p w:rsidR="00F76219" w:rsidRPr="00875AEE" w:rsidRDefault="00F76219" w:rsidP="00875AEE">
      <w:pPr>
        <w:pStyle w:val="Content"/>
      </w:pPr>
      <w:r w:rsidRPr="00875AEE">
        <w:t>:56A:INTERMEDIARIO</w:t>
      </w:r>
    </w:p>
    <w:p w:rsidR="00F76219" w:rsidRPr="00875AEE" w:rsidRDefault="00F76219" w:rsidP="00875AEE">
      <w:pPr>
        <w:pStyle w:val="Content"/>
      </w:pPr>
      <w:r w:rsidRPr="00875AEE">
        <w:t>:57A:CUENTA CON INSTITUCION</w:t>
      </w:r>
    </w:p>
    <w:p w:rsidR="00F76219" w:rsidRPr="00875AEE" w:rsidRDefault="00F76219" w:rsidP="00875AEE">
      <w:pPr>
        <w:pStyle w:val="Content"/>
      </w:pPr>
      <w:r w:rsidRPr="00875AEE">
        <w:t>:58A:INSTITUCION BENEFICIARIA</w:t>
      </w:r>
    </w:p>
    <w:p w:rsidR="00F76219" w:rsidRPr="00875AEE" w:rsidRDefault="00F76219" w:rsidP="00875AEE">
      <w:pPr>
        <w:pStyle w:val="Content"/>
      </w:pPr>
      <w:r w:rsidRPr="00875AEE">
        <w:t>:72:INFORMACION DE EMISOR A RECEPTOR</w:t>
      </w:r>
    </w:p>
    <w:p w:rsidR="00F76219" w:rsidRDefault="00AB4F60" w:rsidP="00F76219">
      <w:pPr>
        <w:pStyle w:val="Content"/>
        <w:jc w:val="both"/>
        <w:rPr>
          <w:lang w:val="es-CR"/>
        </w:rPr>
      </w:pPr>
      <w:r>
        <w:rPr>
          <w:lang w:val="es-CR"/>
        </w:rPr>
        <w:lastRenderedPageBreak/>
        <w:t xml:space="preserve">Siguiendo con el error del campo </w:t>
      </w:r>
      <w:r w:rsidRPr="00837614">
        <w:rPr>
          <w:color w:val="C00000"/>
          <w:lang w:val="es-SV"/>
        </w:rPr>
        <w:t>:56A:</w:t>
      </w:r>
      <w:r>
        <w:rPr>
          <w:color w:val="C00000"/>
          <w:lang w:val="es-SV"/>
        </w:rPr>
        <w:t xml:space="preserve"> </w:t>
      </w:r>
      <w:r w:rsidRPr="00837614">
        <w:rPr>
          <w:color w:val="C00000"/>
          <w:lang w:val="es-SV"/>
        </w:rPr>
        <w:t>BAN</w:t>
      </w:r>
      <w:r>
        <w:rPr>
          <w:color w:val="C00000"/>
          <w:lang w:val="es-SV"/>
        </w:rPr>
        <w:t>CO INTERMEDIARIO</w:t>
      </w:r>
    </w:p>
    <w:p w:rsidR="00AB4F60" w:rsidRPr="00395680" w:rsidRDefault="00AB4F60" w:rsidP="00F76219">
      <w:pPr>
        <w:pStyle w:val="Content"/>
        <w:jc w:val="both"/>
        <w:rPr>
          <w:sz w:val="18"/>
          <w:szCs w:val="18"/>
          <w:lang w:val="es-CR"/>
        </w:rPr>
      </w:pPr>
    </w:p>
    <w:p w:rsidR="00AB4F60" w:rsidRDefault="00AB4F60" w:rsidP="00F76219">
      <w:pPr>
        <w:pStyle w:val="Content"/>
        <w:jc w:val="both"/>
        <w:rPr>
          <w:lang w:val="es-CR"/>
        </w:rPr>
      </w:pPr>
      <w:r>
        <w:rPr>
          <w:lang w:val="es-CR"/>
        </w:rPr>
        <w:t>Para validar la información debemos realizar lo siguiente</w:t>
      </w:r>
      <w:r w:rsidR="005908D5">
        <w:rPr>
          <w:lang w:val="es-CR"/>
        </w:rPr>
        <w:t xml:space="preserve"> consulta</w:t>
      </w:r>
      <w:r>
        <w:rPr>
          <w:lang w:val="es-CR"/>
        </w:rPr>
        <w:t>:</w:t>
      </w:r>
    </w:p>
    <w:p w:rsidR="00AB4F60" w:rsidRPr="00395680" w:rsidRDefault="00AB4F60" w:rsidP="00F76219">
      <w:pPr>
        <w:pStyle w:val="Content"/>
        <w:jc w:val="both"/>
        <w:rPr>
          <w:sz w:val="18"/>
          <w:szCs w:val="18"/>
          <w:lang w:val="es-CR"/>
        </w:rPr>
      </w:pPr>
    </w:p>
    <w:p w:rsidR="00865C25" w:rsidRPr="00944362" w:rsidRDefault="00AB4F60" w:rsidP="002F1459">
      <w:pPr>
        <w:pStyle w:val="Content"/>
        <w:numPr>
          <w:ilvl w:val="0"/>
          <w:numId w:val="19"/>
        </w:numPr>
        <w:rPr>
          <w:lang w:val="es-SV"/>
        </w:rPr>
      </w:pPr>
      <w:r w:rsidRPr="00944362">
        <w:rPr>
          <w:lang w:val="es-SV"/>
        </w:rPr>
        <w:t xml:space="preserve">Revisar si el </w:t>
      </w:r>
      <w:r w:rsidR="00944362">
        <w:rPr>
          <w:lang w:val="es-SV"/>
        </w:rPr>
        <w:t xml:space="preserve">registro del </w:t>
      </w:r>
      <w:r w:rsidRPr="00944362">
        <w:rPr>
          <w:lang w:val="es-SV"/>
        </w:rPr>
        <w:t xml:space="preserve">código ABA </w:t>
      </w:r>
      <w:r w:rsidR="00944362">
        <w:rPr>
          <w:lang w:val="es-SV"/>
        </w:rPr>
        <w:t>de la transferencia</w:t>
      </w:r>
      <w:r w:rsidRPr="00944362">
        <w:rPr>
          <w:lang w:val="es-SV"/>
        </w:rPr>
        <w:t xml:space="preserve"> existe en la base de datos:</w:t>
      </w:r>
    </w:p>
    <w:p w:rsidR="00865C25" w:rsidRDefault="00865C25" w:rsidP="00865C25">
      <w:pPr>
        <w:autoSpaceDE w:val="0"/>
        <w:autoSpaceDN w:val="0"/>
        <w:adjustRightInd w:val="0"/>
        <w:spacing w:line="240" w:lineRule="auto"/>
        <w:rPr>
          <w:rFonts w:ascii="Tahoma" w:eastAsiaTheme="minorHAnsi" w:hAnsi="Tahoma" w:cs="Tahoma"/>
          <w:b w:val="0"/>
          <w:color w:val="000000"/>
          <w:sz w:val="24"/>
          <w:szCs w:val="24"/>
        </w:rPr>
      </w:pPr>
      <w:r>
        <w:rPr>
          <w:rFonts w:ascii="Tahoma" w:eastAsiaTheme="minorHAnsi" w:hAnsi="Tahoma" w:cs="Tahoma"/>
          <w:b w:val="0"/>
          <w:color w:val="0000C0"/>
          <w:sz w:val="24"/>
          <w:szCs w:val="24"/>
        </w:rPr>
        <w:t>select</w:t>
      </w:r>
      <w:r>
        <w:rPr>
          <w:rFonts w:ascii="Tahoma" w:eastAsiaTheme="minorHAnsi" w:hAnsi="Tahoma" w:cs="Tahoma"/>
          <w:b w:val="0"/>
          <w:color w:val="000000"/>
          <w:sz w:val="24"/>
          <w:szCs w:val="24"/>
        </w:rPr>
        <w:t xml:space="preserve"> * </w:t>
      </w:r>
      <w:r>
        <w:rPr>
          <w:rFonts w:ascii="Tahoma" w:eastAsiaTheme="minorHAnsi" w:hAnsi="Tahoma" w:cs="Tahoma"/>
          <w:b w:val="0"/>
          <w:color w:val="0000C0"/>
          <w:sz w:val="24"/>
          <w:szCs w:val="24"/>
        </w:rPr>
        <w:t xml:space="preserve">from </w:t>
      </w:r>
      <w:r>
        <w:rPr>
          <w:rFonts w:ascii="Tahoma" w:eastAsiaTheme="minorHAnsi" w:hAnsi="Tahoma" w:cs="Tahoma"/>
          <w:b w:val="0"/>
          <w:color w:val="000000"/>
          <w:sz w:val="24"/>
          <w:szCs w:val="24"/>
        </w:rPr>
        <w:t xml:space="preserve">cob_comext..ce_fpddir </w:t>
      </w:r>
    </w:p>
    <w:p w:rsidR="00865C25" w:rsidRDefault="00865C25" w:rsidP="00865C25">
      <w:pPr>
        <w:autoSpaceDE w:val="0"/>
        <w:autoSpaceDN w:val="0"/>
        <w:adjustRightInd w:val="0"/>
        <w:spacing w:line="240" w:lineRule="auto"/>
        <w:rPr>
          <w:rFonts w:ascii="Tahoma" w:eastAsiaTheme="minorHAnsi" w:hAnsi="Tahoma" w:cs="Tahoma"/>
          <w:b w:val="0"/>
          <w:color w:val="000000"/>
          <w:sz w:val="24"/>
          <w:szCs w:val="24"/>
        </w:rPr>
      </w:pPr>
      <w:r>
        <w:rPr>
          <w:rFonts w:ascii="Tahoma" w:eastAsiaTheme="minorHAnsi" w:hAnsi="Tahoma" w:cs="Tahoma"/>
          <w:b w:val="0"/>
          <w:color w:val="0000C0"/>
          <w:sz w:val="24"/>
          <w:szCs w:val="24"/>
        </w:rPr>
        <w:t xml:space="preserve">where </w:t>
      </w:r>
      <w:r>
        <w:rPr>
          <w:rFonts w:ascii="Tahoma" w:eastAsiaTheme="minorHAnsi" w:hAnsi="Tahoma" w:cs="Tahoma"/>
          <w:b w:val="0"/>
          <w:color w:val="000000"/>
          <w:sz w:val="24"/>
          <w:szCs w:val="24"/>
        </w:rPr>
        <w:t>fp_routing_number = (</w:t>
      </w:r>
      <w:r>
        <w:rPr>
          <w:rFonts w:ascii="Tahoma" w:eastAsiaTheme="minorHAnsi" w:hAnsi="Tahoma" w:cs="Tahoma"/>
          <w:b w:val="0"/>
          <w:color w:val="0000C0"/>
          <w:sz w:val="24"/>
          <w:szCs w:val="24"/>
        </w:rPr>
        <w:t xml:space="preserve">select </w:t>
      </w:r>
      <w:r>
        <w:rPr>
          <w:rFonts w:ascii="Tahoma" w:eastAsiaTheme="minorHAnsi" w:hAnsi="Tahoma" w:cs="Tahoma"/>
          <w:b w:val="0"/>
          <w:color w:val="000000"/>
          <w:sz w:val="24"/>
          <w:szCs w:val="24"/>
        </w:rPr>
        <w:t>ol_cod_aba</w:t>
      </w:r>
      <w:r>
        <w:rPr>
          <w:rFonts w:ascii="Tahoma" w:eastAsiaTheme="minorHAnsi" w:hAnsi="Tahoma" w:cs="Tahoma"/>
          <w:b w:val="0"/>
          <w:color w:val="0000C0"/>
          <w:sz w:val="24"/>
          <w:szCs w:val="24"/>
        </w:rPr>
        <w:t xml:space="preserve"> from  </w:t>
      </w:r>
      <w:r>
        <w:rPr>
          <w:rFonts w:ascii="Tahoma" w:eastAsiaTheme="minorHAnsi" w:hAnsi="Tahoma" w:cs="Tahoma"/>
          <w:b w:val="0"/>
          <w:color w:val="000000"/>
          <w:sz w:val="24"/>
          <w:szCs w:val="24"/>
        </w:rPr>
        <w:t xml:space="preserve">cob_comext..ce_operacion_rol </w:t>
      </w:r>
    </w:p>
    <w:p w:rsidR="00944362" w:rsidRDefault="00865C25" w:rsidP="00865C25">
      <w:pPr>
        <w:autoSpaceDE w:val="0"/>
        <w:autoSpaceDN w:val="0"/>
        <w:adjustRightInd w:val="0"/>
        <w:spacing w:line="240" w:lineRule="auto"/>
        <w:rPr>
          <w:rFonts w:ascii="Tahoma" w:eastAsiaTheme="minorHAnsi" w:hAnsi="Tahoma" w:cs="Tahoma"/>
          <w:b w:val="0"/>
          <w:color w:val="0000C0"/>
          <w:sz w:val="24"/>
          <w:szCs w:val="24"/>
        </w:rPr>
      </w:pPr>
      <w:r>
        <w:rPr>
          <w:rFonts w:ascii="Tahoma" w:eastAsiaTheme="minorHAnsi" w:hAnsi="Tahoma" w:cs="Tahoma"/>
          <w:b w:val="0"/>
          <w:color w:val="0000C0"/>
          <w:sz w:val="24"/>
          <w:szCs w:val="24"/>
        </w:rPr>
        <w:t xml:space="preserve"> </w:t>
      </w:r>
      <w:r>
        <w:rPr>
          <w:rFonts w:ascii="Tahoma" w:eastAsiaTheme="minorHAnsi" w:hAnsi="Tahoma" w:cs="Tahoma"/>
          <w:b w:val="0"/>
          <w:color w:val="0000C0"/>
          <w:sz w:val="24"/>
          <w:szCs w:val="24"/>
        </w:rPr>
        <w:tab/>
      </w:r>
      <w:r>
        <w:rPr>
          <w:rFonts w:ascii="Tahoma" w:eastAsiaTheme="minorHAnsi" w:hAnsi="Tahoma" w:cs="Tahoma"/>
          <w:b w:val="0"/>
          <w:color w:val="0000C0"/>
          <w:sz w:val="24"/>
          <w:szCs w:val="24"/>
        </w:rPr>
        <w:tab/>
      </w:r>
      <w:r>
        <w:rPr>
          <w:rFonts w:ascii="Tahoma" w:eastAsiaTheme="minorHAnsi" w:hAnsi="Tahoma" w:cs="Tahoma"/>
          <w:b w:val="0"/>
          <w:color w:val="0000C0"/>
          <w:sz w:val="24"/>
          <w:szCs w:val="24"/>
        </w:rPr>
        <w:tab/>
      </w:r>
      <w:r>
        <w:rPr>
          <w:rFonts w:ascii="Tahoma" w:eastAsiaTheme="minorHAnsi" w:hAnsi="Tahoma" w:cs="Tahoma"/>
          <w:b w:val="0"/>
          <w:color w:val="0000C0"/>
          <w:sz w:val="24"/>
          <w:szCs w:val="24"/>
        </w:rPr>
        <w:tab/>
        <w:t xml:space="preserve">    where </w:t>
      </w:r>
      <w:r>
        <w:rPr>
          <w:rFonts w:ascii="Tahoma" w:eastAsiaTheme="minorHAnsi" w:hAnsi="Tahoma" w:cs="Tahoma"/>
          <w:b w:val="0"/>
          <w:color w:val="000000"/>
          <w:sz w:val="24"/>
          <w:szCs w:val="24"/>
        </w:rPr>
        <w:t xml:space="preserve">ol_operacion = </w:t>
      </w:r>
      <w:r w:rsidR="00944362">
        <w:rPr>
          <w:rFonts w:ascii="Tahoma" w:eastAsiaTheme="minorHAnsi" w:hAnsi="Tahoma" w:cs="Tahoma"/>
          <w:b w:val="0"/>
          <w:color w:val="000000"/>
          <w:sz w:val="24"/>
          <w:szCs w:val="24"/>
        </w:rPr>
        <w:t>(</w:t>
      </w:r>
      <w:r w:rsidR="00944362">
        <w:rPr>
          <w:rFonts w:ascii="Tahoma" w:eastAsiaTheme="minorHAnsi" w:hAnsi="Tahoma" w:cs="Tahoma"/>
          <w:b w:val="0"/>
          <w:color w:val="0000C0"/>
          <w:sz w:val="24"/>
          <w:szCs w:val="24"/>
        </w:rPr>
        <w:t xml:space="preserve">select </w:t>
      </w:r>
      <w:r w:rsidR="00944362">
        <w:rPr>
          <w:rFonts w:ascii="Tahoma" w:eastAsiaTheme="minorHAnsi" w:hAnsi="Tahoma" w:cs="Tahoma"/>
          <w:b w:val="0"/>
          <w:color w:val="000000"/>
          <w:sz w:val="24"/>
          <w:szCs w:val="24"/>
        </w:rPr>
        <w:t>op_operacion</w:t>
      </w:r>
      <w:r w:rsidR="00944362">
        <w:rPr>
          <w:rFonts w:ascii="Tahoma" w:eastAsiaTheme="minorHAnsi" w:hAnsi="Tahoma" w:cs="Tahoma"/>
          <w:b w:val="0"/>
          <w:color w:val="0000C0"/>
          <w:sz w:val="24"/>
          <w:szCs w:val="24"/>
        </w:rPr>
        <w:t xml:space="preserve"> </w:t>
      </w:r>
    </w:p>
    <w:p w:rsidR="00944362" w:rsidRDefault="00944362" w:rsidP="00944362">
      <w:pPr>
        <w:autoSpaceDE w:val="0"/>
        <w:autoSpaceDN w:val="0"/>
        <w:adjustRightInd w:val="0"/>
        <w:spacing w:line="240" w:lineRule="auto"/>
        <w:ind w:left="5760"/>
        <w:rPr>
          <w:rFonts w:ascii="Tahoma" w:eastAsiaTheme="minorHAnsi" w:hAnsi="Tahoma" w:cs="Tahoma"/>
          <w:b w:val="0"/>
          <w:color w:val="0000C0"/>
          <w:sz w:val="24"/>
          <w:szCs w:val="24"/>
        </w:rPr>
      </w:pPr>
      <w:r>
        <w:rPr>
          <w:rFonts w:ascii="Tahoma" w:eastAsiaTheme="minorHAnsi" w:hAnsi="Tahoma" w:cs="Tahoma"/>
          <w:b w:val="0"/>
          <w:color w:val="0000C0"/>
          <w:sz w:val="24"/>
          <w:szCs w:val="24"/>
        </w:rPr>
        <w:t xml:space="preserve">from </w:t>
      </w:r>
      <w:r>
        <w:rPr>
          <w:rFonts w:ascii="Tahoma" w:eastAsiaTheme="minorHAnsi" w:hAnsi="Tahoma" w:cs="Tahoma"/>
          <w:b w:val="0"/>
          <w:color w:val="000000"/>
          <w:sz w:val="24"/>
          <w:szCs w:val="24"/>
        </w:rPr>
        <w:t>cob_comext..ce_operacion</w:t>
      </w:r>
      <w:r>
        <w:rPr>
          <w:rFonts w:ascii="Tahoma" w:eastAsiaTheme="minorHAnsi" w:hAnsi="Tahoma" w:cs="Tahoma"/>
          <w:b w:val="0"/>
          <w:color w:val="0000C0"/>
          <w:sz w:val="24"/>
          <w:szCs w:val="24"/>
        </w:rPr>
        <w:t xml:space="preserve"> </w:t>
      </w:r>
    </w:p>
    <w:p w:rsidR="00865C25" w:rsidRPr="00944362" w:rsidRDefault="00944362" w:rsidP="00944362">
      <w:pPr>
        <w:autoSpaceDE w:val="0"/>
        <w:autoSpaceDN w:val="0"/>
        <w:adjustRightInd w:val="0"/>
        <w:spacing w:line="240" w:lineRule="auto"/>
        <w:ind w:left="5760"/>
        <w:rPr>
          <w:rFonts w:ascii="Tahoma" w:eastAsiaTheme="minorHAnsi" w:hAnsi="Tahoma" w:cs="Tahoma"/>
          <w:b w:val="0"/>
          <w:color w:val="000000"/>
          <w:sz w:val="24"/>
          <w:szCs w:val="24"/>
          <w:lang w:val="es-SV"/>
        </w:rPr>
      </w:pPr>
      <w:r w:rsidRPr="00944362">
        <w:rPr>
          <w:rFonts w:ascii="Tahoma" w:eastAsiaTheme="minorHAnsi" w:hAnsi="Tahoma" w:cs="Tahoma"/>
          <w:b w:val="0"/>
          <w:color w:val="0000C0"/>
          <w:sz w:val="24"/>
          <w:szCs w:val="24"/>
          <w:lang w:val="es-SV"/>
        </w:rPr>
        <w:t xml:space="preserve">where </w:t>
      </w:r>
      <w:r w:rsidRPr="00944362">
        <w:rPr>
          <w:rFonts w:ascii="Tahoma" w:eastAsiaTheme="minorHAnsi" w:hAnsi="Tahoma" w:cs="Tahoma"/>
          <w:b w:val="0"/>
          <w:color w:val="000000"/>
          <w:sz w:val="24"/>
          <w:szCs w:val="24"/>
          <w:lang w:val="es-SV"/>
        </w:rPr>
        <w:t xml:space="preserve">op_operacion_banco = </w:t>
      </w:r>
      <w:r w:rsidRPr="00944362">
        <w:rPr>
          <w:rFonts w:ascii="Tahoma" w:eastAsiaTheme="minorHAnsi" w:hAnsi="Tahoma" w:cs="Tahoma"/>
          <w:b w:val="0"/>
          <w:color w:val="FF0000"/>
          <w:sz w:val="24"/>
          <w:szCs w:val="24"/>
          <w:lang w:val="es-SV"/>
        </w:rPr>
        <w:t>'TRE</w:t>
      </w:r>
      <w:r>
        <w:rPr>
          <w:rFonts w:ascii="Tahoma" w:eastAsiaTheme="minorHAnsi" w:hAnsi="Tahoma" w:cs="Tahoma"/>
          <w:b w:val="0"/>
          <w:color w:val="FF0000"/>
          <w:sz w:val="24"/>
          <w:szCs w:val="24"/>
          <w:lang w:val="es-SV"/>
        </w:rPr>
        <w:t>#######</w:t>
      </w:r>
      <w:r w:rsidRPr="00944362">
        <w:rPr>
          <w:rFonts w:ascii="Tahoma" w:eastAsiaTheme="minorHAnsi" w:hAnsi="Tahoma" w:cs="Tahoma"/>
          <w:b w:val="0"/>
          <w:color w:val="FF0000"/>
          <w:sz w:val="24"/>
          <w:szCs w:val="24"/>
          <w:lang w:val="es-SV"/>
        </w:rPr>
        <w:t>'</w:t>
      </w:r>
      <w:r w:rsidRPr="00944362">
        <w:rPr>
          <w:rFonts w:ascii="Tahoma" w:eastAsiaTheme="minorHAnsi" w:hAnsi="Tahoma" w:cs="Tahoma"/>
          <w:b w:val="0"/>
          <w:color w:val="000000"/>
          <w:sz w:val="24"/>
          <w:szCs w:val="24"/>
          <w:lang w:val="es-SV"/>
        </w:rPr>
        <w:t>)</w:t>
      </w:r>
    </w:p>
    <w:p w:rsidR="00865C25" w:rsidRDefault="00865C25" w:rsidP="00865C25">
      <w:pPr>
        <w:autoSpaceDE w:val="0"/>
        <w:autoSpaceDN w:val="0"/>
        <w:adjustRightInd w:val="0"/>
        <w:spacing w:line="240" w:lineRule="auto"/>
        <w:rPr>
          <w:rFonts w:ascii="Tahoma" w:eastAsiaTheme="minorHAnsi" w:hAnsi="Tahoma" w:cs="Tahoma"/>
          <w:b w:val="0"/>
          <w:color w:val="000000"/>
          <w:sz w:val="24"/>
          <w:szCs w:val="24"/>
          <w:lang w:val="es-SV"/>
        </w:rPr>
      </w:pPr>
      <w:r w:rsidRPr="00944362">
        <w:rPr>
          <w:rFonts w:ascii="Tahoma" w:eastAsiaTheme="minorHAnsi" w:hAnsi="Tahoma" w:cs="Tahoma"/>
          <w:b w:val="0"/>
          <w:color w:val="000000"/>
          <w:sz w:val="24"/>
          <w:szCs w:val="24"/>
          <w:lang w:val="es-SV"/>
        </w:rPr>
        <w:t xml:space="preserve"> </w:t>
      </w:r>
      <w:r w:rsidRPr="00944362">
        <w:rPr>
          <w:rFonts w:ascii="Tahoma" w:eastAsiaTheme="minorHAnsi" w:hAnsi="Tahoma" w:cs="Tahoma"/>
          <w:b w:val="0"/>
          <w:color w:val="000000"/>
          <w:sz w:val="24"/>
          <w:szCs w:val="24"/>
          <w:lang w:val="es-SV"/>
        </w:rPr>
        <w:tab/>
      </w:r>
      <w:r w:rsidRPr="00944362">
        <w:rPr>
          <w:rFonts w:ascii="Tahoma" w:eastAsiaTheme="minorHAnsi" w:hAnsi="Tahoma" w:cs="Tahoma"/>
          <w:b w:val="0"/>
          <w:color w:val="000000"/>
          <w:sz w:val="24"/>
          <w:szCs w:val="24"/>
          <w:lang w:val="es-SV"/>
        </w:rPr>
        <w:tab/>
      </w:r>
      <w:r w:rsidRPr="00944362">
        <w:rPr>
          <w:rFonts w:ascii="Tahoma" w:eastAsiaTheme="minorHAnsi" w:hAnsi="Tahoma" w:cs="Tahoma"/>
          <w:b w:val="0"/>
          <w:color w:val="000000"/>
          <w:sz w:val="24"/>
          <w:szCs w:val="24"/>
          <w:lang w:val="es-SV"/>
        </w:rPr>
        <w:tab/>
      </w:r>
      <w:r w:rsidRPr="00944362">
        <w:rPr>
          <w:rFonts w:ascii="Tahoma" w:eastAsiaTheme="minorHAnsi" w:hAnsi="Tahoma" w:cs="Tahoma"/>
          <w:b w:val="0"/>
          <w:color w:val="000000"/>
          <w:sz w:val="24"/>
          <w:szCs w:val="24"/>
          <w:lang w:val="es-SV"/>
        </w:rPr>
        <w:tab/>
        <w:t xml:space="preserve">   </w:t>
      </w:r>
      <w:r w:rsidRPr="00944362">
        <w:rPr>
          <w:rFonts w:ascii="Tahoma" w:eastAsiaTheme="minorHAnsi" w:hAnsi="Tahoma" w:cs="Tahoma"/>
          <w:b w:val="0"/>
          <w:color w:val="0000C0"/>
          <w:sz w:val="24"/>
          <w:szCs w:val="24"/>
          <w:lang w:val="es-SV"/>
        </w:rPr>
        <w:t xml:space="preserve">     </w:t>
      </w:r>
      <w:r w:rsidRPr="00865C25">
        <w:rPr>
          <w:rFonts w:ascii="Tahoma" w:eastAsiaTheme="minorHAnsi" w:hAnsi="Tahoma" w:cs="Tahoma"/>
          <w:b w:val="0"/>
          <w:color w:val="0000C0"/>
          <w:sz w:val="24"/>
          <w:szCs w:val="24"/>
          <w:lang w:val="es-SV"/>
        </w:rPr>
        <w:t xml:space="preserve">and </w:t>
      </w:r>
      <w:r w:rsidRPr="00865C25">
        <w:rPr>
          <w:rFonts w:ascii="Tahoma" w:eastAsiaTheme="minorHAnsi" w:hAnsi="Tahoma" w:cs="Tahoma"/>
          <w:b w:val="0"/>
          <w:color w:val="000000"/>
          <w:sz w:val="24"/>
          <w:szCs w:val="24"/>
          <w:lang w:val="es-SV"/>
        </w:rPr>
        <w:t xml:space="preserve">ol_rol = </w:t>
      </w:r>
      <w:r w:rsidRPr="00865C25">
        <w:rPr>
          <w:rFonts w:ascii="Tahoma" w:eastAsiaTheme="minorHAnsi" w:hAnsi="Tahoma" w:cs="Tahoma"/>
          <w:b w:val="0"/>
          <w:color w:val="FF0000"/>
          <w:sz w:val="24"/>
          <w:szCs w:val="24"/>
          <w:lang w:val="es-SV"/>
        </w:rPr>
        <w:t>'10'</w:t>
      </w:r>
      <w:r w:rsidRPr="00865C25">
        <w:rPr>
          <w:rFonts w:ascii="Tahoma" w:eastAsiaTheme="minorHAnsi" w:hAnsi="Tahoma" w:cs="Tahoma"/>
          <w:b w:val="0"/>
          <w:color w:val="000000"/>
          <w:sz w:val="24"/>
          <w:szCs w:val="24"/>
          <w:lang w:val="es-SV"/>
        </w:rPr>
        <w:t xml:space="preserve"> )</w:t>
      </w:r>
    </w:p>
    <w:p w:rsidR="00944362" w:rsidRPr="00395680" w:rsidRDefault="00944362" w:rsidP="00865C25">
      <w:pPr>
        <w:autoSpaceDE w:val="0"/>
        <w:autoSpaceDN w:val="0"/>
        <w:adjustRightInd w:val="0"/>
        <w:spacing w:line="240" w:lineRule="auto"/>
        <w:rPr>
          <w:rFonts w:ascii="Tahoma" w:eastAsiaTheme="minorHAnsi" w:hAnsi="Tahoma" w:cs="Tahoma"/>
          <w:b w:val="0"/>
          <w:color w:val="000000"/>
          <w:sz w:val="18"/>
          <w:szCs w:val="24"/>
          <w:lang w:val="es-SV"/>
        </w:rPr>
      </w:pPr>
    </w:p>
    <w:p w:rsidR="00CA51A1" w:rsidRPr="00865C25" w:rsidRDefault="00CA51A1" w:rsidP="00395680">
      <w:pPr>
        <w:pStyle w:val="Content"/>
        <w:jc w:val="both"/>
        <w:rPr>
          <w:lang w:val="es-SV"/>
        </w:rPr>
      </w:pPr>
      <w:r>
        <w:rPr>
          <w:lang w:val="es-SV"/>
        </w:rPr>
        <w:t>Identificando los campos:</w:t>
      </w:r>
    </w:p>
    <w:p w:rsidR="00865C25" w:rsidRPr="00AB4F60" w:rsidRDefault="00865C25" w:rsidP="00395680">
      <w:pPr>
        <w:pStyle w:val="Content"/>
        <w:jc w:val="both"/>
        <w:rPr>
          <w:rFonts w:cstheme="minorHAnsi"/>
          <w:i/>
          <w:color w:val="008000"/>
          <w:sz w:val="22"/>
          <w:szCs w:val="24"/>
          <w:lang w:val="es-SV"/>
        </w:rPr>
      </w:pPr>
      <w:r w:rsidRPr="00AB4F60">
        <w:rPr>
          <w:rFonts w:cstheme="minorHAnsi"/>
          <w:color w:val="000000"/>
          <w:szCs w:val="24"/>
          <w:lang w:val="es-SV"/>
        </w:rPr>
        <w:t xml:space="preserve">cob_comext..ce_fpddir </w:t>
      </w:r>
      <w:r w:rsidRPr="00AB4F60">
        <w:rPr>
          <w:rFonts w:cstheme="minorHAnsi"/>
          <w:color w:val="008000"/>
          <w:szCs w:val="24"/>
          <w:lang w:val="es-SV"/>
        </w:rPr>
        <w:sym w:font="Wingdings" w:char="F0E0"/>
      </w:r>
      <w:r w:rsidRPr="00AB4F60">
        <w:rPr>
          <w:rFonts w:cstheme="minorHAnsi"/>
          <w:color w:val="008000"/>
          <w:szCs w:val="24"/>
          <w:lang w:val="es-SV"/>
        </w:rPr>
        <w:t xml:space="preserve"> </w:t>
      </w:r>
      <w:r w:rsidRPr="00AB4F60">
        <w:rPr>
          <w:rFonts w:cstheme="minorHAnsi"/>
          <w:i/>
          <w:color w:val="008000"/>
          <w:sz w:val="24"/>
          <w:szCs w:val="24"/>
          <w:lang w:val="es-SV"/>
        </w:rPr>
        <w:t>Base de datos de los códigos ABA para confirmar su existencia</w:t>
      </w:r>
    </w:p>
    <w:p w:rsidR="00865C25" w:rsidRDefault="00944362" w:rsidP="00395680">
      <w:pPr>
        <w:pStyle w:val="Content"/>
        <w:jc w:val="both"/>
        <w:rPr>
          <w:rFonts w:cstheme="minorHAnsi"/>
          <w:i/>
          <w:color w:val="008000"/>
          <w:sz w:val="24"/>
          <w:szCs w:val="24"/>
          <w:lang w:val="es-SV"/>
        </w:rPr>
      </w:pPr>
      <w:r>
        <w:rPr>
          <w:rFonts w:cstheme="minorHAnsi"/>
          <w:color w:val="000000"/>
          <w:szCs w:val="24"/>
          <w:lang w:val="es-SV"/>
        </w:rPr>
        <w:t xml:space="preserve">fp_routing_number </w:t>
      </w:r>
      <w:r w:rsidR="00865C25" w:rsidRPr="00AB4F60">
        <w:rPr>
          <w:rFonts w:cstheme="minorHAnsi"/>
          <w:color w:val="008000"/>
          <w:szCs w:val="24"/>
          <w:lang w:val="es-SV"/>
        </w:rPr>
        <w:sym w:font="Wingdings" w:char="F0E0"/>
      </w:r>
      <w:r w:rsidR="00865C25" w:rsidRPr="00865C25">
        <w:rPr>
          <w:rFonts w:cstheme="minorHAnsi"/>
          <w:color w:val="008000"/>
          <w:szCs w:val="24"/>
          <w:lang w:val="es-SV"/>
        </w:rPr>
        <w:t xml:space="preserve"> </w:t>
      </w:r>
      <w:r w:rsidR="00865C25" w:rsidRPr="00865C25">
        <w:rPr>
          <w:rFonts w:cstheme="minorHAnsi"/>
          <w:i/>
          <w:color w:val="008000"/>
          <w:sz w:val="24"/>
          <w:szCs w:val="24"/>
          <w:lang w:val="es-SV"/>
        </w:rPr>
        <w:t>código ABA de la TRE</w:t>
      </w:r>
    </w:p>
    <w:p w:rsidR="00865C25" w:rsidRDefault="00865C25" w:rsidP="00395680">
      <w:pPr>
        <w:pStyle w:val="Content"/>
        <w:jc w:val="both"/>
        <w:rPr>
          <w:rFonts w:cstheme="minorHAnsi"/>
          <w:i/>
          <w:color w:val="008000"/>
          <w:sz w:val="24"/>
          <w:szCs w:val="24"/>
          <w:lang w:val="es-SV"/>
        </w:rPr>
      </w:pPr>
      <w:r w:rsidRPr="00AB4F60">
        <w:rPr>
          <w:rFonts w:cstheme="minorHAnsi"/>
          <w:color w:val="000000"/>
          <w:szCs w:val="24"/>
          <w:lang w:val="es-SV"/>
        </w:rPr>
        <w:t xml:space="preserve">ol_cod_aba </w:t>
      </w:r>
      <w:r w:rsidRPr="00AB4F60">
        <w:rPr>
          <w:rFonts w:cstheme="minorHAnsi"/>
          <w:color w:val="0000C0"/>
          <w:szCs w:val="24"/>
          <w:lang w:val="es-SV"/>
        </w:rPr>
        <w:t xml:space="preserve">from  </w:t>
      </w:r>
      <w:r w:rsidRPr="00AB4F60">
        <w:rPr>
          <w:rFonts w:cstheme="minorHAnsi"/>
          <w:color w:val="000000"/>
          <w:szCs w:val="24"/>
          <w:lang w:val="es-SV"/>
        </w:rPr>
        <w:t xml:space="preserve">cob_comext..ce_operacion_rol  </w:t>
      </w:r>
      <w:r w:rsidRPr="00AB4F60">
        <w:rPr>
          <w:rFonts w:cstheme="minorHAnsi"/>
          <w:color w:val="008000"/>
          <w:szCs w:val="24"/>
          <w:lang w:val="es-SV"/>
        </w:rPr>
        <w:sym w:font="Wingdings" w:char="F0E0"/>
      </w:r>
      <w:r w:rsidRPr="00AB4F60">
        <w:rPr>
          <w:rFonts w:cstheme="minorHAnsi"/>
          <w:color w:val="008000"/>
          <w:szCs w:val="24"/>
          <w:lang w:val="es-SV"/>
        </w:rPr>
        <w:t xml:space="preserve"> </w:t>
      </w:r>
      <w:r w:rsidRPr="00AB4F60">
        <w:rPr>
          <w:rFonts w:cstheme="minorHAnsi"/>
          <w:i/>
          <w:color w:val="008000"/>
          <w:sz w:val="24"/>
          <w:szCs w:val="24"/>
          <w:lang w:val="es-SV"/>
        </w:rPr>
        <w:t>Información del código ABA</w:t>
      </w:r>
    </w:p>
    <w:p w:rsidR="00865C25" w:rsidRDefault="00865C25" w:rsidP="00395680">
      <w:pPr>
        <w:pStyle w:val="Content"/>
        <w:jc w:val="both"/>
        <w:rPr>
          <w:rFonts w:cstheme="minorHAnsi"/>
          <w:i/>
          <w:color w:val="008000"/>
          <w:sz w:val="24"/>
          <w:szCs w:val="24"/>
          <w:lang w:val="es-SV"/>
        </w:rPr>
      </w:pPr>
      <w:r>
        <w:rPr>
          <w:rFonts w:cstheme="minorHAnsi"/>
          <w:color w:val="000000"/>
          <w:szCs w:val="24"/>
          <w:lang w:val="es-SV"/>
        </w:rPr>
        <w:t>ol_rol</w:t>
      </w:r>
      <w:r w:rsidRPr="00AB4F60">
        <w:rPr>
          <w:rFonts w:cstheme="minorHAnsi"/>
          <w:color w:val="000000"/>
          <w:szCs w:val="24"/>
          <w:lang w:val="es-SV"/>
        </w:rPr>
        <w:t xml:space="preserve"> = </w:t>
      </w:r>
      <w:r w:rsidRPr="00AB4F60">
        <w:rPr>
          <w:rFonts w:cstheme="minorHAnsi"/>
          <w:color w:val="FF0000"/>
          <w:szCs w:val="24"/>
          <w:lang w:val="es-SV"/>
        </w:rPr>
        <w:t>'10'</w:t>
      </w:r>
      <w:r w:rsidRPr="00AB4F60">
        <w:rPr>
          <w:rFonts w:cstheme="minorHAnsi"/>
          <w:color w:val="000000"/>
          <w:szCs w:val="24"/>
          <w:lang w:val="es-SV"/>
        </w:rPr>
        <w:t xml:space="preserve">  </w:t>
      </w:r>
      <w:r w:rsidRPr="00AB4F60">
        <w:rPr>
          <w:rFonts w:cstheme="minorHAnsi"/>
          <w:color w:val="008000"/>
          <w:szCs w:val="24"/>
          <w:lang w:val="es-SV"/>
        </w:rPr>
        <w:sym w:font="Wingdings" w:char="F0E0"/>
      </w:r>
      <w:r w:rsidRPr="00AB4F60">
        <w:rPr>
          <w:rFonts w:cstheme="minorHAnsi"/>
          <w:color w:val="008000"/>
          <w:szCs w:val="24"/>
          <w:lang w:val="es-SV"/>
        </w:rPr>
        <w:t xml:space="preserve"> </w:t>
      </w:r>
      <w:r w:rsidRPr="00AB4F60">
        <w:rPr>
          <w:rFonts w:cstheme="minorHAnsi"/>
          <w:i/>
          <w:color w:val="008000"/>
          <w:sz w:val="24"/>
          <w:szCs w:val="24"/>
          <w:lang w:val="es-SV"/>
        </w:rPr>
        <w:t>rol 10 es del banco intermediario</w:t>
      </w:r>
    </w:p>
    <w:p w:rsidR="00944362" w:rsidRPr="00944362" w:rsidRDefault="00944362" w:rsidP="00395680">
      <w:pPr>
        <w:pStyle w:val="Content"/>
        <w:jc w:val="both"/>
        <w:rPr>
          <w:rFonts w:cstheme="minorHAnsi"/>
          <w:color w:val="000000"/>
          <w:szCs w:val="24"/>
          <w:lang w:val="es-SV"/>
        </w:rPr>
      </w:pPr>
      <w:r w:rsidRPr="00944362">
        <w:rPr>
          <w:rFonts w:cstheme="minorHAnsi"/>
          <w:color w:val="000000"/>
          <w:szCs w:val="24"/>
          <w:lang w:val="es-SV"/>
        </w:rPr>
        <w:t xml:space="preserve">op_operacion_banco = </w:t>
      </w:r>
      <w:r w:rsidRPr="00944362">
        <w:rPr>
          <w:rFonts w:cstheme="minorHAnsi"/>
          <w:color w:val="C00000"/>
          <w:szCs w:val="24"/>
          <w:lang w:val="es-SV"/>
        </w:rPr>
        <w:t>'TRE#######'</w:t>
      </w:r>
      <w:r>
        <w:rPr>
          <w:rFonts w:cstheme="minorHAnsi"/>
          <w:color w:val="C00000"/>
          <w:szCs w:val="24"/>
          <w:lang w:val="es-SV"/>
        </w:rPr>
        <w:t xml:space="preserve"> </w:t>
      </w:r>
      <w:r w:rsidRPr="00AB4F60">
        <w:rPr>
          <w:rFonts w:cstheme="minorHAnsi"/>
          <w:color w:val="008000"/>
          <w:szCs w:val="24"/>
          <w:lang w:val="es-SV"/>
        </w:rPr>
        <w:sym w:font="Wingdings" w:char="F0E0"/>
      </w:r>
      <w:r w:rsidRPr="00AB4F60">
        <w:rPr>
          <w:rFonts w:cstheme="minorHAnsi"/>
          <w:color w:val="008000"/>
          <w:szCs w:val="24"/>
          <w:lang w:val="es-SV"/>
        </w:rPr>
        <w:t xml:space="preserve"> </w:t>
      </w:r>
      <w:r>
        <w:rPr>
          <w:rFonts w:cstheme="minorHAnsi"/>
          <w:i/>
          <w:color w:val="008000"/>
          <w:sz w:val="24"/>
          <w:szCs w:val="24"/>
          <w:lang w:val="es-SV"/>
        </w:rPr>
        <w:t>es el número de la transferencia que dio el error</w:t>
      </w:r>
    </w:p>
    <w:p w:rsidR="00AB4F60" w:rsidRPr="00395680" w:rsidRDefault="00AB4F60" w:rsidP="00AB4F60">
      <w:pPr>
        <w:pStyle w:val="Content"/>
        <w:rPr>
          <w:sz w:val="18"/>
          <w:szCs w:val="18"/>
          <w:lang w:val="es-SV"/>
        </w:rPr>
      </w:pPr>
    </w:p>
    <w:p w:rsidR="002C1A34" w:rsidRDefault="002C1A34" w:rsidP="00395680">
      <w:pPr>
        <w:pStyle w:val="Content"/>
        <w:jc w:val="both"/>
        <w:rPr>
          <w:lang w:val="es-SV"/>
        </w:rPr>
      </w:pPr>
      <w:r>
        <w:rPr>
          <w:lang w:val="es-SV"/>
        </w:rPr>
        <w:t>En caso de que la TRE no tenga el dato del banco intermediario en la base de datos, se deben revisar los logs de NetBanking:</w:t>
      </w:r>
    </w:p>
    <w:p w:rsidR="002C1A34" w:rsidRPr="002C1A34" w:rsidRDefault="002C1A34" w:rsidP="00395680">
      <w:pPr>
        <w:pStyle w:val="Content"/>
        <w:ind w:left="720"/>
        <w:jc w:val="both"/>
        <w:rPr>
          <w:i/>
          <w:sz w:val="22"/>
        </w:rPr>
      </w:pPr>
      <w:r w:rsidRPr="002C1A34">
        <w:rPr>
          <w:i/>
          <w:sz w:val="22"/>
        </w:rPr>
        <w:t xml:space="preserve">/opt/WebSphere/v700-64/profiles/AppSrvESB02/logs/server2_core </w:t>
      </w:r>
    </w:p>
    <w:p w:rsidR="002C1A34" w:rsidRPr="002C1A34" w:rsidRDefault="002C1A34" w:rsidP="00395680">
      <w:pPr>
        <w:pStyle w:val="Content"/>
        <w:ind w:left="720"/>
        <w:jc w:val="both"/>
        <w:rPr>
          <w:i/>
          <w:sz w:val="22"/>
        </w:rPr>
      </w:pPr>
      <w:r w:rsidRPr="002C1A34">
        <w:rPr>
          <w:i/>
          <w:sz w:val="22"/>
        </w:rPr>
        <w:t xml:space="preserve">/opt/WebSphere/v700-64/profiles/AppSrvESB02/logs/UBCCore </w:t>
      </w:r>
    </w:p>
    <w:p w:rsidR="002C1A34" w:rsidRPr="002C1A34" w:rsidRDefault="002C1A34" w:rsidP="00395680">
      <w:pPr>
        <w:pStyle w:val="Content"/>
        <w:ind w:left="720"/>
        <w:jc w:val="both"/>
        <w:rPr>
          <w:i/>
          <w:sz w:val="22"/>
        </w:rPr>
      </w:pPr>
      <w:r w:rsidRPr="002C1A34">
        <w:rPr>
          <w:i/>
          <w:sz w:val="22"/>
        </w:rPr>
        <w:t xml:space="preserve">/opt/WebSphere/v700-64/profiles/AppSrvESB01/logs/server1_core </w:t>
      </w:r>
    </w:p>
    <w:p w:rsidR="002C1A34" w:rsidRPr="002C1A34" w:rsidRDefault="002C1A34" w:rsidP="00395680">
      <w:pPr>
        <w:pStyle w:val="Content"/>
        <w:ind w:left="720"/>
        <w:jc w:val="both"/>
        <w:rPr>
          <w:i/>
          <w:sz w:val="22"/>
        </w:rPr>
      </w:pPr>
      <w:r w:rsidRPr="002C1A34">
        <w:rPr>
          <w:i/>
          <w:sz w:val="22"/>
        </w:rPr>
        <w:t xml:space="preserve">/opt/WebSphere/v700-64/profiles/AppSrvESB01/logs/UBCCore </w:t>
      </w:r>
    </w:p>
    <w:p w:rsidR="002C1A34" w:rsidRPr="002C1A34" w:rsidRDefault="002C1A34" w:rsidP="00395680">
      <w:pPr>
        <w:pStyle w:val="Content"/>
        <w:ind w:left="720"/>
        <w:jc w:val="both"/>
        <w:rPr>
          <w:i/>
          <w:sz w:val="22"/>
        </w:rPr>
      </w:pPr>
      <w:r w:rsidRPr="002C1A34">
        <w:rPr>
          <w:i/>
          <w:sz w:val="22"/>
        </w:rPr>
        <w:t xml:space="preserve">/opt/WebSphere/v700-64/profiles/AppSrvNBJ01 </w:t>
      </w:r>
    </w:p>
    <w:p w:rsidR="002C1A34" w:rsidRPr="002C1A34" w:rsidRDefault="002C1A34" w:rsidP="00395680">
      <w:pPr>
        <w:pStyle w:val="Content"/>
        <w:ind w:left="720"/>
        <w:jc w:val="both"/>
        <w:rPr>
          <w:i/>
          <w:sz w:val="22"/>
        </w:rPr>
      </w:pPr>
      <w:r w:rsidRPr="002C1A34">
        <w:rPr>
          <w:i/>
          <w:sz w:val="22"/>
        </w:rPr>
        <w:t xml:space="preserve">/opt/WebSphere/v700-64/profiles/AppSrvNBJ01/logs/server1_nbj </w:t>
      </w:r>
    </w:p>
    <w:p w:rsidR="002C1A34" w:rsidRPr="002C1A34" w:rsidRDefault="002C1A34" w:rsidP="00395680">
      <w:pPr>
        <w:pStyle w:val="Content"/>
        <w:ind w:left="720"/>
        <w:jc w:val="both"/>
        <w:rPr>
          <w:i/>
          <w:sz w:val="22"/>
        </w:rPr>
      </w:pPr>
      <w:r w:rsidRPr="002C1A34">
        <w:rPr>
          <w:i/>
          <w:sz w:val="22"/>
        </w:rPr>
        <w:t xml:space="preserve">/opt/WebSphere/v700-64/profiles/AppSrvNBJ02 </w:t>
      </w:r>
    </w:p>
    <w:p w:rsidR="002C1A34" w:rsidRPr="002C1A34" w:rsidRDefault="002C1A34" w:rsidP="00395680">
      <w:pPr>
        <w:pStyle w:val="Content"/>
        <w:ind w:left="720"/>
        <w:jc w:val="both"/>
        <w:rPr>
          <w:i/>
          <w:sz w:val="22"/>
        </w:rPr>
      </w:pPr>
      <w:r w:rsidRPr="002C1A34">
        <w:rPr>
          <w:i/>
          <w:sz w:val="22"/>
        </w:rPr>
        <w:t xml:space="preserve">/opt/WebSphere/v700-64/profiles/AppSrvNBJ02/logs/server2_nbj </w:t>
      </w:r>
    </w:p>
    <w:p w:rsidR="002C1A34" w:rsidRPr="002C1A34" w:rsidRDefault="002C1A34" w:rsidP="00395680">
      <w:pPr>
        <w:pStyle w:val="Content"/>
        <w:jc w:val="both"/>
        <w:rPr>
          <w:sz w:val="18"/>
          <w:szCs w:val="18"/>
        </w:rPr>
      </w:pPr>
    </w:p>
    <w:p w:rsidR="002C1A34" w:rsidRDefault="002C1A34" w:rsidP="00395680">
      <w:pPr>
        <w:pStyle w:val="Content"/>
        <w:jc w:val="both"/>
        <w:rPr>
          <w:lang w:val="es-SV"/>
        </w:rPr>
      </w:pPr>
      <w:r>
        <w:rPr>
          <w:lang w:val="es-SV"/>
        </w:rPr>
        <w:t xml:space="preserve">Buscar la variable </w:t>
      </w:r>
      <w:r w:rsidRPr="002C1A34">
        <w:rPr>
          <w:b/>
          <w:i/>
          <w:lang w:val="es-SV"/>
        </w:rPr>
        <w:t>@i_interm_nombre_dir</w:t>
      </w:r>
      <w:r>
        <w:rPr>
          <w:lang w:val="es-SV"/>
        </w:rPr>
        <w:t xml:space="preserve"> y confirmar que viene nula:</w:t>
      </w:r>
    </w:p>
    <w:p w:rsidR="002C1A34" w:rsidRPr="00F4599C" w:rsidRDefault="002C1A34" w:rsidP="002C1A34">
      <w:pPr>
        <w:pStyle w:val="Content"/>
        <w:rPr>
          <w:lang w:val="es-SV"/>
        </w:rPr>
      </w:pPr>
      <w:r>
        <w:rPr>
          <w:noProof/>
        </w:rPr>
        <w:drawing>
          <wp:inline distT="0" distB="0" distL="0" distR="0" wp14:anchorId="68130A23" wp14:editId="3D78D7A0">
            <wp:extent cx="5400040" cy="414425"/>
            <wp:effectExtent l="0" t="0" r="0" b="0"/>
            <wp:docPr id="12" name="Picture 12" descr="cid:image006.jpg@01D20514.3BA8AA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d:image006.jpg@01D20514.3BA8AAC0"/>
                    <pic:cNvPicPr>
                      <a:picLocks noChangeAspect="1" noChangeArrowheads="1"/>
                    </pic:cNvPicPr>
                  </pic:nvPicPr>
                  <pic:blipFill>
                    <a:blip r:embed="rId75" r:link="rId76">
                      <a:extLst>
                        <a:ext uri="{28A0092B-C50C-407E-A947-70E740481C1C}">
                          <a14:useLocalDpi xmlns:a14="http://schemas.microsoft.com/office/drawing/2010/main" val="0"/>
                        </a:ext>
                      </a:extLst>
                    </a:blip>
                    <a:srcRect/>
                    <a:stretch>
                      <a:fillRect/>
                    </a:stretch>
                  </pic:blipFill>
                  <pic:spPr bwMode="auto">
                    <a:xfrm>
                      <a:off x="0" y="0"/>
                      <a:ext cx="5400040" cy="414425"/>
                    </a:xfrm>
                    <a:prstGeom prst="rect">
                      <a:avLst/>
                    </a:prstGeom>
                    <a:noFill/>
                    <a:ln>
                      <a:noFill/>
                    </a:ln>
                  </pic:spPr>
                </pic:pic>
              </a:graphicData>
            </a:graphic>
          </wp:inline>
        </w:drawing>
      </w:r>
    </w:p>
    <w:p w:rsidR="002C1A34" w:rsidRPr="002C1A34" w:rsidRDefault="002C1A34" w:rsidP="002C1A34">
      <w:pPr>
        <w:pStyle w:val="Content"/>
        <w:rPr>
          <w:sz w:val="18"/>
          <w:szCs w:val="18"/>
          <w:lang w:val="es-SV"/>
        </w:rPr>
      </w:pPr>
    </w:p>
    <w:p w:rsidR="002C1A34" w:rsidRDefault="002C1A34" w:rsidP="00395680">
      <w:pPr>
        <w:pStyle w:val="Content"/>
        <w:jc w:val="both"/>
        <w:rPr>
          <w:lang w:val="es-SV"/>
        </w:rPr>
      </w:pPr>
      <w:r w:rsidRPr="009719F4">
        <w:rPr>
          <w:lang w:val="es-SV"/>
        </w:rPr>
        <w:t>El campo de Nombre y dirección del banco intermediario de una TRE en NetBanking es un campo obligatorio que se completa de la siguiente manera:</w:t>
      </w:r>
    </w:p>
    <w:p w:rsidR="002C1A34" w:rsidRDefault="002C1A34" w:rsidP="00395680">
      <w:pPr>
        <w:jc w:val="center"/>
        <w:rPr>
          <w:lang w:val="es-SV"/>
        </w:rPr>
      </w:pPr>
      <w:r>
        <w:rPr>
          <w:rFonts w:ascii="Calibri" w:hAnsi="Calibri" w:cs="Calibri"/>
          <w:noProof/>
          <w:color w:val="1F497D"/>
        </w:rPr>
        <w:lastRenderedPageBreak/>
        <w:drawing>
          <wp:inline distT="0" distB="0" distL="0" distR="0" wp14:anchorId="5FF4F914" wp14:editId="540459F1">
            <wp:extent cx="5400040" cy="3772126"/>
            <wp:effectExtent l="0" t="0" r="0" b="0"/>
            <wp:docPr id="86" name="Picture 86" descr="mhtml:file://C:\Windows\Temp\PK8134.tmp\Problem_20160906_1042.mht!screenshot_0031.jpeg">
              <a:hlinkClick xmlns:a="http://schemas.openxmlformats.org/drawingml/2006/main" r:id="rId7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html:file://C:\Windows\Temp\PK8134.tmp\Problem_20160906_1042.mht!screenshot_0031.jpeg"/>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5400040" cy="3772126"/>
                    </a:xfrm>
                    <a:prstGeom prst="rect">
                      <a:avLst/>
                    </a:prstGeom>
                    <a:noFill/>
                    <a:ln>
                      <a:noFill/>
                    </a:ln>
                  </pic:spPr>
                </pic:pic>
              </a:graphicData>
            </a:graphic>
          </wp:inline>
        </w:drawing>
      </w:r>
    </w:p>
    <w:p w:rsidR="00395680" w:rsidRPr="00395680" w:rsidRDefault="00395680" w:rsidP="00395680">
      <w:pPr>
        <w:pStyle w:val="Content"/>
        <w:jc w:val="both"/>
        <w:rPr>
          <w:lang w:val="es-SV"/>
        </w:rPr>
      </w:pPr>
      <w:r w:rsidRPr="00395680">
        <w:rPr>
          <w:lang w:val="es-SV"/>
        </w:rPr>
        <w:t>El hecho que NetBanking permitiera el paso del dato como NULL es un error que debe validarse en el front-end de la aplicación.</w:t>
      </w:r>
    </w:p>
    <w:p w:rsidR="002C1A34" w:rsidRPr="00395680" w:rsidRDefault="002C1A34" w:rsidP="00AB4F60">
      <w:pPr>
        <w:pStyle w:val="Content"/>
        <w:rPr>
          <w:lang w:val="es-SV"/>
        </w:rPr>
      </w:pPr>
    </w:p>
    <w:p w:rsidR="00EF19C9" w:rsidRDefault="001E37B7" w:rsidP="004F70D2">
      <w:pPr>
        <w:pStyle w:val="Heading2"/>
      </w:pPr>
      <w:bookmarkStart w:id="29" w:name="_Toc440900289"/>
      <w:bookmarkStart w:id="30" w:name="_Toc516651121"/>
      <w:r w:rsidRPr="001E37B7">
        <w:t>Archivos</w:t>
      </w:r>
      <w:bookmarkEnd w:id="29"/>
      <w:bookmarkEnd w:id="30"/>
    </w:p>
    <w:p w:rsidR="001E37B7" w:rsidRPr="00EF573F" w:rsidRDefault="001E37B7" w:rsidP="00EF573F">
      <w:pPr>
        <w:pStyle w:val="Content"/>
        <w:rPr>
          <w:sz w:val="18"/>
          <w:szCs w:val="18"/>
        </w:rPr>
      </w:pPr>
      <w:r w:rsidRPr="001E37B7">
        <w:t xml:space="preserve"> </w:t>
      </w:r>
    </w:p>
    <w:p w:rsidR="001E37B7" w:rsidRPr="000C3C68" w:rsidRDefault="001E37B7" w:rsidP="001E37B7">
      <w:pPr>
        <w:pStyle w:val="Content"/>
        <w:jc w:val="both"/>
        <w:rPr>
          <w:lang w:val="es-ES"/>
        </w:rPr>
      </w:pPr>
      <w:r w:rsidRPr="000C3C68">
        <w:rPr>
          <w:lang w:val="es-ES"/>
        </w:rPr>
        <w:t>Existen</w:t>
      </w:r>
      <w:r w:rsidRPr="001E37B7">
        <w:rPr>
          <w:lang w:val="es-SV"/>
        </w:rPr>
        <w:t xml:space="preserve"> </w:t>
      </w:r>
      <w:r w:rsidRPr="000C3C68">
        <w:rPr>
          <w:lang w:val="es-ES"/>
        </w:rPr>
        <w:t>también</w:t>
      </w:r>
      <w:r w:rsidRPr="001E37B7">
        <w:rPr>
          <w:lang w:val="es-SV"/>
        </w:rPr>
        <w:t xml:space="preserve"> </w:t>
      </w:r>
      <w:r w:rsidRPr="000C3C68">
        <w:rPr>
          <w:lang w:val="es-ES"/>
        </w:rPr>
        <w:t>directorios que almacenan los archivos a enviar o recibir entre los sistemas, las rutas son las siguientes:</w:t>
      </w:r>
    </w:p>
    <w:p w:rsidR="001E37B7" w:rsidRPr="000C3C68" w:rsidRDefault="001E37B7" w:rsidP="00B30225">
      <w:pPr>
        <w:pStyle w:val="Caption"/>
        <w:keepNext/>
        <w:spacing w:after="0"/>
        <w:rPr>
          <w:rFonts w:ascii="Calisto MT" w:hAnsi="Calisto MT"/>
        </w:rPr>
      </w:pPr>
    </w:p>
    <w:tbl>
      <w:tblPr>
        <w:tblStyle w:val="GridTable6Colorful-Accent2"/>
        <w:tblW w:w="5000" w:type="pct"/>
        <w:jc w:val="center"/>
        <w:tblLook w:val="04A0" w:firstRow="1" w:lastRow="0" w:firstColumn="1" w:lastColumn="0" w:noHBand="0" w:noVBand="1"/>
      </w:tblPr>
      <w:tblGrid>
        <w:gridCol w:w="2060"/>
        <w:gridCol w:w="3591"/>
        <w:gridCol w:w="4669"/>
      </w:tblGrid>
      <w:tr w:rsidR="001E37B7" w:rsidRPr="00DD188B" w:rsidTr="001142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8" w:type="pct"/>
            <w:vMerge w:val="restart"/>
            <w:vAlign w:val="center"/>
          </w:tcPr>
          <w:p w:rsidR="001E37B7" w:rsidRPr="00DD188B" w:rsidRDefault="001E37B7" w:rsidP="00DD188B">
            <w:pPr>
              <w:pStyle w:val="Content"/>
            </w:pPr>
            <w:r w:rsidRPr="00DD188B">
              <w:t>Recibidos</w:t>
            </w:r>
          </w:p>
        </w:tc>
        <w:tc>
          <w:tcPr>
            <w:tcW w:w="1740" w:type="pct"/>
            <w:vMerge w:val="restart"/>
            <w:vAlign w:val="center"/>
          </w:tcPr>
          <w:p w:rsidR="001E37B7" w:rsidRPr="00DD188B" w:rsidRDefault="001E37B7" w:rsidP="00DD188B">
            <w:pPr>
              <w:pStyle w:val="Content"/>
              <w:cnfStyle w:val="100000000000" w:firstRow="1" w:lastRow="0" w:firstColumn="0" w:lastColumn="0" w:oddVBand="0" w:evenVBand="0" w:oddHBand="0" w:evenHBand="0" w:firstRowFirstColumn="0" w:firstRowLastColumn="0" w:lastRowFirstColumn="0" w:lastRowLastColumn="0"/>
              <w:rPr>
                <w:b w:val="0"/>
              </w:rPr>
            </w:pPr>
            <w:r w:rsidRPr="00DD188B">
              <w:rPr>
                <w:b w:val="0"/>
              </w:rPr>
              <w:t>TRR</w:t>
            </w:r>
          </w:p>
        </w:tc>
        <w:tc>
          <w:tcPr>
            <w:tcW w:w="2262" w:type="pct"/>
          </w:tcPr>
          <w:p w:rsidR="001E37B7" w:rsidRPr="00DD188B" w:rsidRDefault="001E37B7" w:rsidP="00DD188B">
            <w:pPr>
              <w:pStyle w:val="Content"/>
              <w:cnfStyle w:val="100000000000" w:firstRow="1" w:lastRow="0" w:firstColumn="0" w:lastColumn="0" w:oddVBand="0" w:evenVBand="0" w:oddHBand="0" w:evenHBand="0" w:firstRowFirstColumn="0" w:firstRowLastColumn="0" w:lastRowFirstColumn="0" w:lastRowLastColumn="0"/>
              <w:rPr>
                <w:b w:val="0"/>
              </w:rPr>
            </w:pPr>
            <w:r w:rsidRPr="00DD188B">
              <w:rPr>
                <w:b w:val="0"/>
              </w:rPr>
              <w:t>C:\central\recibidos</w:t>
            </w:r>
          </w:p>
        </w:tc>
      </w:tr>
      <w:tr w:rsidR="001E37B7" w:rsidRPr="00DD188B" w:rsidTr="001142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8" w:type="pct"/>
            <w:vMerge/>
            <w:vAlign w:val="center"/>
          </w:tcPr>
          <w:p w:rsidR="001E37B7" w:rsidRPr="00DD188B" w:rsidRDefault="001E37B7" w:rsidP="00DD188B">
            <w:pPr>
              <w:pStyle w:val="Content"/>
            </w:pPr>
          </w:p>
        </w:tc>
        <w:tc>
          <w:tcPr>
            <w:tcW w:w="1740" w:type="pct"/>
            <w:vMerge/>
          </w:tcPr>
          <w:p w:rsidR="001E37B7" w:rsidRPr="00DD188B" w:rsidRDefault="001E37B7" w:rsidP="00DD188B">
            <w:pPr>
              <w:pStyle w:val="Content"/>
              <w:cnfStyle w:val="000000100000" w:firstRow="0" w:lastRow="0" w:firstColumn="0" w:lastColumn="0" w:oddVBand="0" w:evenVBand="0" w:oddHBand="1" w:evenHBand="0" w:firstRowFirstColumn="0" w:firstRowLastColumn="0" w:lastRowFirstColumn="0" w:lastRowLastColumn="0"/>
            </w:pPr>
          </w:p>
        </w:tc>
        <w:tc>
          <w:tcPr>
            <w:tcW w:w="2262" w:type="pct"/>
          </w:tcPr>
          <w:p w:rsidR="001E37B7" w:rsidRPr="00DD188B" w:rsidRDefault="001E37B7" w:rsidP="00DD188B">
            <w:pPr>
              <w:pStyle w:val="Content"/>
              <w:cnfStyle w:val="000000100000" w:firstRow="0" w:lastRow="0" w:firstColumn="0" w:lastColumn="0" w:oddVBand="0" w:evenVBand="0" w:oddHBand="1" w:evenHBand="0" w:firstRowFirstColumn="0" w:firstRowLastColumn="0" w:lastRowFirstColumn="0" w:lastRowLastColumn="0"/>
            </w:pPr>
            <w:r w:rsidRPr="00DD188B">
              <w:t>C:\central\recibidos_bck</w:t>
            </w:r>
          </w:p>
        </w:tc>
      </w:tr>
      <w:tr w:rsidR="001E37B7" w:rsidRPr="00DD188B" w:rsidTr="00114260">
        <w:trPr>
          <w:jc w:val="center"/>
        </w:trPr>
        <w:tc>
          <w:tcPr>
            <w:cnfStyle w:val="001000000000" w:firstRow="0" w:lastRow="0" w:firstColumn="1" w:lastColumn="0" w:oddVBand="0" w:evenVBand="0" w:oddHBand="0" w:evenHBand="0" w:firstRowFirstColumn="0" w:firstRowLastColumn="0" w:lastRowFirstColumn="0" w:lastRowLastColumn="0"/>
            <w:tcW w:w="998" w:type="pct"/>
            <w:vMerge w:val="restart"/>
            <w:vAlign w:val="center"/>
          </w:tcPr>
          <w:p w:rsidR="001E37B7" w:rsidRPr="00DD188B" w:rsidRDefault="001E37B7" w:rsidP="00DD188B">
            <w:pPr>
              <w:pStyle w:val="Content"/>
            </w:pPr>
            <w:r w:rsidRPr="00DD188B">
              <w:t>Enviados</w:t>
            </w:r>
          </w:p>
        </w:tc>
        <w:tc>
          <w:tcPr>
            <w:tcW w:w="1740" w:type="pct"/>
          </w:tcPr>
          <w:p w:rsidR="001E37B7" w:rsidRPr="00DD188B" w:rsidRDefault="001E37B7" w:rsidP="00DD188B">
            <w:pPr>
              <w:pStyle w:val="Content"/>
              <w:cnfStyle w:val="000000000000" w:firstRow="0" w:lastRow="0" w:firstColumn="0" w:lastColumn="0" w:oddVBand="0" w:evenVBand="0" w:oddHBand="0" w:evenHBand="0" w:firstRowFirstColumn="0" w:firstRowLastColumn="0" w:lastRowFirstColumn="0" w:lastRowLastColumn="0"/>
            </w:pPr>
            <w:r w:rsidRPr="00DD188B">
              <w:t>Modulo</w:t>
            </w:r>
          </w:p>
        </w:tc>
        <w:tc>
          <w:tcPr>
            <w:tcW w:w="2262" w:type="pct"/>
          </w:tcPr>
          <w:p w:rsidR="001E37B7" w:rsidRPr="00DD188B" w:rsidRDefault="001E37B7" w:rsidP="00DD188B">
            <w:pPr>
              <w:pStyle w:val="Content"/>
              <w:cnfStyle w:val="000000000000" w:firstRow="0" w:lastRow="0" w:firstColumn="0" w:lastColumn="0" w:oddVBand="0" w:evenVBand="0" w:oddHBand="0" w:evenHBand="0" w:firstRowFirstColumn="0" w:firstRowLastColumn="0" w:lastRowFirstColumn="0" w:lastRowLastColumn="0"/>
            </w:pPr>
            <w:r w:rsidRPr="00DD188B">
              <w:t>C:\central\enviados</w:t>
            </w:r>
          </w:p>
        </w:tc>
      </w:tr>
      <w:tr w:rsidR="001E37B7" w:rsidRPr="00DD188B" w:rsidTr="001142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8" w:type="pct"/>
            <w:vMerge/>
          </w:tcPr>
          <w:p w:rsidR="001E37B7" w:rsidRPr="00DD188B" w:rsidRDefault="001E37B7" w:rsidP="00DD188B">
            <w:pPr>
              <w:pStyle w:val="Content"/>
            </w:pPr>
          </w:p>
        </w:tc>
        <w:tc>
          <w:tcPr>
            <w:tcW w:w="1740" w:type="pct"/>
          </w:tcPr>
          <w:p w:rsidR="001E37B7" w:rsidRPr="00DD188B" w:rsidRDefault="001E37B7" w:rsidP="00DD188B">
            <w:pPr>
              <w:pStyle w:val="Content"/>
              <w:cnfStyle w:val="000000100000" w:firstRow="0" w:lastRow="0" w:firstColumn="0" w:lastColumn="0" w:oddVBand="0" w:evenVBand="0" w:oddHBand="1" w:evenHBand="0" w:firstRowFirstColumn="0" w:firstRowLastColumn="0" w:lastRowFirstColumn="0" w:lastRowLastColumn="0"/>
            </w:pPr>
            <w:r w:rsidRPr="00DD188B">
              <w:t>NBJ</w:t>
            </w:r>
          </w:p>
        </w:tc>
        <w:tc>
          <w:tcPr>
            <w:tcW w:w="2262" w:type="pct"/>
          </w:tcPr>
          <w:p w:rsidR="001E37B7" w:rsidRPr="00DD188B" w:rsidRDefault="001E37B7" w:rsidP="00DD188B">
            <w:pPr>
              <w:pStyle w:val="Content"/>
              <w:cnfStyle w:val="000000100000" w:firstRow="0" w:lastRow="0" w:firstColumn="0" w:lastColumn="0" w:oddVBand="0" w:evenVBand="0" w:oddHBand="1" w:evenHBand="0" w:firstRowFirstColumn="0" w:firstRowLastColumn="0" w:lastRowFirstColumn="0" w:lastRowLastColumn="0"/>
            </w:pPr>
            <w:r w:rsidRPr="00DD188B">
              <w:t>C:\central\enviados_net</w:t>
            </w:r>
          </w:p>
        </w:tc>
      </w:tr>
      <w:tr w:rsidR="001E37B7" w:rsidRPr="00DD188B" w:rsidTr="00114260">
        <w:trPr>
          <w:jc w:val="center"/>
        </w:trPr>
        <w:tc>
          <w:tcPr>
            <w:cnfStyle w:val="001000000000" w:firstRow="0" w:lastRow="0" w:firstColumn="1" w:lastColumn="0" w:oddVBand="0" w:evenVBand="0" w:oddHBand="0" w:evenHBand="0" w:firstRowFirstColumn="0" w:firstRowLastColumn="0" w:lastRowFirstColumn="0" w:lastRowLastColumn="0"/>
            <w:tcW w:w="998" w:type="pct"/>
            <w:vMerge/>
          </w:tcPr>
          <w:p w:rsidR="001E37B7" w:rsidRPr="00DD188B" w:rsidRDefault="001E37B7" w:rsidP="00DD188B">
            <w:pPr>
              <w:pStyle w:val="Content"/>
            </w:pPr>
          </w:p>
        </w:tc>
        <w:tc>
          <w:tcPr>
            <w:tcW w:w="1740" w:type="pct"/>
          </w:tcPr>
          <w:p w:rsidR="001E37B7" w:rsidRPr="00DD188B" w:rsidRDefault="001E37B7" w:rsidP="00DD188B">
            <w:pPr>
              <w:pStyle w:val="Content"/>
              <w:cnfStyle w:val="000000000000" w:firstRow="0" w:lastRow="0" w:firstColumn="0" w:lastColumn="0" w:oddVBand="0" w:evenVBand="0" w:oddHBand="0" w:evenHBand="0" w:firstRowFirstColumn="0" w:firstRowLastColumn="0" w:lastRowFirstColumn="0" w:lastRowLastColumn="0"/>
            </w:pPr>
            <w:r w:rsidRPr="00DD188B">
              <w:t>Citibank Online</w:t>
            </w:r>
          </w:p>
        </w:tc>
        <w:tc>
          <w:tcPr>
            <w:tcW w:w="2262" w:type="pct"/>
          </w:tcPr>
          <w:p w:rsidR="001E37B7" w:rsidRPr="00DD188B" w:rsidRDefault="001E37B7" w:rsidP="00DD188B">
            <w:pPr>
              <w:pStyle w:val="Content"/>
              <w:cnfStyle w:val="000000000000" w:firstRow="0" w:lastRow="0" w:firstColumn="0" w:lastColumn="0" w:oddVBand="0" w:evenVBand="0" w:oddHBand="0" w:evenHBand="0" w:firstRowFirstColumn="0" w:firstRowLastColumn="0" w:lastRowFirstColumn="0" w:lastRowLastColumn="0"/>
            </w:pPr>
            <w:r w:rsidRPr="00DD188B">
              <w:t>C:\central\enviados_net2</w:t>
            </w:r>
          </w:p>
        </w:tc>
      </w:tr>
    </w:tbl>
    <w:p w:rsidR="001E37B7" w:rsidRPr="000C3C68" w:rsidRDefault="001E37B7" w:rsidP="001E37B7">
      <w:pPr>
        <w:pStyle w:val="Caption"/>
        <w:keepNext/>
        <w:spacing w:after="0"/>
        <w:jc w:val="center"/>
        <w:rPr>
          <w:rFonts w:ascii="Calisto MT" w:hAnsi="Calisto MT"/>
        </w:rPr>
      </w:pPr>
      <w:r w:rsidRPr="000C3C68">
        <w:rPr>
          <w:rFonts w:ascii="Calisto MT" w:hAnsi="Calisto MT"/>
        </w:rPr>
        <w:t xml:space="preserve">Tabla </w:t>
      </w:r>
      <w:r w:rsidR="002E7E0A">
        <w:rPr>
          <w:rFonts w:ascii="Calisto MT" w:hAnsi="Calisto MT"/>
        </w:rPr>
        <w:t>1</w:t>
      </w:r>
      <w:r>
        <w:rPr>
          <w:rFonts w:ascii="Calisto MT" w:hAnsi="Calisto MT"/>
          <w:noProof/>
        </w:rPr>
        <w:t>0</w:t>
      </w:r>
      <w:r w:rsidRPr="000C3C68">
        <w:rPr>
          <w:rFonts w:ascii="Calisto MT" w:hAnsi="Calisto MT"/>
        </w:rPr>
        <w:t>. Directorio de archivos</w:t>
      </w:r>
    </w:p>
    <w:p w:rsidR="00BE6FA7" w:rsidRDefault="00BE6FA7">
      <w:pPr>
        <w:spacing w:after="200"/>
        <w:rPr>
          <w:b w:val="0"/>
          <w:lang w:val="es-SV"/>
        </w:rPr>
      </w:pPr>
      <w:r>
        <w:rPr>
          <w:lang w:val="es-SV"/>
        </w:rPr>
        <w:br w:type="page"/>
      </w:r>
    </w:p>
    <w:p w:rsidR="00B8166C" w:rsidRDefault="00BE6FA7" w:rsidP="004F70D2">
      <w:pPr>
        <w:pStyle w:val="Heading2"/>
        <w:rPr>
          <w:lang w:val="es-SV"/>
        </w:rPr>
      </w:pPr>
      <w:bookmarkStart w:id="31" w:name="_Toc516651122"/>
      <w:r>
        <w:rPr>
          <w:lang w:val="es-SV"/>
        </w:rPr>
        <w:lastRenderedPageBreak/>
        <w:t>Otros posibles errores con las interfaces</w:t>
      </w:r>
      <w:bookmarkEnd w:id="31"/>
    </w:p>
    <w:p w:rsidR="00BE6FA7" w:rsidRPr="00BE6FA7" w:rsidRDefault="00BE6FA7" w:rsidP="00BE6FA7">
      <w:pPr>
        <w:pStyle w:val="Content"/>
        <w:rPr>
          <w:sz w:val="18"/>
          <w:szCs w:val="18"/>
          <w:lang w:val="es-SV"/>
        </w:rPr>
      </w:pPr>
    </w:p>
    <w:p w:rsidR="00BE6FA7" w:rsidRPr="0036340E" w:rsidRDefault="00BE6FA7" w:rsidP="009E2A64">
      <w:pPr>
        <w:pStyle w:val="TOCHeading"/>
        <w:rPr>
          <w:u w:val="single"/>
          <w:lang w:val="es-SV"/>
        </w:rPr>
      </w:pPr>
      <w:r w:rsidRPr="0036340E">
        <w:rPr>
          <w:u w:val="single"/>
          <w:lang w:val="es-SV"/>
        </w:rPr>
        <w:t>Interfaces presentan excepciones</w:t>
      </w:r>
    </w:p>
    <w:p w:rsidR="00BE6FA7" w:rsidRPr="00BE6FA7" w:rsidRDefault="00BE6FA7" w:rsidP="00BE6FA7">
      <w:pPr>
        <w:pStyle w:val="Content"/>
        <w:jc w:val="both"/>
        <w:rPr>
          <w:lang w:val="es-SV"/>
        </w:rPr>
      </w:pPr>
      <w:r w:rsidRPr="00BE6FA7">
        <w:rPr>
          <w:lang w:val="es-SV"/>
        </w:rPr>
        <w:t>En este caso si al revisar las ventanas de las interfaces presentan excepciones, lo que se debe hacer es cerrar la interface e iniciarla nuevamente, validando que no se encuentre en ejecución más de una vez cada interface.</w:t>
      </w:r>
    </w:p>
    <w:p w:rsidR="00BE6FA7" w:rsidRPr="00BE6FA7" w:rsidRDefault="00BE6FA7" w:rsidP="00BE6FA7">
      <w:pPr>
        <w:pStyle w:val="Content"/>
        <w:jc w:val="both"/>
        <w:rPr>
          <w:lang w:val="es-SV"/>
        </w:rPr>
      </w:pPr>
    </w:p>
    <w:p w:rsidR="00BE6FA7" w:rsidRPr="0036340E" w:rsidRDefault="00BE6FA7" w:rsidP="009E2A64">
      <w:pPr>
        <w:pStyle w:val="TOCHeading"/>
        <w:rPr>
          <w:u w:val="single"/>
          <w:lang w:val="es-SV"/>
        </w:rPr>
      </w:pPr>
      <w:r w:rsidRPr="0036340E">
        <w:rPr>
          <w:u w:val="single"/>
          <w:lang w:val="es-SV"/>
        </w:rPr>
        <w:t>Interfaces no se encuentran iniciadas</w:t>
      </w:r>
    </w:p>
    <w:p w:rsidR="00BE6FA7" w:rsidRPr="00BE6FA7" w:rsidRDefault="00BE6FA7" w:rsidP="00BE6FA7">
      <w:pPr>
        <w:pStyle w:val="Content"/>
        <w:jc w:val="both"/>
        <w:rPr>
          <w:lang w:val="es-SV"/>
        </w:rPr>
      </w:pPr>
      <w:r w:rsidRPr="00BE6FA7">
        <w:rPr>
          <w:lang w:val="es-SV"/>
        </w:rPr>
        <w:t>Para el caso en que la interface no se encuentre iniciada, se debe iniciar la interface para que se puedan procesar los archivos.</w:t>
      </w:r>
    </w:p>
    <w:p w:rsidR="00BE6FA7" w:rsidRPr="00BE6FA7" w:rsidRDefault="00BE6FA7" w:rsidP="00BE6FA7">
      <w:pPr>
        <w:pStyle w:val="Content"/>
        <w:jc w:val="both"/>
        <w:rPr>
          <w:lang w:val="es-SV"/>
        </w:rPr>
      </w:pPr>
    </w:p>
    <w:p w:rsidR="00BE6FA7" w:rsidRPr="0036340E" w:rsidRDefault="00BE6FA7" w:rsidP="009E2A64">
      <w:pPr>
        <w:pStyle w:val="TOCHeading"/>
        <w:rPr>
          <w:u w:val="single"/>
          <w:lang w:val="es-SV"/>
        </w:rPr>
      </w:pPr>
      <w:r w:rsidRPr="0036340E">
        <w:rPr>
          <w:u w:val="single"/>
          <w:lang w:val="es-SV"/>
        </w:rPr>
        <w:t>Interfaces se han quedado colgadas o no responden</w:t>
      </w:r>
    </w:p>
    <w:p w:rsidR="00BE6FA7" w:rsidRDefault="00BE6FA7" w:rsidP="00BE6FA7">
      <w:pPr>
        <w:pStyle w:val="Content"/>
        <w:jc w:val="both"/>
        <w:rPr>
          <w:lang w:val="es-SV"/>
        </w:rPr>
      </w:pPr>
      <w:r w:rsidRPr="00BE6FA7">
        <w:rPr>
          <w:lang w:val="es-SV"/>
        </w:rPr>
        <w:t>En este caso si al revisar las ventanas de las interfaces presentan una situación de congelamiento o no responden, lo que se debe hacer es cerrar la interface e iniciarla nuevamente, validando que no se encuentre en ejecución más de una vez cada interface.</w:t>
      </w:r>
    </w:p>
    <w:p w:rsidR="00FC3C62" w:rsidRDefault="00FC3C62" w:rsidP="00BE6FA7">
      <w:pPr>
        <w:pStyle w:val="Content"/>
        <w:jc w:val="both"/>
        <w:rPr>
          <w:lang w:val="es-SV"/>
        </w:rPr>
      </w:pPr>
    </w:p>
    <w:p w:rsidR="00E267BE" w:rsidRPr="0036340E" w:rsidRDefault="00FC3C62" w:rsidP="009E2A64">
      <w:pPr>
        <w:pStyle w:val="TOCHeading"/>
        <w:rPr>
          <w:u w:val="single"/>
          <w:lang w:val="es-SV"/>
        </w:rPr>
      </w:pPr>
      <w:r w:rsidRPr="0036340E">
        <w:rPr>
          <w:u w:val="single"/>
          <w:lang w:val="es-SV"/>
        </w:rPr>
        <w:t xml:space="preserve">Problemas de desconexión </w:t>
      </w:r>
      <w:r w:rsidR="00E267BE" w:rsidRPr="0036340E">
        <w:rPr>
          <w:u w:val="single"/>
          <w:lang w:val="es-SV"/>
        </w:rPr>
        <w:t xml:space="preserve">o Deadlock </w:t>
      </w:r>
    </w:p>
    <w:p w:rsidR="00FC3C62" w:rsidRDefault="00E267BE" w:rsidP="00BE6FA7">
      <w:pPr>
        <w:pStyle w:val="Content"/>
        <w:jc w:val="both"/>
        <w:rPr>
          <w:lang w:val="es-SV"/>
        </w:rPr>
      </w:pPr>
      <w:r>
        <w:rPr>
          <w:lang w:val="es-SV"/>
        </w:rPr>
        <w:t>Este error podemos encontrarlos en los logs:</w:t>
      </w:r>
    </w:p>
    <w:p w:rsidR="00FC3C62" w:rsidRPr="00E267BE" w:rsidRDefault="00FC065B" w:rsidP="00BE6FA7">
      <w:pPr>
        <w:pStyle w:val="Content"/>
        <w:jc w:val="both"/>
        <w:rPr>
          <w:rStyle w:val="SubtleReference"/>
          <w:lang w:val="es-SV"/>
        </w:rPr>
      </w:pPr>
      <w:hyperlink r:id="rId80" w:history="1">
        <w:r w:rsidR="00FC3C62" w:rsidRPr="00E267BE">
          <w:rPr>
            <w:rStyle w:val="SubtleReference"/>
            <w:lang w:val="es-SV"/>
          </w:rPr>
          <w:t>\\servidor\RemsInterface\log</w:t>
        </w:r>
      </w:hyperlink>
    </w:p>
    <w:p w:rsidR="00E267BE" w:rsidRPr="00E267BE" w:rsidRDefault="00E267BE" w:rsidP="00BE6FA7">
      <w:pPr>
        <w:pStyle w:val="Content"/>
        <w:jc w:val="both"/>
        <w:rPr>
          <w:rStyle w:val="SubtleReference"/>
          <w:lang w:val="es-SV"/>
        </w:rPr>
      </w:pPr>
      <w:r w:rsidRPr="00E267BE">
        <w:rPr>
          <w:rStyle w:val="SubtleReference"/>
          <w:lang w:val="es-SV"/>
        </w:rPr>
        <w:t>\\servidor \interfaces_nbj\Jmsgwrt103.log</w:t>
      </w:r>
    </w:p>
    <w:p w:rsidR="00E267BE" w:rsidRDefault="00E267BE" w:rsidP="00BE6FA7">
      <w:pPr>
        <w:pStyle w:val="Content"/>
        <w:jc w:val="both"/>
        <w:rPr>
          <w:lang w:val="es-SV"/>
        </w:rPr>
      </w:pPr>
    </w:p>
    <w:p w:rsidR="00FC3C62" w:rsidRDefault="00E267BE" w:rsidP="00BE6FA7">
      <w:pPr>
        <w:pStyle w:val="Content"/>
        <w:jc w:val="both"/>
        <w:rPr>
          <w:lang w:val="es-SV"/>
        </w:rPr>
      </w:pPr>
      <w:r>
        <w:rPr>
          <w:lang w:val="es-SV"/>
        </w:rPr>
        <w:t>Cuando ocurre esto, la transferencia aparecerá 2 veces en el log, una en el primer intento de realizar la creación del archivo a enviar y luego encontramos el error de desconexión, y luego del error encontraremos otra vez el registro de la transferencia esta vez completo sin errores.</w:t>
      </w:r>
    </w:p>
    <w:p w:rsidR="00E267BE" w:rsidRDefault="00E267BE" w:rsidP="00BE6FA7">
      <w:pPr>
        <w:pStyle w:val="Content"/>
        <w:jc w:val="both"/>
        <w:rPr>
          <w:lang w:val="es-SV"/>
        </w:rPr>
      </w:pPr>
    </w:p>
    <w:p w:rsidR="00E267BE" w:rsidRPr="00AB4F60" w:rsidRDefault="00E267BE" w:rsidP="00BE6FA7">
      <w:pPr>
        <w:pStyle w:val="Content"/>
        <w:jc w:val="both"/>
        <w:rPr>
          <w:lang w:val="es-SV"/>
        </w:rPr>
      </w:pPr>
      <w:r>
        <w:rPr>
          <w:lang w:val="es-SV"/>
        </w:rPr>
        <w:t xml:space="preserve">Siempre falla, aunque veamos que hizo un segundo intento y aparezca exitoso, esto siempre falla en su creación y envío, por lo que toca realizar el re-envío de la transferencia, para conocer cómo realizar esto, referirse al tema: </w:t>
      </w:r>
      <w:r w:rsidRPr="00E267BE">
        <w:rPr>
          <w:b/>
          <w:i/>
          <w:lang w:val="es-SV"/>
        </w:rPr>
        <w:t>“¿Cómo re-envío una TRE?”</w:t>
      </w:r>
    </w:p>
    <w:sectPr w:rsidR="00E267BE" w:rsidRPr="00AB4F60" w:rsidSect="004F70D2">
      <w:headerReference w:type="default" r:id="rId81"/>
      <w:footerReference w:type="default" r:id="rId82"/>
      <w:pgSz w:w="12240" w:h="15840"/>
      <w:pgMar w:top="720" w:right="758"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065B" w:rsidRDefault="00FC065B">
      <w:r>
        <w:separator/>
      </w:r>
    </w:p>
    <w:p w:rsidR="00FC065B" w:rsidRDefault="00FC065B"/>
  </w:endnote>
  <w:endnote w:type="continuationSeparator" w:id="0">
    <w:p w:rsidR="00FC065B" w:rsidRDefault="00FC065B">
      <w:r>
        <w:continuationSeparator/>
      </w:r>
    </w:p>
    <w:p w:rsidR="00FC065B" w:rsidRDefault="00FC06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sto MT">
    <w:panose1 w:val="02040603050505030304"/>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1039708"/>
      <w:docPartObj>
        <w:docPartGallery w:val="Page Numbers (Bottom of Page)"/>
        <w:docPartUnique/>
      </w:docPartObj>
    </w:sdtPr>
    <w:sdtEndPr>
      <w:rPr>
        <w:noProof/>
      </w:rPr>
    </w:sdtEndPr>
    <w:sdtContent>
      <w:p w:rsidR="002F1459" w:rsidRDefault="002F1459">
        <w:pPr>
          <w:pStyle w:val="Footer"/>
          <w:jc w:val="center"/>
        </w:pPr>
        <w:r>
          <w:fldChar w:fldCharType="begin"/>
        </w:r>
        <w:r>
          <w:instrText xml:space="preserve"> PAGE   \* MERGEFORMAT </w:instrText>
        </w:r>
        <w:r>
          <w:fldChar w:fldCharType="separate"/>
        </w:r>
        <w:r w:rsidR="005B4086">
          <w:rPr>
            <w:noProof/>
          </w:rPr>
          <w:t>20</w:t>
        </w:r>
        <w:r>
          <w:rPr>
            <w:noProof/>
          </w:rPr>
          <w:fldChar w:fldCharType="end"/>
        </w:r>
      </w:p>
    </w:sdtContent>
  </w:sdt>
  <w:p w:rsidR="002F1459" w:rsidRDefault="002F14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065B" w:rsidRDefault="00FC065B">
      <w:r>
        <w:separator/>
      </w:r>
    </w:p>
    <w:p w:rsidR="00FC065B" w:rsidRDefault="00FC065B"/>
  </w:footnote>
  <w:footnote w:type="continuationSeparator" w:id="0">
    <w:p w:rsidR="00FC065B" w:rsidRDefault="00FC065B">
      <w:r>
        <w:continuationSeparator/>
      </w:r>
    </w:p>
    <w:p w:rsidR="00FC065B" w:rsidRDefault="00FC065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2F1459" w:rsidTr="00D077E9">
      <w:trPr>
        <w:trHeight w:val="978"/>
      </w:trPr>
      <w:tc>
        <w:tcPr>
          <w:tcW w:w="9990" w:type="dxa"/>
          <w:tcBorders>
            <w:top w:val="nil"/>
            <w:left w:val="nil"/>
            <w:bottom w:val="single" w:sz="36" w:space="0" w:color="34ABA2" w:themeColor="accent3"/>
            <w:right w:val="nil"/>
          </w:tcBorders>
        </w:tcPr>
        <w:p w:rsidR="002F1459" w:rsidRDefault="002F1459">
          <w:pPr>
            <w:pStyle w:val="Header"/>
          </w:pPr>
        </w:p>
      </w:tc>
    </w:tr>
  </w:tbl>
  <w:p w:rsidR="002F1459" w:rsidRDefault="002F145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547B823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8" type="#_x0000_t75" style="width:11.25pt;height:11.25pt" o:bullet="t">
        <v:imagedata r:id="rId1" o:title="mso85D"/>
      </v:shape>
    </w:pict>
  </w:numPicBullet>
  <w:abstractNum w:abstractNumId="0" w15:restartNumberingAfterBreak="0">
    <w:nsid w:val="0A8071BE"/>
    <w:multiLevelType w:val="hybridMultilevel"/>
    <w:tmpl w:val="8AD6B87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70F00"/>
    <w:multiLevelType w:val="hybridMultilevel"/>
    <w:tmpl w:val="2722D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3F49C8"/>
    <w:multiLevelType w:val="hybridMultilevel"/>
    <w:tmpl w:val="74A2FA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AB6529"/>
    <w:multiLevelType w:val="hybridMultilevel"/>
    <w:tmpl w:val="3F540BE0"/>
    <w:lvl w:ilvl="0" w:tplc="97BC7F6A">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0A0F05"/>
    <w:multiLevelType w:val="hybridMultilevel"/>
    <w:tmpl w:val="26D057AA"/>
    <w:lvl w:ilvl="0" w:tplc="04090007">
      <w:start w:val="1"/>
      <w:numFmt w:val="bullet"/>
      <w:lvlText w:val=""/>
      <w:lvlPicBulletId w:val="0"/>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F000B39"/>
    <w:multiLevelType w:val="hybridMultilevel"/>
    <w:tmpl w:val="C3A8B2FC"/>
    <w:lvl w:ilvl="0" w:tplc="270EC2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0146552"/>
    <w:multiLevelType w:val="hybridMultilevel"/>
    <w:tmpl w:val="39643266"/>
    <w:lvl w:ilvl="0" w:tplc="3A82FBCE">
      <w:start w:val="1"/>
      <w:numFmt w:val="decimal"/>
      <w:lvlText w:val="%1."/>
      <w:lvlJc w:val="left"/>
      <w:pPr>
        <w:ind w:left="720" w:hanging="360"/>
      </w:pPr>
      <w:rPr>
        <w:rFonts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9407B2"/>
    <w:multiLevelType w:val="hybridMultilevel"/>
    <w:tmpl w:val="A126B048"/>
    <w:lvl w:ilvl="0" w:tplc="04090007">
      <w:start w:val="1"/>
      <w:numFmt w:val="bullet"/>
      <w:lvlText w:val=""/>
      <w:lvlPicBulletId w:val="0"/>
      <w:lvlJc w:val="left"/>
      <w:pPr>
        <w:ind w:left="360" w:hanging="360"/>
      </w:pPr>
      <w:rPr>
        <w:rFonts w:ascii="Symbol" w:hAnsi="Symbol" w:hint="default"/>
      </w:rPr>
    </w:lvl>
    <w:lvl w:ilvl="1" w:tplc="04090007">
      <w:start w:val="1"/>
      <w:numFmt w:val="bullet"/>
      <w:lvlText w:val=""/>
      <w:lvlPicBulletId w:val="0"/>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49B16C6"/>
    <w:multiLevelType w:val="hybridMultilevel"/>
    <w:tmpl w:val="A3100C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A1433C"/>
    <w:multiLevelType w:val="hybridMultilevel"/>
    <w:tmpl w:val="366EAA1C"/>
    <w:lvl w:ilvl="0" w:tplc="0409000D">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2E425EF5"/>
    <w:multiLevelType w:val="hybridMultilevel"/>
    <w:tmpl w:val="25162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88328AE"/>
    <w:multiLevelType w:val="hybridMultilevel"/>
    <w:tmpl w:val="9B163776"/>
    <w:lvl w:ilvl="0" w:tplc="04090007">
      <w:start w:val="1"/>
      <w:numFmt w:val="bullet"/>
      <w:lvlText w:val=""/>
      <w:lvlPicBulletId w:val="0"/>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DA478FB"/>
    <w:multiLevelType w:val="hybridMultilevel"/>
    <w:tmpl w:val="E132D134"/>
    <w:lvl w:ilvl="0" w:tplc="0409000F">
      <w:start w:val="1"/>
      <w:numFmt w:val="decimal"/>
      <w:lvlText w:val="%1."/>
      <w:lvlJc w:val="left"/>
      <w:pPr>
        <w:ind w:left="720" w:hanging="360"/>
      </w:pPr>
    </w:lvl>
    <w:lvl w:ilvl="1" w:tplc="50FC4FBE">
      <w:numFmt w:val="bullet"/>
      <w:lvlText w:val="•"/>
      <w:lvlJc w:val="left"/>
      <w:pPr>
        <w:ind w:left="1440" w:hanging="360"/>
      </w:pPr>
      <w:rPr>
        <w:rFonts w:ascii="Calibri" w:eastAsiaTheme="minorEastAsia"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332C4D"/>
    <w:multiLevelType w:val="hybridMultilevel"/>
    <w:tmpl w:val="591E6138"/>
    <w:lvl w:ilvl="0" w:tplc="04090007">
      <w:start w:val="1"/>
      <w:numFmt w:val="bullet"/>
      <w:lvlText w:val=""/>
      <w:lvlPicBulletId w:val="0"/>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9">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5423490">
      <w:start w:val="503"/>
      <w:numFmt w:val="bullet"/>
      <w:lvlText w:val="-"/>
      <w:lvlJc w:val="left"/>
      <w:pPr>
        <w:ind w:left="3600" w:hanging="360"/>
      </w:pPr>
      <w:rPr>
        <w:rFonts w:ascii="Calibri" w:eastAsiaTheme="minorHAnsi" w:hAnsi="Calibri" w:cs="Calibri" w:hint="default"/>
      </w:rPr>
    </w:lvl>
    <w:lvl w:ilvl="5" w:tplc="05423490">
      <w:start w:val="503"/>
      <w:numFmt w:val="bullet"/>
      <w:lvlText w:val="-"/>
      <w:lvlJc w:val="left"/>
      <w:pPr>
        <w:ind w:left="4320" w:hanging="360"/>
      </w:pPr>
      <w:rPr>
        <w:rFonts w:ascii="Calibri" w:eastAsiaTheme="minorHAnsi" w:hAnsi="Calibri" w:cs="Calibri" w:hint="default"/>
      </w:rPr>
    </w:lvl>
    <w:lvl w:ilvl="6" w:tplc="0409000B">
      <w:start w:val="1"/>
      <w:numFmt w:val="bullet"/>
      <w:lvlText w:val=""/>
      <w:lvlJc w:val="left"/>
      <w:pPr>
        <w:ind w:left="5040" w:hanging="360"/>
      </w:pPr>
      <w:rPr>
        <w:rFonts w:ascii="Wingdings" w:hAnsi="Wingdings"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027E7E"/>
    <w:multiLevelType w:val="hybridMultilevel"/>
    <w:tmpl w:val="E98E9236"/>
    <w:lvl w:ilvl="0" w:tplc="04090007">
      <w:start w:val="1"/>
      <w:numFmt w:val="bullet"/>
      <w:lvlText w:val=""/>
      <w:lvlPicBulletId w:val="0"/>
      <w:lvlJc w:val="left"/>
      <w:pPr>
        <w:ind w:left="360" w:hanging="360"/>
      </w:pPr>
      <w:rPr>
        <w:rFonts w:ascii="Symbol" w:hAnsi="Symbol" w:hint="default"/>
      </w:rPr>
    </w:lvl>
    <w:lvl w:ilvl="1" w:tplc="04090007">
      <w:start w:val="1"/>
      <w:numFmt w:val="bullet"/>
      <w:lvlText w:val=""/>
      <w:lvlPicBulletId w:val="0"/>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65C519E"/>
    <w:multiLevelType w:val="hybridMultilevel"/>
    <w:tmpl w:val="660433BE"/>
    <w:lvl w:ilvl="0" w:tplc="97BC7F6A">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D90698"/>
    <w:multiLevelType w:val="hybridMultilevel"/>
    <w:tmpl w:val="4C106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301619"/>
    <w:multiLevelType w:val="hybridMultilevel"/>
    <w:tmpl w:val="1570B2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70C6479"/>
    <w:multiLevelType w:val="hybridMultilevel"/>
    <w:tmpl w:val="9BA0D33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1"/>
  </w:num>
  <w:num w:numId="4">
    <w:abstractNumId w:val="18"/>
  </w:num>
  <w:num w:numId="5">
    <w:abstractNumId w:val="15"/>
  </w:num>
  <w:num w:numId="6">
    <w:abstractNumId w:val="3"/>
  </w:num>
  <w:num w:numId="7">
    <w:abstractNumId w:val="5"/>
  </w:num>
  <w:num w:numId="8">
    <w:abstractNumId w:val="1"/>
  </w:num>
  <w:num w:numId="9">
    <w:abstractNumId w:val="8"/>
  </w:num>
  <w:num w:numId="10">
    <w:abstractNumId w:val="16"/>
  </w:num>
  <w:num w:numId="11">
    <w:abstractNumId w:val="6"/>
  </w:num>
  <w:num w:numId="12">
    <w:abstractNumId w:val="12"/>
  </w:num>
  <w:num w:numId="13">
    <w:abstractNumId w:val="9"/>
  </w:num>
  <w:num w:numId="14">
    <w:abstractNumId w:val="7"/>
  </w:num>
  <w:num w:numId="15">
    <w:abstractNumId w:val="0"/>
  </w:num>
  <w:num w:numId="16">
    <w:abstractNumId w:val="14"/>
  </w:num>
  <w:num w:numId="17">
    <w:abstractNumId w:val="10"/>
  </w:num>
  <w:num w:numId="18">
    <w:abstractNumId w:val="13"/>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991"/>
    <w:rsid w:val="0002482E"/>
    <w:rsid w:val="00025435"/>
    <w:rsid w:val="00040330"/>
    <w:rsid w:val="000454C8"/>
    <w:rsid w:val="00050324"/>
    <w:rsid w:val="00082B19"/>
    <w:rsid w:val="000858F1"/>
    <w:rsid w:val="00093878"/>
    <w:rsid w:val="000A0150"/>
    <w:rsid w:val="000D7211"/>
    <w:rsid w:val="000E63C9"/>
    <w:rsid w:val="001023D8"/>
    <w:rsid w:val="00114260"/>
    <w:rsid w:val="00130E9D"/>
    <w:rsid w:val="001363C5"/>
    <w:rsid w:val="00146389"/>
    <w:rsid w:val="00150A6D"/>
    <w:rsid w:val="00185B35"/>
    <w:rsid w:val="001E37B7"/>
    <w:rsid w:val="001F2BC8"/>
    <w:rsid w:val="001F5F6B"/>
    <w:rsid w:val="00243828"/>
    <w:rsid w:val="00243C30"/>
    <w:rsid w:val="00243EBC"/>
    <w:rsid w:val="00246A35"/>
    <w:rsid w:val="00273E66"/>
    <w:rsid w:val="00284348"/>
    <w:rsid w:val="002939AE"/>
    <w:rsid w:val="002B7599"/>
    <w:rsid w:val="002C1A34"/>
    <w:rsid w:val="002C546D"/>
    <w:rsid w:val="002D5ED9"/>
    <w:rsid w:val="002E7E0A"/>
    <w:rsid w:val="002F1459"/>
    <w:rsid w:val="002F51F5"/>
    <w:rsid w:val="00307288"/>
    <w:rsid w:val="00312137"/>
    <w:rsid w:val="00330359"/>
    <w:rsid w:val="003319E5"/>
    <w:rsid w:val="00332E1C"/>
    <w:rsid w:val="003375EF"/>
    <w:rsid w:val="0033762F"/>
    <w:rsid w:val="00352CFC"/>
    <w:rsid w:val="0036340E"/>
    <w:rsid w:val="00366C7E"/>
    <w:rsid w:val="00384EA3"/>
    <w:rsid w:val="003920FB"/>
    <w:rsid w:val="00395680"/>
    <w:rsid w:val="00397E78"/>
    <w:rsid w:val="003A39A1"/>
    <w:rsid w:val="003C2191"/>
    <w:rsid w:val="003D3863"/>
    <w:rsid w:val="003F41F6"/>
    <w:rsid w:val="00410783"/>
    <w:rsid w:val="004110DE"/>
    <w:rsid w:val="00425219"/>
    <w:rsid w:val="00432EC1"/>
    <w:rsid w:val="00434A9D"/>
    <w:rsid w:val="0044085A"/>
    <w:rsid w:val="004461A1"/>
    <w:rsid w:val="004674C8"/>
    <w:rsid w:val="004B21A5"/>
    <w:rsid w:val="004B502A"/>
    <w:rsid w:val="004F27EB"/>
    <w:rsid w:val="004F69B7"/>
    <w:rsid w:val="004F70D2"/>
    <w:rsid w:val="005037F0"/>
    <w:rsid w:val="00516A86"/>
    <w:rsid w:val="005275F6"/>
    <w:rsid w:val="00555376"/>
    <w:rsid w:val="005614B6"/>
    <w:rsid w:val="00562894"/>
    <w:rsid w:val="005648A6"/>
    <w:rsid w:val="0057020E"/>
    <w:rsid w:val="00572102"/>
    <w:rsid w:val="0058025C"/>
    <w:rsid w:val="005811B0"/>
    <w:rsid w:val="005908D5"/>
    <w:rsid w:val="005A726F"/>
    <w:rsid w:val="005B19E9"/>
    <w:rsid w:val="005B4086"/>
    <w:rsid w:val="005C7AC6"/>
    <w:rsid w:val="005F02A0"/>
    <w:rsid w:val="005F1BB0"/>
    <w:rsid w:val="00614312"/>
    <w:rsid w:val="00622F74"/>
    <w:rsid w:val="00640313"/>
    <w:rsid w:val="006433E7"/>
    <w:rsid w:val="006448FA"/>
    <w:rsid w:val="006451FD"/>
    <w:rsid w:val="0065029F"/>
    <w:rsid w:val="00656C4D"/>
    <w:rsid w:val="0068093B"/>
    <w:rsid w:val="006860C3"/>
    <w:rsid w:val="00697131"/>
    <w:rsid w:val="006A7219"/>
    <w:rsid w:val="006E5716"/>
    <w:rsid w:val="00701DFB"/>
    <w:rsid w:val="00715F5B"/>
    <w:rsid w:val="00723E4B"/>
    <w:rsid w:val="00724E7F"/>
    <w:rsid w:val="007302B3"/>
    <w:rsid w:val="00730733"/>
    <w:rsid w:val="00730E3A"/>
    <w:rsid w:val="00736AAF"/>
    <w:rsid w:val="00765B2A"/>
    <w:rsid w:val="00774530"/>
    <w:rsid w:val="00781067"/>
    <w:rsid w:val="00783A34"/>
    <w:rsid w:val="00795919"/>
    <w:rsid w:val="007A20C0"/>
    <w:rsid w:val="007B577F"/>
    <w:rsid w:val="007C6B52"/>
    <w:rsid w:val="007D0FCF"/>
    <w:rsid w:val="007D16C5"/>
    <w:rsid w:val="008156C1"/>
    <w:rsid w:val="00827C38"/>
    <w:rsid w:val="0083099A"/>
    <w:rsid w:val="00837614"/>
    <w:rsid w:val="00843B80"/>
    <w:rsid w:val="00862FE4"/>
    <w:rsid w:val="0086389A"/>
    <w:rsid w:val="00865C25"/>
    <w:rsid w:val="00875AEE"/>
    <w:rsid w:val="0087605E"/>
    <w:rsid w:val="00877EA3"/>
    <w:rsid w:val="008838FA"/>
    <w:rsid w:val="008B1FEE"/>
    <w:rsid w:val="008C327B"/>
    <w:rsid w:val="008D73F1"/>
    <w:rsid w:val="00903C32"/>
    <w:rsid w:val="009076EF"/>
    <w:rsid w:val="00916B16"/>
    <w:rsid w:val="009173B9"/>
    <w:rsid w:val="00921ECF"/>
    <w:rsid w:val="00931547"/>
    <w:rsid w:val="0093335D"/>
    <w:rsid w:val="0093613E"/>
    <w:rsid w:val="0094187A"/>
    <w:rsid w:val="00943026"/>
    <w:rsid w:val="00943109"/>
    <w:rsid w:val="00944362"/>
    <w:rsid w:val="0095311E"/>
    <w:rsid w:val="00956A2B"/>
    <w:rsid w:val="00966B81"/>
    <w:rsid w:val="009950FC"/>
    <w:rsid w:val="009A2330"/>
    <w:rsid w:val="009A3D69"/>
    <w:rsid w:val="009A5697"/>
    <w:rsid w:val="009B1B4B"/>
    <w:rsid w:val="009C7720"/>
    <w:rsid w:val="009D4ADF"/>
    <w:rsid w:val="009E2A64"/>
    <w:rsid w:val="009F25BA"/>
    <w:rsid w:val="00A23AFA"/>
    <w:rsid w:val="00A31B3E"/>
    <w:rsid w:val="00A31E84"/>
    <w:rsid w:val="00A37574"/>
    <w:rsid w:val="00A40EC6"/>
    <w:rsid w:val="00A52383"/>
    <w:rsid w:val="00A532F3"/>
    <w:rsid w:val="00A64C70"/>
    <w:rsid w:val="00A736B9"/>
    <w:rsid w:val="00A83A34"/>
    <w:rsid w:val="00A8489E"/>
    <w:rsid w:val="00AA2D39"/>
    <w:rsid w:val="00AB4F60"/>
    <w:rsid w:val="00AC29F3"/>
    <w:rsid w:val="00AC57DB"/>
    <w:rsid w:val="00AC7BB5"/>
    <w:rsid w:val="00AD4295"/>
    <w:rsid w:val="00AF624D"/>
    <w:rsid w:val="00B01DCB"/>
    <w:rsid w:val="00B110B7"/>
    <w:rsid w:val="00B174F4"/>
    <w:rsid w:val="00B231E5"/>
    <w:rsid w:val="00B30225"/>
    <w:rsid w:val="00B3637B"/>
    <w:rsid w:val="00B5015C"/>
    <w:rsid w:val="00B75D2D"/>
    <w:rsid w:val="00B760E3"/>
    <w:rsid w:val="00B8166C"/>
    <w:rsid w:val="00B96DDA"/>
    <w:rsid w:val="00BE6FA7"/>
    <w:rsid w:val="00BF767E"/>
    <w:rsid w:val="00C02B87"/>
    <w:rsid w:val="00C10B6A"/>
    <w:rsid w:val="00C24160"/>
    <w:rsid w:val="00C4086D"/>
    <w:rsid w:val="00C800DB"/>
    <w:rsid w:val="00C9509A"/>
    <w:rsid w:val="00CA1896"/>
    <w:rsid w:val="00CA51A1"/>
    <w:rsid w:val="00CB5B28"/>
    <w:rsid w:val="00CC261D"/>
    <w:rsid w:val="00CF5371"/>
    <w:rsid w:val="00D0323A"/>
    <w:rsid w:val="00D0559F"/>
    <w:rsid w:val="00D077E9"/>
    <w:rsid w:val="00D15991"/>
    <w:rsid w:val="00D2415B"/>
    <w:rsid w:val="00D37E55"/>
    <w:rsid w:val="00D42CB7"/>
    <w:rsid w:val="00D471F0"/>
    <w:rsid w:val="00D5413D"/>
    <w:rsid w:val="00D570A9"/>
    <w:rsid w:val="00D67ECB"/>
    <w:rsid w:val="00D70D02"/>
    <w:rsid w:val="00D770C7"/>
    <w:rsid w:val="00D86945"/>
    <w:rsid w:val="00D90290"/>
    <w:rsid w:val="00DA2017"/>
    <w:rsid w:val="00DB230A"/>
    <w:rsid w:val="00DC1116"/>
    <w:rsid w:val="00DD152F"/>
    <w:rsid w:val="00DD188B"/>
    <w:rsid w:val="00DE213F"/>
    <w:rsid w:val="00DF027C"/>
    <w:rsid w:val="00E00A32"/>
    <w:rsid w:val="00E16314"/>
    <w:rsid w:val="00E22ACD"/>
    <w:rsid w:val="00E267BE"/>
    <w:rsid w:val="00E31076"/>
    <w:rsid w:val="00E4469C"/>
    <w:rsid w:val="00E45434"/>
    <w:rsid w:val="00E60842"/>
    <w:rsid w:val="00E609DA"/>
    <w:rsid w:val="00E620B0"/>
    <w:rsid w:val="00E62A9A"/>
    <w:rsid w:val="00E81B40"/>
    <w:rsid w:val="00E92E05"/>
    <w:rsid w:val="00EA110F"/>
    <w:rsid w:val="00ED76DA"/>
    <w:rsid w:val="00EE012C"/>
    <w:rsid w:val="00EF12EB"/>
    <w:rsid w:val="00EF19C9"/>
    <w:rsid w:val="00EF555B"/>
    <w:rsid w:val="00EF573F"/>
    <w:rsid w:val="00F027BB"/>
    <w:rsid w:val="00F032CF"/>
    <w:rsid w:val="00F10520"/>
    <w:rsid w:val="00F11B87"/>
    <w:rsid w:val="00F11DCF"/>
    <w:rsid w:val="00F162EA"/>
    <w:rsid w:val="00F25DBA"/>
    <w:rsid w:val="00F34457"/>
    <w:rsid w:val="00F414C9"/>
    <w:rsid w:val="00F52D27"/>
    <w:rsid w:val="00F65DC0"/>
    <w:rsid w:val="00F76219"/>
    <w:rsid w:val="00F83527"/>
    <w:rsid w:val="00FA5E99"/>
    <w:rsid w:val="00FC065B"/>
    <w:rsid w:val="00FC3C62"/>
    <w:rsid w:val="00FC7A2D"/>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A44DBEC-B0A1-4B68-8862-2F258F2BC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uiPriority="62"/>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9E2A64"/>
    <w:pPr>
      <w:keepNext/>
      <w:spacing w:line="240" w:lineRule="auto"/>
      <w:outlineLvl w:val="0"/>
    </w:pPr>
    <w:rPr>
      <w:rFonts w:asciiTheme="majorHAnsi" w:eastAsiaTheme="majorEastAsia" w:hAnsiTheme="majorHAnsi" w:cstheme="majorBidi"/>
      <w:color w:val="061F57" w:themeColor="text2" w:themeShade="BF"/>
      <w:kern w:val="28"/>
      <w:sz w:val="72"/>
      <w:szCs w:val="32"/>
    </w:rPr>
  </w:style>
  <w:style w:type="paragraph" w:styleId="Heading2">
    <w:name w:val="heading 2"/>
    <w:basedOn w:val="Heading1"/>
    <w:next w:val="Normal"/>
    <w:link w:val="Heading2Char"/>
    <w:uiPriority w:val="4"/>
    <w:qFormat/>
    <w:rsid w:val="00FC7A2D"/>
    <w:pPr>
      <w:outlineLvl w:val="1"/>
    </w:pPr>
    <w:rPr>
      <w:sz w:val="52"/>
    </w:rPr>
  </w:style>
  <w:style w:type="paragraph" w:styleId="Heading3">
    <w:name w:val="heading 3"/>
    <w:basedOn w:val="Normal"/>
    <w:next w:val="Normal"/>
    <w:link w:val="Heading3Char"/>
    <w:uiPriority w:val="5"/>
    <w:unhideWhenUsed/>
    <w:qFormat/>
    <w:rsid w:val="00C10B6A"/>
    <w:pPr>
      <w:keepNext/>
      <w:keepLines/>
      <w:spacing w:before="40"/>
      <w:jc w:val="both"/>
      <w:outlineLvl w:val="2"/>
    </w:pPr>
    <w:rPr>
      <w:rFonts w:eastAsiaTheme="majorEastAsia" w:cstheme="majorBidi"/>
      <w:color w:val="0070C0"/>
      <w:szCs w:val="24"/>
      <w:lang w:val="es-SV"/>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0"/>
    <w:qFormat/>
    <w:rsid w:val="00A52383"/>
    <w:pPr>
      <w:spacing w:line="240" w:lineRule="auto"/>
    </w:pPr>
    <w:rPr>
      <w:rFonts w:asciiTheme="majorHAnsi" w:eastAsiaTheme="majorEastAsia" w:hAnsiTheme="majorHAnsi" w:cstheme="majorBidi"/>
      <w:bCs/>
      <w:sz w:val="72"/>
      <w:szCs w:val="52"/>
      <w:lang w:val="es-SV"/>
    </w:rPr>
  </w:style>
  <w:style w:type="character" w:customStyle="1" w:styleId="TitleChar">
    <w:name w:val="Title Char"/>
    <w:basedOn w:val="DefaultParagraphFont"/>
    <w:link w:val="Title"/>
    <w:uiPriority w:val="10"/>
    <w:rsid w:val="00A52383"/>
    <w:rPr>
      <w:rFonts w:asciiTheme="majorHAnsi" w:eastAsiaTheme="majorEastAsia" w:hAnsiTheme="majorHAnsi" w:cstheme="majorBidi"/>
      <w:b/>
      <w:bCs/>
      <w:color w:val="082A75" w:themeColor="text2"/>
      <w:sz w:val="72"/>
      <w:szCs w:val="52"/>
      <w:lang w:val="es-SV"/>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9E2A64"/>
    <w:rPr>
      <w:rFonts w:asciiTheme="majorHAnsi" w:eastAsiaTheme="majorEastAsia" w:hAnsiTheme="majorHAnsi" w:cstheme="majorBidi"/>
      <w:b/>
      <w:color w:val="061F57" w:themeColor="text2" w:themeShade="BF"/>
      <w:kern w:val="28"/>
      <w:sz w:val="7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FC7A2D"/>
    <w:rPr>
      <w:rFonts w:asciiTheme="majorHAnsi" w:eastAsiaTheme="majorEastAsia" w:hAnsiTheme="majorHAnsi" w:cstheme="majorBidi"/>
      <w:b/>
      <w:color w:val="061F57" w:themeColor="text2" w:themeShade="BF"/>
      <w:kern w:val="28"/>
      <w:sz w:val="52"/>
      <w:szCs w:val="32"/>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D15991"/>
    <w:pPr>
      <w:keepLines/>
      <w:spacing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D15991"/>
    <w:pPr>
      <w:spacing w:after="100"/>
    </w:pPr>
  </w:style>
  <w:style w:type="paragraph" w:styleId="TOC2">
    <w:name w:val="toc 2"/>
    <w:basedOn w:val="Normal"/>
    <w:next w:val="Normal"/>
    <w:autoRedefine/>
    <w:uiPriority w:val="39"/>
    <w:unhideWhenUsed/>
    <w:rsid w:val="00D15991"/>
    <w:pPr>
      <w:spacing w:after="100"/>
      <w:ind w:left="280"/>
    </w:pPr>
  </w:style>
  <w:style w:type="character" w:styleId="Hyperlink">
    <w:name w:val="Hyperlink"/>
    <w:basedOn w:val="DefaultParagraphFont"/>
    <w:uiPriority w:val="99"/>
    <w:unhideWhenUsed/>
    <w:rsid w:val="00D15991"/>
    <w:rPr>
      <w:color w:val="3592CF" w:themeColor="hyperlink"/>
      <w:u w:val="single"/>
    </w:rPr>
  </w:style>
  <w:style w:type="table" w:styleId="GridTable6Colorful-Accent1">
    <w:name w:val="Grid Table 6 Colorful Accent 1"/>
    <w:basedOn w:val="TableNormal"/>
    <w:uiPriority w:val="51"/>
    <w:rsid w:val="000D7211"/>
    <w:pPr>
      <w:spacing w:after="0" w:line="240" w:lineRule="auto"/>
    </w:pPr>
    <w:rPr>
      <w:color w:val="013A57" w:themeColor="accent1" w:themeShade="BF"/>
    </w:r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GridTable6Colorful-Accent4">
    <w:name w:val="Grid Table 6 Colorful Accent 4"/>
    <w:basedOn w:val="TableNormal"/>
    <w:uiPriority w:val="51"/>
    <w:rsid w:val="000D7211"/>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paragraph" w:styleId="Caption">
    <w:name w:val="caption"/>
    <w:basedOn w:val="Normal"/>
    <w:next w:val="Normal"/>
    <w:uiPriority w:val="35"/>
    <w:unhideWhenUsed/>
    <w:qFormat/>
    <w:rsid w:val="00E92E05"/>
    <w:pPr>
      <w:spacing w:after="200" w:line="240" w:lineRule="auto"/>
    </w:pPr>
    <w:rPr>
      <w:rFonts w:eastAsiaTheme="minorHAnsi"/>
      <w:bCs/>
      <w:color w:val="024F75" w:themeColor="accent1"/>
      <w:sz w:val="18"/>
      <w:szCs w:val="18"/>
      <w:lang w:val="es-ES_tradnl"/>
    </w:rPr>
  </w:style>
  <w:style w:type="character" w:styleId="Strong">
    <w:name w:val="Strong"/>
    <w:basedOn w:val="DefaultParagraphFont"/>
    <w:uiPriority w:val="22"/>
    <w:qFormat/>
    <w:rsid w:val="00E92E05"/>
    <w:rPr>
      <w:b/>
      <w:bCs/>
    </w:rPr>
  </w:style>
  <w:style w:type="table" w:styleId="LightGrid-Accent1">
    <w:name w:val="Light Grid Accent 1"/>
    <w:basedOn w:val="TableNormal"/>
    <w:uiPriority w:val="62"/>
    <w:rsid w:val="00E92E05"/>
    <w:pPr>
      <w:spacing w:after="0" w:line="240" w:lineRule="auto"/>
    </w:pPr>
    <w:rPr>
      <w:sz w:val="22"/>
      <w:szCs w:val="22"/>
      <w:lang w:val="es-ES_tradnl"/>
    </w:r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insideH w:val="single" w:sz="8" w:space="0" w:color="024F75" w:themeColor="accent1"/>
        <w:insideV w:val="single" w:sz="8" w:space="0" w:color="024F7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4F75" w:themeColor="accent1"/>
          <w:left w:val="single" w:sz="8" w:space="0" w:color="024F75" w:themeColor="accent1"/>
          <w:bottom w:val="single" w:sz="18" w:space="0" w:color="024F75" w:themeColor="accent1"/>
          <w:right w:val="single" w:sz="8" w:space="0" w:color="024F75" w:themeColor="accent1"/>
          <w:insideH w:val="nil"/>
          <w:insideV w:val="single" w:sz="8" w:space="0" w:color="024F7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4F75" w:themeColor="accent1"/>
          <w:left w:val="single" w:sz="8" w:space="0" w:color="024F75" w:themeColor="accent1"/>
          <w:bottom w:val="single" w:sz="8" w:space="0" w:color="024F75" w:themeColor="accent1"/>
          <w:right w:val="single" w:sz="8" w:space="0" w:color="024F75" w:themeColor="accent1"/>
          <w:insideH w:val="nil"/>
          <w:insideV w:val="single" w:sz="8" w:space="0" w:color="024F7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tblStylePr w:type="band1Vert">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shd w:val="clear" w:color="auto" w:fill="9FDEFD" w:themeFill="accent1" w:themeFillTint="3F"/>
      </w:tcPr>
    </w:tblStylePr>
    <w:tblStylePr w:type="band1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insideV w:val="single" w:sz="8" w:space="0" w:color="024F75" w:themeColor="accent1"/>
        </w:tcBorders>
        <w:shd w:val="clear" w:color="auto" w:fill="9FDEFD" w:themeFill="accent1" w:themeFillTint="3F"/>
      </w:tcPr>
    </w:tblStylePr>
    <w:tblStylePr w:type="band2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insideV w:val="single" w:sz="8" w:space="0" w:color="024F75" w:themeColor="accent1"/>
        </w:tcBorders>
      </w:tcPr>
    </w:tblStylePr>
  </w:style>
  <w:style w:type="table" w:styleId="GridTable6Colorful-Accent2">
    <w:name w:val="Grid Table 6 Colorful Accent 2"/>
    <w:basedOn w:val="TableNormal"/>
    <w:uiPriority w:val="51"/>
    <w:rsid w:val="00E92E05"/>
    <w:pPr>
      <w:spacing w:after="0" w:line="240" w:lineRule="auto"/>
    </w:pPr>
    <w:rPr>
      <w:color w:val="256D9D" w:themeColor="accent2" w:themeShade="BF"/>
    </w:r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character" w:customStyle="1" w:styleId="Heading3Char">
    <w:name w:val="Heading 3 Char"/>
    <w:basedOn w:val="DefaultParagraphFont"/>
    <w:link w:val="Heading3"/>
    <w:uiPriority w:val="5"/>
    <w:rsid w:val="00C10B6A"/>
    <w:rPr>
      <w:rFonts w:eastAsiaTheme="majorEastAsia" w:cstheme="majorBidi"/>
      <w:b/>
      <w:color w:val="0070C0"/>
      <w:sz w:val="28"/>
      <w:lang w:val="es-SV"/>
    </w:rPr>
  </w:style>
  <w:style w:type="paragraph" w:styleId="ListParagraph">
    <w:name w:val="List Paragraph"/>
    <w:basedOn w:val="Normal"/>
    <w:uiPriority w:val="34"/>
    <w:qFormat/>
    <w:rsid w:val="00843B80"/>
    <w:pPr>
      <w:spacing w:line="240" w:lineRule="auto"/>
      <w:ind w:left="720"/>
    </w:pPr>
    <w:rPr>
      <w:rFonts w:eastAsiaTheme="minorHAnsi"/>
      <w:b w:val="0"/>
      <w:color w:val="auto"/>
      <w:sz w:val="22"/>
    </w:rPr>
  </w:style>
  <w:style w:type="character" w:styleId="SubtleReference">
    <w:name w:val="Subtle Reference"/>
    <w:basedOn w:val="DefaultParagraphFont"/>
    <w:uiPriority w:val="31"/>
    <w:qFormat/>
    <w:rsid w:val="00724E7F"/>
    <w:rPr>
      <w:smallCaps/>
      <w:color w:val="3592CF" w:themeColor="accent2"/>
    </w:rPr>
  </w:style>
  <w:style w:type="paragraph" w:styleId="TOC3">
    <w:name w:val="toc 3"/>
    <w:basedOn w:val="Normal"/>
    <w:next w:val="Normal"/>
    <w:autoRedefine/>
    <w:uiPriority w:val="39"/>
    <w:unhideWhenUsed/>
    <w:rsid w:val="00614312"/>
    <w:pPr>
      <w:spacing w:after="100"/>
      <w:ind w:left="560"/>
    </w:pPr>
  </w:style>
  <w:style w:type="paragraph" w:styleId="IntenseQuote">
    <w:name w:val="Intense Quote"/>
    <w:basedOn w:val="Normal"/>
    <w:next w:val="Normal"/>
    <w:link w:val="IntenseQuoteChar"/>
    <w:uiPriority w:val="30"/>
    <w:qFormat/>
    <w:rsid w:val="00875AEE"/>
    <w:pPr>
      <w:pBdr>
        <w:bottom w:val="single" w:sz="4" w:space="4" w:color="024F75" w:themeColor="accent1"/>
      </w:pBdr>
      <w:spacing w:line="240" w:lineRule="auto"/>
      <w:ind w:right="936"/>
    </w:pPr>
    <w:rPr>
      <w:rFonts w:eastAsiaTheme="minorHAnsi"/>
      <w:bCs/>
      <w:i/>
      <w:iCs/>
      <w:color w:val="024F75" w:themeColor="accent1"/>
      <w:sz w:val="22"/>
      <w:lang w:val="es-SV"/>
    </w:rPr>
  </w:style>
  <w:style w:type="character" w:customStyle="1" w:styleId="IntenseQuoteChar">
    <w:name w:val="Intense Quote Char"/>
    <w:basedOn w:val="DefaultParagraphFont"/>
    <w:link w:val="IntenseQuote"/>
    <w:uiPriority w:val="30"/>
    <w:rsid w:val="00875AEE"/>
    <w:rPr>
      <w:b/>
      <w:bCs/>
      <w:i/>
      <w:iCs/>
      <w:color w:val="024F75" w:themeColor="accent1"/>
      <w:sz w:val="22"/>
      <w:szCs w:val="22"/>
      <w:lang w:val="es-S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5013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cid:image010.png@01D3D33B.8044A570" TargetMode="External"/><Relationship Id="rId47" Type="http://schemas.openxmlformats.org/officeDocument/2006/relationships/hyperlink" Target="file:///\\10.233.56.25\filetran_nbj\server.log" TargetMode="External"/><Relationship Id="rId50" Type="http://schemas.openxmlformats.org/officeDocument/2006/relationships/hyperlink" Target="file:///\\10.233.53.149\central$\enviados" TargetMode="External"/><Relationship Id="rId55" Type="http://schemas.openxmlformats.org/officeDocument/2006/relationships/image" Target="media/image33.png"/><Relationship Id="rId63" Type="http://schemas.openxmlformats.org/officeDocument/2006/relationships/image" Target="media/image37.png"/><Relationship Id="rId68" Type="http://schemas.openxmlformats.org/officeDocument/2006/relationships/hyperlink" Target="file:///\\servidor\sconnect\CATEGORIA2\FROM_SWIFT\Entrada1" TargetMode="External"/><Relationship Id="rId76" Type="http://schemas.openxmlformats.org/officeDocument/2006/relationships/image" Target="cid:image006.jpg@01D20514.3BA8AAC0" TargetMode="External"/><Relationship Id="rId84"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4.emf"/><Relationship Id="rId24" Type="http://schemas.openxmlformats.org/officeDocument/2006/relationships/image" Target="media/image13.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file:///\\10.233.56.25\interfaces_nbj\Jmsgwrt103.log" TargetMode="External"/><Relationship Id="rId53" Type="http://schemas.openxmlformats.org/officeDocument/2006/relationships/image" Target="media/image32.png"/><Relationship Id="rId58" Type="http://schemas.openxmlformats.org/officeDocument/2006/relationships/hyperlink" Target="file:///\\server\sconnect\CATEGORIA1\TO_SWIFT\Procesados" TargetMode="External"/><Relationship Id="rId66" Type="http://schemas.openxmlformats.org/officeDocument/2006/relationships/image" Target="media/image40.png"/><Relationship Id="rId74" Type="http://schemas.openxmlformats.org/officeDocument/2006/relationships/image" Target="media/image44.png"/><Relationship Id="rId79" Type="http://schemas.openxmlformats.org/officeDocument/2006/relationships/image" Target="cid:image002.jpg@01D20914.171EDC20" TargetMode="External"/><Relationship Id="rId5" Type="http://schemas.openxmlformats.org/officeDocument/2006/relationships/webSettings" Target="webSettings.xml"/><Relationship Id="rId61" Type="http://schemas.openxmlformats.org/officeDocument/2006/relationships/hyperlink" Target="file:///\\server\RemsInterface\log\RemsInterface.log" TargetMode="External"/><Relationship Id="rId82"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cid:image001.jpg@01D2E99B.7858E4A0"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file:///\\10.233.56.25\sconnect\CATEGORIA1\FROM_SWIFT\Logs" TargetMode="External"/><Relationship Id="rId56" Type="http://schemas.openxmlformats.org/officeDocument/2006/relationships/hyperlink" Target="file:///\\10.233.53.149\RemsInterface\sent" TargetMode="External"/><Relationship Id="rId64" Type="http://schemas.openxmlformats.org/officeDocument/2006/relationships/image" Target="media/image38.png"/><Relationship Id="rId69" Type="http://schemas.openxmlformats.org/officeDocument/2006/relationships/image" Target="media/image41.png"/><Relationship Id="rId77" Type="http://schemas.openxmlformats.org/officeDocument/2006/relationships/hyperlink" Target="https://urldefense.proofpoint.com/v2/url?u=http-3A__screenshot-5F0031.jpeg&amp;d=CwMFaQ&amp;c=j-EkbjBYwkAB4f8ZbVn1Fw&amp;r=29_eTSWjBiK6tizRV-W4MdfwusTXHhW16jbPt1H3IxA&amp;m=4d80w7R1Mza8qVwG-qxK8Hdo2d3pczhHPyLkogri8TM&amp;s=ezGG9lHF3-06Ak-rbDzLpbnkutWcPeVXwReABe4A5L4&amp;e=" TargetMode="External"/><Relationship Id="rId8" Type="http://schemas.openxmlformats.org/officeDocument/2006/relationships/image" Target="media/image2.jpeg"/><Relationship Id="rId51" Type="http://schemas.openxmlformats.org/officeDocument/2006/relationships/image" Target="media/image31.png"/><Relationship Id="rId72" Type="http://schemas.openxmlformats.org/officeDocument/2006/relationships/hyperlink" Target="file:///\\server\sconnect\CATEGORIA1\TO_SWIFT\Procesados" TargetMode="External"/><Relationship Id="rId80" Type="http://schemas.openxmlformats.org/officeDocument/2006/relationships/hyperlink" Target="file:///\\servidor\RemsInterface\log"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Microsoft_Word_97_-_2003_Document.doc"/><Relationship Id="rId17" Type="http://schemas.openxmlformats.org/officeDocument/2006/relationships/image" Target="media/image7.png"/><Relationship Id="rId25" Type="http://schemas.openxmlformats.org/officeDocument/2006/relationships/image" Target="cid:image005.jpg@01D1207B.CAAE1E90"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file:///\\10.233.56.25\JmsgwrtJFPNI\jfp.log" TargetMode="External"/><Relationship Id="rId59" Type="http://schemas.openxmlformats.org/officeDocument/2006/relationships/hyperlink" Target="file:///\\servidor\sconnect\CATEGORIA1\TO_SWIFT\Logs" TargetMode="External"/><Relationship Id="rId67" Type="http://schemas.openxmlformats.org/officeDocument/2006/relationships/hyperlink" Target="file:///\\servidor\sconnect\CATEGORIA1\FROM_SWIFT\Entrada1" TargetMode="Externa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yperlink" Target="file:///\\10.233.53.149\RemsInterface\log\RemsInterface.log" TargetMode="External"/><Relationship Id="rId62" Type="http://schemas.openxmlformats.org/officeDocument/2006/relationships/image" Target="media/image36.png"/><Relationship Id="rId70" Type="http://schemas.openxmlformats.org/officeDocument/2006/relationships/image" Target="media/image42.emf"/><Relationship Id="rId75" Type="http://schemas.openxmlformats.org/officeDocument/2006/relationships/image" Target="media/image45.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10.233.53.149\RemsInterface\sent" TargetMode="External"/><Relationship Id="rId23" Type="http://schemas.openxmlformats.org/officeDocument/2006/relationships/hyperlink" Target="file:///\\10.233.53.149\RemsInterface\sent"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file:///\\servidor\SC_App\EVddmmaa.evt" TargetMode="External"/><Relationship Id="rId57" Type="http://schemas.openxmlformats.org/officeDocument/2006/relationships/image" Target="media/image34.png"/><Relationship Id="rId10" Type="http://schemas.openxmlformats.org/officeDocument/2006/relationships/hyperlink" Target="mailto:dl.icg.cl.icg.cl.latam.rems@imcla.lac.nsroot.net" TargetMode="External"/><Relationship Id="rId31" Type="http://schemas.openxmlformats.org/officeDocument/2006/relationships/image" Target="media/image19.png"/><Relationship Id="rId44" Type="http://schemas.openxmlformats.org/officeDocument/2006/relationships/hyperlink" Target="file:///\\10.233.56.25\RemsInterface\log\RemsInterface.log" TargetMode="External"/><Relationship Id="rId52" Type="http://schemas.openxmlformats.org/officeDocument/2006/relationships/hyperlink" Target="file:///\\10.233.53.149\sconnect\CATEGORIA1\TO_SWIFT\Procesados" TargetMode="External"/><Relationship Id="rId60" Type="http://schemas.openxmlformats.org/officeDocument/2006/relationships/image" Target="media/image35.png"/><Relationship Id="rId65" Type="http://schemas.openxmlformats.org/officeDocument/2006/relationships/image" Target="media/image39.png"/><Relationship Id="rId73" Type="http://schemas.openxmlformats.org/officeDocument/2006/relationships/image" Target="media/image43.png"/><Relationship Id="rId78" Type="http://schemas.openxmlformats.org/officeDocument/2006/relationships/image" Target="media/image46.jpeg"/><Relationship Id="rId81"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80834\AppData\Roaming\Microsoft\Templates\Report%20(Business%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A70EE7765D84A13AC9CF3541FF9AE63"/>
        <w:category>
          <w:name w:val="General"/>
          <w:gallery w:val="placeholder"/>
        </w:category>
        <w:types>
          <w:type w:val="bbPlcHdr"/>
        </w:types>
        <w:behaviors>
          <w:behavior w:val="content"/>
        </w:behaviors>
        <w:guid w:val="{FD8A0293-9194-4D5D-A540-C7160C612C3D}"/>
      </w:docPartPr>
      <w:docPartBody>
        <w:p w:rsidR="00353B42" w:rsidRDefault="004963DA">
          <w:pPr>
            <w:pStyle w:val="1A70EE7765D84A13AC9CF3541FF9AE63"/>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June 8</w:t>
          </w:r>
          <w:r w:rsidRPr="00D86945">
            <w:rPr>
              <w:rStyle w:val="SubtitleChar"/>
              <w:b/>
            </w:rPr>
            <w:fldChar w:fldCharType="end"/>
          </w:r>
        </w:p>
      </w:docPartBody>
    </w:docPart>
    <w:docPart>
      <w:docPartPr>
        <w:name w:val="EDC124AD9132491E9C92E366A84A6FDC"/>
        <w:category>
          <w:name w:val="General"/>
          <w:gallery w:val="placeholder"/>
        </w:category>
        <w:types>
          <w:type w:val="bbPlcHdr"/>
        </w:types>
        <w:behaviors>
          <w:behavior w:val="content"/>
        </w:behaviors>
        <w:guid w:val="{745ECEF6-B7B8-4DBA-A845-EBED4C92564F}"/>
      </w:docPartPr>
      <w:docPartBody>
        <w:p w:rsidR="00353B42" w:rsidRDefault="004963DA">
          <w:pPr>
            <w:pStyle w:val="EDC124AD9132491E9C92E366A84A6FDC"/>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sto MT">
    <w:panose1 w:val="02040603050505030304"/>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3DA"/>
    <w:rsid w:val="00353B42"/>
    <w:rsid w:val="004963DA"/>
    <w:rsid w:val="00E224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1A70EE7765D84A13AC9CF3541FF9AE63">
    <w:name w:val="1A70EE7765D84A13AC9CF3541FF9AE63"/>
  </w:style>
  <w:style w:type="paragraph" w:customStyle="1" w:styleId="EDC124AD9132491E9C92E366A84A6FDC">
    <w:name w:val="EDC124AD9132491E9C92E366A84A6FDC"/>
  </w:style>
  <w:style w:type="paragraph" w:customStyle="1" w:styleId="ACB3F5DBB3154F00AC7633F0CA95DA2B">
    <w:name w:val="ACB3F5DBB3154F00AC7633F0CA95DA2B"/>
  </w:style>
  <w:style w:type="paragraph" w:customStyle="1" w:styleId="98B7FD0822C546FA81B3293C7833F841">
    <w:name w:val="98B7FD0822C546FA81B3293C7833F841"/>
  </w:style>
  <w:style w:type="paragraph" w:customStyle="1" w:styleId="340B9F28CEB24B24B66EAB2F9A96A949">
    <w:name w:val="340B9F28CEB24B24B66EAB2F9A96A949"/>
  </w:style>
  <w:style w:type="paragraph" w:customStyle="1" w:styleId="FC84367011CB482F8C11AD7648729BFB">
    <w:name w:val="FC84367011CB482F8C11AD7648729BFB"/>
  </w:style>
  <w:style w:type="paragraph" w:customStyle="1" w:styleId="B3EEC5D982E74D0F8D4A8563D1A396CF">
    <w:name w:val="B3EEC5D982E74D0F8D4A8563D1A396CF"/>
  </w:style>
  <w:style w:type="paragraph" w:customStyle="1" w:styleId="76F9738A17964F76A7D58BA2476376B8">
    <w:name w:val="76F9738A17964F76A7D58BA2476376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48214-2385-4E17-A8FB-5A9E50D9D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(Business design).dotx</Template>
  <TotalTime>6872</TotalTime>
  <Pages>1</Pages>
  <Words>4598</Words>
  <Characters>26211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Rivera, Ivonne [CH-LCL NE]</dc:creator>
  <cp:keywords/>
  <cp:lastModifiedBy>Rivera, Ivonne [CH-LCL NE]</cp:lastModifiedBy>
  <cp:revision>149</cp:revision>
  <cp:lastPrinted>2018-06-13T17:16:00Z</cp:lastPrinted>
  <dcterms:created xsi:type="dcterms:W3CDTF">2018-06-08T15:50:00Z</dcterms:created>
  <dcterms:modified xsi:type="dcterms:W3CDTF">2018-06-13T17:17:00Z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