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16AC9598"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Plan de negocios de la empresa online "Easy Breakfast" para la preventa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Huilcarema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05B209F3"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Ing. 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16AC9598"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Plan de negocios de la empresa online "Easy Breakfast" para la preventa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Huilcarema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05B209F3"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Ing. 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Sinespaciado"/>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 xml:space="preserve">María Belén Valenzuela </w:t>
      </w:r>
      <w:proofErr w:type="spellStart"/>
      <w:r w:rsidRPr="00A56C16">
        <w:rPr>
          <w:spacing w:val="-2"/>
          <w:szCs w:val="24"/>
        </w:rPr>
        <w:t>Huilcarema</w:t>
      </w:r>
      <w:proofErr w:type="spellEnd"/>
      <w:r w:rsidR="006138F1">
        <w:rPr>
          <w:spacing w:val="-2"/>
          <w:szCs w:val="24"/>
        </w:rPr>
        <w:br w:type="page"/>
      </w:r>
    </w:p>
    <w:p w14:paraId="48319EF3" w14:textId="24CFFD89"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de la empresa online "Easy </w:t>
      </w:r>
      <w:proofErr w:type="spellStart"/>
      <w:r w:rsidRPr="0020382B">
        <w:rPr>
          <w:rFonts w:cs="Times New Roman"/>
          <w:bCs/>
          <w:spacing w:val="-2"/>
          <w:sz w:val="24"/>
          <w:szCs w:val="24"/>
          <w:lang w:val="es-ES"/>
        </w:rPr>
        <w:t>Breakfast</w:t>
      </w:r>
      <w:proofErr w:type="spellEnd"/>
      <w:r w:rsidRPr="0020382B">
        <w:rPr>
          <w:rFonts w:cs="Times New Roman"/>
          <w:bCs/>
          <w:spacing w:val="-2"/>
          <w:sz w:val="24"/>
          <w:szCs w:val="24"/>
          <w:lang w:val="es-ES"/>
        </w:rPr>
        <w:t>" para la preventa de desayunos saludables.</w:t>
      </w:r>
    </w:p>
    <w:p w14:paraId="780711FB" w14:textId="77777777" w:rsidR="00C76468" w:rsidRPr="0020382B" w:rsidRDefault="00C76468" w:rsidP="008B7879">
      <w:pPr>
        <w:pStyle w:val="Sinespaciado"/>
        <w:spacing w:before="40" w:after="40"/>
        <w:jc w:val="both"/>
        <w:rPr>
          <w:sz w:val="24"/>
          <w:szCs w:val="24"/>
          <w:lang w:val="es-PE"/>
        </w:rPr>
      </w:pPr>
    </w:p>
    <w:p w14:paraId="23D1EA8B" w14:textId="77777777" w:rsidR="00C76468" w:rsidRPr="0020382B" w:rsidRDefault="00C76468" w:rsidP="008B7879">
      <w:pPr>
        <w:pStyle w:val="Sinespaciado"/>
        <w:spacing w:before="40" w:after="40"/>
        <w:jc w:val="both"/>
        <w:rPr>
          <w:sz w:val="24"/>
          <w:szCs w:val="24"/>
          <w:lang w:val="es-PE"/>
        </w:rPr>
      </w:pPr>
    </w:p>
    <w:p w14:paraId="76A224AD" w14:textId="582AABA1"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w:t>
      </w:r>
      <w:proofErr w:type="spellStart"/>
      <w:r w:rsidRPr="0020382B">
        <w:rPr>
          <w:rFonts w:cs="Times New Roman"/>
          <w:spacing w:val="-2"/>
          <w:sz w:val="24"/>
          <w:szCs w:val="24"/>
          <w:lang w:val="es-ES"/>
        </w:rPr>
        <w:t>Huilcarema</w:t>
      </w:r>
      <w:proofErr w:type="spellEnd"/>
      <w:r w:rsidRPr="0020382B">
        <w:rPr>
          <w:rFonts w:cs="Times New Roman"/>
          <w:spacing w:val="-2"/>
          <w:sz w:val="24"/>
          <w:szCs w:val="24"/>
          <w:lang w:val="es-ES"/>
        </w:rPr>
        <w:t xml:space="preserve"> María Belén </w:t>
      </w:r>
    </w:p>
    <w:p w14:paraId="72F2FC1C" w14:textId="1EFC8297"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Ing. Catota Mesías Vicente David, MBA</w:t>
      </w:r>
    </w:p>
    <w:p w14:paraId="0F2CC210" w14:textId="6EBEA379" w:rsidR="005552ED" w:rsidRPr="00C76468" w:rsidRDefault="005552ED" w:rsidP="008B7879">
      <w:pPr>
        <w:pStyle w:val="Sinespaciado"/>
        <w:rPr>
          <w:lang w:val="es-ES"/>
        </w:rPr>
      </w:pPr>
    </w:p>
    <w:p w14:paraId="18492DF8" w14:textId="77777777" w:rsidR="00C76468" w:rsidRPr="00C76468" w:rsidRDefault="00C76468" w:rsidP="008B7879">
      <w:pPr>
        <w:pStyle w:val="Sinespaciado"/>
        <w:rPr>
          <w:lang w:val="es-ES"/>
        </w:rPr>
      </w:pPr>
    </w:p>
    <w:p w14:paraId="657AE92A" w14:textId="47CCD661" w:rsidR="005552ED" w:rsidRPr="008F709C" w:rsidRDefault="005552ED" w:rsidP="008B7879">
      <w:pPr>
        <w:pStyle w:val="Sinespaciado"/>
        <w:rPr>
          <w:lang w:val="es-ES"/>
        </w:rPr>
      </w:pPr>
      <w:r w:rsidRPr="008F709C">
        <w:rPr>
          <w:lang w:val="es-ES"/>
        </w:rPr>
        <w:t>RESUMEN</w:t>
      </w:r>
    </w:p>
    <w:p w14:paraId="00EFDAAD" w14:textId="77777777" w:rsidR="00587619" w:rsidRPr="00587619" w:rsidRDefault="00587619" w:rsidP="008B7879"/>
    <w:p w14:paraId="28B87C40" w14:textId="77777777" w:rsidR="00587619" w:rsidRPr="00587619" w:rsidRDefault="00587619" w:rsidP="008B7879"/>
    <w:p w14:paraId="76FCA19E" w14:textId="77777777" w:rsidR="00587619" w:rsidRPr="00587619" w:rsidRDefault="00587619" w:rsidP="008B7879"/>
    <w:p w14:paraId="7359F5EF" w14:textId="77777777" w:rsidR="00587619" w:rsidRPr="00587619" w:rsidRDefault="00587619" w:rsidP="008B7879"/>
    <w:p w14:paraId="7F9A5C26" w14:textId="77777777" w:rsidR="00587619" w:rsidRPr="00587619" w:rsidRDefault="00587619" w:rsidP="008B7879"/>
    <w:p w14:paraId="0028B2A6" w14:textId="77777777" w:rsidR="00587619" w:rsidRPr="00587619" w:rsidRDefault="00587619" w:rsidP="008B7879"/>
    <w:p w14:paraId="055A0F53" w14:textId="77777777" w:rsidR="00587619" w:rsidRPr="00587619" w:rsidRDefault="00587619" w:rsidP="008B7879"/>
    <w:p w14:paraId="10724DF7" w14:textId="77777777" w:rsidR="00587619" w:rsidRDefault="00587619" w:rsidP="008B7879"/>
    <w:p w14:paraId="1DD72811" w14:textId="33127A09" w:rsidR="00587619" w:rsidRDefault="00587619" w:rsidP="008B7879">
      <w:pPr>
        <w:tabs>
          <w:tab w:val="left" w:pos="2970"/>
        </w:tabs>
      </w:pPr>
      <w:r>
        <w:tab/>
      </w:r>
    </w:p>
    <w:p w14:paraId="25045A8C" w14:textId="08719D11" w:rsidR="0020382B" w:rsidRDefault="00587619" w:rsidP="008B7879">
      <w:pPr>
        <w:widowControl/>
        <w:autoSpaceDE/>
        <w:autoSpaceDN/>
        <w:spacing w:before="0" w:after="160"/>
      </w:pPr>
      <w:r>
        <w:br w:type="page"/>
      </w:r>
    </w:p>
    <w:sdt>
      <w:sdtPr>
        <w:rPr>
          <w:rFonts w:ascii="Times New Roman" w:eastAsia="Times New Roman" w:hAnsi="Times New Roman" w:cs="Times New Roman"/>
          <w:color w:val="auto"/>
          <w:sz w:val="24"/>
          <w:szCs w:val="22"/>
          <w:lang w:val="es-ES"/>
        </w:rPr>
        <w:id w:val="169381549"/>
        <w:docPartObj>
          <w:docPartGallery w:val="Table of Contents"/>
          <w:docPartUnique/>
        </w:docPartObj>
      </w:sdtPr>
      <w:sdtEndPr>
        <w:rPr>
          <w:b/>
          <w:bCs/>
          <w:noProof/>
        </w:rPr>
      </w:sdtEndPr>
      <w:sdtContent>
        <w:p w14:paraId="3E4C1E3C" w14:textId="7B0FE458" w:rsidR="005D0B29" w:rsidRPr="005D0B29" w:rsidRDefault="005D0B29" w:rsidP="005D0B29">
          <w:pPr>
            <w:pStyle w:val="TtuloTDC"/>
            <w:jc w:val="center"/>
            <w:rPr>
              <w:rFonts w:ascii="Times New Roman" w:hAnsi="Times New Roman" w:cs="Times New Roman"/>
              <w:b/>
              <w:bCs/>
              <w:color w:val="auto"/>
              <w:sz w:val="24"/>
              <w:szCs w:val="24"/>
              <w:lang w:val="es-ES"/>
            </w:rPr>
          </w:pPr>
          <w:r w:rsidRPr="005D0B29">
            <w:rPr>
              <w:rFonts w:ascii="Times New Roman" w:hAnsi="Times New Roman" w:cs="Times New Roman"/>
              <w:b/>
              <w:bCs/>
              <w:color w:val="auto"/>
              <w:sz w:val="24"/>
              <w:szCs w:val="24"/>
              <w:lang w:val="es-ES"/>
            </w:rPr>
            <w:t>Índice de Contenidos</w:t>
          </w:r>
        </w:p>
        <w:p w14:paraId="0282AD3D" w14:textId="05BAFEFC" w:rsidR="005272C3"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fldChar w:fldCharType="begin"/>
          </w:r>
          <w:r>
            <w:instrText xml:space="preserve"> TOC \o "1-3" \h \z \u </w:instrText>
          </w:r>
          <w:r>
            <w:fldChar w:fldCharType="separate"/>
          </w:r>
          <w:hyperlink w:anchor="_Toc223786745" w:history="1">
            <w:r w:rsidR="005272C3" w:rsidRPr="003D4BFA">
              <w:rPr>
                <w:rStyle w:val="Hipervnculo"/>
                <w:noProof/>
              </w:rPr>
              <w:t>1. MARCO REFERENCIAL</w:t>
            </w:r>
            <w:r w:rsidR="005272C3">
              <w:rPr>
                <w:noProof/>
                <w:webHidden/>
              </w:rPr>
              <w:tab/>
            </w:r>
            <w:r w:rsidR="005272C3">
              <w:rPr>
                <w:noProof/>
                <w:webHidden/>
              </w:rPr>
              <w:fldChar w:fldCharType="begin"/>
            </w:r>
            <w:r w:rsidR="005272C3">
              <w:rPr>
                <w:noProof/>
                <w:webHidden/>
              </w:rPr>
              <w:instrText xml:space="preserve"> PAGEREF _Toc223786745 \h </w:instrText>
            </w:r>
            <w:r w:rsidR="005272C3">
              <w:rPr>
                <w:noProof/>
                <w:webHidden/>
              </w:rPr>
            </w:r>
            <w:r w:rsidR="005272C3">
              <w:rPr>
                <w:noProof/>
                <w:webHidden/>
              </w:rPr>
              <w:fldChar w:fldCharType="separate"/>
            </w:r>
            <w:r w:rsidR="005272C3">
              <w:rPr>
                <w:noProof/>
                <w:webHidden/>
              </w:rPr>
              <w:t>4</w:t>
            </w:r>
            <w:r w:rsidR="005272C3">
              <w:rPr>
                <w:noProof/>
                <w:webHidden/>
              </w:rPr>
              <w:fldChar w:fldCharType="end"/>
            </w:r>
          </w:hyperlink>
        </w:p>
        <w:p w14:paraId="6A3CC11E" w14:textId="08075328" w:rsidR="005272C3" w:rsidRDefault="005272C3">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46" w:history="1">
            <w:r w:rsidRPr="003D4BFA">
              <w:rPr>
                <w:rStyle w:val="Hipervnculo"/>
                <w:noProof/>
              </w:rPr>
              <w:t>1.1. Antecedentes del problema</w:t>
            </w:r>
            <w:r>
              <w:rPr>
                <w:noProof/>
                <w:webHidden/>
              </w:rPr>
              <w:tab/>
            </w:r>
            <w:r>
              <w:rPr>
                <w:noProof/>
                <w:webHidden/>
              </w:rPr>
              <w:fldChar w:fldCharType="begin"/>
            </w:r>
            <w:r>
              <w:rPr>
                <w:noProof/>
                <w:webHidden/>
              </w:rPr>
              <w:instrText xml:space="preserve"> PAGEREF _Toc223786746 \h </w:instrText>
            </w:r>
            <w:r>
              <w:rPr>
                <w:noProof/>
                <w:webHidden/>
              </w:rPr>
            </w:r>
            <w:r>
              <w:rPr>
                <w:noProof/>
                <w:webHidden/>
              </w:rPr>
              <w:fldChar w:fldCharType="separate"/>
            </w:r>
            <w:r>
              <w:rPr>
                <w:noProof/>
                <w:webHidden/>
              </w:rPr>
              <w:t>4</w:t>
            </w:r>
            <w:r>
              <w:rPr>
                <w:noProof/>
                <w:webHidden/>
              </w:rPr>
              <w:fldChar w:fldCharType="end"/>
            </w:r>
          </w:hyperlink>
        </w:p>
        <w:p w14:paraId="37C99270" w14:textId="4B61DCA5" w:rsidR="005272C3" w:rsidRDefault="005272C3">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47" w:history="1">
            <w:r w:rsidRPr="003D4BFA">
              <w:rPr>
                <w:rStyle w:val="Hipervnculo"/>
                <w:noProof/>
              </w:rPr>
              <w:t>1.2. Planteamiento del problema</w:t>
            </w:r>
            <w:r>
              <w:rPr>
                <w:noProof/>
                <w:webHidden/>
              </w:rPr>
              <w:tab/>
            </w:r>
            <w:r>
              <w:rPr>
                <w:noProof/>
                <w:webHidden/>
              </w:rPr>
              <w:fldChar w:fldCharType="begin"/>
            </w:r>
            <w:r>
              <w:rPr>
                <w:noProof/>
                <w:webHidden/>
              </w:rPr>
              <w:instrText xml:space="preserve"> PAGEREF _Toc223786747 \h </w:instrText>
            </w:r>
            <w:r>
              <w:rPr>
                <w:noProof/>
                <w:webHidden/>
              </w:rPr>
            </w:r>
            <w:r>
              <w:rPr>
                <w:noProof/>
                <w:webHidden/>
              </w:rPr>
              <w:fldChar w:fldCharType="separate"/>
            </w:r>
            <w:r>
              <w:rPr>
                <w:noProof/>
                <w:webHidden/>
              </w:rPr>
              <w:t>5</w:t>
            </w:r>
            <w:r>
              <w:rPr>
                <w:noProof/>
                <w:webHidden/>
              </w:rPr>
              <w:fldChar w:fldCharType="end"/>
            </w:r>
          </w:hyperlink>
        </w:p>
        <w:p w14:paraId="4B03AACE" w14:textId="668273E2" w:rsidR="005272C3" w:rsidRDefault="005272C3">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48" w:history="1">
            <w:r w:rsidRPr="003D4BFA">
              <w:rPr>
                <w:rStyle w:val="Hipervnculo"/>
                <w:noProof/>
                <w:lang w:val="es-PE"/>
              </w:rPr>
              <w:t>1.3. Formulación del problema</w:t>
            </w:r>
            <w:r>
              <w:rPr>
                <w:noProof/>
                <w:webHidden/>
              </w:rPr>
              <w:tab/>
            </w:r>
            <w:r>
              <w:rPr>
                <w:noProof/>
                <w:webHidden/>
              </w:rPr>
              <w:fldChar w:fldCharType="begin"/>
            </w:r>
            <w:r>
              <w:rPr>
                <w:noProof/>
                <w:webHidden/>
              </w:rPr>
              <w:instrText xml:space="preserve"> PAGEREF _Toc223786748 \h </w:instrText>
            </w:r>
            <w:r>
              <w:rPr>
                <w:noProof/>
                <w:webHidden/>
              </w:rPr>
            </w:r>
            <w:r>
              <w:rPr>
                <w:noProof/>
                <w:webHidden/>
              </w:rPr>
              <w:fldChar w:fldCharType="separate"/>
            </w:r>
            <w:r>
              <w:rPr>
                <w:noProof/>
                <w:webHidden/>
              </w:rPr>
              <w:t>7</w:t>
            </w:r>
            <w:r>
              <w:rPr>
                <w:noProof/>
                <w:webHidden/>
              </w:rPr>
              <w:fldChar w:fldCharType="end"/>
            </w:r>
          </w:hyperlink>
        </w:p>
        <w:p w14:paraId="66BC6BB0" w14:textId="658E0EE7" w:rsidR="005272C3" w:rsidRDefault="005272C3">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49" w:history="1">
            <w:r w:rsidRPr="003D4BFA">
              <w:rPr>
                <w:rStyle w:val="Hipervnculo"/>
                <w:noProof/>
              </w:rPr>
              <w:t>1.4. Objetivos</w:t>
            </w:r>
            <w:r>
              <w:rPr>
                <w:noProof/>
                <w:webHidden/>
              </w:rPr>
              <w:tab/>
            </w:r>
            <w:r>
              <w:rPr>
                <w:noProof/>
                <w:webHidden/>
              </w:rPr>
              <w:fldChar w:fldCharType="begin"/>
            </w:r>
            <w:r>
              <w:rPr>
                <w:noProof/>
                <w:webHidden/>
              </w:rPr>
              <w:instrText xml:space="preserve"> PAGEREF _Toc223786749 \h </w:instrText>
            </w:r>
            <w:r>
              <w:rPr>
                <w:noProof/>
                <w:webHidden/>
              </w:rPr>
            </w:r>
            <w:r>
              <w:rPr>
                <w:noProof/>
                <w:webHidden/>
              </w:rPr>
              <w:fldChar w:fldCharType="separate"/>
            </w:r>
            <w:r>
              <w:rPr>
                <w:noProof/>
                <w:webHidden/>
              </w:rPr>
              <w:t>8</w:t>
            </w:r>
            <w:r>
              <w:rPr>
                <w:noProof/>
                <w:webHidden/>
              </w:rPr>
              <w:fldChar w:fldCharType="end"/>
            </w:r>
          </w:hyperlink>
        </w:p>
        <w:p w14:paraId="657C2A62" w14:textId="68E4F826" w:rsidR="005272C3" w:rsidRDefault="005272C3">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0" w:history="1">
            <w:r w:rsidRPr="003D4BFA">
              <w:rPr>
                <w:rStyle w:val="Hipervnculo"/>
                <w:noProof/>
              </w:rPr>
              <w:t>1.4.1. Objetivo General</w:t>
            </w:r>
            <w:r>
              <w:rPr>
                <w:noProof/>
                <w:webHidden/>
              </w:rPr>
              <w:tab/>
            </w:r>
            <w:r>
              <w:rPr>
                <w:noProof/>
                <w:webHidden/>
              </w:rPr>
              <w:fldChar w:fldCharType="begin"/>
            </w:r>
            <w:r>
              <w:rPr>
                <w:noProof/>
                <w:webHidden/>
              </w:rPr>
              <w:instrText xml:space="preserve"> PAGEREF _Toc223786750 \h </w:instrText>
            </w:r>
            <w:r>
              <w:rPr>
                <w:noProof/>
                <w:webHidden/>
              </w:rPr>
            </w:r>
            <w:r>
              <w:rPr>
                <w:noProof/>
                <w:webHidden/>
              </w:rPr>
              <w:fldChar w:fldCharType="separate"/>
            </w:r>
            <w:r>
              <w:rPr>
                <w:noProof/>
                <w:webHidden/>
              </w:rPr>
              <w:t>8</w:t>
            </w:r>
            <w:r>
              <w:rPr>
                <w:noProof/>
                <w:webHidden/>
              </w:rPr>
              <w:fldChar w:fldCharType="end"/>
            </w:r>
          </w:hyperlink>
        </w:p>
        <w:p w14:paraId="6772DD92" w14:textId="46801112" w:rsidR="005272C3" w:rsidRDefault="005272C3">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1" w:history="1">
            <w:r w:rsidRPr="003D4BFA">
              <w:rPr>
                <w:rStyle w:val="Hipervnculo"/>
                <w:noProof/>
              </w:rPr>
              <w:t>1.4.2. Objetivos Específicos</w:t>
            </w:r>
            <w:r>
              <w:rPr>
                <w:noProof/>
                <w:webHidden/>
              </w:rPr>
              <w:tab/>
            </w:r>
            <w:r>
              <w:rPr>
                <w:noProof/>
                <w:webHidden/>
              </w:rPr>
              <w:fldChar w:fldCharType="begin"/>
            </w:r>
            <w:r>
              <w:rPr>
                <w:noProof/>
                <w:webHidden/>
              </w:rPr>
              <w:instrText xml:space="preserve"> PAGEREF _Toc223786751 \h </w:instrText>
            </w:r>
            <w:r>
              <w:rPr>
                <w:noProof/>
                <w:webHidden/>
              </w:rPr>
            </w:r>
            <w:r>
              <w:rPr>
                <w:noProof/>
                <w:webHidden/>
              </w:rPr>
              <w:fldChar w:fldCharType="separate"/>
            </w:r>
            <w:r>
              <w:rPr>
                <w:noProof/>
                <w:webHidden/>
              </w:rPr>
              <w:t>8</w:t>
            </w:r>
            <w:r>
              <w:rPr>
                <w:noProof/>
                <w:webHidden/>
              </w:rPr>
              <w:fldChar w:fldCharType="end"/>
            </w:r>
          </w:hyperlink>
        </w:p>
        <w:p w14:paraId="3CAB206D" w14:textId="09CAE334" w:rsidR="005272C3" w:rsidRDefault="005272C3">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2" w:history="1">
            <w:r w:rsidRPr="003D4BFA">
              <w:rPr>
                <w:rStyle w:val="Hipervnculo"/>
                <w:noProof/>
              </w:rPr>
              <w:t>2. MARCO TEÓRICO</w:t>
            </w:r>
            <w:r>
              <w:rPr>
                <w:noProof/>
                <w:webHidden/>
              </w:rPr>
              <w:tab/>
            </w:r>
            <w:r>
              <w:rPr>
                <w:noProof/>
                <w:webHidden/>
              </w:rPr>
              <w:fldChar w:fldCharType="begin"/>
            </w:r>
            <w:r>
              <w:rPr>
                <w:noProof/>
                <w:webHidden/>
              </w:rPr>
              <w:instrText xml:space="preserve"> PAGEREF _Toc223786752 \h </w:instrText>
            </w:r>
            <w:r>
              <w:rPr>
                <w:noProof/>
                <w:webHidden/>
              </w:rPr>
            </w:r>
            <w:r>
              <w:rPr>
                <w:noProof/>
                <w:webHidden/>
              </w:rPr>
              <w:fldChar w:fldCharType="separate"/>
            </w:r>
            <w:r>
              <w:rPr>
                <w:noProof/>
                <w:webHidden/>
              </w:rPr>
              <w:t>9</w:t>
            </w:r>
            <w:r>
              <w:rPr>
                <w:noProof/>
                <w:webHidden/>
              </w:rPr>
              <w:fldChar w:fldCharType="end"/>
            </w:r>
          </w:hyperlink>
        </w:p>
        <w:p w14:paraId="0C07CF24" w14:textId="4D2CC969" w:rsidR="005272C3" w:rsidRDefault="005272C3">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3" w:history="1">
            <w:r w:rsidRPr="003D4BFA">
              <w:rPr>
                <w:rStyle w:val="Hipervnculo"/>
                <w:noProof/>
              </w:rPr>
              <w:t>2.1. Estrategias de ventas y marketing estratégico en contextos empresariales</w:t>
            </w:r>
            <w:r>
              <w:rPr>
                <w:noProof/>
                <w:webHidden/>
              </w:rPr>
              <w:tab/>
            </w:r>
            <w:r>
              <w:rPr>
                <w:noProof/>
                <w:webHidden/>
              </w:rPr>
              <w:fldChar w:fldCharType="begin"/>
            </w:r>
            <w:r>
              <w:rPr>
                <w:noProof/>
                <w:webHidden/>
              </w:rPr>
              <w:instrText xml:space="preserve"> PAGEREF _Toc223786753 \h </w:instrText>
            </w:r>
            <w:r>
              <w:rPr>
                <w:noProof/>
                <w:webHidden/>
              </w:rPr>
            </w:r>
            <w:r>
              <w:rPr>
                <w:noProof/>
                <w:webHidden/>
              </w:rPr>
              <w:fldChar w:fldCharType="separate"/>
            </w:r>
            <w:r>
              <w:rPr>
                <w:noProof/>
                <w:webHidden/>
              </w:rPr>
              <w:t>9</w:t>
            </w:r>
            <w:r>
              <w:rPr>
                <w:noProof/>
                <w:webHidden/>
              </w:rPr>
              <w:fldChar w:fldCharType="end"/>
            </w:r>
          </w:hyperlink>
        </w:p>
        <w:p w14:paraId="22A24DE1" w14:textId="4EB8E25B" w:rsidR="005272C3" w:rsidRDefault="005272C3">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4" w:history="1">
            <w:r w:rsidRPr="003D4BFA">
              <w:rPr>
                <w:rStyle w:val="Hipervnculo"/>
                <w:noProof/>
              </w:rPr>
              <w:t>2.2. Marketing estratégico y su papel en ventas sostenibles</w:t>
            </w:r>
            <w:r>
              <w:rPr>
                <w:noProof/>
                <w:webHidden/>
              </w:rPr>
              <w:tab/>
            </w:r>
            <w:r>
              <w:rPr>
                <w:noProof/>
                <w:webHidden/>
              </w:rPr>
              <w:fldChar w:fldCharType="begin"/>
            </w:r>
            <w:r>
              <w:rPr>
                <w:noProof/>
                <w:webHidden/>
              </w:rPr>
              <w:instrText xml:space="preserve"> PAGEREF _Toc223786754 \h </w:instrText>
            </w:r>
            <w:r>
              <w:rPr>
                <w:noProof/>
                <w:webHidden/>
              </w:rPr>
            </w:r>
            <w:r>
              <w:rPr>
                <w:noProof/>
                <w:webHidden/>
              </w:rPr>
              <w:fldChar w:fldCharType="separate"/>
            </w:r>
            <w:r>
              <w:rPr>
                <w:noProof/>
                <w:webHidden/>
              </w:rPr>
              <w:t>10</w:t>
            </w:r>
            <w:r>
              <w:rPr>
                <w:noProof/>
                <w:webHidden/>
              </w:rPr>
              <w:fldChar w:fldCharType="end"/>
            </w:r>
          </w:hyperlink>
        </w:p>
        <w:p w14:paraId="47927440" w14:textId="58C88089" w:rsidR="005272C3" w:rsidRDefault="005272C3">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5" w:history="1">
            <w:r w:rsidRPr="003D4BFA">
              <w:rPr>
                <w:rStyle w:val="Hipervnculo"/>
                <w:noProof/>
              </w:rPr>
              <w:t>2.3. Estrategias de ventas en emprendimientos y pymes</w:t>
            </w:r>
            <w:r>
              <w:rPr>
                <w:noProof/>
                <w:webHidden/>
              </w:rPr>
              <w:tab/>
            </w:r>
            <w:r>
              <w:rPr>
                <w:noProof/>
                <w:webHidden/>
              </w:rPr>
              <w:fldChar w:fldCharType="begin"/>
            </w:r>
            <w:r>
              <w:rPr>
                <w:noProof/>
                <w:webHidden/>
              </w:rPr>
              <w:instrText xml:space="preserve"> PAGEREF _Toc223786755 \h </w:instrText>
            </w:r>
            <w:r>
              <w:rPr>
                <w:noProof/>
                <w:webHidden/>
              </w:rPr>
            </w:r>
            <w:r>
              <w:rPr>
                <w:noProof/>
                <w:webHidden/>
              </w:rPr>
              <w:fldChar w:fldCharType="separate"/>
            </w:r>
            <w:r>
              <w:rPr>
                <w:noProof/>
                <w:webHidden/>
              </w:rPr>
              <w:t>11</w:t>
            </w:r>
            <w:r>
              <w:rPr>
                <w:noProof/>
                <w:webHidden/>
              </w:rPr>
              <w:fldChar w:fldCharType="end"/>
            </w:r>
          </w:hyperlink>
        </w:p>
        <w:p w14:paraId="588287FA" w14:textId="0B74DEB4" w:rsidR="005272C3" w:rsidRDefault="005272C3">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6" w:history="1">
            <w:r w:rsidRPr="003D4BFA">
              <w:rPr>
                <w:rStyle w:val="Hipervnculo"/>
                <w:noProof/>
              </w:rPr>
              <w:t>2.4. The Business Model Canvas</w:t>
            </w:r>
            <w:r>
              <w:rPr>
                <w:noProof/>
                <w:webHidden/>
              </w:rPr>
              <w:tab/>
            </w:r>
            <w:r>
              <w:rPr>
                <w:noProof/>
                <w:webHidden/>
              </w:rPr>
              <w:fldChar w:fldCharType="begin"/>
            </w:r>
            <w:r>
              <w:rPr>
                <w:noProof/>
                <w:webHidden/>
              </w:rPr>
              <w:instrText xml:space="preserve"> PAGEREF _Toc223786756 \h </w:instrText>
            </w:r>
            <w:r>
              <w:rPr>
                <w:noProof/>
                <w:webHidden/>
              </w:rPr>
            </w:r>
            <w:r>
              <w:rPr>
                <w:noProof/>
                <w:webHidden/>
              </w:rPr>
              <w:fldChar w:fldCharType="separate"/>
            </w:r>
            <w:r>
              <w:rPr>
                <w:noProof/>
                <w:webHidden/>
              </w:rPr>
              <w:t>13</w:t>
            </w:r>
            <w:r>
              <w:rPr>
                <w:noProof/>
                <w:webHidden/>
              </w:rPr>
              <w:fldChar w:fldCharType="end"/>
            </w:r>
          </w:hyperlink>
        </w:p>
        <w:p w14:paraId="22A75BA9" w14:textId="1F6339DB" w:rsidR="005272C3" w:rsidRDefault="005272C3">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7" w:history="1">
            <w:r w:rsidRPr="003D4BFA">
              <w:rPr>
                <w:rStyle w:val="Hipervnculo"/>
                <w:noProof/>
              </w:rPr>
              <w:t>2.4.1. Propuesta de valor</w:t>
            </w:r>
            <w:r>
              <w:rPr>
                <w:noProof/>
                <w:webHidden/>
              </w:rPr>
              <w:tab/>
            </w:r>
            <w:r>
              <w:rPr>
                <w:noProof/>
                <w:webHidden/>
              </w:rPr>
              <w:fldChar w:fldCharType="begin"/>
            </w:r>
            <w:r>
              <w:rPr>
                <w:noProof/>
                <w:webHidden/>
              </w:rPr>
              <w:instrText xml:space="preserve"> PAGEREF _Toc223786757 \h </w:instrText>
            </w:r>
            <w:r>
              <w:rPr>
                <w:noProof/>
                <w:webHidden/>
              </w:rPr>
            </w:r>
            <w:r>
              <w:rPr>
                <w:noProof/>
                <w:webHidden/>
              </w:rPr>
              <w:fldChar w:fldCharType="separate"/>
            </w:r>
            <w:r>
              <w:rPr>
                <w:noProof/>
                <w:webHidden/>
              </w:rPr>
              <w:t>14</w:t>
            </w:r>
            <w:r>
              <w:rPr>
                <w:noProof/>
                <w:webHidden/>
              </w:rPr>
              <w:fldChar w:fldCharType="end"/>
            </w:r>
          </w:hyperlink>
        </w:p>
        <w:p w14:paraId="09743412" w14:textId="5C7B3742" w:rsidR="005272C3" w:rsidRDefault="005272C3">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8" w:history="1">
            <w:r w:rsidRPr="003D4BFA">
              <w:rPr>
                <w:rStyle w:val="Hipervnculo"/>
                <w:noProof/>
              </w:rPr>
              <w:t>2.4.2. Segmentos de clientes</w:t>
            </w:r>
            <w:r>
              <w:rPr>
                <w:noProof/>
                <w:webHidden/>
              </w:rPr>
              <w:tab/>
            </w:r>
            <w:r>
              <w:rPr>
                <w:noProof/>
                <w:webHidden/>
              </w:rPr>
              <w:fldChar w:fldCharType="begin"/>
            </w:r>
            <w:r>
              <w:rPr>
                <w:noProof/>
                <w:webHidden/>
              </w:rPr>
              <w:instrText xml:space="preserve"> PAGEREF _Toc223786758 \h </w:instrText>
            </w:r>
            <w:r>
              <w:rPr>
                <w:noProof/>
                <w:webHidden/>
              </w:rPr>
            </w:r>
            <w:r>
              <w:rPr>
                <w:noProof/>
                <w:webHidden/>
              </w:rPr>
              <w:fldChar w:fldCharType="separate"/>
            </w:r>
            <w:r>
              <w:rPr>
                <w:noProof/>
                <w:webHidden/>
              </w:rPr>
              <w:t>14</w:t>
            </w:r>
            <w:r>
              <w:rPr>
                <w:noProof/>
                <w:webHidden/>
              </w:rPr>
              <w:fldChar w:fldCharType="end"/>
            </w:r>
          </w:hyperlink>
        </w:p>
        <w:p w14:paraId="49FE4991" w14:textId="5D385692" w:rsidR="005272C3" w:rsidRDefault="005272C3">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9" w:history="1">
            <w:r w:rsidRPr="003D4BFA">
              <w:rPr>
                <w:rStyle w:val="Hipervnculo"/>
                <w:noProof/>
              </w:rPr>
              <w:t>2.4.3. Canales</w:t>
            </w:r>
            <w:r>
              <w:rPr>
                <w:noProof/>
                <w:webHidden/>
              </w:rPr>
              <w:tab/>
            </w:r>
            <w:r>
              <w:rPr>
                <w:noProof/>
                <w:webHidden/>
              </w:rPr>
              <w:fldChar w:fldCharType="begin"/>
            </w:r>
            <w:r>
              <w:rPr>
                <w:noProof/>
                <w:webHidden/>
              </w:rPr>
              <w:instrText xml:space="preserve"> PAGEREF _Toc223786759 \h </w:instrText>
            </w:r>
            <w:r>
              <w:rPr>
                <w:noProof/>
                <w:webHidden/>
              </w:rPr>
            </w:r>
            <w:r>
              <w:rPr>
                <w:noProof/>
                <w:webHidden/>
              </w:rPr>
              <w:fldChar w:fldCharType="separate"/>
            </w:r>
            <w:r>
              <w:rPr>
                <w:noProof/>
                <w:webHidden/>
              </w:rPr>
              <w:t>15</w:t>
            </w:r>
            <w:r>
              <w:rPr>
                <w:noProof/>
                <w:webHidden/>
              </w:rPr>
              <w:fldChar w:fldCharType="end"/>
            </w:r>
          </w:hyperlink>
        </w:p>
        <w:p w14:paraId="3B590DE7" w14:textId="483B29C9" w:rsidR="005272C3" w:rsidRDefault="005272C3">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0" w:history="1">
            <w:r w:rsidRPr="003D4BFA">
              <w:rPr>
                <w:rStyle w:val="Hipervnculo"/>
                <w:noProof/>
              </w:rPr>
              <w:t>2.4.4. Relación con los clientes</w:t>
            </w:r>
            <w:r>
              <w:rPr>
                <w:noProof/>
                <w:webHidden/>
              </w:rPr>
              <w:tab/>
            </w:r>
            <w:r>
              <w:rPr>
                <w:noProof/>
                <w:webHidden/>
              </w:rPr>
              <w:fldChar w:fldCharType="begin"/>
            </w:r>
            <w:r>
              <w:rPr>
                <w:noProof/>
                <w:webHidden/>
              </w:rPr>
              <w:instrText xml:space="preserve"> PAGEREF _Toc223786760 \h </w:instrText>
            </w:r>
            <w:r>
              <w:rPr>
                <w:noProof/>
                <w:webHidden/>
              </w:rPr>
            </w:r>
            <w:r>
              <w:rPr>
                <w:noProof/>
                <w:webHidden/>
              </w:rPr>
              <w:fldChar w:fldCharType="separate"/>
            </w:r>
            <w:r>
              <w:rPr>
                <w:noProof/>
                <w:webHidden/>
              </w:rPr>
              <w:t>15</w:t>
            </w:r>
            <w:r>
              <w:rPr>
                <w:noProof/>
                <w:webHidden/>
              </w:rPr>
              <w:fldChar w:fldCharType="end"/>
            </w:r>
          </w:hyperlink>
        </w:p>
        <w:p w14:paraId="627722AB" w14:textId="520381D2" w:rsidR="005272C3" w:rsidRDefault="005272C3">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1" w:history="1">
            <w:r w:rsidRPr="003D4BFA">
              <w:rPr>
                <w:rStyle w:val="Hipervnculo"/>
                <w:noProof/>
              </w:rPr>
              <w:t>2.4.5. Actividades clave</w:t>
            </w:r>
            <w:r>
              <w:rPr>
                <w:noProof/>
                <w:webHidden/>
              </w:rPr>
              <w:tab/>
            </w:r>
            <w:r>
              <w:rPr>
                <w:noProof/>
                <w:webHidden/>
              </w:rPr>
              <w:fldChar w:fldCharType="begin"/>
            </w:r>
            <w:r>
              <w:rPr>
                <w:noProof/>
                <w:webHidden/>
              </w:rPr>
              <w:instrText xml:space="preserve"> PAGEREF _Toc223786761 \h </w:instrText>
            </w:r>
            <w:r>
              <w:rPr>
                <w:noProof/>
                <w:webHidden/>
              </w:rPr>
            </w:r>
            <w:r>
              <w:rPr>
                <w:noProof/>
                <w:webHidden/>
              </w:rPr>
              <w:fldChar w:fldCharType="separate"/>
            </w:r>
            <w:r>
              <w:rPr>
                <w:noProof/>
                <w:webHidden/>
              </w:rPr>
              <w:t>15</w:t>
            </w:r>
            <w:r>
              <w:rPr>
                <w:noProof/>
                <w:webHidden/>
              </w:rPr>
              <w:fldChar w:fldCharType="end"/>
            </w:r>
          </w:hyperlink>
        </w:p>
        <w:p w14:paraId="0F79EC77" w14:textId="4A62F1C1" w:rsidR="005272C3" w:rsidRDefault="005272C3">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2" w:history="1">
            <w:r w:rsidRPr="003D4BFA">
              <w:rPr>
                <w:rStyle w:val="Hipervnculo"/>
                <w:noProof/>
              </w:rPr>
              <w:t>2.4.6. Recursos clave</w:t>
            </w:r>
            <w:r>
              <w:rPr>
                <w:noProof/>
                <w:webHidden/>
              </w:rPr>
              <w:tab/>
            </w:r>
            <w:r>
              <w:rPr>
                <w:noProof/>
                <w:webHidden/>
              </w:rPr>
              <w:fldChar w:fldCharType="begin"/>
            </w:r>
            <w:r>
              <w:rPr>
                <w:noProof/>
                <w:webHidden/>
              </w:rPr>
              <w:instrText xml:space="preserve"> PAGEREF _Toc223786762 \h </w:instrText>
            </w:r>
            <w:r>
              <w:rPr>
                <w:noProof/>
                <w:webHidden/>
              </w:rPr>
            </w:r>
            <w:r>
              <w:rPr>
                <w:noProof/>
                <w:webHidden/>
              </w:rPr>
              <w:fldChar w:fldCharType="separate"/>
            </w:r>
            <w:r>
              <w:rPr>
                <w:noProof/>
                <w:webHidden/>
              </w:rPr>
              <w:t>16</w:t>
            </w:r>
            <w:r>
              <w:rPr>
                <w:noProof/>
                <w:webHidden/>
              </w:rPr>
              <w:fldChar w:fldCharType="end"/>
            </w:r>
          </w:hyperlink>
        </w:p>
        <w:p w14:paraId="53714BC0" w14:textId="27A9D841" w:rsidR="005272C3" w:rsidRDefault="005272C3">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3" w:history="1">
            <w:r w:rsidRPr="003D4BFA">
              <w:rPr>
                <w:rStyle w:val="Hipervnculo"/>
                <w:noProof/>
              </w:rPr>
              <w:t>2.4.7. Socios clave</w:t>
            </w:r>
            <w:r>
              <w:rPr>
                <w:noProof/>
                <w:webHidden/>
              </w:rPr>
              <w:tab/>
            </w:r>
            <w:r>
              <w:rPr>
                <w:noProof/>
                <w:webHidden/>
              </w:rPr>
              <w:fldChar w:fldCharType="begin"/>
            </w:r>
            <w:r>
              <w:rPr>
                <w:noProof/>
                <w:webHidden/>
              </w:rPr>
              <w:instrText xml:space="preserve"> PAGEREF _Toc223786763 \h </w:instrText>
            </w:r>
            <w:r>
              <w:rPr>
                <w:noProof/>
                <w:webHidden/>
              </w:rPr>
            </w:r>
            <w:r>
              <w:rPr>
                <w:noProof/>
                <w:webHidden/>
              </w:rPr>
              <w:fldChar w:fldCharType="separate"/>
            </w:r>
            <w:r>
              <w:rPr>
                <w:noProof/>
                <w:webHidden/>
              </w:rPr>
              <w:t>16</w:t>
            </w:r>
            <w:r>
              <w:rPr>
                <w:noProof/>
                <w:webHidden/>
              </w:rPr>
              <w:fldChar w:fldCharType="end"/>
            </w:r>
          </w:hyperlink>
        </w:p>
        <w:p w14:paraId="3C73D945" w14:textId="42AE8AE1" w:rsidR="005272C3" w:rsidRDefault="005272C3">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4" w:history="1">
            <w:r w:rsidRPr="003D4BFA">
              <w:rPr>
                <w:rStyle w:val="Hipervnculo"/>
                <w:noProof/>
              </w:rPr>
              <w:t>2.4.8. Estructura de costos</w:t>
            </w:r>
            <w:r>
              <w:rPr>
                <w:noProof/>
                <w:webHidden/>
              </w:rPr>
              <w:tab/>
            </w:r>
            <w:r>
              <w:rPr>
                <w:noProof/>
                <w:webHidden/>
              </w:rPr>
              <w:fldChar w:fldCharType="begin"/>
            </w:r>
            <w:r>
              <w:rPr>
                <w:noProof/>
                <w:webHidden/>
              </w:rPr>
              <w:instrText xml:space="preserve"> PAGEREF _Toc223786764 \h </w:instrText>
            </w:r>
            <w:r>
              <w:rPr>
                <w:noProof/>
                <w:webHidden/>
              </w:rPr>
            </w:r>
            <w:r>
              <w:rPr>
                <w:noProof/>
                <w:webHidden/>
              </w:rPr>
              <w:fldChar w:fldCharType="separate"/>
            </w:r>
            <w:r>
              <w:rPr>
                <w:noProof/>
                <w:webHidden/>
              </w:rPr>
              <w:t>17</w:t>
            </w:r>
            <w:r>
              <w:rPr>
                <w:noProof/>
                <w:webHidden/>
              </w:rPr>
              <w:fldChar w:fldCharType="end"/>
            </w:r>
          </w:hyperlink>
        </w:p>
        <w:p w14:paraId="436301B6" w14:textId="5E0F8C9B" w:rsidR="005272C3" w:rsidRDefault="005272C3">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5" w:history="1">
            <w:r w:rsidRPr="003D4BFA">
              <w:rPr>
                <w:rStyle w:val="Hipervnculo"/>
                <w:noProof/>
              </w:rPr>
              <w:t>2.4.9. Fuentes de ingresos</w:t>
            </w:r>
            <w:r>
              <w:rPr>
                <w:noProof/>
                <w:webHidden/>
              </w:rPr>
              <w:tab/>
            </w:r>
            <w:r>
              <w:rPr>
                <w:noProof/>
                <w:webHidden/>
              </w:rPr>
              <w:fldChar w:fldCharType="begin"/>
            </w:r>
            <w:r>
              <w:rPr>
                <w:noProof/>
                <w:webHidden/>
              </w:rPr>
              <w:instrText xml:space="preserve"> PAGEREF _Toc223786765 \h </w:instrText>
            </w:r>
            <w:r>
              <w:rPr>
                <w:noProof/>
                <w:webHidden/>
              </w:rPr>
            </w:r>
            <w:r>
              <w:rPr>
                <w:noProof/>
                <w:webHidden/>
              </w:rPr>
              <w:fldChar w:fldCharType="separate"/>
            </w:r>
            <w:r>
              <w:rPr>
                <w:noProof/>
                <w:webHidden/>
              </w:rPr>
              <w:t>17</w:t>
            </w:r>
            <w:r>
              <w:rPr>
                <w:noProof/>
                <w:webHidden/>
              </w:rPr>
              <w:fldChar w:fldCharType="end"/>
            </w:r>
          </w:hyperlink>
        </w:p>
        <w:p w14:paraId="48456E32" w14:textId="36FC8252" w:rsidR="005272C3" w:rsidRDefault="005272C3">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6" w:history="1">
            <w:r w:rsidRPr="003D4BFA">
              <w:rPr>
                <w:rStyle w:val="Hipervnculo"/>
                <w:noProof/>
              </w:rPr>
              <w:t>2.5. Conclusión general del marco teórico</w:t>
            </w:r>
            <w:r>
              <w:rPr>
                <w:noProof/>
                <w:webHidden/>
              </w:rPr>
              <w:tab/>
            </w:r>
            <w:r>
              <w:rPr>
                <w:noProof/>
                <w:webHidden/>
              </w:rPr>
              <w:fldChar w:fldCharType="begin"/>
            </w:r>
            <w:r>
              <w:rPr>
                <w:noProof/>
                <w:webHidden/>
              </w:rPr>
              <w:instrText xml:space="preserve"> PAGEREF _Toc223786766 \h </w:instrText>
            </w:r>
            <w:r>
              <w:rPr>
                <w:noProof/>
                <w:webHidden/>
              </w:rPr>
            </w:r>
            <w:r>
              <w:rPr>
                <w:noProof/>
                <w:webHidden/>
              </w:rPr>
              <w:fldChar w:fldCharType="separate"/>
            </w:r>
            <w:r>
              <w:rPr>
                <w:noProof/>
                <w:webHidden/>
              </w:rPr>
              <w:t>17</w:t>
            </w:r>
            <w:r>
              <w:rPr>
                <w:noProof/>
                <w:webHidden/>
              </w:rPr>
              <w:fldChar w:fldCharType="end"/>
            </w:r>
          </w:hyperlink>
        </w:p>
        <w:p w14:paraId="2AA14E28" w14:textId="0C789046" w:rsidR="005272C3" w:rsidRDefault="005272C3">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7" w:history="1">
            <w:r w:rsidRPr="003D4BFA">
              <w:rPr>
                <w:rStyle w:val="Hipervnculo"/>
                <w:noProof/>
              </w:rPr>
              <w:t>2.6. Filosofía Organizacional</w:t>
            </w:r>
            <w:r>
              <w:rPr>
                <w:noProof/>
                <w:webHidden/>
              </w:rPr>
              <w:tab/>
            </w:r>
            <w:r>
              <w:rPr>
                <w:noProof/>
                <w:webHidden/>
              </w:rPr>
              <w:fldChar w:fldCharType="begin"/>
            </w:r>
            <w:r>
              <w:rPr>
                <w:noProof/>
                <w:webHidden/>
              </w:rPr>
              <w:instrText xml:space="preserve"> PAGEREF _Toc223786767 \h </w:instrText>
            </w:r>
            <w:r>
              <w:rPr>
                <w:noProof/>
                <w:webHidden/>
              </w:rPr>
            </w:r>
            <w:r>
              <w:rPr>
                <w:noProof/>
                <w:webHidden/>
              </w:rPr>
              <w:fldChar w:fldCharType="separate"/>
            </w:r>
            <w:r>
              <w:rPr>
                <w:noProof/>
                <w:webHidden/>
              </w:rPr>
              <w:t>18</w:t>
            </w:r>
            <w:r>
              <w:rPr>
                <w:noProof/>
                <w:webHidden/>
              </w:rPr>
              <w:fldChar w:fldCharType="end"/>
            </w:r>
          </w:hyperlink>
        </w:p>
        <w:p w14:paraId="09400DC8" w14:textId="14AF3CFF" w:rsidR="005272C3" w:rsidRDefault="005272C3">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8" w:history="1">
            <w:r w:rsidRPr="003D4BFA">
              <w:rPr>
                <w:rStyle w:val="Hipervnculo"/>
                <w:noProof/>
              </w:rPr>
              <w:t>2.6.1. Misión</w:t>
            </w:r>
            <w:r>
              <w:rPr>
                <w:noProof/>
                <w:webHidden/>
              </w:rPr>
              <w:tab/>
            </w:r>
            <w:r>
              <w:rPr>
                <w:noProof/>
                <w:webHidden/>
              </w:rPr>
              <w:fldChar w:fldCharType="begin"/>
            </w:r>
            <w:r>
              <w:rPr>
                <w:noProof/>
                <w:webHidden/>
              </w:rPr>
              <w:instrText xml:space="preserve"> PAGEREF _Toc223786768 \h </w:instrText>
            </w:r>
            <w:r>
              <w:rPr>
                <w:noProof/>
                <w:webHidden/>
              </w:rPr>
            </w:r>
            <w:r>
              <w:rPr>
                <w:noProof/>
                <w:webHidden/>
              </w:rPr>
              <w:fldChar w:fldCharType="separate"/>
            </w:r>
            <w:r>
              <w:rPr>
                <w:noProof/>
                <w:webHidden/>
              </w:rPr>
              <w:t>19</w:t>
            </w:r>
            <w:r>
              <w:rPr>
                <w:noProof/>
                <w:webHidden/>
              </w:rPr>
              <w:fldChar w:fldCharType="end"/>
            </w:r>
          </w:hyperlink>
        </w:p>
        <w:p w14:paraId="795D5C70" w14:textId="793F3F5F" w:rsidR="005272C3" w:rsidRDefault="005272C3">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9" w:history="1">
            <w:r w:rsidRPr="003D4BFA">
              <w:rPr>
                <w:rStyle w:val="Hipervnculo"/>
                <w:noProof/>
              </w:rPr>
              <w:t>2.6.2. Visión</w:t>
            </w:r>
            <w:r>
              <w:rPr>
                <w:noProof/>
                <w:webHidden/>
              </w:rPr>
              <w:tab/>
            </w:r>
            <w:r>
              <w:rPr>
                <w:noProof/>
                <w:webHidden/>
              </w:rPr>
              <w:fldChar w:fldCharType="begin"/>
            </w:r>
            <w:r>
              <w:rPr>
                <w:noProof/>
                <w:webHidden/>
              </w:rPr>
              <w:instrText xml:space="preserve"> PAGEREF _Toc223786769 \h </w:instrText>
            </w:r>
            <w:r>
              <w:rPr>
                <w:noProof/>
                <w:webHidden/>
              </w:rPr>
            </w:r>
            <w:r>
              <w:rPr>
                <w:noProof/>
                <w:webHidden/>
              </w:rPr>
              <w:fldChar w:fldCharType="separate"/>
            </w:r>
            <w:r>
              <w:rPr>
                <w:noProof/>
                <w:webHidden/>
              </w:rPr>
              <w:t>19</w:t>
            </w:r>
            <w:r>
              <w:rPr>
                <w:noProof/>
                <w:webHidden/>
              </w:rPr>
              <w:fldChar w:fldCharType="end"/>
            </w:r>
          </w:hyperlink>
        </w:p>
        <w:p w14:paraId="0DB02A07" w14:textId="4E86E2DB" w:rsidR="005272C3" w:rsidRDefault="005272C3">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0" w:history="1">
            <w:r w:rsidRPr="003D4BFA">
              <w:rPr>
                <w:rStyle w:val="Hipervnculo"/>
                <w:noProof/>
              </w:rPr>
              <w:t>2.7. MARCA / BRANDING</w:t>
            </w:r>
            <w:r>
              <w:rPr>
                <w:noProof/>
                <w:webHidden/>
              </w:rPr>
              <w:tab/>
            </w:r>
            <w:r>
              <w:rPr>
                <w:noProof/>
                <w:webHidden/>
              </w:rPr>
              <w:fldChar w:fldCharType="begin"/>
            </w:r>
            <w:r>
              <w:rPr>
                <w:noProof/>
                <w:webHidden/>
              </w:rPr>
              <w:instrText xml:space="preserve"> PAGEREF _Toc223786770 \h </w:instrText>
            </w:r>
            <w:r>
              <w:rPr>
                <w:noProof/>
                <w:webHidden/>
              </w:rPr>
            </w:r>
            <w:r>
              <w:rPr>
                <w:noProof/>
                <w:webHidden/>
              </w:rPr>
              <w:fldChar w:fldCharType="separate"/>
            </w:r>
            <w:r>
              <w:rPr>
                <w:noProof/>
                <w:webHidden/>
              </w:rPr>
              <w:t>20</w:t>
            </w:r>
            <w:r>
              <w:rPr>
                <w:noProof/>
                <w:webHidden/>
              </w:rPr>
              <w:fldChar w:fldCharType="end"/>
            </w:r>
          </w:hyperlink>
        </w:p>
        <w:p w14:paraId="3A491367" w14:textId="25AD991E" w:rsidR="005272C3" w:rsidRDefault="005272C3">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1" w:history="1">
            <w:r w:rsidRPr="003D4BFA">
              <w:rPr>
                <w:rStyle w:val="Hipervnculo"/>
                <w:noProof/>
              </w:rPr>
              <w:t>2.7.1. Logotipo</w:t>
            </w:r>
            <w:r>
              <w:rPr>
                <w:noProof/>
                <w:webHidden/>
              </w:rPr>
              <w:tab/>
            </w:r>
            <w:r>
              <w:rPr>
                <w:noProof/>
                <w:webHidden/>
              </w:rPr>
              <w:fldChar w:fldCharType="begin"/>
            </w:r>
            <w:r>
              <w:rPr>
                <w:noProof/>
                <w:webHidden/>
              </w:rPr>
              <w:instrText xml:space="preserve"> PAGEREF _Toc223786771 \h </w:instrText>
            </w:r>
            <w:r>
              <w:rPr>
                <w:noProof/>
                <w:webHidden/>
              </w:rPr>
            </w:r>
            <w:r>
              <w:rPr>
                <w:noProof/>
                <w:webHidden/>
              </w:rPr>
              <w:fldChar w:fldCharType="separate"/>
            </w:r>
            <w:r>
              <w:rPr>
                <w:noProof/>
                <w:webHidden/>
              </w:rPr>
              <w:t>21</w:t>
            </w:r>
            <w:r>
              <w:rPr>
                <w:noProof/>
                <w:webHidden/>
              </w:rPr>
              <w:fldChar w:fldCharType="end"/>
            </w:r>
          </w:hyperlink>
        </w:p>
        <w:p w14:paraId="207A2D7D" w14:textId="7D056800" w:rsidR="005272C3" w:rsidRDefault="005272C3">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2" w:history="1">
            <w:r w:rsidRPr="003D4BFA">
              <w:rPr>
                <w:rStyle w:val="Hipervnculo"/>
                <w:noProof/>
              </w:rPr>
              <w:t>2.7.2. Eslogan</w:t>
            </w:r>
            <w:r>
              <w:rPr>
                <w:noProof/>
                <w:webHidden/>
              </w:rPr>
              <w:tab/>
            </w:r>
            <w:r>
              <w:rPr>
                <w:noProof/>
                <w:webHidden/>
              </w:rPr>
              <w:fldChar w:fldCharType="begin"/>
            </w:r>
            <w:r>
              <w:rPr>
                <w:noProof/>
                <w:webHidden/>
              </w:rPr>
              <w:instrText xml:space="preserve"> PAGEREF _Toc223786772 \h </w:instrText>
            </w:r>
            <w:r>
              <w:rPr>
                <w:noProof/>
                <w:webHidden/>
              </w:rPr>
            </w:r>
            <w:r>
              <w:rPr>
                <w:noProof/>
                <w:webHidden/>
              </w:rPr>
              <w:fldChar w:fldCharType="separate"/>
            </w:r>
            <w:r>
              <w:rPr>
                <w:noProof/>
                <w:webHidden/>
              </w:rPr>
              <w:t>21</w:t>
            </w:r>
            <w:r>
              <w:rPr>
                <w:noProof/>
                <w:webHidden/>
              </w:rPr>
              <w:fldChar w:fldCharType="end"/>
            </w:r>
          </w:hyperlink>
        </w:p>
        <w:p w14:paraId="0A2FCA70" w14:textId="1C563030" w:rsidR="005272C3" w:rsidRDefault="005272C3">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3" w:history="1">
            <w:r w:rsidRPr="003D4BFA">
              <w:rPr>
                <w:rStyle w:val="Hipervnculo"/>
                <w:noProof/>
              </w:rPr>
              <w:t>3. RESULTADOS</w:t>
            </w:r>
            <w:r>
              <w:rPr>
                <w:noProof/>
                <w:webHidden/>
              </w:rPr>
              <w:tab/>
            </w:r>
            <w:r>
              <w:rPr>
                <w:noProof/>
                <w:webHidden/>
              </w:rPr>
              <w:fldChar w:fldCharType="begin"/>
            </w:r>
            <w:r>
              <w:rPr>
                <w:noProof/>
                <w:webHidden/>
              </w:rPr>
              <w:instrText xml:space="preserve"> PAGEREF _Toc223786773 \h </w:instrText>
            </w:r>
            <w:r>
              <w:rPr>
                <w:noProof/>
                <w:webHidden/>
              </w:rPr>
            </w:r>
            <w:r>
              <w:rPr>
                <w:noProof/>
                <w:webHidden/>
              </w:rPr>
              <w:fldChar w:fldCharType="separate"/>
            </w:r>
            <w:r>
              <w:rPr>
                <w:noProof/>
                <w:webHidden/>
              </w:rPr>
              <w:t>22</w:t>
            </w:r>
            <w:r>
              <w:rPr>
                <w:noProof/>
                <w:webHidden/>
              </w:rPr>
              <w:fldChar w:fldCharType="end"/>
            </w:r>
          </w:hyperlink>
        </w:p>
        <w:p w14:paraId="6675DCBD" w14:textId="44B226B6" w:rsidR="005272C3" w:rsidRDefault="005272C3">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4" w:history="1">
            <w:r w:rsidRPr="003D4BFA">
              <w:rPr>
                <w:rStyle w:val="Hipervnculo"/>
                <w:noProof/>
              </w:rPr>
              <w:t>4. CONCLUSIONES</w:t>
            </w:r>
            <w:r>
              <w:rPr>
                <w:noProof/>
                <w:webHidden/>
              </w:rPr>
              <w:tab/>
            </w:r>
            <w:r>
              <w:rPr>
                <w:noProof/>
                <w:webHidden/>
              </w:rPr>
              <w:fldChar w:fldCharType="begin"/>
            </w:r>
            <w:r>
              <w:rPr>
                <w:noProof/>
                <w:webHidden/>
              </w:rPr>
              <w:instrText xml:space="preserve"> PAGEREF _Toc223786774 \h </w:instrText>
            </w:r>
            <w:r>
              <w:rPr>
                <w:noProof/>
                <w:webHidden/>
              </w:rPr>
            </w:r>
            <w:r>
              <w:rPr>
                <w:noProof/>
                <w:webHidden/>
              </w:rPr>
              <w:fldChar w:fldCharType="separate"/>
            </w:r>
            <w:r>
              <w:rPr>
                <w:noProof/>
                <w:webHidden/>
              </w:rPr>
              <w:t>22</w:t>
            </w:r>
            <w:r>
              <w:rPr>
                <w:noProof/>
                <w:webHidden/>
              </w:rPr>
              <w:fldChar w:fldCharType="end"/>
            </w:r>
          </w:hyperlink>
        </w:p>
        <w:p w14:paraId="52A22563" w14:textId="264FE2A9" w:rsidR="005272C3" w:rsidRDefault="005272C3">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5" w:history="1">
            <w:r w:rsidRPr="003D4BFA">
              <w:rPr>
                <w:rStyle w:val="Hipervnculo"/>
                <w:noProof/>
              </w:rPr>
              <w:t>5. RECOMENDACIONES</w:t>
            </w:r>
            <w:r>
              <w:rPr>
                <w:noProof/>
                <w:webHidden/>
              </w:rPr>
              <w:tab/>
            </w:r>
            <w:r>
              <w:rPr>
                <w:noProof/>
                <w:webHidden/>
              </w:rPr>
              <w:fldChar w:fldCharType="begin"/>
            </w:r>
            <w:r>
              <w:rPr>
                <w:noProof/>
                <w:webHidden/>
              </w:rPr>
              <w:instrText xml:space="preserve"> PAGEREF _Toc223786775 \h </w:instrText>
            </w:r>
            <w:r>
              <w:rPr>
                <w:noProof/>
                <w:webHidden/>
              </w:rPr>
            </w:r>
            <w:r>
              <w:rPr>
                <w:noProof/>
                <w:webHidden/>
              </w:rPr>
              <w:fldChar w:fldCharType="separate"/>
            </w:r>
            <w:r>
              <w:rPr>
                <w:noProof/>
                <w:webHidden/>
              </w:rPr>
              <w:t>22</w:t>
            </w:r>
            <w:r>
              <w:rPr>
                <w:noProof/>
                <w:webHidden/>
              </w:rPr>
              <w:fldChar w:fldCharType="end"/>
            </w:r>
          </w:hyperlink>
        </w:p>
        <w:p w14:paraId="318121EE" w14:textId="53A9104F" w:rsidR="005272C3" w:rsidRDefault="005272C3">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6" w:history="1">
            <w:r w:rsidRPr="003D4BFA">
              <w:rPr>
                <w:rStyle w:val="Hipervnculo"/>
                <w:noProof/>
              </w:rPr>
              <w:t>6. PROPUESTA</w:t>
            </w:r>
            <w:r>
              <w:rPr>
                <w:noProof/>
                <w:webHidden/>
              </w:rPr>
              <w:tab/>
            </w:r>
            <w:r>
              <w:rPr>
                <w:noProof/>
                <w:webHidden/>
              </w:rPr>
              <w:fldChar w:fldCharType="begin"/>
            </w:r>
            <w:r>
              <w:rPr>
                <w:noProof/>
                <w:webHidden/>
              </w:rPr>
              <w:instrText xml:space="preserve"> PAGEREF _Toc223786776 \h </w:instrText>
            </w:r>
            <w:r>
              <w:rPr>
                <w:noProof/>
                <w:webHidden/>
              </w:rPr>
            </w:r>
            <w:r>
              <w:rPr>
                <w:noProof/>
                <w:webHidden/>
              </w:rPr>
              <w:fldChar w:fldCharType="separate"/>
            </w:r>
            <w:r>
              <w:rPr>
                <w:noProof/>
                <w:webHidden/>
              </w:rPr>
              <w:t>22</w:t>
            </w:r>
            <w:r>
              <w:rPr>
                <w:noProof/>
                <w:webHidden/>
              </w:rPr>
              <w:fldChar w:fldCharType="end"/>
            </w:r>
          </w:hyperlink>
        </w:p>
        <w:p w14:paraId="41FF6E91" w14:textId="205D74D2" w:rsidR="005272C3" w:rsidRDefault="005272C3">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7" w:history="1">
            <w:r w:rsidRPr="003D4BFA">
              <w:rPr>
                <w:rStyle w:val="Hipervnculo"/>
                <w:noProof/>
              </w:rPr>
              <w:t>7. REFERENCIAS BIBLIOGRÁFICAS</w:t>
            </w:r>
            <w:r>
              <w:rPr>
                <w:noProof/>
                <w:webHidden/>
              </w:rPr>
              <w:tab/>
            </w:r>
            <w:r>
              <w:rPr>
                <w:noProof/>
                <w:webHidden/>
              </w:rPr>
              <w:fldChar w:fldCharType="begin"/>
            </w:r>
            <w:r>
              <w:rPr>
                <w:noProof/>
                <w:webHidden/>
              </w:rPr>
              <w:instrText xml:space="preserve"> PAGEREF _Toc223786777 \h </w:instrText>
            </w:r>
            <w:r>
              <w:rPr>
                <w:noProof/>
                <w:webHidden/>
              </w:rPr>
            </w:r>
            <w:r>
              <w:rPr>
                <w:noProof/>
                <w:webHidden/>
              </w:rPr>
              <w:fldChar w:fldCharType="separate"/>
            </w:r>
            <w:r>
              <w:rPr>
                <w:noProof/>
                <w:webHidden/>
              </w:rPr>
              <w:t>22</w:t>
            </w:r>
            <w:r>
              <w:rPr>
                <w:noProof/>
                <w:webHidden/>
              </w:rPr>
              <w:fldChar w:fldCharType="end"/>
            </w:r>
          </w:hyperlink>
        </w:p>
        <w:p w14:paraId="7F4198F9" w14:textId="2DF50CB5" w:rsidR="005272C3" w:rsidRDefault="005272C3">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8" w:history="1">
            <w:r w:rsidRPr="003D4BFA">
              <w:rPr>
                <w:rStyle w:val="Hipervnculo"/>
                <w:noProof/>
              </w:rPr>
              <w:t>8. ANEXOS</w:t>
            </w:r>
            <w:r>
              <w:rPr>
                <w:noProof/>
                <w:webHidden/>
              </w:rPr>
              <w:tab/>
            </w:r>
            <w:r>
              <w:rPr>
                <w:noProof/>
                <w:webHidden/>
              </w:rPr>
              <w:fldChar w:fldCharType="begin"/>
            </w:r>
            <w:r>
              <w:rPr>
                <w:noProof/>
                <w:webHidden/>
              </w:rPr>
              <w:instrText xml:space="preserve"> PAGEREF _Toc223786778 \h </w:instrText>
            </w:r>
            <w:r>
              <w:rPr>
                <w:noProof/>
                <w:webHidden/>
              </w:rPr>
            </w:r>
            <w:r>
              <w:rPr>
                <w:noProof/>
                <w:webHidden/>
              </w:rPr>
              <w:fldChar w:fldCharType="separate"/>
            </w:r>
            <w:r>
              <w:rPr>
                <w:noProof/>
                <w:webHidden/>
              </w:rPr>
              <w:t>22</w:t>
            </w:r>
            <w:r>
              <w:rPr>
                <w:noProof/>
                <w:webHidden/>
              </w:rPr>
              <w:fldChar w:fldCharType="end"/>
            </w:r>
          </w:hyperlink>
        </w:p>
        <w:p w14:paraId="0930CB5A" w14:textId="129682AB" w:rsidR="005D0B29" w:rsidRDefault="005D0B29">
          <w:r>
            <w:rPr>
              <w:b/>
              <w:bCs/>
              <w:noProof/>
            </w:rPr>
            <w:fldChar w:fldCharType="end"/>
          </w:r>
        </w:p>
      </w:sdtContent>
    </w:sdt>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9"/>
          <w:footerReference w:type="default" r:id="rId10"/>
          <w:headerReference w:type="first" r:id="rId11"/>
          <w:footerReference w:type="first" r:id="rId12"/>
          <w:pgSz w:w="12240" w:h="15840"/>
          <w:pgMar w:top="1699" w:right="1699" w:bottom="1699" w:left="2261" w:header="720" w:footer="720" w:gutter="0"/>
          <w:pgNumType w:fmt="upperRoman" w:start="0"/>
          <w:cols w:space="720"/>
          <w:titlePg/>
          <w:docGrid w:linePitch="360"/>
        </w:sectPr>
      </w:pPr>
    </w:p>
    <w:p w14:paraId="5B602060" w14:textId="3CCD30D1" w:rsidR="000D5565" w:rsidRPr="002F6319" w:rsidRDefault="003648E9" w:rsidP="002F6319">
      <w:pPr>
        <w:pStyle w:val="Sinespaciado"/>
        <w:rPr>
          <w:lang w:val="es-PE"/>
        </w:rPr>
      </w:pPr>
      <w:r w:rsidRPr="002F6319">
        <w:rPr>
          <w:lang w:val="es-PE"/>
        </w:rPr>
        <w:lastRenderedPageBreak/>
        <w:t>INTRODUCCIÓN</w:t>
      </w:r>
    </w:p>
    <w:p w14:paraId="113A96C6" w14:textId="2C215FF1" w:rsidR="000D5565" w:rsidRDefault="000D5565" w:rsidP="008B7879">
      <w:r>
        <w:t xml:space="preserve">El presente plan de negocios tiene como finalidad </w:t>
      </w:r>
      <w:r w:rsidR="006643EC">
        <w:t xml:space="preserve">diseñar y evaluar la viabilidad de </w:t>
      </w:r>
      <w:r>
        <w:rPr>
          <w:rStyle w:val="Textoennegrita"/>
          <w:rFonts w:eastAsiaTheme="majorEastAsia"/>
        </w:rPr>
        <w:t xml:space="preserve">Easy </w:t>
      </w:r>
      <w:proofErr w:type="spellStart"/>
      <w:r>
        <w:rPr>
          <w:rStyle w:val="Textoennegrita"/>
          <w:rFonts w:eastAsiaTheme="majorEastAsia"/>
        </w:rPr>
        <w:t>Breakfast</w:t>
      </w:r>
      <w:proofErr w:type="spellEnd"/>
      <w:r>
        <w:t xml:space="preserve">, una empresa dedicada a la elaboración y comercialización de desayunos saludables bajo un modelo de </w:t>
      </w:r>
      <w:r w:rsidR="006643EC">
        <w:t>preventa online</w:t>
      </w:r>
      <w:r>
        <w:t xml:space="preserve">. </w:t>
      </w:r>
      <w:r w:rsidR="00370467" w:rsidRPr="00370467">
        <w:t>La propuesta surge en un contexto donde los hábitos de consumo han evolucionado hacia opciones más saludables, prácticas y alineadas con el ritmo acelerado de vida en entornos urbanos.</w:t>
      </w:r>
    </w:p>
    <w:p w14:paraId="0FB6F78F" w14:textId="6ADAE50F" w:rsidR="000D5565" w:rsidRDefault="00AE1FED" w:rsidP="008B7879">
      <w:r w:rsidRPr="00AE1FED">
        <w:t>Actualmente, muchos profesionales, estudiantes y trabajadores del sector corporativo enfrentan limitaciones de tiempo que afectan la calidad de su alimentación matutina</w:t>
      </w:r>
      <w:r>
        <w:t>, considerando que esta es una de las comidas más importantes del día</w:t>
      </w:r>
      <w:r w:rsidRPr="00AE1FED">
        <w:t>. A pesar de la creciente conciencia sobre la importancia del desayuno en el rendimiento físico y mental, la oferta disponible no siempre combina nutrición, accesibilidad y eficiencia. Esta situación evidencia una oportunidad de mercado para desarrollar un modelo de negocio que integre planificación, calidad y conveniencia.</w:t>
      </w:r>
    </w:p>
    <w:p w14:paraId="2D5BCF33" w14:textId="77777777" w:rsidR="00AE1FED" w:rsidRDefault="00AE1FED" w:rsidP="008B7879">
      <w:r w:rsidRPr="00AE1FED">
        <w:t xml:space="preserve">Easy </w:t>
      </w:r>
      <w:proofErr w:type="spellStart"/>
      <w:r w:rsidRPr="00AE1FED">
        <w:t>Breakfast</w:t>
      </w:r>
      <w:proofErr w:type="spellEnd"/>
      <w:r w:rsidRPr="00AE1FED">
        <w:t xml:space="preserve"> plantea una propuesta de valor basada en desayunos nutritivos, balanceados y preparados bajo un sistema de preventa que permite optimizar la producción, reducir el desperdicio de alimentos y mejorar la gestión de costos. Este enfoque no solo busca satisfacer una necesidad alimenticia, sino también ofrecer una alternativa sostenible y organizada desde el punto de vista empresarial.</w:t>
      </w:r>
    </w:p>
    <w:p w14:paraId="1281F133" w14:textId="14367ADB" w:rsidR="00AE1FED" w:rsidRDefault="00AE1FED" w:rsidP="008B7879">
      <w:r w:rsidRPr="00AE1FED">
        <w:t xml:space="preserve">El presente plan contempla </w:t>
      </w:r>
      <w:r w:rsidR="00DC4675">
        <w:t xml:space="preserve">variables demográficas, </w:t>
      </w:r>
      <w:r w:rsidRPr="00AE1FED">
        <w:t>el análisis del entorno y del mercado objetivo, la definición del modelo de negocio, la estructura organizacional y la evaluación financiera del proyecto. Para ello, se aplican herramientas administrativas como el estudio de mercado, la planificación estratégica y el análisis de rentabilidad, con el propósito de determinar la factibilidad técnica, operativa y económica del emprendimiento.</w:t>
      </w:r>
    </w:p>
    <w:p w14:paraId="31FF4420" w14:textId="77777777" w:rsidR="000D5565" w:rsidRDefault="000D5565" w:rsidP="008B7879">
      <w:r>
        <w:lastRenderedPageBreak/>
        <w:t xml:space="preserve">El diseño del modelo de negocio se fundamenta en la metodología del Business </w:t>
      </w:r>
      <w:proofErr w:type="spellStart"/>
      <w:r>
        <w:t>Model</w:t>
      </w:r>
      <w:proofErr w:type="spellEnd"/>
      <w:r>
        <w:t xml:space="preserve"> </w:t>
      </w:r>
      <w:proofErr w:type="spellStart"/>
      <w:r>
        <w:t>Canvas</w:t>
      </w:r>
      <w:proofErr w:type="spellEnd"/>
      <w:r>
        <w:t xml:space="preserve">, descrita en </w:t>
      </w:r>
      <w:r>
        <w:rPr>
          <w:rStyle w:val="whitespace-normal"/>
          <w:rFonts w:eastAsiaTheme="majorEastAsia"/>
        </w:rPr>
        <w:t xml:space="preserve">Business </w:t>
      </w:r>
      <w:proofErr w:type="spellStart"/>
      <w:r>
        <w:rPr>
          <w:rStyle w:val="whitespace-normal"/>
          <w:rFonts w:eastAsiaTheme="majorEastAsia"/>
        </w:rPr>
        <w:t>Model</w:t>
      </w:r>
      <w:proofErr w:type="spellEnd"/>
      <w:r>
        <w:rPr>
          <w:rStyle w:val="whitespace-normal"/>
          <w:rFonts w:eastAsiaTheme="majorEastAsia"/>
        </w:rPr>
        <w:t xml:space="preserve"> </w:t>
      </w:r>
      <w:proofErr w:type="spellStart"/>
      <w:r>
        <w:rPr>
          <w:rStyle w:val="whitespace-normal"/>
          <w:rFonts w:eastAsiaTheme="majorEastAsia"/>
        </w:rPr>
        <w:t>Generation</w:t>
      </w:r>
      <w:proofErr w:type="spellEnd"/>
      <w:r>
        <w:t>,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 xml:space="preserve">En el ámbito organizacional, Easy </w:t>
      </w:r>
      <w:proofErr w:type="spellStart"/>
      <w:r>
        <w:t>Breakfast</w:t>
      </w:r>
      <w:proofErr w:type="spellEnd"/>
      <w:r>
        <w:t xml:space="preserve">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77777777" w:rsidR="000D5565" w:rsidRDefault="000D5565" w:rsidP="008B7879">
      <w:r>
        <w:t xml:space="preserve">Adicionalmente, el proyecto incorpora una estrategia de marketing enfocada en medios digitales, redes sociales y canales de distribución directa, considerando el comportamiento actual del consumidor y la creciente relevancia del comercio electrónico y servicios de entrega a domicilio. La construcción de marca se apoya en un arquetipo definido —El Creador— que refuerza la identidad innovadora y </w:t>
      </w:r>
      <w:r>
        <w:lastRenderedPageBreak/>
        <w:t>diferenciadora del emprendimiento.</w:t>
      </w:r>
    </w:p>
    <w:p w14:paraId="13F67EF8" w14:textId="60376881" w:rsidR="002F6319" w:rsidRDefault="00DC4675" w:rsidP="008B7879">
      <w:pPr>
        <w:widowControl/>
        <w:autoSpaceDE/>
        <w:autoSpaceDN/>
        <w:spacing w:before="0" w:after="160"/>
        <w:jc w:val="left"/>
      </w:pPr>
      <w:r w:rsidRPr="00DC4675">
        <w:t xml:space="preserve">Finalmente, Easy </w:t>
      </w:r>
      <w:proofErr w:type="spellStart"/>
      <w:r w:rsidRPr="00DC4675">
        <w:t>Breakfast</w:t>
      </w:r>
      <w:proofErr w:type="spellEnd"/>
      <w:r w:rsidRPr="00DC4675">
        <w:t xml:space="preserve"> se proyecta como una iniciativa que combina innovación, eficiencia y responsabilidad, orientada a generar rentabilidad sostenible y a promover hábitos alimenticios saludables en su segmento objetivo.</w:t>
      </w:r>
      <w:r w:rsidR="002F6319">
        <w:br w:type="page"/>
      </w:r>
    </w:p>
    <w:p w14:paraId="30E5686F" w14:textId="5EA25D3F" w:rsidR="002F6319" w:rsidRDefault="002F6319" w:rsidP="002F6319">
      <w:pPr>
        <w:pStyle w:val="Ttulo1"/>
      </w:pPr>
      <w:bookmarkStart w:id="0" w:name="_Toc223786745"/>
      <w:r>
        <w:lastRenderedPageBreak/>
        <w:t>MARCO REFERENCIAL</w:t>
      </w:r>
      <w:bookmarkEnd w:id="0"/>
    </w:p>
    <w:p w14:paraId="3A26F213" w14:textId="4B2D6729" w:rsidR="002F6319" w:rsidRDefault="002F6319" w:rsidP="002F6319">
      <w:pPr>
        <w:pStyle w:val="Ttulo2"/>
      </w:pPr>
      <w:bookmarkStart w:id="1" w:name="_Toc223786746"/>
      <w:r>
        <w:t>Antecedentes del problema</w:t>
      </w:r>
      <w:bookmarkEnd w:id="1"/>
    </w:p>
    <w:p w14:paraId="7A57C7BB" w14:textId="7BA70DDD" w:rsidR="00F76319" w:rsidRPr="00F76319" w:rsidRDefault="00F76319" w:rsidP="00F76319">
      <w:pPr>
        <w:rPr>
          <w:lang w:val="es-PE" w:eastAsia="es-PE"/>
        </w:rPr>
      </w:pPr>
      <w:r w:rsidRPr="00F76319">
        <w:rPr>
          <w:lang w:val="es-PE" w:eastAsia="es-PE"/>
        </w:rPr>
        <w:t>En años</w:t>
      </w:r>
      <w:r w:rsidR="0074097A">
        <w:rPr>
          <w:lang w:val="es-PE" w:eastAsia="es-PE"/>
        </w:rPr>
        <w:t xml:space="preserve"> recientes</w:t>
      </w:r>
      <w:r w:rsidRPr="00F76319">
        <w:rPr>
          <w:lang w:val="es-PE" w:eastAsia="es-PE"/>
        </w:rPr>
        <w:t xml:space="preserve"> se ha observado un cambio significativo en los hábitos de consumo alimenticio de la población, especialmente entre estudiantes universitarios</w:t>
      </w:r>
      <w:r>
        <w:rPr>
          <w:lang w:val="es-PE" w:eastAsia="es-PE"/>
        </w:rPr>
        <w:t>,</w:t>
      </w:r>
      <w:r w:rsidRPr="00F76319">
        <w:rPr>
          <w:lang w:val="es-PE" w:eastAsia="es-PE"/>
        </w:rPr>
        <w:t xml:space="preserve"> jóvenes profesionales</w:t>
      </w:r>
      <w:r w:rsidR="00603C27">
        <w:rPr>
          <w:lang w:val="es-PE" w:eastAsia="es-PE"/>
        </w:rPr>
        <w:t>,</w:t>
      </w:r>
      <w:r>
        <w:rPr>
          <w:lang w:val="es-PE" w:eastAsia="es-PE"/>
        </w:rPr>
        <w:t xml:space="preserve"> ejecutivos</w:t>
      </w:r>
      <w:r w:rsidR="00603C27">
        <w:rPr>
          <w:lang w:val="es-PE" w:eastAsia="es-PE"/>
        </w:rPr>
        <w:t xml:space="preserve"> y deportistas</w:t>
      </w:r>
      <w:r w:rsidRPr="00F76319">
        <w:rPr>
          <w:lang w:val="es-PE" w:eastAsia="es-PE"/>
        </w:rPr>
        <w:t>. El ritmo acelerado de vida, las responsabilidades académicas y laborales, así como los largos tiempos de traslado, han reducido el tiempo disponible para preparar o consumir alimentos de manera adecuada durante las primeras horas del día. Como consecuencia, muchas personas optan por omitir el desayuno o reemplazarlo por productos rápidos con bajo valor nutricional.</w:t>
      </w:r>
    </w:p>
    <w:p w14:paraId="149654E3" w14:textId="0339098A" w:rsidR="00F76319" w:rsidRPr="00F76319" w:rsidRDefault="00F76319" w:rsidP="00F76319">
      <w:pPr>
        <w:rPr>
          <w:lang w:val="es-PE" w:eastAsia="es-PE"/>
        </w:rPr>
      </w:pPr>
      <w:r w:rsidRPr="00F76319">
        <w:rPr>
          <w:lang w:val="es-PE" w:eastAsia="es-PE"/>
        </w:rPr>
        <w:t>Diversos estudios sobre hábitos alimenticios señalan que el desayuno es considerado una de las comidas más importantes del día, ya que proporciona la energía necesaria para iniciar las actividades diarias y contribuye al rendimiento físico y cognitivo. Sin embargo, a pesar de su importancia, una gran parte de la población suele descuidar esta comida debido a la falta de tiempo o a la dificultad para acceder a opciones saludables que sean rápidas, accesibles y prácticas.</w:t>
      </w:r>
    </w:p>
    <w:p w14:paraId="664336FE" w14:textId="75FA1140" w:rsidR="00F76319" w:rsidRPr="00F76319" w:rsidRDefault="00F76319" w:rsidP="00F76319">
      <w:pPr>
        <w:rPr>
          <w:lang w:val="es-PE" w:eastAsia="es-PE"/>
        </w:rPr>
      </w:pPr>
      <w:r w:rsidRPr="00F76319">
        <w:rPr>
          <w:lang w:val="es-PE" w:eastAsia="es-PE"/>
        </w:rPr>
        <w:t>En el contexto de los entornos universitarios</w:t>
      </w:r>
      <w:r w:rsidR="00603C27">
        <w:rPr>
          <w:lang w:val="es-PE" w:eastAsia="es-PE"/>
        </w:rPr>
        <w:t xml:space="preserve"> o empresariales</w:t>
      </w:r>
      <w:r w:rsidRPr="00F76319">
        <w:rPr>
          <w:lang w:val="es-PE" w:eastAsia="es-PE"/>
        </w:rPr>
        <w:t xml:space="preserve">, esta problemática se vuelve más evidente. Muchos comienzan sus actividades desde tempranas horas de la mañana, lo que limita la posibilidad de preparar alimentos en casa. Asimismo, en los alrededores de las instituciones educativas </w:t>
      </w:r>
      <w:r w:rsidR="00603C27">
        <w:rPr>
          <w:lang w:val="es-PE" w:eastAsia="es-PE"/>
        </w:rPr>
        <w:t xml:space="preserve">u oficinas </w:t>
      </w:r>
      <w:r w:rsidRPr="00F76319">
        <w:rPr>
          <w:lang w:val="es-PE" w:eastAsia="es-PE"/>
        </w:rPr>
        <w:t>predominan ofertas alimenticias basadas en productos procesados o de bajo contenido nutricional, lo que dificulta mantener una alimentación equilibrada.</w:t>
      </w:r>
    </w:p>
    <w:p w14:paraId="3BA1A6C2" w14:textId="54569421" w:rsidR="00F76319" w:rsidRPr="00F76319" w:rsidRDefault="00F76319" w:rsidP="00F76319">
      <w:pPr>
        <w:rPr>
          <w:lang w:val="es-PE" w:eastAsia="es-PE"/>
        </w:rPr>
      </w:pPr>
      <w:r w:rsidRPr="00F76319">
        <w:rPr>
          <w:lang w:val="es-PE" w:eastAsia="es-PE"/>
        </w:rPr>
        <w:t xml:space="preserve">Ante esta situación surge la necesidad de desarrollar alternativas alimenticias que </w:t>
      </w:r>
      <w:r w:rsidRPr="00603C27">
        <w:rPr>
          <w:lang w:val="es-PE" w:eastAsia="es-PE"/>
        </w:rPr>
        <w:t>combinen rapidez, practicidad y valor nutricional, permitiendo</w:t>
      </w:r>
      <w:r w:rsidRPr="00F76319">
        <w:rPr>
          <w:lang w:val="es-PE" w:eastAsia="es-PE"/>
        </w:rPr>
        <w:t xml:space="preserve"> a los estudiantes </w:t>
      </w:r>
      <w:r w:rsidRPr="00F76319">
        <w:rPr>
          <w:lang w:val="es-PE" w:eastAsia="es-PE"/>
        </w:rPr>
        <w:lastRenderedPageBreak/>
        <w:t xml:space="preserve">acceder a desayunos saludables sin afectar su tiempo o rutina diaria. En este contexto, el emprendimiento </w:t>
      </w:r>
      <w:r w:rsidRPr="00F76319">
        <w:rPr>
          <w:b/>
          <w:bCs/>
          <w:lang w:val="es-PE" w:eastAsia="es-PE"/>
        </w:rPr>
        <w:t xml:space="preserve">Easy </w:t>
      </w:r>
      <w:proofErr w:type="spellStart"/>
      <w:r w:rsidRPr="00F76319">
        <w:rPr>
          <w:b/>
          <w:bCs/>
          <w:lang w:val="es-PE" w:eastAsia="es-PE"/>
        </w:rPr>
        <w:t>Breakfast</w:t>
      </w:r>
      <w:proofErr w:type="spellEnd"/>
      <w:r w:rsidRPr="00F76319">
        <w:rPr>
          <w:lang w:val="es-PE" w:eastAsia="es-PE"/>
        </w:rPr>
        <w:t xml:space="preserve"> busca ofrecer productos como </w:t>
      </w:r>
      <w:proofErr w:type="spellStart"/>
      <w:r w:rsidRPr="00F76319">
        <w:rPr>
          <w:lang w:val="es-PE" w:eastAsia="es-PE"/>
        </w:rPr>
        <w:t>hotcakes</w:t>
      </w:r>
      <w:proofErr w:type="spellEnd"/>
      <w:r w:rsidRPr="00F76319">
        <w:rPr>
          <w:lang w:val="es-PE" w:eastAsia="es-PE"/>
        </w:rPr>
        <w:t xml:space="preserve"> con frutas y bebidas nutritivas como el ponche de habas, diseñados para satisfacer la demanda de alimentos rápidos pero saludables, adaptados al estilo de vida de los estudiantes</w:t>
      </w:r>
      <w:r w:rsidR="00603C27">
        <w:rPr>
          <w:lang w:val="es-PE" w:eastAsia="es-PE"/>
        </w:rPr>
        <w:t>, profesionales y personas fitness</w:t>
      </w:r>
      <w:r w:rsidRPr="00F76319">
        <w:rPr>
          <w:lang w:val="es-PE" w:eastAsia="es-PE"/>
        </w:rPr>
        <w:t>.</w:t>
      </w:r>
    </w:p>
    <w:p w14:paraId="43873D50" w14:textId="77777777" w:rsidR="00F76319" w:rsidRPr="00F76319" w:rsidRDefault="00F76319" w:rsidP="00F76319">
      <w:pPr>
        <w:rPr>
          <w:lang w:val="es-PE" w:eastAsia="es-PE"/>
        </w:rPr>
      </w:pPr>
      <w:r w:rsidRPr="00F76319">
        <w:rPr>
          <w:lang w:val="es-PE" w:eastAsia="es-PE"/>
        </w:rPr>
        <w:t>A pesar de que existe una creciente tendencia hacia el consumo de alimentos saludables, muchos emprendimientos de este tipo enfrentan desafíos relacionados con el conocimiento del producto, la promoción y el acceso oportuno al consumidor. Estas dificultades pueden limitar el posicionamiento del negocio y el alcance de su propuesta de valor, lo que evidencia la necesidad de analizar el problema desde una perspectiva administrativa y comercial.</w:t>
      </w:r>
    </w:p>
    <w:p w14:paraId="364801ED" w14:textId="6F871B04" w:rsidR="00F76319" w:rsidRPr="00F76319" w:rsidRDefault="00F76319" w:rsidP="00F76319">
      <w:pPr>
        <w:rPr>
          <w:lang w:val="es-PE" w:eastAsia="es-PE"/>
        </w:rPr>
      </w:pPr>
      <w:r w:rsidRPr="00F76319">
        <w:rPr>
          <w:lang w:val="es-PE" w:eastAsia="es-PE"/>
        </w:rPr>
        <w:t>Por lo tanto, resulta pertinente estudiar los factores que influyen en el consumo de desayunos rápidos y saludables dentro del entorno universitario</w:t>
      </w:r>
      <w:r w:rsidR="00603C27">
        <w:rPr>
          <w:lang w:val="es-PE" w:eastAsia="es-PE"/>
        </w:rPr>
        <w:t xml:space="preserve"> </w:t>
      </w:r>
      <w:r w:rsidR="005844EA">
        <w:rPr>
          <w:lang w:val="es-PE" w:eastAsia="es-PE"/>
        </w:rPr>
        <w:t>y</w:t>
      </w:r>
      <w:r w:rsidR="00603C27">
        <w:rPr>
          <w:lang w:val="es-PE" w:eastAsia="es-PE"/>
        </w:rPr>
        <w:t xml:space="preserve"> ejecutivo</w:t>
      </w:r>
      <w:r w:rsidRPr="00F76319">
        <w:rPr>
          <w:lang w:val="es-PE" w:eastAsia="es-PE"/>
        </w:rPr>
        <w:t xml:space="preserve">, con el fin de identificar oportunidades que permitan fortalecer la propuesta de Easy </w:t>
      </w:r>
      <w:proofErr w:type="spellStart"/>
      <w:r w:rsidRPr="00F76319">
        <w:rPr>
          <w:lang w:val="es-PE" w:eastAsia="es-PE"/>
        </w:rPr>
        <w:t>Breakfast</w:t>
      </w:r>
      <w:proofErr w:type="spellEnd"/>
      <w:r w:rsidRPr="00F76319">
        <w:rPr>
          <w:lang w:val="es-PE" w:eastAsia="es-PE"/>
        </w:rPr>
        <w:t xml:space="preserve"> y contribuir a mejorar los hábitos alimenticios</w:t>
      </w:r>
      <w:r w:rsidR="005844EA">
        <w:rPr>
          <w:lang w:val="es-PE" w:eastAsia="es-PE"/>
        </w:rPr>
        <w:t xml:space="preserve"> de nuestros usuarios</w:t>
      </w:r>
      <w:r w:rsidRPr="00F76319">
        <w:rPr>
          <w:lang w:val="es-PE" w:eastAsia="es-PE"/>
        </w:rPr>
        <w:t xml:space="preserve"> mediante opciones accesibles, nutritivas y convenientes.</w:t>
      </w:r>
    </w:p>
    <w:p w14:paraId="21FEDB47" w14:textId="4B3C4FA9" w:rsidR="00733AFF" w:rsidRPr="000C394C" w:rsidRDefault="00733AFF" w:rsidP="000C394C">
      <w:pPr>
        <w:pStyle w:val="Ttulo2"/>
      </w:pPr>
      <w:bookmarkStart w:id="2" w:name="_Toc223786747"/>
      <w:r w:rsidRPr="000C394C">
        <w:t>Planteamiento del problema</w:t>
      </w:r>
      <w:bookmarkEnd w:id="2"/>
    </w:p>
    <w:p w14:paraId="5921B02C" w14:textId="77777777" w:rsidR="00533242" w:rsidRPr="00533242" w:rsidRDefault="00533242" w:rsidP="00533242">
      <w:pPr>
        <w:rPr>
          <w:lang w:val="es-PE" w:eastAsia="es-PE"/>
        </w:rPr>
      </w:pPr>
      <w:r w:rsidRPr="00533242">
        <w:rPr>
          <w:lang w:val="es-PE" w:eastAsia="es-PE"/>
        </w:rPr>
        <w:t>En el contexto actual se evidencia un creciente interés por el consumo de alimentos saludables, impulsado por una mayor conciencia sobre la importancia de la nutrición y el bienestar en la vida cotidiana. Sin embargo, dentro de este escenario, muchos estudiantes y profesionales que mantienen jornadas académicas o laborales extensas enfrentan dificultades para acceder a desayunos nutritivos que se adapten a su ritmo de vida y a su limitada disponibilidad de tiempo.</w:t>
      </w:r>
    </w:p>
    <w:p w14:paraId="7C705CCD" w14:textId="77777777" w:rsidR="00533242" w:rsidRPr="00533242" w:rsidRDefault="00533242" w:rsidP="00533242">
      <w:pPr>
        <w:rPr>
          <w:lang w:val="es-PE" w:eastAsia="es-PE"/>
        </w:rPr>
      </w:pPr>
      <w:r w:rsidRPr="00533242">
        <w:rPr>
          <w:lang w:val="es-PE" w:eastAsia="es-PE"/>
        </w:rPr>
        <w:lastRenderedPageBreak/>
        <w:t>En la práctica, gran parte de las alternativas disponibles en el mercado priorizan la rapidez y el bajo costo por encima del valor nutricional, ofreciendo productos altamente procesados o con escaso aporte alimenticio. Por otro lado, algunas opciones saludables existentes suelen presentar precios elevados o una limitada disponibilidad, lo que restringe su acceso para determinados segmentos de consumidores.</w:t>
      </w:r>
    </w:p>
    <w:p w14:paraId="7DA515FC" w14:textId="77777777" w:rsidR="00533242" w:rsidRPr="00533242" w:rsidRDefault="00533242" w:rsidP="00533242">
      <w:pPr>
        <w:rPr>
          <w:lang w:val="es-PE" w:eastAsia="es-PE"/>
        </w:rPr>
      </w:pPr>
      <w:r w:rsidRPr="00533242">
        <w:rPr>
          <w:lang w:val="es-PE" w:eastAsia="es-PE"/>
        </w:rPr>
        <w:t>Asimismo, muchos emprendimientos del sector alimenticio operan bajo esquemas tradicionales de producción diaria sin una planificación basada en la demanda real del mercado. Esta situación puede generar desperdicio de alimentos, ineficiencia en la gestión de costos y dificultades para alcanzar niveles adecuados de rentabilidad. Dichos factores evidencian la necesidad de aplicar herramientas de gestión administrativa que permitan mejorar la planificación, organización y control de las operaciones dentro de este tipo de negocios.</w:t>
      </w:r>
    </w:p>
    <w:p w14:paraId="41496BF1" w14:textId="77777777" w:rsidR="00533242" w:rsidRPr="00533242" w:rsidRDefault="00533242" w:rsidP="00533242">
      <w:pPr>
        <w:rPr>
          <w:lang w:val="es-PE" w:eastAsia="es-PE"/>
        </w:rPr>
      </w:pPr>
      <w:r w:rsidRPr="00533242">
        <w:rPr>
          <w:lang w:val="es-PE" w:eastAsia="es-PE"/>
        </w:rPr>
        <w:t xml:space="preserve">En este contexto surge la iniciativa Easy </w:t>
      </w:r>
      <w:proofErr w:type="spellStart"/>
      <w:r w:rsidRPr="00533242">
        <w:rPr>
          <w:lang w:val="es-PE" w:eastAsia="es-PE"/>
        </w:rPr>
        <w:t>Breakfast</w:t>
      </w:r>
      <w:proofErr w:type="spellEnd"/>
      <w:r w:rsidRPr="00533242">
        <w:rPr>
          <w:lang w:val="es-PE" w:eastAsia="es-PE"/>
        </w:rPr>
        <w:t>, un emprendimiento orientado a ofrecer desayunos saludables, prácticos y accesibles para personas con tiempo limitado durante las primeras horas del día. La propuesta contempla un sistema de preventa que permite planificar la producción con base en la demanda real, reduciendo el desperdicio de alimentos y optimizando los costos operativos. Asimismo, la preparación de los productos se realiza en horas previas al amanecer, con el objetivo de garantizar que los pedidos puedan ser entregados oportunamente antes de que los clientes inicien sus actividades diarias.</w:t>
      </w:r>
    </w:p>
    <w:p w14:paraId="38BEDF15" w14:textId="77777777" w:rsidR="00533242" w:rsidRPr="00533242" w:rsidRDefault="00533242" w:rsidP="00533242">
      <w:pPr>
        <w:rPr>
          <w:lang w:val="es-PE" w:eastAsia="es-PE"/>
        </w:rPr>
      </w:pPr>
      <w:r w:rsidRPr="00533242">
        <w:rPr>
          <w:lang w:val="es-PE" w:eastAsia="es-PE"/>
        </w:rPr>
        <w:t>No obstante, para garantizar su viabilidad y sostenibilidad, resulta necesario analizar y estructurar adecuadamente su modelo de negocio, considerando aspectos como la planificación de la producción, la segmentación del mercado, el control de costos y las estrategias de comercialización.</w:t>
      </w:r>
    </w:p>
    <w:p w14:paraId="0D80FD00" w14:textId="77777777" w:rsidR="00533242" w:rsidRPr="00533242" w:rsidRDefault="00533242" w:rsidP="00533242">
      <w:pPr>
        <w:rPr>
          <w:lang w:val="es-PE" w:eastAsia="es-PE"/>
        </w:rPr>
      </w:pPr>
      <w:r w:rsidRPr="00533242">
        <w:rPr>
          <w:lang w:val="es-PE" w:eastAsia="es-PE"/>
        </w:rPr>
        <w:lastRenderedPageBreak/>
        <w:t xml:space="preserve">Por lo tanto, el problema central de la investigación radica en la necesidad de desarrollar un modelo de gestión administrativa que permita evaluar y organizar de manera eficiente el funcionamiento del emprendimiento Easy </w:t>
      </w:r>
      <w:proofErr w:type="spellStart"/>
      <w:r w:rsidRPr="00533242">
        <w:rPr>
          <w:lang w:val="es-PE" w:eastAsia="es-PE"/>
        </w:rPr>
        <w:t>Breakfast</w:t>
      </w:r>
      <w:proofErr w:type="spellEnd"/>
      <w:r w:rsidRPr="00533242">
        <w:rPr>
          <w:lang w:val="es-PE" w:eastAsia="es-PE"/>
        </w:rPr>
        <w:t>, con el fin de optimizar sus recursos, reducir desperdicios y responder de forma efectiva a la demanda de desayunos saludables dentro del mercado objetivo.</w:t>
      </w:r>
    </w:p>
    <w:p w14:paraId="7B2D20F1" w14:textId="77777777" w:rsidR="008D0F8D" w:rsidRPr="008D0F8D" w:rsidRDefault="008D0F8D" w:rsidP="008D0F8D">
      <w:pPr>
        <w:pStyle w:val="Ttulo2"/>
        <w:rPr>
          <w:lang w:val="es-PE"/>
        </w:rPr>
      </w:pPr>
      <w:bookmarkStart w:id="3" w:name="_Toc223786748"/>
      <w:r w:rsidRPr="008D0F8D">
        <w:rPr>
          <w:lang w:val="es-PE"/>
        </w:rPr>
        <w:t>Formulación del problema</w:t>
      </w:r>
      <w:bookmarkEnd w:id="3"/>
    </w:p>
    <w:p w14:paraId="418596AB" w14:textId="03650A99" w:rsidR="00733AFF" w:rsidRPr="002603CB" w:rsidRDefault="002603CB" w:rsidP="002603CB">
      <w:pPr>
        <w:rPr>
          <w:lang w:val="es-PE" w:eastAsia="es-PE"/>
        </w:rPr>
      </w:pPr>
      <w:r w:rsidRPr="002603CB">
        <w:t xml:space="preserve">¿Cómo diseñar y evaluar la viabilidad de un modelo de negocio rentable basado en la preventa online de desayunos saludables, dirigido a profesionales con poco tiempo disponible, que permita optimizar la planificación de la producción, reducir el desperdicio de alimentos y garantizar la sostenibilidad operativa del emprendimiento Easy </w:t>
      </w:r>
      <w:proofErr w:type="spellStart"/>
      <w:r w:rsidRPr="002603CB">
        <w:t>Breakfast</w:t>
      </w:r>
      <w:proofErr w:type="spellEnd"/>
      <w:r w:rsidRPr="002603CB">
        <w:t>?</w:t>
      </w:r>
      <w:r w:rsidR="00733AFF" w:rsidRPr="002603CB">
        <w:br w:type="page"/>
      </w:r>
    </w:p>
    <w:p w14:paraId="537DD029" w14:textId="3E2A0DDB" w:rsidR="000C394C" w:rsidRPr="000C394C" w:rsidRDefault="0095556D" w:rsidP="0095556D">
      <w:pPr>
        <w:pStyle w:val="Ttulo2"/>
      </w:pPr>
      <w:bookmarkStart w:id="4" w:name="_Toc223786749"/>
      <w:r>
        <w:lastRenderedPageBreak/>
        <w:t>Objetivos</w:t>
      </w:r>
      <w:bookmarkEnd w:id="4"/>
    </w:p>
    <w:p w14:paraId="130556E8" w14:textId="0BD3B2C4" w:rsidR="00733AFF" w:rsidRPr="00733AFF" w:rsidRDefault="00733AFF" w:rsidP="0095556D">
      <w:pPr>
        <w:pStyle w:val="Ttulo3"/>
      </w:pPr>
      <w:bookmarkStart w:id="5" w:name="_Toc223786750"/>
      <w:r w:rsidRPr="00733AFF">
        <w:rPr>
          <w:rFonts w:eastAsia="Times New Roman"/>
        </w:rPr>
        <w:t>Objetivo General</w:t>
      </w:r>
      <w:bookmarkEnd w:id="5"/>
    </w:p>
    <w:p w14:paraId="4EE3C33E" w14:textId="5733479C" w:rsidR="00733AFF" w:rsidRPr="00733AFF" w:rsidRDefault="008B7879" w:rsidP="008B7879">
      <w:r w:rsidRPr="008B7879">
        <w:t>Diseñar y evaluar la viabilidad de un modelo de negocio rentable de preventa online de desayunos saludables dirigido a profesionales con poco tiempo disponible.</w:t>
      </w:r>
    </w:p>
    <w:p w14:paraId="12C60DDF" w14:textId="77777777" w:rsidR="00733AFF" w:rsidRPr="00733AFF" w:rsidRDefault="00733AFF" w:rsidP="0095556D">
      <w:pPr>
        <w:pStyle w:val="Ttulo3"/>
      </w:pPr>
      <w:bookmarkStart w:id="6" w:name="_Toc223786751"/>
      <w:r w:rsidRPr="00733AFF">
        <w:rPr>
          <w:rFonts w:eastAsia="Times New Roman"/>
        </w:rPr>
        <w:t>Objetivos Específicos</w:t>
      </w:r>
      <w:bookmarkEnd w:id="6"/>
    </w:p>
    <w:p w14:paraId="06F1FF7F" w14:textId="0CE35553" w:rsidR="008B7879" w:rsidRDefault="008B7879" w:rsidP="008B7879">
      <w:pPr>
        <w:pStyle w:val="Prrafodelista"/>
        <w:numPr>
          <w:ilvl w:val="0"/>
          <w:numId w:val="1"/>
        </w:numPr>
      </w:pPr>
      <w:r w:rsidRPr="008B7879">
        <w:t>Diseñar y poner en funcionamiento una plataforma web de pedidos que permita gestionar preventas, pagos y programación de entregas.</w:t>
      </w:r>
    </w:p>
    <w:p w14:paraId="00BD7799" w14:textId="77777777" w:rsidR="008B7879" w:rsidRDefault="008B7879" w:rsidP="008B7879">
      <w:pPr>
        <w:pStyle w:val="Prrafodelista"/>
        <w:numPr>
          <w:ilvl w:val="0"/>
          <w:numId w:val="1"/>
        </w:numPr>
      </w:pPr>
      <w:r w:rsidRPr="008B7879">
        <w:t>Establecer alianzas estratégicas con proveedores confiables de frutas e insumos que garanticen calidad, continuidad de abastecimiento y precios competitivos.</w:t>
      </w:r>
    </w:p>
    <w:p w14:paraId="56E98B15" w14:textId="1FAE674B" w:rsidR="000D5565" w:rsidRDefault="008B7879" w:rsidP="008B7879">
      <w:pPr>
        <w:pStyle w:val="Prrafodelista"/>
        <w:numPr>
          <w:ilvl w:val="0"/>
          <w:numId w:val="1"/>
        </w:numPr>
      </w:pPr>
      <w:r w:rsidRPr="008B7879">
        <w:t>Determinar y alcanzar un volumen mínimo de ventas mensual que permita cubrir costos operativos y generar rentabilidad.</w:t>
      </w:r>
    </w:p>
    <w:p w14:paraId="31786BD7" w14:textId="77777777" w:rsidR="003E15DB" w:rsidRDefault="008B7879" w:rsidP="008B7879">
      <w:pPr>
        <w:pStyle w:val="Prrafodelista"/>
        <w:numPr>
          <w:ilvl w:val="0"/>
          <w:numId w:val="1"/>
        </w:numPr>
        <w:sectPr w:rsidR="003E15DB" w:rsidSect="00C47190">
          <w:headerReference w:type="first" r:id="rId13"/>
          <w:footerReference w:type="first" r:id="rId14"/>
          <w:pgSz w:w="12240" w:h="15840"/>
          <w:pgMar w:top="1699" w:right="1699" w:bottom="1699" w:left="2261" w:header="720" w:footer="720" w:gutter="0"/>
          <w:pgNumType w:start="1"/>
          <w:cols w:space="720"/>
          <w:titlePg/>
          <w:docGrid w:linePitch="360"/>
        </w:sectPr>
      </w:pPr>
      <w:r w:rsidRPr="008B7879">
        <w:t>Optimizar la planificación de producción mediante el sistema de preventa para reducir el desperdicio de alimentos y mejorar la eficiencia operativa.</w:t>
      </w:r>
    </w:p>
    <w:p w14:paraId="7AE24DBB" w14:textId="77777777" w:rsidR="00974F35" w:rsidRDefault="003E15DB" w:rsidP="00974F35">
      <w:pPr>
        <w:pStyle w:val="Ttulo1"/>
      </w:pPr>
      <w:bookmarkStart w:id="7" w:name="_Toc223786752"/>
      <w:r>
        <w:lastRenderedPageBreak/>
        <w:t>MARCO TEÓRICO</w:t>
      </w:r>
      <w:bookmarkEnd w:id="7"/>
    </w:p>
    <w:p w14:paraId="729FC6B8" w14:textId="5D8BECD4" w:rsidR="00974F35" w:rsidRPr="00974F35" w:rsidRDefault="00974F35" w:rsidP="00974F35">
      <w:pPr>
        <w:pStyle w:val="Ttulo2"/>
      </w:pPr>
      <w:bookmarkStart w:id="8" w:name="_Toc223786753"/>
      <w:r w:rsidRPr="00974F35">
        <w:t>Estrategias de ventas y marketing estratégico en contextos empresariales</w:t>
      </w:r>
      <w:bookmarkEnd w:id="8"/>
    </w:p>
    <w:p w14:paraId="0AB9819E" w14:textId="77777777" w:rsidR="001D5BF9" w:rsidRDefault="001D5BF9" w:rsidP="001D5BF9">
      <w:pPr>
        <w:pStyle w:val="NormalWeb"/>
      </w:pPr>
      <w:r>
        <w:t>En la actualidad, las empresas y emprendimientos se desarrollan en mercados cada vez más competitivos, donde la capacidad para atraer y fidelizar clientes se convierte en un factor determinante para su crecimiento y sostenibilidad. En este contexto, las estrategias de ventas y el marketing estratégico constituyen herramientas fundamentales para orientar las actividades comerciales de manera eficiente y alcanzar los objetivos organizacionales.</w:t>
      </w:r>
    </w:p>
    <w:p w14:paraId="112E5D9F" w14:textId="40CDEF95" w:rsidR="001D5BF9" w:rsidRPr="001D5BF9" w:rsidRDefault="001D5BF9" w:rsidP="001D5BF9">
      <w:pPr>
        <w:pStyle w:val="NormalWeb"/>
        <w:rPr>
          <w:rFonts w:eastAsiaTheme="majorEastAsia"/>
        </w:rPr>
      </w:pPr>
      <w:r>
        <w:t xml:space="preserve">El marketing estratégico se basa en el análisis del mercado, la identificación de oportunidades y la comprensión de las necesidades del consumidor, permitiendo a las empresas diseñar propuestas de valor que respondan a dichas demandas. De acuerdo con la literatura en gestión empresarial, la ausencia de una planificación estratégica en marketing puede limitar el posicionamiento de una marca y dificultar su adaptación a los cambios del entorno </w:t>
      </w:r>
      <w:r w:rsidR="005151A6">
        <w:t>competitivo.</w:t>
      </w:r>
    </w:p>
    <w:p w14:paraId="3ACA5170" w14:textId="77777777" w:rsidR="001D5BF9" w:rsidRDefault="001D5BF9" w:rsidP="001D5BF9">
      <w:pPr>
        <w:pStyle w:val="NormalWeb"/>
      </w:pPr>
      <w:r>
        <w:t>Asimismo, el diseño de estrategias de ventas permite establecer acciones concretas orientadas al incremento de la rentabilidad, tales como la segmentación del mercado, la definición del público objetivo y el desarrollo de canales de comunicación adecuados. Estas estrategias facilitan que los emprendimientos puedan diferenciarse dentro del mercado y ofrecer productos o servicios que generen valor para los clientes.</w:t>
      </w:r>
    </w:p>
    <w:p w14:paraId="7EA303C2" w14:textId="77777777" w:rsidR="001D5BF9" w:rsidRDefault="001D5BF9" w:rsidP="001D5BF9">
      <w:pPr>
        <w:pStyle w:val="NormalWeb"/>
      </w:pPr>
      <w:r>
        <w:t xml:space="preserve">En el caso de emprendimientos gastronómicos como </w:t>
      </w:r>
      <w:r>
        <w:rPr>
          <w:rStyle w:val="Textoennegrita"/>
          <w:rFonts w:eastAsiaTheme="majorEastAsia"/>
        </w:rPr>
        <w:t xml:space="preserve">Easy </w:t>
      </w:r>
      <w:proofErr w:type="spellStart"/>
      <w:r>
        <w:rPr>
          <w:rStyle w:val="Textoennegrita"/>
          <w:rFonts w:eastAsiaTheme="majorEastAsia"/>
        </w:rPr>
        <w:t>Breakfast</w:t>
      </w:r>
      <w:proofErr w:type="spellEnd"/>
      <w:r>
        <w:t xml:space="preserve">, la implementación de estrategias de marketing y ventas resulta esencial para posicionar la marca, comunicar los beneficios de los productos ofrecidos y generar una relación </w:t>
      </w:r>
      <w:r>
        <w:lastRenderedPageBreak/>
        <w:t>cercana con los consumidores. Esto implica no solo promocionar el producto, sino también comprender los hábitos de consumo de los clientes y adaptar la oferta a sus preferencias y necesidades.</w:t>
      </w:r>
    </w:p>
    <w:p w14:paraId="4ED43405" w14:textId="77777777" w:rsidR="001D5BF9" w:rsidRDefault="001D5BF9" w:rsidP="001D5BF9">
      <w:pPr>
        <w:pStyle w:val="NormalWeb"/>
      </w:pPr>
      <w:r>
        <w:t>Por lo tanto, la planificación estratégica en marketing y ventas permite a los emprendimientos organizar sus recursos, establecer objetivos comerciales claros y desarrollar acciones que contribuyan al crecimiento sostenido del negocio.</w:t>
      </w:r>
    </w:p>
    <w:p w14:paraId="33FF25B1" w14:textId="34005860" w:rsidR="00974F35" w:rsidRDefault="00974F35" w:rsidP="00974F35">
      <w:pPr>
        <w:pStyle w:val="Ttulo2"/>
      </w:pPr>
      <w:bookmarkStart w:id="9" w:name="_Toc223786754"/>
      <w:r>
        <w:t>Marketing estratégico y su papel en ventas sostenibles</w:t>
      </w:r>
      <w:bookmarkEnd w:id="9"/>
    </w:p>
    <w:p w14:paraId="2845C120" w14:textId="77777777" w:rsidR="001D5BF9" w:rsidRPr="001D5BF9" w:rsidRDefault="001D5BF9" w:rsidP="001D5BF9">
      <w:pPr>
        <w:rPr>
          <w:lang w:val="es-PE" w:eastAsia="es-PE"/>
        </w:rPr>
      </w:pPr>
      <w:r w:rsidRPr="001D5BF9">
        <w:rPr>
          <w:lang w:val="es-PE" w:eastAsia="es-PE"/>
        </w:rPr>
        <w:t>El marketing estratégico ha evolucionado más allá de las actividades tradicionales de promoción y publicidad, convirtiéndose en un enfoque integral que busca alinear las necesidades del mercado con los objetivos de la empresa. Este enfoque implica analizar el entorno competitivo, identificar segmentos de mercado y diseñar estrategias que permitan posicionar la oferta de manera efectiva.</w:t>
      </w:r>
    </w:p>
    <w:p w14:paraId="67FFF482" w14:textId="23BB6137" w:rsidR="001D5BF9" w:rsidRPr="001D5BF9" w:rsidRDefault="001D5BF9" w:rsidP="001D5BF9">
      <w:pPr>
        <w:rPr>
          <w:lang w:val="es-PE" w:eastAsia="es-PE"/>
        </w:rPr>
      </w:pPr>
      <w:r w:rsidRPr="001D5BF9">
        <w:rPr>
          <w:lang w:val="es-PE" w:eastAsia="es-PE"/>
        </w:rPr>
        <w:t>Diversos estudios señalan que el marketing estratégico se orienta a comprender profundamente al consumidor y a desarrollar propuestas de valor que satisfagan sus expectativas, generando relaciones duraderas entre la empresa y sus clientes</w:t>
      </w:r>
      <w:r>
        <w:rPr>
          <w:lang w:val="es-PE" w:eastAsia="es-PE"/>
        </w:rPr>
        <w:t xml:space="preserve">. </w:t>
      </w:r>
      <w:r w:rsidRPr="001D5BF9">
        <w:rPr>
          <w:lang w:val="es-PE" w:eastAsia="es-PE"/>
        </w:rPr>
        <w:t>En este sentido, el marketing no solo busca aumentar las ventas, sino también fortalecer la imagen de marca y fomentar la fidelización del cliente.</w:t>
      </w:r>
    </w:p>
    <w:p w14:paraId="615404AE" w14:textId="77777777" w:rsidR="001D5BF9" w:rsidRPr="001D5BF9" w:rsidRDefault="001D5BF9" w:rsidP="001D5BF9">
      <w:pPr>
        <w:rPr>
          <w:lang w:val="es-PE" w:eastAsia="es-PE"/>
        </w:rPr>
      </w:pPr>
      <w:r w:rsidRPr="001D5BF9">
        <w:rPr>
          <w:lang w:val="es-PE" w:eastAsia="es-PE"/>
        </w:rPr>
        <w:t>Cuando las estrategias de marketing se aplican de manera adecuada, contribuyen al desarrollo de ventas sostenibles, es decir, a la generación de ingresos constantes a lo largo del tiempo. Esto se logra mediante la creación de experiencias positivas para los clientes, la diferenciación del producto frente a la competencia y la adaptación permanente a los cambios en el comportamiento del consumidor.</w:t>
      </w:r>
    </w:p>
    <w:p w14:paraId="6F445ECD" w14:textId="77777777" w:rsidR="001D5BF9" w:rsidRPr="001D5BF9" w:rsidRDefault="001D5BF9" w:rsidP="001D5BF9">
      <w:pPr>
        <w:rPr>
          <w:lang w:val="es-PE" w:eastAsia="es-PE"/>
        </w:rPr>
      </w:pPr>
      <w:r w:rsidRPr="001D5BF9">
        <w:rPr>
          <w:lang w:val="es-PE" w:eastAsia="es-PE"/>
        </w:rPr>
        <w:lastRenderedPageBreak/>
        <w:t xml:space="preserve">En el caso de </w:t>
      </w:r>
      <w:r w:rsidRPr="001D5BF9">
        <w:rPr>
          <w:b/>
          <w:bCs/>
          <w:lang w:val="es-PE" w:eastAsia="es-PE"/>
        </w:rPr>
        <w:t xml:space="preserve">Easy </w:t>
      </w:r>
      <w:proofErr w:type="spellStart"/>
      <w:r w:rsidRPr="001D5BF9">
        <w:rPr>
          <w:b/>
          <w:bCs/>
          <w:lang w:val="es-PE" w:eastAsia="es-PE"/>
        </w:rPr>
        <w:t>Breakfast</w:t>
      </w:r>
      <w:proofErr w:type="spellEnd"/>
      <w:r w:rsidRPr="001D5BF9">
        <w:rPr>
          <w:lang w:val="es-PE" w:eastAsia="es-PE"/>
        </w:rPr>
        <w:t>, el marketing estratégico puede desempeñar un papel clave al destacar atributos como la rapidez en la atención, la practicidad de los productos y la calidad de los ingredientes. Asimismo, el uso de herramientas digitales y redes sociales permite mejorar la comunicación con los clientes y ampliar el alcance del emprendimiento.</w:t>
      </w:r>
    </w:p>
    <w:p w14:paraId="2CF5C547" w14:textId="77777777" w:rsidR="001D5BF9" w:rsidRPr="001D5BF9" w:rsidRDefault="001D5BF9" w:rsidP="001D5BF9">
      <w:pPr>
        <w:rPr>
          <w:lang w:val="es-PE" w:eastAsia="es-PE"/>
        </w:rPr>
      </w:pPr>
      <w:r w:rsidRPr="001D5BF9">
        <w:rPr>
          <w:lang w:val="es-PE" w:eastAsia="es-PE"/>
        </w:rPr>
        <w:t>De esta manera, el marketing estratégico se convierte en un elemento esencial para garantizar el crecimiento sostenible del negocio, al facilitar la captación de nuevos clientes y fortalecer la relación con los consumidores actuales.</w:t>
      </w:r>
    </w:p>
    <w:p w14:paraId="2830E13E" w14:textId="78F53B56" w:rsidR="00974F35" w:rsidRDefault="00974F35" w:rsidP="00974F35">
      <w:pPr>
        <w:pStyle w:val="Ttulo2"/>
      </w:pPr>
      <w:bookmarkStart w:id="10" w:name="_Toc223786755"/>
      <w:r>
        <w:t>Estrategias de ventas en emprendimientos y pymes</w:t>
      </w:r>
      <w:bookmarkEnd w:id="10"/>
    </w:p>
    <w:p w14:paraId="752B73F6" w14:textId="77777777" w:rsidR="00587E22" w:rsidRPr="00587E22" w:rsidRDefault="00587E22" w:rsidP="00587E22">
      <w:pPr>
        <w:rPr>
          <w:lang w:val="es-PE" w:eastAsia="es-PE"/>
        </w:rPr>
      </w:pPr>
      <w:r w:rsidRPr="00587E22">
        <w:rPr>
          <w:lang w:val="es-PE" w:eastAsia="es-PE"/>
        </w:rPr>
        <w:t>Las estrategias de ventas comprenden el conjunto de acciones planificadas que tienen como objetivo concretar transacciones comerciales y generar ingresos para la empresa. Estas estrategias implican identificar clientes potenciales, comprender sus necesidades y ofrecer productos o servicios que respondan a dichas expectativas.</w:t>
      </w:r>
    </w:p>
    <w:p w14:paraId="1F0C9AE8" w14:textId="4AAC62EC" w:rsidR="00587E22" w:rsidRPr="00587E22" w:rsidRDefault="00587E22" w:rsidP="00587E22">
      <w:pPr>
        <w:rPr>
          <w:lang w:val="es-PE" w:eastAsia="es-PE"/>
        </w:rPr>
      </w:pPr>
      <w:r w:rsidRPr="00587E22">
        <w:rPr>
          <w:lang w:val="es-PE" w:eastAsia="es-PE"/>
        </w:rPr>
        <w:t>Según diversos autores del ámbito del marketing, una estrategia de ventas eficaz debe estar alineada con los objetivos del negocio y con las estrategias de marketing establecidas. Además, debe considerar aspectos como el conocimiento del mercado, la segmentación de clientes y la creación de propuestas de valor diferenciadas</w:t>
      </w:r>
      <w:r>
        <w:rPr>
          <w:lang w:val="es-PE" w:eastAsia="es-PE"/>
        </w:rPr>
        <w:t>.</w:t>
      </w:r>
    </w:p>
    <w:p w14:paraId="016CEC15" w14:textId="77777777" w:rsidR="00587E22" w:rsidRPr="00587E22" w:rsidRDefault="00587E22" w:rsidP="00587E22">
      <w:pPr>
        <w:rPr>
          <w:lang w:val="es-PE" w:eastAsia="es-PE"/>
        </w:rPr>
      </w:pPr>
      <w:r w:rsidRPr="00587E22">
        <w:rPr>
          <w:lang w:val="es-PE" w:eastAsia="es-PE"/>
        </w:rPr>
        <w:t>En el caso de los emprendimientos y pequeñas empresas, las estrategias de ventas adquieren una relevancia aún mayor, ya que estos negocios suelen contar con recursos limitados y deben optimizar sus esfuerzos comerciales para lograr resultados positivos. Por ello, resulta fundamental implementar estrategias flexibles y adaptables que permitan responder rápidamente a los cambios del mercado.</w:t>
      </w:r>
    </w:p>
    <w:p w14:paraId="4AA981B3" w14:textId="77777777" w:rsidR="00587E22" w:rsidRPr="00587E22" w:rsidRDefault="00587E22" w:rsidP="00587E22">
      <w:pPr>
        <w:rPr>
          <w:lang w:val="es-PE" w:eastAsia="es-PE"/>
        </w:rPr>
      </w:pPr>
      <w:r w:rsidRPr="00587E22">
        <w:rPr>
          <w:lang w:val="es-PE" w:eastAsia="es-PE"/>
        </w:rPr>
        <w:lastRenderedPageBreak/>
        <w:t>Entre las estrategias de ventas más utilizadas en emprendimientos se encuentran el uso de redes sociales para promocionar productos, la atención personalizada al cliente, las promociones especiales y la generación de experiencias positivas que fomenten la fidelización. Estas acciones contribuyen a fortalecer la relación con los consumidores y a aumentar las probabilidades de recompra.</w:t>
      </w:r>
    </w:p>
    <w:p w14:paraId="63E17FFA" w14:textId="77777777" w:rsidR="00587E22" w:rsidRPr="00587E22" w:rsidRDefault="00587E22" w:rsidP="00587E22">
      <w:pPr>
        <w:rPr>
          <w:lang w:val="es-PE" w:eastAsia="es-PE"/>
        </w:rPr>
      </w:pPr>
      <w:r w:rsidRPr="00587E22">
        <w:rPr>
          <w:lang w:val="es-PE" w:eastAsia="es-PE"/>
        </w:rPr>
        <w:t xml:space="preserve">En el caso de </w:t>
      </w:r>
      <w:r w:rsidRPr="00587E22">
        <w:rPr>
          <w:b/>
          <w:bCs/>
          <w:lang w:val="es-PE" w:eastAsia="es-PE"/>
        </w:rPr>
        <w:t xml:space="preserve">Easy </w:t>
      </w:r>
      <w:proofErr w:type="spellStart"/>
      <w:r w:rsidRPr="00587E22">
        <w:rPr>
          <w:b/>
          <w:bCs/>
          <w:lang w:val="es-PE" w:eastAsia="es-PE"/>
        </w:rPr>
        <w:t>Breakfast</w:t>
      </w:r>
      <w:proofErr w:type="spellEnd"/>
      <w:r w:rsidRPr="00587E22">
        <w:rPr>
          <w:lang w:val="es-PE" w:eastAsia="es-PE"/>
        </w:rPr>
        <w:t>, las estrategias de ventas pueden enfocarse en la promoción de combos de desayuno, la venta mediante plataformas digitales o redes sociales, la atención rápida para clientes con poco tiempo y la generación de promociones que incentiven el consumo frecuente.</w:t>
      </w:r>
    </w:p>
    <w:p w14:paraId="6D2BA175" w14:textId="77777777" w:rsidR="00587E22" w:rsidRDefault="00587E22" w:rsidP="00587E22">
      <w:pPr>
        <w:rPr>
          <w:lang w:val="es-PE" w:eastAsia="es-PE"/>
        </w:rPr>
        <w:sectPr w:rsidR="00587E22" w:rsidSect="00C47190">
          <w:pgSz w:w="12240" w:h="15840"/>
          <w:pgMar w:top="1699" w:right="1699" w:bottom="1699" w:left="2261" w:header="720" w:footer="720" w:gutter="0"/>
          <w:cols w:space="720"/>
          <w:titlePg/>
          <w:docGrid w:linePitch="360"/>
        </w:sectPr>
      </w:pPr>
      <w:r w:rsidRPr="00587E22">
        <w:rPr>
          <w:lang w:val="es-PE" w:eastAsia="es-PE"/>
        </w:rPr>
        <w:t>De esta manera, las estrategias de ventas se convierten en un componente clave para impulsar el crecimiento de los emprendimientos y mejorar su posicionamiento en el mercado.</w:t>
      </w:r>
    </w:p>
    <w:p w14:paraId="573DA756" w14:textId="609F9873" w:rsidR="008B7879" w:rsidRDefault="003D11A5" w:rsidP="006B7980">
      <w:pPr>
        <w:pStyle w:val="Ttulo2"/>
      </w:pPr>
      <w:bookmarkStart w:id="11" w:name="_Toc223786756"/>
      <w:proofErr w:type="spellStart"/>
      <w:r w:rsidRPr="003D11A5">
        <w:lastRenderedPageBreak/>
        <w:t>The</w:t>
      </w:r>
      <w:proofErr w:type="spellEnd"/>
      <w:r w:rsidRPr="003D11A5">
        <w:t xml:space="preserve"> Business </w:t>
      </w:r>
      <w:proofErr w:type="spellStart"/>
      <w:r w:rsidR="001F5D88">
        <w:t>M</w:t>
      </w:r>
      <w:r w:rsidRPr="003D11A5">
        <w:t>odel</w:t>
      </w:r>
      <w:proofErr w:type="spellEnd"/>
      <w:r w:rsidRPr="003D11A5">
        <w:t xml:space="preserve"> </w:t>
      </w:r>
      <w:proofErr w:type="spellStart"/>
      <w:r w:rsidR="001F5D88">
        <w:t>C</w:t>
      </w:r>
      <w:r w:rsidRPr="003D11A5">
        <w:t>anva</w:t>
      </w:r>
      <w:r>
        <w:t>s</w:t>
      </w:r>
      <w:bookmarkEnd w:id="11"/>
      <w:proofErr w:type="spellEnd"/>
    </w:p>
    <w:p w14:paraId="632506A0" w14:textId="401A7C47" w:rsidR="00A866AD" w:rsidRPr="00A866AD" w:rsidRDefault="00A866AD" w:rsidP="00A866AD">
      <w:pPr>
        <w:pStyle w:val="FigureStyle"/>
        <w:rPr>
          <w:lang w:val="en-US"/>
        </w:rPr>
      </w:pPr>
      <w:proofErr w:type="spellStart"/>
      <w:r w:rsidRPr="00A866AD">
        <w:rPr>
          <w:b/>
          <w:bCs/>
          <w:lang w:val="en-US"/>
        </w:rPr>
        <w:t>Figura</w:t>
      </w:r>
      <w:proofErr w:type="spellEnd"/>
      <w:r w:rsidRPr="00A866AD">
        <w:rPr>
          <w:b/>
          <w:bCs/>
          <w:lang w:val="en-US"/>
        </w:rPr>
        <w:t xml:space="preserve"> </w:t>
      </w:r>
      <w:r w:rsidRPr="00A866AD">
        <w:rPr>
          <w:b/>
          <w:bCs/>
        </w:rPr>
        <w:fldChar w:fldCharType="begin"/>
      </w:r>
      <w:r w:rsidRPr="00A866AD">
        <w:rPr>
          <w:b/>
          <w:bCs/>
          <w:lang w:val="en-US"/>
        </w:rPr>
        <w:instrText xml:space="preserve"> SEQ Figura \* ARABIC </w:instrText>
      </w:r>
      <w:r w:rsidRPr="00A866AD">
        <w:rPr>
          <w:b/>
          <w:bCs/>
        </w:rPr>
        <w:fldChar w:fldCharType="separate"/>
      </w:r>
      <w:r w:rsidR="00AB1D0D">
        <w:rPr>
          <w:b/>
          <w:bCs/>
          <w:noProof/>
          <w:lang w:val="en-US"/>
        </w:rPr>
        <w:t>1</w:t>
      </w:r>
      <w:r w:rsidRPr="00A866AD">
        <w:rPr>
          <w:b/>
          <w:bCs/>
        </w:rPr>
        <w:fldChar w:fldCharType="end"/>
      </w:r>
      <w:r w:rsidRPr="00A866AD">
        <w:rPr>
          <w:lang w:val="en-US"/>
        </w:rPr>
        <w:br/>
        <w:t>The Business Model Canvas</w:t>
      </w:r>
    </w:p>
    <w:p w14:paraId="4C417D98" w14:textId="77777777" w:rsidR="00A866AD" w:rsidRDefault="00A0017F" w:rsidP="00A866AD">
      <w:pPr>
        <w:keepNext/>
      </w:pPr>
      <w:r>
        <w:rPr>
          <w:rFonts w:eastAsiaTheme="majorEastAsia"/>
          <w:noProof/>
        </w:rPr>
        <w:drawing>
          <wp:inline distT="0" distB="0" distL="0" distR="0" wp14:anchorId="7E2793D8" wp14:editId="76E627ED">
            <wp:extent cx="5668171" cy="4007555"/>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68171" cy="4007555"/>
                    </a:xfrm>
                    <a:prstGeom prst="rect">
                      <a:avLst/>
                    </a:prstGeom>
                    <a:noFill/>
                    <a:ln>
                      <a:noFill/>
                    </a:ln>
                  </pic:spPr>
                </pic:pic>
              </a:graphicData>
            </a:graphic>
          </wp:inline>
        </w:drawing>
      </w:r>
    </w:p>
    <w:p w14:paraId="1BDA4067" w14:textId="77777777" w:rsidR="001F5D88" w:rsidRDefault="001F5D88" w:rsidP="006B7980">
      <w:pPr>
        <w:rPr>
          <w:rFonts w:eastAsiaTheme="majorEastAsia"/>
        </w:rPr>
      </w:pPr>
      <w:r w:rsidRPr="001F5D88">
        <w:rPr>
          <w:rFonts w:eastAsiaTheme="majorEastAsia"/>
          <w:b/>
          <w:bCs/>
        </w:rPr>
        <w:t>Nota:</w:t>
      </w:r>
      <w:r>
        <w:rPr>
          <w:rFonts w:eastAsiaTheme="majorEastAsia"/>
        </w:rPr>
        <w:t xml:space="preserve"> </w:t>
      </w:r>
      <w:r w:rsidRPr="001F5D88">
        <w:rPr>
          <w:rFonts w:eastAsiaTheme="majorEastAsia"/>
        </w:rPr>
        <w:t xml:space="preserve">El gráfico representa el Modelo de Negocio </w:t>
      </w:r>
      <w:proofErr w:type="spellStart"/>
      <w:r w:rsidRPr="001F5D88">
        <w:rPr>
          <w:rFonts w:eastAsiaTheme="majorEastAsia"/>
        </w:rPr>
        <w:t>Canvas</w:t>
      </w:r>
      <w:proofErr w:type="spellEnd"/>
      <w:r w:rsidRPr="001F5D88">
        <w:rPr>
          <w:rFonts w:eastAsiaTheme="majorEastAsia"/>
        </w:rPr>
        <w:t xml:space="preserve">, donde se visualizan de manera integral los componentes estratégicos que sustentan la creación, entrega y captura de valor del negocio. </w:t>
      </w:r>
    </w:p>
    <w:p w14:paraId="1FB5D671" w14:textId="6C7D3EAC" w:rsidR="006B7980" w:rsidRPr="006B7980" w:rsidRDefault="006B7980" w:rsidP="000A6B6F">
      <w:pPr>
        <w:rPr>
          <w:rFonts w:eastAsiaTheme="majorEastAsia"/>
        </w:rPr>
      </w:pPr>
      <w:r w:rsidRPr="006B7980">
        <w:rPr>
          <w:rFonts w:eastAsiaTheme="majorEastAsia"/>
        </w:rPr>
        <w:t xml:space="preserve">La estructuración estratégica de </w:t>
      </w:r>
      <w:r w:rsidRPr="006B7980">
        <w:rPr>
          <w:rFonts w:eastAsiaTheme="majorEastAsia"/>
          <w:b/>
          <w:bCs/>
        </w:rPr>
        <w:t xml:space="preserve">Easy </w:t>
      </w:r>
      <w:proofErr w:type="spellStart"/>
      <w:r w:rsidRPr="006B7980">
        <w:rPr>
          <w:rFonts w:eastAsiaTheme="majorEastAsia"/>
          <w:b/>
          <w:bCs/>
        </w:rPr>
        <w:t>Breakfast</w:t>
      </w:r>
      <w:proofErr w:type="spellEnd"/>
      <w:r w:rsidRPr="006B7980">
        <w:rPr>
          <w:rFonts w:eastAsiaTheme="majorEastAsia"/>
        </w:rPr>
        <w:t xml:space="preserve"> se fundamenta en el Modelo </w:t>
      </w:r>
      <w:proofErr w:type="spellStart"/>
      <w:r w:rsidRPr="006B7980">
        <w:rPr>
          <w:rFonts w:eastAsiaTheme="majorEastAsia"/>
        </w:rPr>
        <w:t>Canvas</w:t>
      </w:r>
      <w:proofErr w:type="spellEnd"/>
      <w:r w:rsidRPr="006B7980">
        <w:rPr>
          <w:rFonts w:eastAsiaTheme="majorEastAsia"/>
        </w:rPr>
        <w:t xml:space="preserve">, herramienta que permite visualizar de manera integral la lógica de creación, entrega y </w:t>
      </w:r>
      <w:r w:rsidRPr="006B7980">
        <w:rPr>
          <w:rFonts w:eastAsiaTheme="majorEastAsia"/>
        </w:rPr>
        <w:lastRenderedPageBreak/>
        <w:t>captura de valor del negocio. A través de sus nueve módulos, se describe cómo la empresa organiza sus recursos, actividades y relaciones para ofrecer desayunos saludables bajo un sistema de pedidos online con entrega programada.</w:t>
      </w:r>
    </w:p>
    <w:p w14:paraId="1DF07D4D" w14:textId="77777777" w:rsidR="006B7980" w:rsidRPr="006B7980" w:rsidRDefault="006B7980" w:rsidP="006B7980">
      <w:pPr>
        <w:pStyle w:val="Ttulo3"/>
      </w:pPr>
      <w:bookmarkStart w:id="12" w:name="_Toc223786757"/>
      <w:r w:rsidRPr="006B7980">
        <w:t>Propuesta de valor</w:t>
      </w:r>
      <w:bookmarkEnd w:id="12"/>
    </w:p>
    <w:p w14:paraId="2E03BB0E" w14:textId="77777777" w:rsidR="006B7980" w:rsidRPr="006B7980" w:rsidRDefault="006B7980" w:rsidP="006B7980">
      <w:pPr>
        <w:rPr>
          <w:rFonts w:eastAsiaTheme="majorEastAsia"/>
        </w:rPr>
      </w:pPr>
      <w:r w:rsidRPr="006B7980">
        <w:rPr>
          <w:rFonts w:eastAsiaTheme="majorEastAsia"/>
        </w:rPr>
        <w:t xml:space="preserve">La propuesta de valor de Easy </w:t>
      </w:r>
      <w:proofErr w:type="spellStart"/>
      <w:r w:rsidRPr="006B7980">
        <w:rPr>
          <w:rFonts w:eastAsiaTheme="majorEastAsia"/>
        </w:rPr>
        <w:t>Breakfast</w:t>
      </w:r>
      <w:proofErr w:type="spellEnd"/>
      <w:r w:rsidRPr="006B7980">
        <w:rPr>
          <w:rFonts w:eastAsiaTheme="majorEastAsia"/>
        </w:rPr>
        <w:t xml:space="preserve"> se centra en ofrecer desayunos saludables, frescos y listos para consumir, solicitados con anticipación mediante una plataforma web. El negocio busca elevar la accesibilidad a alimentos nutritivos para personas con limitaciones de tiempo, facilitando la planificación alimenticia y reduciendo la necesidad de compras presenciales.</w:t>
      </w:r>
    </w:p>
    <w:p w14:paraId="602BD7E2" w14:textId="77777777" w:rsidR="006B7980" w:rsidRPr="006B7980" w:rsidRDefault="006B7980" w:rsidP="006B7980">
      <w:pPr>
        <w:rPr>
          <w:rFonts w:eastAsiaTheme="majorEastAsia"/>
        </w:rPr>
      </w:pPr>
      <w:r w:rsidRPr="006B7980">
        <w:rPr>
          <w:rFonts w:eastAsiaTheme="majorEastAsia"/>
        </w:rPr>
        <w:t>La empresa resuelve principalmente la falta de tiempo para preparar desayunos balanceados y la dificultad de acceso a opciones saludables en horarios tempranos. Entre sus características diferenciadoras destacan la accesibilidad digital, la conveniencia de la entrega puntual, la posibilidad de personalización según preferencias o restricciones alimenticias y un sistema de preventa que reduce el desperdicio de insumos.</w:t>
      </w:r>
    </w:p>
    <w:p w14:paraId="360C7B9C" w14:textId="77777777" w:rsidR="006B7980" w:rsidRPr="006B7980" w:rsidRDefault="006B7980" w:rsidP="006B7980">
      <w:pPr>
        <w:pStyle w:val="Ttulo3"/>
      </w:pPr>
      <w:bookmarkStart w:id="13" w:name="_Toc223786758"/>
      <w:r w:rsidRPr="006B7980">
        <w:t>Segmentos de clientes</w:t>
      </w:r>
      <w:bookmarkEnd w:id="13"/>
    </w:p>
    <w:p w14:paraId="17EED210" w14:textId="77777777" w:rsidR="006B7980" w:rsidRPr="006B7980" w:rsidRDefault="006B7980" w:rsidP="006B7980">
      <w:pPr>
        <w:rPr>
          <w:rFonts w:eastAsiaTheme="majorEastAsia"/>
        </w:rPr>
      </w:pPr>
      <w:r w:rsidRPr="006B7980">
        <w:rPr>
          <w:rFonts w:eastAsiaTheme="majorEastAsia"/>
        </w:rPr>
        <w:t xml:space="preserve">Easy </w:t>
      </w:r>
      <w:proofErr w:type="spellStart"/>
      <w:r w:rsidRPr="006B7980">
        <w:rPr>
          <w:rFonts w:eastAsiaTheme="majorEastAsia"/>
        </w:rPr>
        <w:t>Breakfast</w:t>
      </w:r>
      <w:proofErr w:type="spellEnd"/>
      <w:r w:rsidRPr="006B7980">
        <w:rPr>
          <w:rFonts w:eastAsiaTheme="majorEastAsia"/>
        </w:rPr>
        <w:t xml:space="preserve"> se dirige a un nicho de mercado compuesto por adultos ejecutivos, personas que trabajan en oficina, estudiantes universitarios y consumidores interesados en mantener una alimentación saludable. El cliente objetivo principal está conformado por profesionales entre 25 y 45 años, con ingresos medios y rutinas laborales que limitan el tiempo destinado a la preparación de alimentos.</w:t>
      </w:r>
    </w:p>
    <w:p w14:paraId="3FFD60BE" w14:textId="77777777" w:rsidR="006B7980" w:rsidRPr="006B7980" w:rsidRDefault="006B7980" w:rsidP="006B7980">
      <w:pPr>
        <w:rPr>
          <w:rFonts w:eastAsiaTheme="majorEastAsia"/>
        </w:rPr>
      </w:pPr>
      <w:r w:rsidRPr="006B7980">
        <w:rPr>
          <w:rFonts w:eastAsiaTheme="majorEastAsia"/>
        </w:rPr>
        <w:t>Este enfoque permite atender un segmento específico con necesidades claras de practicidad, nutrición y eficiencia en el uso del tiempo.</w:t>
      </w:r>
    </w:p>
    <w:p w14:paraId="06F113B2" w14:textId="77777777" w:rsidR="006B7980" w:rsidRPr="006B7980" w:rsidRDefault="006B7980" w:rsidP="006B7980">
      <w:pPr>
        <w:pStyle w:val="Ttulo3"/>
      </w:pPr>
      <w:bookmarkStart w:id="14" w:name="_Toc223786759"/>
      <w:r w:rsidRPr="006B7980">
        <w:lastRenderedPageBreak/>
        <w:t>Canales</w:t>
      </w:r>
      <w:bookmarkEnd w:id="14"/>
    </w:p>
    <w:p w14:paraId="698D5539" w14:textId="77777777" w:rsidR="006B7980" w:rsidRPr="006B7980" w:rsidRDefault="006B7980" w:rsidP="006B7980">
      <w:pPr>
        <w:rPr>
          <w:rFonts w:eastAsiaTheme="majorEastAsia"/>
        </w:rPr>
      </w:pPr>
      <w:r w:rsidRPr="006B7980">
        <w:rPr>
          <w:rFonts w:eastAsiaTheme="majorEastAsia"/>
        </w:rPr>
        <w:t>La empresa utiliza canales digitales como principal medio de comercialización. Entre ellos se encuentran la página web oficial, Instagram, Facebook y WhatsApp Business. Las redes sociales cumplen una función estratégica de captación y posicionamiento de marca, mientras que la página web actúa como canal principal para la gestión y cierre de ventas.</w:t>
      </w:r>
    </w:p>
    <w:p w14:paraId="6E0B696F" w14:textId="77777777" w:rsidR="006B7980" w:rsidRPr="006B7980" w:rsidRDefault="006B7980" w:rsidP="006B7980">
      <w:pPr>
        <w:rPr>
          <w:rFonts w:eastAsiaTheme="majorEastAsia"/>
        </w:rPr>
      </w:pPr>
      <w:r w:rsidRPr="006B7980">
        <w:rPr>
          <w:rFonts w:eastAsiaTheme="majorEastAsia"/>
        </w:rPr>
        <w:t>El proceso se integra en la rutina del cliente mediante pedidos realizados con anticipación —generalmente la noche anterior— y entregas programadas en horario temprano, antes del inicio de la jornada laboral o académica.</w:t>
      </w:r>
    </w:p>
    <w:p w14:paraId="043AA581" w14:textId="77777777" w:rsidR="006B7980" w:rsidRPr="006B7980" w:rsidRDefault="006B7980" w:rsidP="006B7980">
      <w:pPr>
        <w:pStyle w:val="Ttulo3"/>
      </w:pPr>
      <w:bookmarkStart w:id="15" w:name="_Toc223786760"/>
      <w:r w:rsidRPr="006B7980">
        <w:t>Relación con los clientes</w:t>
      </w:r>
      <w:bookmarkEnd w:id="15"/>
    </w:p>
    <w:p w14:paraId="58EBE854" w14:textId="77777777" w:rsidR="006B7980" w:rsidRPr="006B7980" w:rsidRDefault="006B7980" w:rsidP="006B7980">
      <w:pPr>
        <w:rPr>
          <w:rFonts w:eastAsiaTheme="majorEastAsia"/>
        </w:rPr>
      </w:pPr>
      <w:r w:rsidRPr="006B7980">
        <w:rPr>
          <w:rFonts w:eastAsiaTheme="majorEastAsia"/>
        </w:rPr>
        <w:t xml:space="preserve">La relación con los clientes se basa en la atención personalizada y la construcción de fidelización a largo plazo. Se implementa asistencia directa a través de WhatsApp, complementada con un sistema </w:t>
      </w:r>
      <w:proofErr w:type="spellStart"/>
      <w:r w:rsidRPr="006B7980">
        <w:rPr>
          <w:rFonts w:eastAsiaTheme="majorEastAsia"/>
        </w:rPr>
        <w:t>semi-automatizado</w:t>
      </w:r>
      <w:proofErr w:type="spellEnd"/>
      <w:r w:rsidRPr="006B7980">
        <w:rPr>
          <w:rFonts w:eastAsiaTheme="majorEastAsia"/>
        </w:rPr>
        <w:t xml:space="preserve"> en la plataforma web para la gestión de pedidos.</w:t>
      </w:r>
    </w:p>
    <w:p w14:paraId="6D3CCDA2" w14:textId="1E21E81B" w:rsidR="006B7980" w:rsidRPr="006B7980" w:rsidRDefault="006B7980" w:rsidP="006B7980">
      <w:pPr>
        <w:rPr>
          <w:rFonts w:eastAsiaTheme="majorEastAsia"/>
        </w:rPr>
      </w:pPr>
      <w:r w:rsidRPr="006B7980">
        <w:rPr>
          <w:rFonts w:eastAsiaTheme="majorEastAsia"/>
        </w:rPr>
        <w:t>Asimismo, se contempla la implementación de programas de fidelización mediante descuentos por compras frecuentes</w:t>
      </w:r>
      <w:r w:rsidR="008B7B67">
        <w:rPr>
          <w:rFonts w:eastAsiaTheme="majorEastAsia"/>
        </w:rPr>
        <w:t>, compras semanales o mensuales</w:t>
      </w:r>
      <w:r w:rsidRPr="006B7980">
        <w:rPr>
          <w:rFonts w:eastAsiaTheme="majorEastAsia"/>
        </w:rPr>
        <w:t>. Los clientes esperan respuestas rápidas, productos frescos, entregas puntuales y opciones adaptadas a sus preferencias alimenticias, elementos que fortalecen la confianza y la recurrencia de compra.</w:t>
      </w:r>
    </w:p>
    <w:p w14:paraId="179EF46D" w14:textId="77777777" w:rsidR="006B7980" w:rsidRPr="006B7980" w:rsidRDefault="006B7980" w:rsidP="006B7980">
      <w:pPr>
        <w:pStyle w:val="Ttulo3"/>
      </w:pPr>
      <w:bookmarkStart w:id="16" w:name="_Toc223786761"/>
      <w:r w:rsidRPr="006B7980">
        <w:t>Actividades clave</w:t>
      </w:r>
      <w:bookmarkEnd w:id="16"/>
    </w:p>
    <w:p w14:paraId="4813A6B4" w14:textId="77777777" w:rsidR="006B7980" w:rsidRPr="006B7980" w:rsidRDefault="006B7980" w:rsidP="006B7980">
      <w:pPr>
        <w:rPr>
          <w:rFonts w:eastAsiaTheme="majorEastAsia"/>
        </w:rPr>
      </w:pPr>
      <w:r w:rsidRPr="006B7980">
        <w:rPr>
          <w:rFonts w:eastAsiaTheme="majorEastAsia"/>
        </w:rPr>
        <w:t xml:space="preserve">Las actividades clave del negocio incluyen la selección y compra de frutas frescas, la preparación y armado diario de los desayunos, el control de calidad e higiene, la gestión </w:t>
      </w:r>
      <w:r w:rsidRPr="006B7980">
        <w:rPr>
          <w:rFonts w:eastAsiaTheme="majorEastAsia"/>
        </w:rPr>
        <w:lastRenderedPageBreak/>
        <w:t>de pedidos online y la coordinación logística de entregas.</w:t>
      </w:r>
    </w:p>
    <w:p w14:paraId="34EF2E91" w14:textId="77777777" w:rsidR="006B7980" w:rsidRPr="006B7980" w:rsidRDefault="006B7980" w:rsidP="006B7980">
      <w:pPr>
        <w:rPr>
          <w:rFonts w:eastAsiaTheme="majorEastAsia"/>
        </w:rPr>
      </w:pPr>
      <w:r w:rsidRPr="006B7980">
        <w:rPr>
          <w:rFonts w:eastAsiaTheme="majorEastAsia"/>
        </w:rPr>
        <w:t>Adicionalmente, se desarrollan actividades de marketing digital, administración de la página web, gestión de redes sociales y atención al cliente. En el ámbito financiero, se gestionan preventas, pagos digitales y estrategias promocionales para incentivar el volumen de ventas.</w:t>
      </w:r>
    </w:p>
    <w:p w14:paraId="56DA4F16" w14:textId="77777777" w:rsidR="006B7980" w:rsidRPr="006B7980" w:rsidRDefault="006B7980" w:rsidP="006B7980">
      <w:pPr>
        <w:rPr>
          <w:rFonts w:eastAsiaTheme="majorEastAsia"/>
        </w:rPr>
      </w:pPr>
      <w:r w:rsidRPr="006B7980">
        <w:rPr>
          <w:rFonts w:eastAsiaTheme="majorEastAsia"/>
        </w:rPr>
        <w:t>Estas actividades permiten garantizar la eficiencia operativa y el cumplimiento de la propuesta de valor.</w:t>
      </w:r>
    </w:p>
    <w:p w14:paraId="237FBDD9" w14:textId="77777777" w:rsidR="006B7980" w:rsidRPr="006B7980" w:rsidRDefault="006B7980" w:rsidP="006B7980">
      <w:pPr>
        <w:pStyle w:val="Ttulo3"/>
      </w:pPr>
      <w:bookmarkStart w:id="17" w:name="_Toc223786762"/>
      <w:r w:rsidRPr="006B7980">
        <w:t>Recursos clave</w:t>
      </w:r>
      <w:bookmarkEnd w:id="17"/>
    </w:p>
    <w:p w14:paraId="76A2EC8B" w14:textId="77777777" w:rsidR="006B7980" w:rsidRPr="006B7980" w:rsidRDefault="006B7980" w:rsidP="006B7980">
      <w:pPr>
        <w:rPr>
          <w:rFonts w:eastAsiaTheme="majorEastAsia"/>
        </w:rPr>
      </w:pPr>
      <w:r w:rsidRPr="006B7980">
        <w:rPr>
          <w:rFonts w:eastAsiaTheme="majorEastAsia"/>
        </w:rPr>
        <w:t xml:space="preserve">Para ejecutar el modelo de negocio, Easy </w:t>
      </w:r>
      <w:proofErr w:type="spellStart"/>
      <w:r w:rsidRPr="006B7980">
        <w:rPr>
          <w:rFonts w:eastAsiaTheme="majorEastAsia"/>
        </w:rPr>
        <w:t>Breakfast</w:t>
      </w:r>
      <w:proofErr w:type="spellEnd"/>
      <w:r w:rsidRPr="006B7980">
        <w:rPr>
          <w:rFonts w:eastAsiaTheme="majorEastAsia"/>
        </w:rPr>
        <w:t xml:space="preserve"> dispone de recursos físicos, humanos, intelectuales y financieros.</w:t>
      </w:r>
    </w:p>
    <w:p w14:paraId="635991F8" w14:textId="77777777" w:rsidR="006B7980" w:rsidRPr="006B7980" w:rsidRDefault="006B7980" w:rsidP="006B7980">
      <w:pPr>
        <w:rPr>
          <w:rFonts w:eastAsiaTheme="majorEastAsia"/>
        </w:rPr>
      </w:pPr>
      <w:r w:rsidRPr="006B7980">
        <w:rPr>
          <w:rFonts w:eastAsiaTheme="majorEastAsia"/>
        </w:rPr>
        <w:t xml:space="preserve">Entre los recursos físicos destacan la cocina equipada, sistemas de refrigeración y utensilios especializados. Los recursos humanos incluyen personal de cocina, repartidor y un </w:t>
      </w:r>
      <w:proofErr w:type="spellStart"/>
      <w:r w:rsidRPr="006B7980">
        <w:rPr>
          <w:rFonts w:eastAsiaTheme="majorEastAsia"/>
        </w:rPr>
        <w:t>community</w:t>
      </w:r>
      <w:proofErr w:type="spellEnd"/>
      <w:r w:rsidRPr="006B7980">
        <w:rPr>
          <w:rFonts w:eastAsiaTheme="majorEastAsia"/>
        </w:rPr>
        <w:t xml:space="preserve"> manager encargado de la gestión digital y posicionamiento de la marca.</w:t>
      </w:r>
    </w:p>
    <w:p w14:paraId="7E41D27F" w14:textId="77777777" w:rsidR="006B7980" w:rsidRPr="006B7980" w:rsidRDefault="006B7980" w:rsidP="006B7980">
      <w:pPr>
        <w:rPr>
          <w:rFonts w:eastAsiaTheme="majorEastAsia"/>
        </w:rPr>
      </w:pPr>
      <w:r w:rsidRPr="006B7980">
        <w:rPr>
          <w:rFonts w:eastAsiaTheme="majorEastAsia"/>
        </w:rPr>
        <w:t>En cuanto a los recursos intelectuales, se consideran la marca registrada, las recetas propias y la base de datos de clientes. Finalmente, los recursos financieros comprenden el capital inicial y el flujo de caja necesario para sostener la operación diaria.</w:t>
      </w:r>
    </w:p>
    <w:p w14:paraId="1F933AB2" w14:textId="77777777" w:rsidR="006B7980" w:rsidRPr="006B7980" w:rsidRDefault="006B7980" w:rsidP="006B7980">
      <w:pPr>
        <w:pStyle w:val="Ttulo3"/>
      </w:pPr>
      <w:bookmarkStart w:id="18" w:name="_Toc223786763"/>
      <w:r w:rsidRPr="006B7980">
        <w:t>Socios clave</w:t>
      </w:r>
      <w:bookmarkEnd w:id="18"/>
    </w:p>
    <w:p w14:paraId="6E3F82D9" w14:textId="77777777" w:rsidR="006B7980" w:rsidRPr="006B7980" w:rsidRDefault="006B7980" w:rsidP="006B7980">
      <w:pPr>
        <w:rPr>
          <w:rFonts w:eastAsiaTheme="majorEastAsia"/>
        </w:rPr>
      </w:pPr>
      <w:r w:rsidRPr="006B7980">
        <w:rPr>
          <w:rFonts w:eastAsiaTheme="majorEastAsia"/>
        </w:rPr>
        <w:t xml:space="preserve">El modelo de negocio se apoya en alianzas estratégicas con proveedores mayoristas de frutas frescas, proveedores de granos, yogur y frutos secos, distribuidores de envases ecológicos y plataformas de pago online. En caso de tercerización, también se contempla la colaboración con servicios de </w:t>
      </w:r>
      <w:proofErr w:type="spellStart"/>
      <w:r w:rsidRPr="006B7980">
        <w:rPr>
          <w:rFonts w:eastAsiaTheme="majorEastAsia"/>
        </w:rPr>
        <w:t>delivery</w:t>
      </w:r>
      <w:proofErr w:type="spellEnd"/>
      <w:r w:rsidRPr="006B7980">
        <w:rPr>
          <w:rFonts w:eastAsiaTheme="majorEastAsia"/>
        </w:rPr>
        <w:t>.</w:t>
      </w:r>
    </w:p>
    <w:p w14:paraId="158BA3EA" w14:textId="77777777" w:rsidR="006B7980" w:rsidRPr="006B7980" w:rsidRDefault="006B7980" w:rsidP="006B7980">
      <w:pPr>
        <w:rPr>
          <w:rFonts w:eastAsiaTheme="majorEastAsia"/>
        </w:rPr>
      </w:pPr>
      <w:r w:rsidRPr="006B7980">
        <w:rPr>
          <w:rFonts w:eastAsiaTheme="majorEastAsia"/>
        </w:rPr>
        <w:lastRenderedPageBreak/>
        <w:t>Estas alianzas permiten garantizar abastecimiento constante, calidad en la materia prima, optimización de costos y reducción de riesgos asociados a retrasos o escasez de insumos.</w:t>
      </w:r>
    </w:p>
    <w:p w14:paraId="31BF5364" w14:textId="77777777" w:rsidR="006B7980" w:rsidRPr="006B7980" w:rsidRDefault="006B7980" w:rsidP="006B7980">
      <w:pPr>
        <w:pStyle w:val="Ttulo3"/>
      </w:pPr>
      <w:bookmarkStart w:id="19" w:name="_Toc223786764"/>
      <w:r w:rsidRPr="006B7980">
        <w:t>Estructura de costos</w:t>
      </w:r>
      <w:bookmarkEnd w:id="19"/>
    </w:p>
    <w:p w14:paraId="13EEFF45" w14:textId="77777777" w:rsidR="006B7980" w:rsidRPr="006B7980" w:rsidRDefault="006B7980" w:rsidP="006B7980">
      <w:pPr>
        <w:rPr>
          <w:rFonts w:eastAsiaTheme="majorEastAsia"/>
        </w:rPr>
      </w:pPr>
      <w:r w:rsidRPr="006B7980">
        <w:rPr>
          <w:rFonts w:eastAsiaTheme="majorEastAsia"/>
        </w:rPr>
        <w:t xml:space="preserve">La estructura de costos está compuesta principalmente por la compra de frutas e insumos, mano de obra, servicio de </w:t>
      </w:r>
      <w:proofErr w:type="spellStart"/>
      <w:r w:rsidRPr="006B7980">
        <w:rPr>
          <w:rFonts w:eastAsiaTheme="majorEastAsia"/>
        </w:rPr>
        <w:t>delivery</w:t>
      </w:r>
      <w:proofErr w:type="spellEnd"/>
      <w:r w:rsidRPr="006B7980">
        <w:rPr>
          <w:rFonts w:eastAsiaTheme="majorEastAsia"/>
        </w:rPr>
        <w:t>, marketing digital y gastos de hosting y mantenimiento web. Los recursos y actividades más costosos corresponden a los insumos frescos y al personal operativo, así como a la preparación diaria y logística de entrega.</w:t>
      </w:r>
    </w:p>
    <w:p w14:paraId="52C3A8AC" w14:textId="77777777" w:rsidR="006B7980" w:rsidRPr="006B7980" w:rsidRDefault="006B7980" w:rsidP="006B7980">
      <w:pPr>
        <w:rPr>
          <w:rFonts w:eastAsiaTheme="majorEastAsia"/>
        </w:rPr>
      </w:pPr>
      <w:r w:rsidRPr="006B7980">
        <w:rPr>
          <w:rFonts w:eastAsiaTheme="majorEastAsia"/>
        </w:rPr>
        <w:t>El modelo se orienta más hacia la generación de valor que hacia la competencia por precios bajos, priorizando calidad, frescura y conveniencia como factores diferenciadores.</w:t>
      </w:r>
    </w:p>
    <w:p w14:paraId="7A6B8B1D" w14:textId="77777777" w:rsidR="006B7980" w:rsidRPr="006B7980" w:rsidRDefault="006B7980" w:rsidP="006B7980">
      <w:pPr>
        <w:pStyle w:val="Ttulo3"/>
      </w:pPr>
      <w:bookmarkStart w:id="20" w:name="_Toc223786765"/>
      <w:r w:rsidRPr="006B7980">
        <w:t>Fuentes de ingresos</w:t>
      </w:r>
      <w:bookmarkEnd w:id="20"/>
    </w:p>
    <w:p w14:paraId="0AC4DA24" w14:textId="77777777" w:rsidR="006B7980" w:rsidRPr="006B7980" w:rsidRDefault="006B7980" w:rsidP="006B7980">
      <w:pPr>
        <w:rPr>
          <w:rFonts w:eastAsiaTheme="majorEastAsia"/>
        </w:rPr>
      </w:pPr>
      <w:r w:rsidRPr="006B7980">
        <w:rPr>
          <w:rFonts w:eastAsiaTheme="majorEastAsia"/>
        </w:rPr>
        <w:t>Las fuentes de ingresos provienen principalmente de la venta directa de desayunos saludables. Adicionalmente, se contempla la implementación de suscripciones semanales o mensuales y descuentos por volumen para incentivar compras recurrentes.</w:t>
      </w:r>
    </w:p>
    <w:p w14:paraId="3CF13B45" w14:textId="612FD01B" w:rsidR="003B74D2" w:rsidRDefault="006B7980" w:rsidP="006B7980">
      <w:pPr>
        <w:rPr>
          <w:rFonts w:eastAsiaTheme="majorEastAsia"/>
        </w:rPr>
      </w:pPr>
      <w:r w:rsidRPr="006B7980">
        <w:rPr>
          <w:rFonts w:eastAsiaTheme="majorEastAsia"/>
        </w:rPr>
        <w:t>Los clientes pueden realizar pagos mediante transferencias bancarias, tarjetas</w:t>
      </w:r>
      <w:r w:rsidR="00295214">
        <w:rPr>
          <w:rFonts w:eastAsiaTheme="majorEastAsia"/>
        </w:rPr>
        <w:t xml:space="preserve"> o</w:t>
      </w:r>
      <w:r w:rsidRPr="006B7980">
        <w:rPr>
          <w:rFonts w:eastAsiaTheme="majorEastAsia"/>
        </w:rPr>
        <w:t xml:space="preserve"> pagos móvile</w:t>
      </w:r>
      <w:r w:rsidR="00295214">
        <w:rPr>
          <w:rFonts w:eastAsiaTheme="majorEastAsia"/>
        </w:rPr>
        <w:t>s</w:t>
      </w:r>
      <w:r w:rsidRPr="006B7980">
        <w:rPr>
          <w:rFonts w:eastAsiaTheme="majorEastAsia"/>
        </w:rPr>
        <w:t>. La estructura de precios es fija según el tipo de desayuno, con promociones dinámicas en fechas especiales y beneficios para clientes frecuentes.</w:t>
      </w:r>
    </w:p>
    <w:p w14:paraId="2282AF7E" w14:textId="77777777" w:rsidR="00E77B3E" w:rsidRPr="00E77B3E" w:rsidRDefault="00E77B3E" w:rsidP="00E77B3E">
      <w:pPr>
        <w:pStyle w:val="Ttulo2"/>
      </w:pPr>
      <w:bookmarkStart w:id="21" w:name="_Toc223786766"/>
      <w:r w:rsidRPr="00E77B3E">
        <w:t>Conclusión general del marco teórico</w:t>
      </w:r>
      <w:bookmarkEnd w:id="21"/>
    </w:p>
    <w:p w14:paraId="0A934A0C" w14:textId="77777777" w:rsidR="00E77B3E" w:rsidRDefault="00E77B3E" w:rsidP="00E77B3E">
      <w:r>
        <w:t xml:space="preserve">El análisis de los diferentes enfoques teóricos relacionados con el marketing </w:t>
      </w:r>
      <w:r>
        <w:lastRenderedPageBreak/>
        <w:t xml:space="preserve">estratégico, las estrategias de ventas y el modelo de negocio </w:t>
      </w:r>
      <w:proofErr w:type="spellStart"/>
      <w:r>
        <w:t>Canvas</w:t>
      </w:r>
      <w:proofErr w:type="spellEnd"/>
      <w:r>
        <w:t xml:space="preserve"> permite comprender la importancia de planificar adecuadamente las actividades comerciales dentro de un emprendimiento.</w:t>
      </w:r>
    </w:p>
    <w:p w14:paraId="4F8C5698" w14:textId="77777777" w:rsidR="00E77B3E" w:rsidRDefault="00E77B3E" w:rsidP="00E77B3E">
      <w:r>
        <w:t>Las investigaciones revisadas coinciden en que la aplicación de estrategias de marketing y ventas contribuye significativamente al posicionamiento de la marca, la fidelización de clientes y el incremento de la rentabilidad. Asimismo, el conocimiento del mercado y la identificación de las necesidades del consumidor se convierten en elementos clave para el desarrollo de propuestas de valor competitivas.</w:t>
      </w:r>
    </w:p>
    <w:p w14:paraId="55E2F3D0" w14:textId="77777777" w:rsidR="00E77B3E" w:rsidRDefault="00E77B3E" w:rsidP="00E77B3E">
      <w:r>
        <w:t xml:space="preserve">En el caso del emprendimiento </w:t>
      </w:r>
      <w:r>
        <w:rPr>
          <w:rStyle w:val="Textoennegrita"/>
          <w:rFonts w:eastAsiaTheme="majorEastAsia"/>
        </w:rPr>
        <w:t xml:space="preserve">Easy </w:t>
      </w:r>
      <w:proofErr w:type="spellStart"/>
      <w:r>
        <w:rPr>
          <w:rStyle w:val="Textoennegrita"/>
          <w:rFonts w:eastAsiaTheme="majorEastAsia"/>
        </w:rPr>
        <w:t>Breakfast</w:t>
      </w:r>
      <w:proofErr w:type="spellEnd"/>
      <w:r>
        <w:t xml:space="preserve">, la implementación de estrategias de marketing estratégico y ventas permitirá fortalecer su presencia en el mercado, mejorar la relación con los clientes y promover el crecimiento del negocio. Del mismo modo, el uso del modelo de negocio </w:t>
      </w:r>
      <w:proofErr w:type="spellStart"/>
      <w:r>
        <w:t>Canvas</w:t>
      </w:r>
      <w:proofErr w:type="spellEnd"/>
      <w:r>
        <w:t xml:space="preserve"> facilita la comprensión de los componentes esenciales del emprendimiento y orienta la toma de decisiones para su desarrollo sostenible.</w:t>
      </w:r>
    </w:p>
    <w:p w14:paraId="7EB0504B" w14:textId="77777777" w:rsidR="00E77B3E" w:rsidRDefault="00E77B3E" w:rsidP="00E77B3E">
      <w:r>
        <w:t xml:space="preserve">En conclusión, el marco teórico proporciona las bases conceptuales necesarias para sustentar el diseño de estrategias comerciales que permitan a Easy </w:t>
      </w:r>
      <w:proofErr w:type="spellStart"/>
      <w:r>
        <w:t>Breakfast</w:t>
      </w:r>
      <w:proofErr w:type="spellEnd"/>
      <w:r>
        <w:t xml:space="preserve"> consolidarse en el mercado y alcanzar sus objetivos empresariales.</w:t>
      </w:r>
    </w:p>
    <w:p w14:paraId="557D2131" w14:textId="77777777" w:rsidR="00E77B3E" w:rsidRDefault="00E77B3E" w:rsidP="006B7980">
      <w:pPr>
        <w:rPr>
          <w:rFonts w:eastAsiaTheme="majorEastAsia"/>
        </w:rPr>
      </w:pPr>
    </w:p>
    <w:p w14:paraId="30D71CC7" w14:textId="5C402343" w:rsidR="006B7980" w:rsidRDefault="003B74D2" w:rsidP="003B74D2">
      <w:pPr>
        <w:pStyle w:val="Ttulo2"/>
      </w:pPr>
      <w:bookmarkStart w:id="22" w:name="_Toc223786767"/>
      <w:r>
        <w:t>Filosofía Organizacional</w:t>
      </w:r>
      <w:bookmarkEnd w:id="22"/>
    </w:p>
    <w:p w14:paraId="79CF7EB5" w14:textId="121D1E54" w:rsidR="00CD6E02" w:rsidRDefault="00CD6E02" w:rsidP="00CD6E02">
      <w:pPr>
        <w:rPr>
          <w:rFonts w:eastAsiaTheme="majorEastAsia"/>
        </w:rPr>
      </w:pPr>
      <w:r w:rsidRPr="00CD6E02">
        <w:rPr>
          <w:rFonts w:eastAsiaTheme="majorEastAsia"/>
        </w:rPr>
        <w:t xml:space="preserve">La filosofía organizacional de </w:t>
      </w:r>
      <w:r w:rsidRPr="00CD6E02">
        <w:rPr>
          <w:rFonts w:eastAsiaTheme="majorEastAsia"/>
          <w:b/>
          <w:bCs/>
        </w:rPr>
        <w:t xml:space="preserve">Easy </w:t>
      </w:r>
      <w:proofErr w:type="spellStart"/>
      <w:r w:rsidRPr="00CD6E02">
        <w:rPr>
          <w:rFonts w:eastAsiaTheme="majorEastAsia"/>
          <w:b/>
          <w:bCs/>
        </w:rPr>
        <w:t>Breakfast</w:t>
      </w:r>
      <w:proofErr w:type="spellEnd"/>
      <w:r w:rsidRPr="00CD6E02">
        <w:rPr>
          <w:rFonts w:eastAsiaTheme="majorEastAsia"/>
        </w:rPr>
        <w:t xml:space="preserve"> se fundamenta en el compromiso con la alimentación saludable, la eficiencia operativa y el uso estratégico de la tecnología como herramienta de transformación en los hábitos de consumo. La empresa no solo </w:t>
      </w:r>
      <w:r w:rsidRPr="00CD6E02">
        <w:rPr>
          <w:rFonts w:eastAsiaTheme="majorEastAsia"/>
        </w:rPr>
        <w:lastRenderedPageBreak/>
        <w:t>busca generar rentabilidad, sino también facilitar el acceso a opciones nutritivas para personas con limitaciones de tiempo, promoviendo un estilo de vida equilibrado y sostenible.</w:t>
      </w:r>
    </w:p>
    <w:p w14:paraId="6A527DF7" w14:textId="0C352439" w:rsidR="00CD6E02" w:rsidRDefault="00CD6E02" w:rsidP="00CD6E02">
      <w:pPr>
        <w:pStyle w:val="Ttulo3"/>
      </w:pPr>
      <w:bookmarkStart w:id="23" w:name="_Toc223786768"/>
      <w:r>
        <w:t>Misión</w:t>
      </w:r>
      <w:bookmarkEnd w:id="23"/>
    </w:p>
    <w:p w14:paraId="035345C1" w14:textId="130D70B0" w:rsidR="00CD6E02" w:rsidRDefault="00CD6E02" w:rsidP="00CD6E02">
      <w:pPr>
        <w:rPr>
          <w:rFonts w:eastAsiaTheme="majorEastAsia"/>
        </w:rPr>
      </w:pPr>
      <w:r w:rsidRPr="00CD6E02">
        <w:rPr>
          <w:rFonts w:eastAsiaTheme="majorEastAsia"/>
        </w:rPr>
        <w:t>Ofrecer desayunos saludables de alta calidad mediante una plataforma digital que facilite el pedido</w:t>
      </w:r>
      <w:r>
        <w:rPr>
          <w:rFonts w:eastAsiaTheme="majorEastAsia"/>
        </w:rPr>
        <w:t xml:space="preserve"> anticipado</w:t>
      </w:r>
      <w:r w:rsidRPr="00CD6E02">
        <w:rPr>
          <w:rFonts w:eastAsiaTheme="majorEastAsia"/>
        </w:rPr>
        <w:t xml:space="preserve"> a personas con tiempo</w:t>
      </w:r>
      <w:r w:rsidR="00D34D8F">
        <w:rPr>
          <w:rFonts w:eastAsiaTheme="majorEastAsia"/>
        </w:rPr>
        <w:t xml:space="preserve"> limitado</w:t>
      </w:r>
      <w:r w:rsidRPr="00CD6E02">
        <w:rPr>
          <w:rFonts w:eastAsiaTheme="majorEastAsia"/>
        </w:rPr>
        <w:t>.</w:t>
      </w:r>
    </w:p>
    <w:p w14:paraId="35BC926C" w14:textId="4ACC5EB3" w:rsidR="00D34D8F" w:rsidRPr="00CD6E02" w:rsidRDefault="00D34D8F" w:rsidP="00D34D8F">
      <w:pPr>
        <w:pStyle w:val="Ttulo3"/>
      </w:pPr>
      <w:bookmarkStart w:id="24" w:name="_Toc223786769"/>
      <w:r>
        <w:t>Visión</w:t>
      </w:r>
      <w:bookmarkEnd w:id="24"/>
    </w:p>
    <w:p w14:paraId="08C48D93" w14:textId="0F94A73A" w:rsidR="00CD6E02" w:rsidRDefault="00D34D8F" w:rsidP="00D34D8F">
      <w:pPr>
        <w:rPr>
          <w:rFonts w:eastAsiaTheme="majorEastAsia"/>
        </w:rPr>
      </w:pPr>
      <w:r w:rsidRPr="00D34D8F">
        <w:rPr>
          <w:rFonts w:eastAsiaTheme="majorEastAsia"/>
        </w:rPr>
        <w:t>Ser en cinco años la empresa referente en preventa de desayunos saludables en nuestra ciudad, reconocida por su puntualidad, calidad</w:t>
      </w:r>
      <w:r>
        <w:rPr>
          <w:rFonts w:eastAsiaTheme="majorEastAsia"/>
        </w:rPr>
        <w:t xml:space="preserve"> constante</w:t>
      </w:r>
      <w:r w:rsidRPr="00D34D8F">
        <w:rPr>
          <w:rFonts w:eastAsiaTheme="majorEastAsia"/>
        </w:rPr>
        <w:t xml:space="preserve"> y uso eficiente de</w:t>
      </w:r>
      <w:r>
        <w:rPr>
          <w:rFonts w:eastAsiaTheme="majorEastAsia"/>
        </w:rPr>
        <w:t xml:space="preserve"> la</w:t>
      </w:r>
      <w:r w:rsidRPr="00D34D8F">
        <w:rPr>
          <w:rFonts w:eastAsiaTheme="majorEastAsia"/>
        </w:rPr>
        <w:t xml:space="preserve"> tecnología para </w:t>
      </w:r>
      <w:r>
        <w:rPr>
          <w:rFonts w:eastAsiaTheme="majorEastAsia"/>
        </w:rPr>
        <w:t xml:space="preserve">promover y </w:t>
      </w:r>
      <w:r w:rsidRPr="00D34D8F">
        <w:rPr>
          <w:rFonts w:eastAsiaTheme="majorEastAsia"/>
        </w:rPr>
        <w:t>facilitar una alimentación saludable y sostenible.</w:t>
      </w:r>
    </w:p>
    <w:p w14:paraId="134D355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Honestidad:</w:t>
      </w:r>
      <w:r w:rsidRPr="002352D6">
        <w:rPr>
          <w:rFonts w:eastAsiaTheme="majorEastAsia"/>
        </w:rPr>
        <w:t xml:space="preserve"> Actuamos con transparencia en cada proceso, garantizando claridad en la calidad de los ingredientes y en la gestión del servicio.</w:t>
      </w:r>
    </w:p>
    <w:p w14:paraId="14034B61"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Calidad:</w:t>
      </w:r>
      <w:r w:rsidRPr="002352D6">
        <w:rPr>
          <w:rFonts w:eastAsiaTheme="majorEastAsia"/>
        </w:rPr>
        <w:t xml:space="preserve"> Nos comprometemos con el uso de insumos frescos y procesos de preparación responsables que aseguren productos nutritivos y seguros.</w:t>
      </w:r>
    </w:p>
    <w:p w14:paraId="5D6F91BE"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Puntualidad:</w:t>
      </w:r>
      <w:r w:rsidRPr="002352D6">
        <w:rPr>
          <w:rFonts w:eastAsiaTheme="majorEastAsia"/>
        </w:rPr>
        <w:t xml:space="preserve"> Consideramos la entrega oportuna como un elemento esencial de nuestra propuesta de valor y satisfacción del cliente.</w:t>
      </w:r>
    </w:p>
    <w:p w14:paraId="1C37072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Innovación:</w:t>
      </w:r>
      <w:r w:rsidRPr="002352D6">
        <w:rPr>
          <w:rFonts w:eastAsiaTheme="majorEastAsia"/>
        </w:rPr>
        <w:t xml:space="preserve"> Incorporamos herramientas tecnológicas que optimizan la experiencia de compra y mejoran la eficiencia operativa.</w:t>
      </w:r>
    </w:p>
    <w:p w14:paraId="0619666B"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Compromiso con el cliente:</w:t>
      </w:r>
      <w:r w:rsidRPr="002352D6">
        <w:rPr>
          <w:rFonts w:eastAsiaTheme="majorEastAsia"/>
        </w:rPr>
        <w:t xml:space="preserve"> Priorizamos la atención cercana y personalizada, enfocándonos en comprender y satisfacer sus necesidades.</w:t>
      </w:r>
    </w:p>
    <w:p w14:paraId="177AB9CA"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Responsabilidad:</w:t>
      </w:r>
      <w:r w:rsidRPr="002352D6">
        <w:rPr>
          <w:rFonts w:eastAsiaTheme="majorEastAsia"/>
        </w:rPr>
        <w:t xml:space="preserve"> Implementamos un sistema de preventa que reduce desperdicios y promovemos el uso de empaques adecuados que minimicen el impacto ambiental.</w:t>
      </w:r>
    </w:p>
    <w:p w14:paraId="689B96EB" w14:textId="70E89834" w:rsidR="002352D6" w:rsidRDefault="00940205" w:rsidP="00940205">
      <w:pPr>
        <w:pStyle w:val="Ttulo2"/>
      </w:pPr>
      <w:bookmarkStart w:id="25" w:name="_Toc223786770"/>
      <w:r>
        <w:lastRenderedPageBreak/>
        <w:t>MARCA / BRANDING</w:t>
      </w:r>
      <w:bookmarkEnd w:id="25"/>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940205">
        <w:rPr>
          <w:rFonts w:eastAsiaTheme="majorEastAsia"/>
          <w:b/>
          <w:bCs/>
        </w:rPr>
        <w:t xml:space="preserve">Easy </w:t>
      </w:r>
      <w:proofErr w:type="spellStart"/>
      <w:r w:rsidRPr="00940205">
        <w:rPr>
          <w:rFonts w:eastAsiaTheme="majorEastAsia"/>
          <w:b/>
          <w:bCs/>
        </w:rPr>
        <w:t>Breakfast</w:t>
      </w:r>
      <w:proofErr w:type="spellEnd"/>
      <w:r w:rsidRPr="00940205">
        <w:rPr>
          <w:rFonts w:eastAsiaTheme="majorEastAsia"/>
        </w:rPr>
        <w:t xml:space="preserve"> se fundamenta en la creación de una personalidad corporativa coherente con su propuesta de valor: facilitar 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t xml:space="preserve">Considerando lo anterior, los arquetipos que mejor se alinean con Easy </w:t>
      </w:r>
      <w:proofErr w:type="spellStart"/>
      <w:r>
        <w:rPr>
          <w:rFonts w:eastAsiaTheme="majorEastAsia"/>
        </w:rPr>
        <w:t>Breakfast</w:t>
      </w:r>
      <w:proofErr w:type="spellEnd"/>
      <w:r>
        <w:rPr>
          <w:rFonts w:eastAsiaTheme="majorEastAsia"/>
        </w:rPr>
        <w:t xml:space="preserve"> son:</w:t>
      </w:r>
    </w:p>
    <w:p w14:paraId="211052CE" w14:textId="56142D4E" w:rsidR="00940205" w:rsidRPr="00781A94" w:rsidRDefault="00940205" w:rsidP="00781A94">
      <w:pPr>
        <w:pStyle w:val="Prrafodelista"/>
        <w:numPr>
          <w:ilvl w:val="0"/>
          <w:numId w:val="7"/>
        </w:numPr>
        <w:rPr>
          <w:rFonts w:eastAsiaTheme="majorEastAsia"/>
          <w:b/>
          <w:bCs/>
        </w:rPr>
      </w:pPr>
      <w:r w:rsidRPr="00781A94">
        <w:rPr>
          <w:rFonts w:eastAsiaTheme="majorEastAsia"/>
          <w:b/>
          <w:bCs/>
        </w:rPr>
        <w:t>El Cuidador</w:t>
      </w:r>
      <w:r w:rsidR="00781A94" w:rsidRPr="00781A94">
        <w:rPr>
          <w:rFonts w:eastAsiaTheme="majorEastAsia"/>
          <w:b/>
          <w:bCs/>
        </w:rPr>
        <w:t xml:space="preserve">: </w:t>
      </w:r>
      <w:r w:rsidRPr="00781A94">
        <w:rPr>
          <w:rFonts w:eastAsiaTheme="majorEastAsia"/>
        </w:rPr>
        <w:t xml:space="preserve">Este arquetipo se alinea directamente con la esencia del proyecto, ya que Easy </w:t>
      </w:r>
      <w:proofErr w:type="spellStart"/>
      <w:r w:rsidRPr="00781A94">
        <w:rPr>
          <w:rFonts w:eastAsiaTheme="majorEastAsia"/>
        </w:rPr>
        <w:t>Breakfast</w:t>
      </w:r>
      <w:proofErr w:type="spellEnd"/>
      <w:r w:rsidRPr="00781A94">
        <w:rPr>
          <w:rFonts w:eastAsiaTheme="majorEastAsia"/>
        </w:rPr>
        <w:t xml:space="preserve"> busca cuidar la salud del cliente a través de alimentos frescos, nutritivos y planificados con anticipación. La marca transmite 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1563B900" w14:textId="7DDA40A4" w:rsidR="00940205" w:rsidRPr="00781A94" w:rsidRDefault="00940205" w:rsidP="00781A94">
      <w:pPr>
        <w:pStyle w:val="Prrafodelista"/>
        <w:numPr>
          <w:ilvl w:val="0"/>
          <w:numId w:val="7"/>
        </w:numPr>
        <w:rPr>
          <w:rFonts w:eastAsiaTheme="majorEastAsia"/>
        </w:rPr>
      </w:pPr>
      <w:r w:rsidRPr="00781A94">
        <w:rPr>
          <w:rFonts w:eastAsiaTheme="majorEastAsia"/>
          <w:b/>
          <w:bCs/>
        </w:rPr>
        <w:t>El Héroe</w:t>
      </w:r>
      <w:r w:rsidR="00781A94" w:rsidRPr="00781A94">
        <w:rPr>
          <w:rFonts w:eastAsiaTheme="majorEastAsia"/>
          <w:b/>
          <w:bCs/>
        </w:rPr>
        <w:t xml:space="preserve">: </w:t>
      </w:r>
      <w:r w:rsidRPr="00781A94">
        <w:rPr>
          <w:rFonts w:eastAsiaTheme="majorEastAsia"/>
        </w:rPr>
        <w:t xml:space="preserve">El arquetipo del Héroe complementa al Cuidador al proyectar una imagen de energía y rendimiento. Easy </w:t>
      </w:r>
      <w:proofErr w:type="spellStart"/>
      <w:r w:rsidRPr="00781A94">
        <w:rPr>
          <w:rFonts w:eastAsiaTheme="majorEastAsia"/>
        </w:rPr>
        <w:t>Breakfast</w:t>
      </w:r>
      <w:proofErr w:type="spellEnd"/>
      <w:r w:rsidRPr="00781A94">
        <w:rPr>
          <w:rFonts w:eastAsiaTheme="majorEastAsia"/>
        </w:rPr>
        <w:t xml:space="preserve"> no solo alimenta, sino que impulsa al cliente a comenzar el día con determinación y productividad. La marca comunica que una adecuada alimentación matutina es el punto de partida para conquistar metas personales y profesionales.</w:t>
      </w:r>
    </w:p>
    <w:p w14:paraId="6694ECAA" w14:textId="7A481118" w:rsidR="00333B0C" w:rsidRDefault="00781A94" w:rsidP="00781A94">
      <w:pPr>
        <w:rPr>
          <w:rFonts w:eastAsiaTheme="majorEastAsia"/>
        </w:rPr>
      </w:pPr>
      <w:r w:rsidRPr="00781A94">
        <w:rPr>
          <w:rFonts w:eastAsiaTheme="majorEastAsia"/>
        </w:rPr>
        <w:t xml:space="preserve">Easy </w:t>
      </w:r>
      <w:proofErr w:type="spellStart"/>
      <w:r w:rsidRPr="00781A94">
        <w:rPr>
          <w:rFonts w:eastAsiaTheme="majorEastAsia"/>
        </w:rPr>
        <w:t>Breakfast</w:t>
      </w:r>
      <w:proofErr w:type="spellEnd"/>
      <w:r w:rsidRPr="00781A94">
        <w:rPr>
          <w:rFonts w:eastAsiaTheme="majorEastAsia"/>
        </w:rPr>
        <w:t xml:space="preserve"> se posiciona como una marca </w:t>
      </w:r>
      <w:r w:rsidRPr="00781A94">
        <w:rPr>
          <w:rFonts w:eastAsiaTheme="majorEastAsia"/>
          <w:b/>
          <w:bCs/>
        </w:rPr>
        <w:t>Cuidador–Héroe</w:t>
      </w:r>
      <w:r w:rsidRPr="00781A94">
        <w:rPr>
          <w:rFonts w:eastAsiaTheme="majorEastAsia"/>
        </w:rPr>
        <w:t>, donde el cuidado y la nutrición (Cuidador) se convierten en la base para el desempeño y la superación diaria (Héroe). Esta combinación permite proyectar una identidad equilibrada: cercana y empática, pero al mismo tiempo motivadora y orientada al logro.</w:t>
      </w:r>
    </w:p>
    <w:p w14:paraId="4066FA50" w14:textId="6E0F935B" w:rsidR="00333B0C" w:rsidRDefault="00000000" w:rsidP="00781A94">
      <w:pPr>
        <w:rPr>
          <w:rFonts w:eastAsiaTheme="majorEastAsia"/>
        </w:rPr>
      </w:pPr>
      <w:hyperlink r:id="rId16" w:history="1">
        <w:r w:rsidR="00333B0C" w:rsidRPr="00333B0C">
          <w:rPr>
            <w:rStyle w:val="Hipervnculo"/>
            <w:rFonts w:eastAsiaTheme="majorEastAsia"/>
          </w:rPr>
          <w:t xml:space="preserve">Easy </w:t>
        </w:r>
        <w:proofErr w:type="spellStart"/>
        <w:r w:rsidR="00333B0C" w:rsidRPr="00333B0C">
          <w:rPr>
            <w:rStyle w:val="Hipervnculo"/>
            <w:rFonts w:eastAsiaTheme="majorEastAsia"/>
          </w:rPr>
          <w:t>Breakfast</w:t>
        </w:r>
        <w:proofErr w:type="spellEnd"/>
        <w:r w:rsidR="00333B0C" w:rsidRPr="00333B0C">
          <w:rPr>
            <w:rStyle w:val="Hipervnculo"/>
            <w:rFonts w:eastAsiaTheme="majorEastAsia"/>
          </w:rPr>
          <w:t xml:space="preserve"> Video</w:t>
        </w:r>
      </w:hyperlink>
    </w:p>
    <w:p w14:paraId="28A24CFA" w14:textId="79A36CC8" w:rsidR="00940205" w:rsidRDefault="00781A94" w:rsidP="00781A94">
      <w:pPr>
        <w:pStyle w:val="Ttulo3"/>
      </w:pPr>
      <w:bookmarkStart w:id="26" w:name="_Toc223786771"/>
      <w:r w:rsidRPr="00781A94">
        <w:t>Logotipo</w:t>
      </w:r>
      <w:bookmarkEnd w:id="26"/>
    </w:p>
    <w:p w14:paraId="3B495C8F" w14:textId="5C535B65" w:rsidR="00AB1D0D" w:rsidRDefault="00AB1D0D" w:rsidP="00AB1D0D">
      <w:pPr>
        <w:pStyle w:val="FigureStyle"/>
      </w:pPr>
      <w:r w:rsidRPr="00AB1D0D">
        <w:rPr>
          <w:b/>
          <w:bCs/>
        </w:rPr>
        <w:t xml:space="preserve">Figura </w:t>
      </w:r>
      <w:r w:rsidRPr="00AB1D0D">
        <w:rPr>
          <w:b/>
          <w:bCs/>
        </w:rPr>
        <w:fldChar w:fldCharType="begin"/>
      </w:r>
      <w:r w:rsidRPr="00AB1D0D">
        <w:rPr>
          <w:b/>
          <w:bCs/>
        </w:rPr>
        <w:instrText xml:space="preserve"> SEQ Figura \* ARABIC </w:instrText>
      </w:r>
      <w:r w:rsidRPr="00AB1D0D">
        <w:rPr>
          <w:b/>
          <w:bCs/>
        </w:rPr>
        <w:fldChar w:fldCharType="separate"/>
      </w:r>
      <w:r w:rsidRPr="00AB1D0D">
        <w:rPr>
          <w:b/>
          <w:bCs/>
          <w:noProof/>
        </w:rPr>
        <w:t>2</w:t>
      </w:r>
      <w:r w:rsidRPr="00AB1D0D">
        <w:rPr>
          <w:b/>
          <w:bCs/>
        </w:rPr>
        <w:fldChar w:fldCharType="end"/>
      </w:r>
      <w:r>
        <w:br/>
        <w:t xml:space="preserve">Logo de Easy </w:t>
      </w:r>
      <w:proofErr w:type="spellStart"/>
      <w:r>
        <w:t>Breakfast</w:t>
      </w:r>
      <w:proofErr w:type="spellEnd"/>
    </w:p>
    <w:p w14:paraId="463ECAC0" w14:textId="778492AA" w:rsidR="00C564C3" w:rsidRPr="00C564C3" w:rsidRDefault="00137DED" w:rsidP="00C564C3">
      <w:r>
        <w:rPr>
          <w:noProof/>
        </w:rPr>
        <w:drawing>
          <wp:inline distT="0" distB="0" distL="0" distR="0" wp14:anchorId="19FD2110" wp14:editId="376D05EA">
            <wp:extent cx="3901440" cy="3901440"/>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01440" cy="3901440"/>
                    </a:xfrm>
                    <a:prstGeom prst="rect">
                      <a:avLst/>
                    </a:prstGeom>
                    <a:noFill/>
                    <a:ln>
                      <a:noFill/>
                    </a:ln>
                  </pic:spPr>
                </pic:pic>
              </a:graphicData>
            </a:graphic>
          </wp:inline>
        </w:drawing>
      </w:r>
    </w:p>
    <w:p w14:paraId="337078EA" w14:textId="2E7045B7" w:rsidR="00781A94" w:rsidRDefault="00781A94" w:rsidP="00781A94">
      <w:pPr>
        <w:pStyle w:val="Ttulo3"/>
      </w:pPr>
      <w:bookmarkStart w:id="27" w:name="_Toc223786772"/>
      <w:r>
        <w:t>Eslogan</w:t>
      </w:r>
      <w:bookmarkEnd w:id="27"/>
    </w:p>
    <w:p w14:paraId="2DFD6696" w14:textId="2D9563B5" w:rsidR="00781A94" w:rsidRPr="00781A94" w:rsidRDefault="00781A94" w:rsidP="00781A94">
      <w:pPr>
        <w:rPr>
          <w:rFonts w:eastAsiaTheme="majorEastAsia"/>
        </w:rPr>
      </w:pPr>
      <w:r w:rsidRPr="00781A94">
        <w:rPr>
          <w:rFonts w:eastAsiaTheme="majorEastAsia"/>
        </w:rPr>
        <w:t>"Nos encargamos de tu desayuno para que tú te encargues de conquistar el día."</w:t>
      </w:r>
    </w:p>
    <w:p w14:paraId="023FD184" w14:textId="2FD29060" w:rsidR="00940205" w:rsidRDefault="00C07957" w:rsidP="00C07957">
      <w:pPr>
        <w:pStyle w:val="Ttulo1"/>
      </w:pPr>
      <w:bookmarkStart w:id="28" w:name="_Toc223786773"/>
      <w:r>
        <w:lastRenderedPageBreak/>
        <w:t>RESULTADOS</w:t>
      </w:r>
      <w:bookmarkEnd w:id="28"/>
    </w:p>
    <w:p w14:paraId="309E18ED" w14:textId="77777777" w:rsidR="00C07957" w:rsidRPr="00C07957" w:rsidRDefault="00C07957" w:rsidP="00C07957"/>
    <w:p w14:paraId="6D8731F2" w14:textId="323A435D" w:rsidR="00C07957" w:rsidRDefault="00C07957" w:rsidP="00C07957">
      <w:pPr>
        <w:pStyle w:val="Ttulo1"/>
      </w:pPr>
      <w:bookmarkStart w:id="29" w:name="_Toc223786774"/>
      <w:r>
        <w:t>CONCLUSIONES</w:t>
      </w:r>
      <w:bookmarkEnd w:id="29"/>
    </w:p>
    <w:p w14:paraId="657F3031" w14:textId="77777777" w:rsidR="00C07957" w:rsidRPr="00C07957" w:rsidRDefault="00C07957" w:rsidP="00C07957"/>
    <w:p w14:paraId="72DA0758" w14:textId="42B03B6F" w:rsidR="00C07957" w:rsidRDefault="00C07957" w:rsidP="00C07957">
      <w:pPr>
        <w:pStyle w:val="Ttulo1"/>
      </w:pPr>
      <w:bookmarkStart w:id="30" w:name="_Toc223786775"/>
      <w:r>
        <w:t>RECOMENDACIONES</w:t>
      </w:r>
      <w:bookmarkEnd w:id="30"/>
    </w:p>
    <w:p w14:paraId="5C6EEFD0" w14:textId="77777777" w:rsidR="00C07957" w:rsidRDefault="00C07957" w:rsidP="00C07957">
      <w:pPr>
        <w:rPr>
          <w:rFonts w:eastAsiaTheme="majorEastAsia"/>
        </w:rPr>
      </w:pPr>
    </w:p>
    <w:p w14:paraId="4DEEB2E2" w14:textId="01D45329" w:rsidR="00C07957" w:rsidRDefault="00C07957" w:rsidP="00C07957">
      <w:pPr>
        <w:pStyle w:val="Ttulo1"/>
      </w:pPr>
      <w:bookmarkStart w:id="31" w:name="_Toc223786776"/>
      <w:r>
        <w:t>PROPUESTA</w:t>
      </w:r>
      <w:bookmarkEnd w:id="31"/>
    </w:p>
    <w:p w14:paraId="6F89230A" w14:textId="77777777" w:rsidR="00C07957" w:rsidRDefault="00C07957" w:rsidP="00C07957">
      <w:pPr>
        <w:rPr>
          <w:rFonts w:eastAsiaTheme="majorEastAsia"/>
        </w:rPr>
      </w:pPr>
    </w:p>
    <w:p w14:paraId="0064D465" w14:textId="782B734E" w:rsidR="00C07957" w:rsidRDefault="00C07957" w:rsidP="00C07957">
      <w:pPr>
        <w:pStyle w:val="Ttulo1"/>
      </w:pPr>
      <w:bookmarkStart w:id="32" w:name="_Toc223786777"/>
      <w:r>
        <w:t>REFERENCIAS BIBLIOGRÁFICAS</w:t>
      </w:r>
      <w:bookmarkEnd w:id="32"/>
    </w:p>
    <w:p w14:paraId="58323B65" w14:textId="77777777" w:rsidR="00C07957" w:rsidRDefault="00C07957" w:rsidP="00C07957">
      <w:pPr>
        <w:rPr>
          <w:rFonts w:eastAsiaTheme="majorEastAsia"/>
        </w:rPr>
      </w:pPr>
    </w:p>
    <w:p w14:paraId="79258A5F" w14:textId="73C5ABE7" w:rsidR="00C07957" w:rsidRPr="00C07957" w:rsidRDefault="00C07957" w:rsidP="00C07957">
      <w:pPr>
        <w:pStyle w:val="Ttulo1"/>
      </w:pPr>
      <w:bookmarkStart w:id="33" w:name="_Toc223786778"/>
      <w:r>
        <w:t>ANEXOS</w:t>
      </w:r>
      <w:bookmarkEnd w:id="33"/>
    </w:p>
    <w:sectPr w:rsidR="00C07957" w:rsidRPr="00C07957" w:rsidSect="00C47190">
      <w:pgSz w:w="12240" w:h="15840"/>
      <w:pgMar w:top="1699" w:right="1699" w:bottom="1699" w:left="22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70DA13" w14:textId="77777777" w:rsidR="00EF427E" w:rsidRDefault="00EF427E" w:rsidP="00DA37F9">
      <w:r>
        <w:separator/>
      </w:r>
    </w:p>
  </w:endnote>
  <w:endnote w:type="continuationSeparator" w:id="0">
    <w:p w14:paraId="1703F11E" w14:textId="77777777" w:rsidR="00EF427E" w:rsidRDefault="00EF427E"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Piedepgina"/>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Piedepgina"/>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Piedepgina"/>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Piedepgina"/>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B17EDC" w14:textId="77777777" w:rsidR="00EF427E" w:rsidRDefault="00EF427E" w:rsidP="00DA37F9">
      <w:r>
        <w:separator/>
      </w:r>
    </w:p>
  </w:footnote>
  <w:footnote w:type="continuationSeparator" w:id="0">
    <w:p w14:paraId="33093E9A" w14:textId="77777777" w:rsidR="00EF427E" w:rsidRDefault="00EF427E"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Encabezado"/>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Encabezado"/>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641304644">
    <w:abstractNumId w:val="0"/>
  </w:num>
  <w:num w:numId="2" w16cid:durableId="107508674">
    <w:abstractNumId w:val="2"/>
  </w:num>
  <w:num w:numId="3" w16cid:durableId="1037704738">
    <w:abstractNumId w:val="1"/>
  </w:num>
  <w:num w:numId="4" w16cid:durableId="770854546">
    <w:abstractNumId w:val="1"/>
  </w:num>
  <w:num w:numId="5" w16cid:durableId="2061438233">
    <w:abstractNumId w:val="3"/>
  </w:num>
  <w:num w:numId="6" w16cid:durableId="206528550">
    <w:abstractNumId w:val="4"/>
  </w:num>
  <w:num w:numId="7" w16cid:durableId="33118304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2018C"/>
    <w:rsid w:val="000271A4"/>
    <w:rsid w:val="00051A3C"/>
    <w:rsid w:val="00055713"/>
    <w:rsid w:val="00065C40"/>
    <w:rsid w:val="000806D9"/>
    <w:rsid w:val="000820FF"/>
    <w:rsid w:val="00085347"/>
    <w:rsid w:val="00097A6C"/>
    <w:rsid w:val="000A6B6F"/>
    <w:rsid w:val="000C394C"/>
    <w:rsid w:val="000D5565"/>
    <w:rsid w:val="000D5D2F"/>
    <w:rsid w:val="00137DED"/>
    <w:rsid w:val="001730F5"/>
    <w:rsid w:val="00177D41"/>
    <w:rsid w:val="00177E7E"/>
    <w:rsid w:val="001A1525"/>
    <w:rsid w:val="001D5BF9"/>
    <w:rsid w:val="001F5D88"/>
    <w:rsid w:val="0020382B"/>
    <w:rsid w:val="0021422D"/>
    <w:rsid w:val="002352D6"/>
    <w:rsid w:val="002420E0"/>
    <w:rsid w:val="002603CB"/>
    <w:rsid w:val="00272CF8"/>
    <w:rsid w:val="00295214"/>
    <w:rsid w:val="002A17E4"/>
    <w:rsid w:val="002B0DE8"/>
    <w:rsid w:val="002F6319"/>
    <w:rsid w:val="00321E83"/>
    <w:rsid w:val="00333B0C"/>
    <w:rsid w:val="0033447E"/>
    <w:rsid w:val="00347A8E"/>
    <w:rsid w:val="003648E9"/>
    <w:rsid w:val="003653B6"/>
    <w:rsid w:val="00370467"/>
    <w:rsid w:val="0038277B"/>
    <w:rsid w:val="003B74D2"/>
    <w:rsid w:val="003D11A5"/>
    <w:rsid w:val="003D5745"/>
    <w:rsid w:val="003E15DB"/>
    <w:rsid w:val="003F183F"/>
    <w:rsid w:val="00413093"/>
    <w:rsid w:val="004173CC"/>
    <w:rsid w:val="00431987"/>
    <w:rsid w:val="004458D5"/>
    <w:rsid w:val="00467979"/>
    <w:rsid w:val="00475D44"/>
    <w:rsid w:val="0047634A"/>
    <w:rsid w:val="00481B62"/>
    <w:rsid w:val="004B336C"/>
    <w:rsid w:val="004D4704"/>
    <w:rsid w:val="004F3805"/>
    <w:rsid w:val="0050779D"/>
    <w:rsid w:val="005151A6"/>
    <w:rsid w:val="00520003"/>
    <w:rsid w:val="005272C3"/>
    <w:rsid w:val="00533242"/>
    <w:rsid w:val="005552ED"/>
    <w:rsid w:val="005844EA"/>
    <w:rsid w:val="00584B73"/>
    <w:rsid w:val="00587619"/>
    <w:rsid w:val="00587E22"/>
    <w:rsid w:val="005C5C1C"/>
    <w:rsid w:val="005D0B29"/>
    <w:rsid w:val="00603C27"/>
    <w:rsid w:val="006138F1"/>
    <w:rsid w:val="00622455"/>
    <w:rsid w:val="006249B5"/>
    <w:rsid w:val="006452C6"/>
    <w:rsid w:val="006643EC"/>
    <w:rsid w:val="00666648"/>
    <w:rsid w:val="006726E4"/>
    <w:rsid w:val="00672704"/>
    <w:rsid w:val="0067781F"/>
    <w:rsid w:val="006930EB"/>
    <w:rsid w:val="006A6E8F"/>
    <w:rsid w:val="006B7980"/>
    <w:rsid w:val="006C5B16"/>
    <w:rsid w:val="006D4742"/>
    <w:rsid w:val="007112DC"/>
    <w:rsid w:val="0071348F"/>
    <w:rsid w:val="00733AFF"/>
    <w:rsid w:val="0074097A"/>
    <w:rsid w:val="007660D4"/>
    <w:rsid w:val="00781A94"/>
    <w:rsid w:val="007857F5"/>
    <w:rsid w:val="007E4DE9"/>
    <w:rsid w:val="0081684B"/>
    <w:rsid w:val="008307F6"/>
    <w:rsid w:val="00842E1A"/>
    <w:rsid w:val="00845184"/>
    <w:rsid w:val="00853F06"/>
    <w:rsid w:val="0086470E"/>
    <w:rsid w:val="00887251"/>
    <w:rsid w:val="008B7879"/>
    <w:rsid w:val="008B7B67"/>
    <w:rsid w:val="008D0F8D"/>
    <w:rsid w:val="008E2619"/>
    <w:rsid w:val="008F6189"/>
    <w:rsid w:val="008F709C"/>
    <w:rsid w:val="009207F9"/>
    <w:rsid w:val="00922C9D"/>
    <w:rsid w:val="00940205"/>
    <w:rsid w:val="0095556D"/>
    <w:rsid w:val="009665F4"/>
    <w:rsid w:val="00974F35"/>
    <w:rsid w:val="0099608E"/>
    <w:rsid w:val="009A4D68"/>
    <w:rsid w:val="009B118A"/>
    <w:rsid w:val="009C257D"/>
    <w:rsid w:val="00A0017F"/>
    <w:rsid w:val="00A56C16"/>
    <w:rsid w:val="00A866AD"/>
    <w:rsid w:val="00A91EAC"/>
    <w:rsid w:val="00A96440"/>
    <w:rsid w:val="00A97790"/>
    <w:rsid w:val="00AB1D0D"/>
    <w:rsid w:val="00AE1FED"/>
    <w:rsid w:val="00B0288B"/>
    <w:rsid w:val="00B43961"/>
    <w:rsid w:val="00B54FEB"/>
    <w:rsid w:val="00B73028"/>
    <w:rsid w:val="00B73046"/>
    <w:rsid w:val="00BA0CA5"/>
    <w:rsid w:val="00BC0872"/>
    <w:rsid w:val="00BC27A3"/>
    <w:rsid w:val="00BC505C"/>
    <w:rsid w:val="00BC6B38"/>
    <w:rsid w:val="00BD2620"/>
    <w:rsid w:val="00C07957"/>
    <w:rsid w:val="00C35027"/>
    <w:rsid w:val="00C35405"/>
    <w:rsid w:val="00C44DF1"/>
    <w:rsid w:val="00C47190"/>
    <w:rsid w:val="00C548C7"/>
    <w:rsid w:val="00C564C3"/>
    <w:rsid w:val="00C76468"/>
    <w:rsid w:val="00CA333A"/>
    <w:rsid w:val="00CD66E3"/>
    <w:rsid w:val="00CD6E02"/>
    <w:rsid w:val="00D11825"/>
    <w:rsid w:val="00D34D8F"/>
    <w:rsid w:val="00D5492E"/>
    <w:rsid w:val="00D7308B"/>
    <w:rsid w:val="00DA37F9"/>
    <w:rsid w:val="00DB3A5E"/>
    <w:rsid w:val="00DC4675"/>
    <w:rsid w:val="00DC6078"/>
    <w:rsid w:val="00DC65CF"/>
    <w:rsid w:val="00DD62FA"/>
    <w:rsid w:val="00E0469D"/>
    <w:rsid w:val="00E0497A"/>
    <w:rsid w:val="00E04EAC"/>
    <w:rsid w:val="00E63FF6"/>
    <w:rsid w:val="00E77B3E"/>
    <w:rsid w:val="00EA042A"/>
    <w:rsid w:val="00EA61F0"/>
    <w:rsid w:val="00EE5ED1"/>
    <w:rsid w:val="00EE7B59"/>
    <w:rsid w:val="00EF10EF"/>
    <w:rsid w:val="00EF427E"/>
    <w:rsid w:val="00F176AE"/>
    <w:rsid w:val="00F24420"/>
    <w:rsid w:val="00F524F6"/>
    <w:rsid w:val="00F76319"/>
    <w:rsid w:val="00F85F41"/>
    <w:rsid w:val="00FA604A"/>
    <w:rsid w:val="00FD574B"/>
    <w:rsid w:val="00FE05D0"/>
    <w:rsid w:val="00FF4DD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5565"/>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jpe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3DCA2F-258E-4C40-AADC-6C081D72B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1440</TotalTime>
  <Pages>30</Pages>
  <Words>4927</Words>
  <Characters>27102</Characters>
  <Application>Microsoft Office Word</Application>
  <DocSecurity>0</DocSecurity>
  <Lines>225</Lines>
  <Paragraphs>63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31966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47</cp:revision>
  <dcterms:created xsi:type="dcterms:W3CDTF">2026-02-27T23:13:00Z</dcterms:created>
  <dcterms:modified xsi:type="dcterms:W3CDTF">2026-03-07T19:48:00Z</dcterms:modified>
</cp:coreProperties>
</file>