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07BF4904"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34DF0">
              <w:rPr>
                <w:noProof/>
                <w:webHidden/>
              </w:rPr>
              <w:t>1</w:t>
            </w:r>
            <w:r w:rsidR="00945830">
              <w:rPr>
                <w:noProof/>
                <w:webHidden/>
              </w:rPr>
              <w:fldChar w:fldCharType="end"/>
            </w:r>
          </w:hyperlink>
        </w:p>
        <w:p w14:paraId="1CF02770" w14:textId="35340DE2"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34DF0">
              <w:rPr>
                <w:noProof/>
                <w:webHidden/>
              </w:rPr>
              <w:t>2</w:t>
            </w:r>
            <w:r w:rsidR="00945830">
              <w:rPr>
                <w:noProof/>
                <w:webHidden/>
              </w:rPr>
              <w:fldChar w:fldCharType="end"/>
            </w:r>
          </w:hyperlink>
        </w:p>
        <w:p w14:paraId="4425A9C9" w14:textId="5134FA7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73EF6367" w14:textId="402F4F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41C54906" w14:textId="41EF0B8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488F4684" w14:textId="534D1E8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34DF0">
              <w:rPr>
                <w:noProof/>
                <w:webHidden/>
              </w:rPr>
              <w:t>4</w:t>
            </w:r>
            <w:r w:rsidR="00945830">
              <w:rPr>
                <w:noProof/>
                <w:webHidden/>
              </w:rPr>
              <w:fldChar w:fldCharType="end"/>
            </w:r>
          </w:hyperlink>
        </w:p>
        <w:p w14:paraId="3B911FE7" w14:textId="201B62D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4981B49D" w14:textId="423EA6D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0FFAC0C2" w14:textId="500A05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21C17E29" w14:textId="05DA4D8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1711C0C4" w14:textId="713149F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1F1CD8D3" w14:textId="30F262F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30B6E448" w14:textId="616F10F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73605886" w14:textId="3372CC6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5230F9A0" w14:textId="63CB3660"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34DF0">
              <w:rPr>
                <w:noProof/>
                <w:webHidden/>
              </w:rPr>
              <w:t>7</w:t>
            </w:r>
            <w:r w:rsidR="00945830">
              <w:rPr>
                <w:noProof/>
                <w:webHidden/>
              </w:rPr>
              <w:fldChar w:fldCharType="end"/>
            </w:r>
          </w:hyperlink>
        </w:p>
        <w:p w14:paraId="3BE54D29" w14:textId="2F4B778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34DF0">
              <w:rPr>
                <w:noProof/>
                <w:webHidden/>
              </w:rPr>
              <w:t>7</w:t>
            </w:r>
            <w:r w:rsidR="00945830">
              <w:rPr>
                <w:noProof/>
                <w:webHidden/>
              </w:rPr>
              <w:fldChar w:fldCharType="end"/>
            </w:r>
          </w:hyperlink>
        </w:p>
        <w:p w14:paraId="66CDF628" w14:textId="642BB1F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06695BB0" w14:textId="79400D2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12EF2BC8" w14:textId="1735D3F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7C6F5E03" w14:textId="3CEB30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5776886F" w14:textId="3EE0ECC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34DF0">
              <w:rPr>
                <w:noProof/>
                <w:webHidden/>
              </w:rPr>
              <w:t>9</w:t>
            </w:r>
            <w:r w:rsidR="00945830">
              <w:rPr>
                <w:noProof/>
                <w:webHidden/>
              </w:rPr>
              <w:fldChar w:fldCharType="end"/>
            </w:r>
          </w:hyperlink>
        </w:p>
        <w:p w14:paraId="795CE12A" w14:textId="64CF619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34DF0">
              <w:rPr>
                <w:noProof/>
                <w:webHidden/>
              </w:rPr>
              <w:t>12</w:t>
            </w:r>
            <w:r w:rsidR="00945830">
              <w:rPr>
                <w:noProof/>
                <w:webHidden/>
              </w:rPr>
              <w:fldChar w:fldCharType="end"/>
            </w:r>
          </w:hyperlink>
        </w:p>
        <w:p w14:paraId="7B36F619" w14:textId="74423D3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34DF0">
              <w:rPr>
                <w:noProof/>
                <w:webHidden/>
              </w:rPr>
              <w:t>14</w:t>
            </w:r>
            <w:r w:rsidR="00945830">
              <w:rPr>
                <w:noProof/>
                <w:webHidden/>
              </w:rPr>
              <w:fldChar w:fldCharType="end"/>
            </w:r>
          </w:hyperlink>
        </w:p>
        <w:p w14:paraId="068C2861" w14:textId="39B146A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34DF0">
              <w:rPr>
                <w:noProof/>
                <w:webHidden/>
              </w:rPr>
              <w:t>14</w:t>
            </w:r>
            <w:r w:rsidR="00945830">
              <w:rPr>
                <w:noProof/>
                <w:webHidden/>
              </w:rPr>
              <w:fldChar w:fldCharType="end"/>
            </w:r>
          </w:hyperlink>
        </w:p>
        <w:p w14:paraId="49F5B820" w14:textId="60AF549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34DF0">
              <w:rPr>
                <w:noProof/>
                <w:webHidden/>
              </w:rPr>
              <w:t>18</w:t>
            </w:r>
            <w:r w:rsidR="00945830">
              <w:rPr>
                <w:noProof/>
                <w:webHidden/>
              </w:rPr>
              <w:fldChar w:fldCharType="end"/>
            </w:r>
          </w:hyperlink>
        </w:p>
        <w:p w14:paraId="72A587E0" w14:textId="220452B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34DF0">
              <w:rPr>
                <w:noProof/>
                <w:webHidden/>
              </w:rPr>
              <w:t>18</w:t>
            </w:r>
            <w:r w:rsidR="00945830">
              <w:rPr>
                <w:noProof/>
                <w:webHidden/>
              </w:rPr>
              <w:fldChar w:fldCharType="end"/>
            </w:r>
          </w:hyperlink>
        </w:p>
        <w:p w14:paraId="535A9DED" w14:textId="08DBB6A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5669692F" w14:textId="78000D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24F512FB" w14:textId="2A643CCE"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68E5F807" w14:textId="7F474CD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34DF0">
              <w:rPr>
                <w:noProof/>
                <w:webHidden/>
              </w:rPr>
              <w:t>20</w:t>
            </w:r>
            <w:r w:rsidR="00945830">
              <w:rPr>
                <w:noProof/>
                <w:webHidden/>
              </w:rPr>
              <w:fldChar w:fldCharType="end"/>
            </w:r>
          </w:hyperlink>
        </w:p>
        <w:p w14:paraId="5969245F" w14:textId="796DAFAE"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34DF0">
              <w:rPr>
                <w:noProof/>
                <w:webHidden/>
              </w:rPr>
              <w:t>22</w:t>
            </w:r>
            <w:r w:rsidR="00945830">
              <w:rPr>
                <w:noProof/>
                <w:webHidden/>
              </w:rPr>
              <w:fldChar w:fldCharType="end"/>
            </w:r>
          </w:hyperlink>
        </w:p>
        <w:p w14:paraId="31A525B5" w14:textId="23FCAA1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34DF0">
              <w:rPr>
                <w:noProof/>
                <w:webHidden/>
              </w:rPr>
              <w:t>23</w:t>
            </w:r>
            <w:r w:rsidR="00945830">
              <w:rPr>
                <w:noProof/>
                <w:webHidden/>
              </w:rPr>
              <w:fldChar w:fldCharType="end"/>
            </w:r>
          </w:hyperlink>
        </w:p>
        <w:p w14:paraId="27A45863" w14:textId="77E716F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34DF0">
              <w:rPr>
                <w:noProof/>
                <w:webHidden/>
              </w:rPr>
              <w:t>24</w:t>
            </w:r>
            <w:r w:rsidR="00945830">
              <w:rPr>
                <w:noProof/>
                <w:webHidden/>
              </w:rPr>
              <w:fldChar w:fldCharType="end"/>
            </w:r>
          </w:hyperlink>
        </w:p>
        <w:p w14:paraId="66DF9A51" w14:textId="22A1859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34DF0">
              <w:rPr>
                <w:noProof/>
                <w:webHidden/>
              </w:rPr>
              <w:t>24</w:t>
            </w:r>
            <w:r w:rsidR="00945830">
              <w:rPr>
                <w:noProof/>
                <w:webHidden/>
              </w:rPr>
              <w:fldChar w:fldCharType="end"/>
            </w:r>
          </w:hyperlink>
        </w:p>
        <w:p w14:paraId="2B2FF2CA" w14:textId="75ADCA9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6981EF4B" w14:textId="3EC93E6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38C60E20" w14:textId="1F74DB6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2118C176" w14:textId="6BC32C1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4DC28B8E" w14:textId="799613E9"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34DF0">
              <w:rPr>
                <w:noProof/>
                <w:webHidden/>
              </w:rPr>
              <w:t>26</w:t>
            </w:r>
            <w:r w:rsidR="00945830">
              <w:rPr>
                <w:noProof/>
                <w:webHidden/>
              </w:rPr>
              <w:fldChar w:fldCharType="end"/>
            </w:r>
          </w:hyperlink>
        </w:p>
        <w:p w14:paraId="3B70AF90" w14:textId="044D904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34DF0">
              <w:rPr>
                <w:noProof/>
                <w:webHidden/>
              </w:rPr>
              <w:t>26</w:t>
            </w:r>
            <w:r w:rsidR="00945830">
              <w:rPr>
                <w:noProof/>
                <w:webHidden/>
              </w:rPr>
              <w:fldChar w:fldCharType="end"/>
            </w:r>
          </w:hyperlink>
        </w:p>
        <w:p w14:paraId="6D0BED25" w14:textId="7A509AA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34DF0">
              <w:rPr>
                <w:noProof/>
                <w:webHidden/>
              </w:rPr>
              <w:t>27</w:t>
            </w:r>
            <w:r w:rsidR="00945830">
              <w:rPr>
                <w:noProof/>
                <w:webHidden/>
              </w:rPr>
              <w:fldChar w:fldCharType="end"/>
            </w:r>
          </w:hyperlink>
        </w:p>
        <w:p w14:paraId="7D95895E" w14:textId="1B371AE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34DF0">
              <w:rPr>
                <w:noProof/>
                <w:webHidden/>
              </w:rPr>
              <w:t>28</w:t>
            </w:r>
            <w:r w:rsidR="00945830">
              <w:rPr>
                <w:noProof/>
                <w:webHidden/>
              </w:rPr>
              <w:fldChar w:fldCharType="end"/>
            </w:r>
          </w:hyperlink>
        </w:p>
        <w:p w14:paraId="6CC3CEC3" w14:textId="0C4ADC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34DF0">
              <w:rPr>
                <w:noProof/>
                <w:webHidden/>
              </w:rPr>
              <w:t>29</w:t>
            </w:r>
            <w:r w:rsidR="00945830">
              <w:rPr>
                <w:noProof/>
                <w:webHidden/>
              </w:rPr>
              <w:fldChar w:fldCharType="end"/>
            </w:r>
          </w:hyperlink>
        </w:p>
        <w:p w14:paraId="2EDFF32C" w14:textId="088DB16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34DF0">
              <w:rPr>
                <w:b/>
                <w:bCs/>
                <w:noProof/>
                <w:webHidden/>
              </w:rPr>
              <w:t>¡Error! Marcador no definido.</w:t>
            </w:r>
            <w:r w:rsidR="00945830">
              <w:rPr>
                <w:noProof/>
                <w:webHidden/>
              </w:rPr>
              <w:fldChar w:fldCharType="end"/>
            </w:r>
          </w:hyperlink>
        </w:p>
        <w:p w14:paraId="60809ADA" w14:textId="13A59A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34DF0">
              <w:rPr>
                <w:noProof/>
                <w:webHidden/>
              </w:rPr>
              <w:t>31</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097A56A"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934DF0">
          <w:rPr>
            <w:noProof/>
            <w:webHidden/>
          </w:rPr>
          <w:t>4</w:t>
        </w:r>
        <w:r w:rsidR="00FC7D8B">
          <w:rPr>
            <w:noProof/>
            <w:webHidden/>
          </w:rPr>
          <w:fldChar w:fldCharType="end"/>
        </w:r>
      </w:hyperlink>
    </w:p>
    <w:p w14:paraId="7298E175" w14:textId="23E30C80"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934DF0">
          <w:rPr>
            <w:noProof/>
            <w:webHidden/>
          </w:rPr>
          <w:t>9</w:t>
        </w:r>
        <w:r w:rsidR="00FC7D8B">
          <w:rPr>
            <w:noProof/>
            <w:webHidden/>
          </w:rPr>
          <w:fldChar w:fldCharType="end"/>
        </w:r>
      </w:hyperlink>
    </w:p>
    <w:p w14:paraId="6E0E37B1" w14:textId="747558A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934DF0">
          <w:rPr>
            <w:noProof/>
            <w:webHidden/>
          </w:rPr>
          <w:t>12</w:t>
        </w:r>
        <w:r w:rsidR="00FC7D8B">
          <w:rPr>
            <w:noProof/>
            <w:webHidden/>
          </w:rPr>
          <w:fldChar w:fldCharType="end"/>
        </w:r>
      </w:hyperlink>
    </w:p>
    <w:p w14:paraId="327B7A9C" w14:textId="5ED2E87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934DF0">
          <w:rPr>
            <w:noProof/>
            <w:webHidden/>
          </w:rPr>
          <w:t>12</w:t>
        </w:r>
        <w:r w:rsidR="00FC7D8B">
          <w:rPr>
            <w:noProof/>
            <w:webHidden/>
          </w:rPr>
          <w:fldChar w:fldCharType="end"/>
        </w:r>
      </w:hyperlink>
    </w:p>
    <w:p w14:paraId="461B8F82" w14:textId="67A48560"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934DF0">
          <w:rPr>
            <w:noProof/>
            <w:webHidden/>
          </w:rPr>
          <w:t>14</w:t>
        </w:r>
        <w:r w:rsidR="00FC7D8B">
          <w:rPr>
            <w:noProof/>
            <w:webHidden/>
          </w:rPr>
          <w:fldChar w:fldCharType="end"/>
        </w:r>
      </w:hyperlink>
    </w:p>
    <w:p w14:paraId="2A5D4A17" w14:textId="1396F186"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934DF0">
          <w:rPr>
            <w:noProof/>
            <w:webHidden/>
          </w:rPr>
          <w:t>14</w:t>
        </w:r>
        <w:r w:rsidR="00FC7D8B">
          <w:rPr>
            <w:noProof/>
            <w:webHidden/>
          </w:rPr>
          <w:fldChar w:fldCharType="end"/>
        </w:r>
      </w:hyperlink>
    </w:p>
    <w:p w14:paraId="57F0225B" w14:textId="728C232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934DF0">
          <w:rPr>
            <w:noProof/>
            <w:webHidden/>
          </w:rPr>
          <w:t>15</w:t>
        </w:r>
        <w:r w:rsidR="00FC7D8B">
          <w:rPr>
            <w:noProof/>
            <w:webHidden/>
          </w:rPr>
          <w:fldChar w:fldCharType="end"/>
        </w:r>
      </w:hyperlink>
    </w:p>
    <w:p w14:paraId="3262DA45" w14:textId="61EA995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934DF0">
          <w:rPr>
            <w:noProof/>
            <w:webHidden/>
          </w:rPr>
          <w:t>15</w:t>
        </w:r>
        <w:r w:rsidR="00FC7D8B">
          <w:rPr>
            <w:noProof/>
            <w:webHidden/>
          </w:rPr>
          <w:fldChar w:fldCharType="end"/>
        </w:r>
      </w:hyperlink>
    </w:p>
    <w:p w14:paraId="155C6169" w14:textId="1076AAD3"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934DF0">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6F6959C4"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934DF0">
          <w:rPr>
            <w:noProof/>
            <w:webHidden/>
          </w:rPr>
          <w:t>16</w:t>
        </w:r>
        <w:r w:rsidR="00FC7D8B">
          <w:rPr>
            <w:noProof/>
            <w:webHidden/>
          </w:rPr>
          <w:fldChar w:fldCharType="end"/>
        </w:r>
      </w:hyperlink>
    </w:p>
    <w:p w14:paraId="5297C3AF" w14:textId="6ACD4E1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934DF0">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39F3AC2B"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934DF0">
          <w:rPr>
            <w:noProof/>
            <w:webHidden/>
          </w:rPr>
          <w:t>32</w:t>
        </w:r>
        <w:r>
          <w:rPr>
            <w:noProof/>
            <w:webHidden/>
          </w:rPr>
          <w:fldChar w:fldCharType="end"/>
        </w:r>
      </w:hyperlink>
    </w:p>
    <w:p w14:paraId="317349B6" w14:textId="023B389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2EDFAC13" w14:textId="26F4177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55D93064" w14:textId="5D6C280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08223DDB" w14:textId="4CAF9548"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24AB9FA6" w14:textId="2E1C898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671879C5" w14:textId="3BEAFE11"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31046BEF" w14:textId="6DEA87E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934DF0">
          <w:rPr>
            <w:b/>
            <w:bCs/>
            <w:noProof/>
            <w:webHidden/>
          </w:rPr>
          <w:t>¡Error! Marcador no definido.</w:t>
        </w:r>
        <w:r w:rsidR="0049297E">
          <w:rPr>
            <w:noProof/>
            <w:webHidden/>
          </w:rPr>
          <w:fldChar w:fldCharType="end"/>
        </w:r>
      </w:hyperlink>
    </w:p>
    <w:p w14:paraId="39E4A24D" w14:textId="4A16B2FB"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934DF0">
          <w:rPr>
            <w:noProof/>
            <w:webHidden/>
          </w:rPr>
          <w:t>32</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6004038A"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934DF0">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62B24012"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934DF0">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2C462D9E"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934DF0">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533F5117"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934DF0">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81928DA"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934DF0">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5EE679BB"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934DF0">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7A2A58A"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934DF0">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C3038D7"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934DF0">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2885726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934DF0">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A26B390"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934DF0">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7565876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934DF0">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3CFC3CF4"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F77300">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lastRenderedPageBreak/>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17E0042D" w:rsidR="00FC3545" w:rsidRDefault="00C3549B" w:rsidP="00C3549B">
      <w:pPr>
        <w:rPr>
          <w:lang w:eastAsia="es-PE"/>
        </w:rPr>
      </w:pPr>
      <w:r w:rsidRPr="00C3549B">
        <w:rPr>
          <w:lang w:eastAsia="es-PE"/>
        </w:rPr>
        <w:t>El presente proyecto se desarrolla bajo un enfoque metodológico estructurado que permite analizar la viabilidad del emprendimiento Cocina 360°, así como comprender las necesidades del mercado objetivo y el nivel de aceptación de la propuesta. La metodología aplicada combina elementos cuantitativos y descriptivos, orientados a obtener información relevante para la toma de decisiones.</w:t>
      </w:r>
    </w:p>
    <w:p w14:paraId="7E1AAF09" w14:textId="5D332140" w:rsidR="00C3549B" w:rsidRPr="00C3549B" w:rsidRDefault="00C3549B" w:rsidP="00C3549B">
      <w:pPr>
        <w:pStyle w:val="Ttulo2"/>
      </w:pPr>
      <w:r w:rsidRPr="00C3549B">
        <w:t>Enfoque de la Investigación</w:t>
      </w:r>
    </w:p>
    <w:p w14:paraId="51EFDEE3" w14:textId="77777777" w:rsidR="00C3549B" w:rsidRPr="00C3549B" w:rsidRDefault="00C3549B" w:rsidP="00C3549B">
      <w:pPr>
        <w:rPr>
          <w:lang w:val="es-PE" w:eastAsia="es-PE"/>
        </w:rPr>
      </w:pPr>
      <w:r w:rsidRPr="00C3549B">
        <w:rPr>
          <w:lang w:val="es-PE" w:eastAsia="es-PE"/>
        </w:rPr>
        <w:t>La investigación adopta un enfoque cuantitativo, ya que se basa en la recolección y análisis de datos numéricos obtenidos a través de encuestas dirigidas a potenciales clientes. Este enfoque permite medir variables como preferencias gastronómicas, hábitos de consumo y disposición a adquirir servicios de asesoría.</w:t>
      </w:r>
    </w:p>
    <w:p w14:paraId="7A467D42" w14:textId="77777777" w:rsidR="00C3549B" w:rsidRDefault="00C3549B" w:rsidP="00C3549B">
      <w:pPr>
        <w:rPr>
          <w:lang w:val="es-PE" w:eastAsia="es-PE"/>
        </w:rPr>
      </w:pPr>
      <w:r w:rsidRPr="00C3549B">
        <w:rPr>
          <w:lang w:val="es-PE" w:eastAsia="es-PE"/>
        </w:rPr>
        <w:t>Además, se complementa con un enfoque descriptivo, debido a que busca caracterizar el comportamiento del mercado y detallar las condiciones actuales del sector gastronómico en relación con la innovación y el uso de estrategias digitales.</w:t>
      </w:r>
    </w:p>
    <w:p w14:paraId="3AAB400B" w14:textId="19FA0DC5" w:rsidR="00C3549B" w:rsidRDefault="00C3549B" w:rsidP="00C3549B">
      <w:pPr>
        <w:pStyle w:val="Ttulo2"/>
        <w:rPr>
          <w:lang w:eastAsia="es-PE"/>
        </w:rPr>
      </w:pPr>
      <w:r>
        <w:rPr>
          <w:lang w:eastAsia="es-PE"/>
        </w:rPr>
        <w:t>Tipo</w:t>
      </w:r>
      <w:r w:rsidRPr="00C3549B">
        <w:rPr>
          <w:lang w:eastAsia="es-PE"/>
        </w:rPr>
        <w:t xml:space="preserve"> de Investigación</w:t>
      </w:r>
    </w:p>
    <w:p w14:paraId="6C265322" w14:textId="77777777" w:rsidR="00C3549B" w:rsidRPr="00C3549B" w:rsidRDefault="00C3549B" w:rsidP="00C3549B">
      <w:pPr>
        <w:rPr>
          <w:lang w:val="es-PE" w:eastAsia="es-PE"/>
        </w:rPr>
      </w:pPr>
      <w:r w:rsidRPr="00C3549B">
        <w:rPr>
          <w:lang w:val="es-PE" w:eastAsia="es-PE"/>
        </w:rPr>
        <w:t>El tipo de investigación es descriptiva, ya que se enfoca en analizar y detallar las características del mercado objetivo, identificando necesidades, tendencias y oportunidades dentro del sector gastronómico.</w:t>
      </w:r>
    </w:p>
    <w:p w14:paraId="15503118" w14:textId="77777777" w:rsidR="00C3549B" w:rsidRDefault="00C3549B" w:rsidP="00C3549B">
      <w:pPr>
        <w:rPr>
          <w:lang w:val="es-PE" w:eastAsia="es-PE"/>
        </w:rPr>
      </w:pPr>
      <w:r w:rsidRPr="00C3549B">
        <w:rPr>
          <w:lang w:val="es-PE" w:eastAsia="es-PE"/>
        </w:rPr>
        <w:t>También presenta un alcance exploratorio, debido a que aborda un enfoque innovador al integrar gastronomía, marketing digital y experiencias sensoriales, lo cual permite generar nuevas perspectivas dentro del desarrollo de emprendimientos gastronómicos.</w:t>
      </w:r>
    </w:p>
    <w:p w14:paraId="216B8371" w14:textId="5445F80D" w:rsidR="003830B1" w:rsidRDefault="003830B1" w:rsidP="003830B1">
      <w:pPr>
        <w:pStyle w:val="Ttulo2"/>
        <w:rPr>
          <w:lang w:eastAsia="es-PE"/>
        </w:rPr>
      </w:pPr>
      <w:r w:rsidRPr="003830B1">
        <w:rPr>
          <w:lang w:eastAsia="es-PE"/>
        </w:rPr>
        <w:lastRenderedPageBreak/>
        <w:t>Modalidad de la investigación</w:t>
      </w:r>
    </w:p>
    <w:p w14:paraId="5116070F" w14:textId="77777777" w:rsidR="003830B1" w:rsidRPr="003830B1" w:rsidRDefault="003830B1" w:rsidP="003830B1">
      <w:pPr>
        <w:rPr>
          <w:lang w:val="es-PE" w:eastAsia="es-PE"/>
        </w:rPr>
      </w:pPr>
      <w:r w:rsidRPr="003830B1">
        <w:rPr>
          <w:lang w:val="es-PE" w:eastAsia="es-PE"/>
        </w:rPr>
        <w:t>La modalidad aplicada es de tipo investigación de campo, puesto que la información se obtiene directamente de la realidad mediante la interacción con los posibles usuarios del servicio. Esto permite recoger datos reales y actuales que reflejan el contexto en el que se desarrollará el emprendimiento.</w:t>
      </w:r>
    </w:p>
    <w:p w14:paraId="5519B452" w14:textId="77777777" w:rsidR="003830B1" w:rsidRDefault="003830B1" w:rsidP="003830B1">
      <w:pPr>
        <w:rPr>
          <w:lang w:val="es-PE" w:eastAsia="es-PE"/>
        </w:rPr>
      </w:pPr>
      <w:r w:rsidRPr="003830B1">
        <w:rPr>
          <w:lang w:val="es-PE" w:eastAsia="es-PE"/>
        </w:rPr>
        <w:t>Asimismo, se considera una investigación documental, ya que se apoya en fuentes bibliográficas, estudios previos y teorías relacionadas con emprendimiento, marketing y modelos de negocio, lo que fortalece el sustento teórico del proyecto.</w:t>
      </w:r>
    </w:p>
    <w:p w14:paraId="224625D3" w14:textId="38BB7390" w:rsidR="003830B1" w:rsidRDefault="003830B1" w:rsidP="003830B1">
      <w:pPr>
        <w:pStyle w:val="Ttulo2"/>
        <w:rPr>
          <w:lang w:eastAsia="es-PE"/>
        </w:rPr>
      </w:pPr>
      <w:r w:rsidRPr="003830B1">
        <w:rPr>
          <w:lang w:eastAsia="es-PE"/>
        </w:rPr>
        <w:t>Población y muestra</w:t>
      </w:r>
    </w:p>
    <w:p w14:paraId="3CBD64FA" w14:textId="77777777" w:rsidR="003830B1" w:rsidRPr="003830B1" w:rsidRDefault="003830B1" w:rsidP="003830B1">
      <w:pPr>
        <w:rPr>
          <w:lang w:val="es-PE" w:eastAsia="es-PE"/>
        </w:rPr>
      </w:pPr>
      <w:r w:rsidRPr="003830B1">
        <w:rPr>
          <w:lang w:val="es-PE" w:eastAsia="es-PE"/>
        </w:rPr>
        <w:t>La población está conformada por personas interesadas en el ámbito gastronómico, tales como emprendedores, estudiantes de cocina, propietarios de negocios y público en general con afinidad por la gastronomía.</w:t>
      </w:r>
    </w:p>
    <w:p w14:paraId="48D78C4F" w14:textId="77777777" w:rsidR="003830B1" w:rsidRDefault="003830B1" w:rsidP="003830B1">
      <w:pPr>
        <w:rPr>
          <w:lang w:val="es-PE" w:eastAsia="es-PE"/>
        </w:rPr>
      </w:pPr>
      <w:r w:rsidRPr="003830B1">
        <w:rPr>
          <w:lang w:val="es-PE" w:eastAsia="es-PE"/>
        </w:rPr>
        <w:t>La muestra se selecciona de manera no probabilística, considerando criterios como accesibilidad y disposición de los encuestados. Esto permite obtener información relevante de un segmento representativo del mercado objetivo.</w:t>
      </w:r>
    </w:p>
    <w:p w14:paraId="26D6F04A" w14:textId="502F5D42" w:rsidR="003830B1" w:rsidRDefault="003830B1" w:rsidP="003830B1">
      <w:pPr>
        <w:pStyle w:val="Ttulo2"/>
        <w:rPr>
          <w:lang w:eastAsia="es-PE"/>
        </w:rPr>
      </w:pPr>
      <w:r w:rsidRPr="003830B1">
        <w:rPr>
          <w:lang w:eastAsia="es-PE"/>
        </w:rPr>
        <w:t>Técnicas e instrumentos de recolección de datos</w:t>
      </w:r>
    </w:p>
    <w:p w14:paraId="071440E2" w14:textId="710E7E85" w:rsidR="003830B1" w:rsidRDefault="003D1FD1" w:rsidP="003830B1">
      <w:pPr>
        <w:rPr>
          <w:lang w:eastAsia="es-PE"/>
        </w:rPr>
      </w:pPr>
      <w:proofErr w:type="spellStart"/>
      <w:r>
        <w:rPr>
          <w:lang w:eastAsia="es-PE"/>
        </w:rPr>
        <w:t>Vzxvzxv</w:t>
      </w:r>
      <w:proofErr w:type="spellEnd"/>
    </w:p>
    <w:p w14:paraId="71850B70" w14:textId="326ADE54" w:rsidR="003D1FD1" w:rsidRDefault="003D1FD1" w:rsidP="003D1FD1">
      <w:pPr>
        <w:pStyle w:val="Ttulo2"/>
        <w:rPr>
          <w:lang w:eastAsia="es-PE"/>
        </w:rPr>
      </w:pPr>
      <w:r w:rsidRPr="003D1FD1">
        <w:rPr>
          <w:lang w:eastAsia="es-PE"/>
        </w:rPr>
        <w:t>Modelo metodológico CANVAS</w:t>
      </w:r>
    </w:p>
    <w:p w14:paraId="327BE3FC" w14:textId="099B4149" w:rsidR="003D1FD1" w:rsidRDefault="003D1FD1" w:rsidP="003D1FD1">
      <w:pPr>
        <w:rPr>
          <w:lang w:eastAsia="es-PE"/>
        </w:rPr>
      </w:pPr>
      <w:proofErr w:type="spellStart"/>
      <w:r>
        <w:rPr>
          <w:lang w:eastAsia="es-PE"/>
        </w:rPr>
        <w:t>Fsdfsfsa</w:t>
      </w:r>
      <w:proofErr w:type="spellEnd"/>
    </w:p>
    <w:p w14:paraId="3403C5CD" w14:textId="3ED6500C" w:rsidR="003D1FD1" w:rsidRPr="003D1FD1" w:rsidRDefault="003D1FD1" w:rsidP="003D1FD1">
      <w:pPr>
        <w:pStyle w:val="Ttulo2"/>
        <w:rPr>
          <w:lang w:eastAsia="es-PE"/>
        </w:rPr>
      </w:pPr>
      <w:r w:rsidRPr="003D1FD1">
        <w:rPr>
          <w:lang w:eastAsia="es-PE"/>
        </w:rPr>
        <w:lastRenderedPageBreak/>
        <w:t>Procesamiento y análisis de la información</w:t>
      </w:r>
    </w:p>
    <w:p w14:paraId="62AD1FCF" w14:textId="77777777" w:rsidR="003830B1" w:rsidRPr="003830B1" w:rsidRDefault="003830B1" w:rsidP="003830B1">
      <w:pPr>
        <w:rPr>
          <w:lang w:val="es-PE" w:eastAsia="es-PE"/>
        </w:rPr>
      </w:pPr>
    </w:p>
    <w:p w14:paraId="041E157B" w14:textId="77777777" w:rsidR="003830B1" w:rsidRPr="003830B1" w:rsidRDefault="003830B1" w:rsidP="003830B1">
      <w:pPr>
        <w:rPr>
          <w:lang w:val="es-PE" w:eastAsia="es-PE"/>
        </w:rPr>
      </w:pPr>
    </w:p>
    <w:p w14:paraId="72D69582" w14:textId="77777777" w:rsidR="00C3549B" w:rsidRPr="00C3549B" w:rsidRDefault="00C3549B" w:rsidP="00C3549B">
      <w:pPr>
        <w:rPr>
          <w:lang w:val="es-PE" w:eastAsia="es-PE"/>
        </w:rPr>
      </w:pPr>
    </w:p>
    <w:p w14:paraId="0CF761CF" w14:textId="77777777" w:rsidR="00C3549B" w:rsidRPr="00C3549B" w:rsidRDefault="00C3549B" w:rsidP="00C3549B">
      <w:pPr>
        <w:rPr>
          <w:lang w:val="es-PE" w:eastAsia="es-PE"/>
        </w:rPr>
      </w:pPr>
    </w:p>
    <w:p w14:paraId="56A09BEA" w14:textId="77777777" w:rsidR="00C3549B" w:rsidRPr="00C3549B" w:rsidRDefault="00C3549B" w:rsidP="00C3549B">
      <w:pPr>
        <w:rPr>
          <w:lang w:val="es-PE" w:eastAsia="es-PE"/>
        </w:rPr>
      </w:pPr>
    </w:p>
    <w:p w14:paraId="54F69EB3" w14:textId="77777777" w:rsidR="00C3549B" w:rsidRPr="00C3549B" w:rsidRDefault="00C3549B" w:rsidP="00C3549B">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48465C54"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934DF0">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12D36FB8"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934DF0">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7F8CE" w14:textId="77777777" w:rsidR="00C7541E" w:rsidRDefault="00C7541E" w:rsidP="00DA37F9">
      <w:r>
        <w:separator/>
      </w:r>
    </w:p>
  </w:endnote>
  <w:endnote w:type="continuationSeparator" w:id="0">
    <w:p w14:paraId="78B9E4D1" w14:textId="77777777" w:rsidR="00C7541E" w:rsidRDefault="00C7541E"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AC966" w14:textId="77777777" w:rsidR="00C7541E" w:rsidRDefault="00C7541E" w:rsidP="00DA37F9">
      <w:r>
        <w:separator/>
      </w:r>
    </w:p>
  </w:footnote>
  <w:footnote w:type="continuationSeparator" w:id="0">
    <w:p w14:paraId="049A83B9" w14:textId="77777777" w:rsidR="00C7541E" w:rsidRDefault="00C7541E"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3B77DC7"/>
    <w:multiLevelType w:val="multilevel"/>
    <w:tmpl w:val="30B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0"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4"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6"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9"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67742127"/>
    <w:multiLevelType w:val="hybridMultilevel"/>
    <w:tmpl w:val="2312D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2"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4"/>
  </w:num>
  <w:num w:numId="2" w16cid:durableId="107508674">
    <w:abstractNumId w:val="21"/>
  </w:num>
  <w:num w:numId="3" w16cid:durableId="1037704738">
    <w:abstractNumId w:val="17"/>
  </w:num>
  <w:num w:numId="4" w16cid:durableId="770854546">
    <w:abstractNumId w:val="17"/>
  </w:num>
  <w:num w:numId="5" w16cid:durableId="2061438233">
    <w:abstractNumId w:val="23"/>
  </w:num>
  <w:num w:numId="6" w16cid:durableId="206528550">
    <w:abstractNumId w:val="27"/>
  </w:num>
  <w:num w:numId="7" w16cid:durableId="331183043">
    <w:abstractNumId w:val="28"/>
  </w:num>
  <w:num w:numId="8" w16cid:durableId="1058749717">
    <w:abstractNumId w:val="3"/>
  </w:num>
  <w:num w:numId="9" w16cid:durableId="1273979057">
    <w:abstractNumId w:val="11"/>
  </w:num>
  <w:num w:numId="10" w16cid:durableId="1826554038">
    <w:abstractNumId w:val="42"/>
  </w:num>
  <w:num w:numId="11" w16cid:durableId="1256204693">
    <w:abstractNumId w:val="24"/>
  </w:num>
  <w:num w:numId="12" w16cid:durableId="100147255">
    <w:abstractNumId w:val="25"/>
  </w:num>
  <w:num w:numId="13" w16cid:durableId="843282817">
    <w:abstractNumId w:val="36"/>
  </w:num>
  <w:num w:numId="14" w16cid:durableId="742096125">
    <w:abstractNumId w:val="8"/>
  </w:num>
  <w:num w:numId="15" w16cid:durableId="1510675076">
    <w:abstractNumId w:val="46"/>
  </w:num>
  <w:num w:numId="16" w16cid:durableId="1404260108">
    <w:abstractNumId w:val="10"/>
  </w:num>
  <w:num w:numId="17" w16cid:durableId="756174799">
    <w:abstractNumId w:val="12"/>
  </w:num>
  <w:num w:numId="18" w16cid:durableId="1751080579">
    <w:abstractNumId w:val="41"/>
  </w:num>
  <w:num w:numId="19" w16cid:durableId="443963146">
    <w:abstractNumId w:val="39"/>
  </w:num>
  <w:num w:numId="20" w16cid:durableId="1435785057">
    <w:abstractNumId w:val="1"/>
  </w:num>
  <w:num w:numId="21" w16cid:durableId="1330015506">
    <w:abstractNumId w:val="0"/>
  </w:num>
  <w:num w:numId="22" w16cid:durableId="1007899504">
    <w:abstractNumId w:val="16"/>
  </w:num>
  <w:num w:numId="23" w16cid:durableId="1734616518">
    <w:abstractNumId w:val="38"/>
  </w:num>
  <w:num w:numId="24" w16cid:durableId="1909076364">
    <w:abstractNumId w:val="2"/>
  </w:num>
  <w:num w:numId="25" w16cid:durableId="155149640">
    <w:abstractNumId w:val="32"/>
  </w:num>
  <w:num w:numId="26" w16cid:durableId="619184564">
    <w:abstractNumId w:val="7"/>
  </w:num>
  <w:num w:numId="27" w16cid:durableId="1655834034">
    <w:abstractNumId w:val="22"/>
  </w:num>
  <w:num w:numId="28" w16cid:durableId="1510681576">
    <w:abstractNumId w:val="4"/>
  </w:num>
  <w:num w:numId="29" w16cid:durableId="2008902287">
    <w:abstractNumId w:val="13"/>
  </w:num>
  <w:num w:numId="30" w16cid:durableId="855536756">
    <w:abstractNumId w:val="26"/>
  </w:num>
  <w:num w:numId="31" w16cid:durableId="800996187">
    <w:abstractNumId w:val="35"/>
  </w:num>
  <w:num w:numId="32" w16cid:durableId="1974095939">
    <w:abstractNumId w:val="29"/>
  </w:num>
  <w:num w:numId="33" w16cid:durableId="530536984">
    <w:abstractNumId w:val="9"/>
  </w:num>
  <w:num w:numId="34" w16cid:durableId="2050106468">
    <w:abstractNumId w:val="17"/>
    <w:lvlOverride w:ilvl="0">
      <w:startOverride w:val="9"/>
    </w:lvlOverride>
  </w:num>
  <w:num w:numId="35" w16cid:durableId="223757689">
    <w:abstractNumId w:val="18"/>
  </w:num>
  <w:num w:numId="36" w16cid:durableId="859859167">
    <w:abstractNumId w:val="31"/>
  </w:num>
  <w:num w:numId="37" w16cid:durableId="1862742871">
    <w:abstractNumId w:val="19"/>
  </w:num>
  <w:num w:numId="38" w16cid:durableId="312607106">
    <w:abstractNumId w:val="34"/>
  </w:num>
  <w:num w:numId="39" w16cid:durableId="1867675429">
    <w:abstractNumId w:val="5"/>
  </w:num>
  <w:num w:numId="40" w16cid:durableId="2080709772">
    <w:abstractNumId w:val="33"/>
  </w:num>
  <w:num w:numId="41" w16cid:durableId="881749912">
    <w:abstractNumId w:val="43"/>
  </w:num>
  <w:num w:numId="42" w16cid:durableId="780490837">
    <w:abstractNumId w:val="20"/>
  </w:num>
  <w:num w:numId="43" w16cid:durableId="1010522474">
    <w:abstractNumId w:val="45"/>
  </w:num>
  <w:num w:numId="44" w16cid:durableId="510681330">
    <w:abstractNumId w:val="44"/>
  </w:num>
  <w:num w:numId="45" w16cid:durableId="231815477">
    <w:abstractNumId w:val="17"/>
    <w:lvlOverride w:ilvl="0">
      <w:startOverride w:val="19"/>
    </w:lvlOverride>
  </w:num>
  <w:num w:numId="46" w16cid:durableId="23755108">
    <w:abstractNumId w:val="15"/>
  </w:num>
  <w:num w:numId="47" w16cid:durableId="1462532456">
    <w:abstractNumId w:val="30"/>
  </w:num>
  <w:num w:numId="48" w16cid:durableId="658388417">
    <w:abstractNumId w:val="37"/>
  </w:num>
  <w:num w:numId="49" w16cid:durableId="1720862383">
    <w:abstractNumId w:val="6"/>
  </w:num>
  <w:num w:numId="50" w16cid:durableId="32440355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2E82"/>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830B1"/>
    <w:rsid w:val="00390836"/>
    <w:rsid w:val="00392178"/>
    <w:rsid w:val="003A2C1C"/>
    <w:rsid w:val="003A2D6E"/>
    <w:rsid w:val="003B74D2"/>
    <w:rsid w:val="003B7BCC"/>
    <w:rsid w:val="003C5467"/>
    <w:rsid w:val="003D11A5"/>
    <w:rsid w:val="003D1D73"/>
    <w:rsid w:val="003D1FD1"/>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17B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703BC0"/>
    <w:rsid w:val="00710AA3"/>
    <w:rsid w:val="007112DC"/>
    <w:rsid w:val="007116F3"/>
    <w:rsid w:val="0071348F"/>
    <w:rsid w:val="00713C6C"/>
    <w:rsid w:val="00714B15"/>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207F9"/>
    <w:rsid w:val="00922C9D"/>
    <w:rsid w:val="00923DB2"/>
    <w:rsid w:val="00925A39"/>
    <w:rsid w:val="00934DF0"/>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6D89"/>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0960"/>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0F6C"/>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549B"/>
    <w:rsid w:val="00C364EA"/>
    <w:rsid w:val="00C3756E"/>
    <w:rsid w:val="00C448FD"/>
    <w:rsid w:val="00C44DF1"/>
    <w:rsid w:val="00C47190"/>
    <w:rsid w:val="00C50D08"/>
    <w:rsid w:val="00C54071"/>
    <w:rsid w:val="00C548C7"/>
    <w:rsid w:val="00C54B3A"/>
    <w:rsid w:val="00C564C3"/>
    <w:rsid w:val="00C64ACD"/>
    <w:rsid w:val="00C7010C"/>
    <w:rsid w:val="00C74E0C"/>
    <w:rsid w:val="00C7541E"/>
    <w:rsid w:val="00C76468"/>
    <w:rsid w:val="00C81902"/>
    <w:rsid w:val="00C90433"/>
    <w:rsid w:val="00C9381A"/>
    <w:rsid w:val="00C96572"/>
    <w:rsid w:val="00C96A76"/>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EF7415"/>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1539521">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40750346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8024189">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6427704">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52549583">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24198303">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0631775">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4644</TotalTime>
  <Pages>46</Pages>
  <Words>6357</Words>
  <Characters>34966</Characters>
  <Application>Microsoft Office Word</Application>
  <DocSecurity>0</DocSecurity>
  <Lines>291</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473</cp:revision>
  <cp:lastPrinted>2026-03-30T00:53:00Z</cp:lastPrinted>
  <dcterms:created xsi:type="dcterms:W3CDTF">2026-02-27T23:13:00Z</dcterms:created>
  <dcterms:modified xsi:type="dcterms:W3CDTF">2026-03-30T03:10:00Z</dcterms:modified>
</cp:coreProperties>
</file>