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C0CA7" w:rsidRPr="00315642" w:rsidRDefault="002C41A1">
      <w:pPr>
        <w:rPr>
          <w:rFonts w:ascii="Roboto" w:eastAsia="Roboto" w:hAnsi="Roboto" w:cs="Roboto"/>
          <w:b/>
          <w:sz w:val="40"/>
          <w:szCs w:val="40"/>
          <w:lang w:val="es-PE"/>
        </w:rPr>
      </w:pPr>
      <w:r w:rsidRPr="00315642">
        <w:rPr>
          <w:noProof/>
          <w:lang w:val="es-P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428625</wp:posOffset>
            </wp:positionV>
            <wp:extent cx="423863" cy="423863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423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AC0CA7" w:rsidRPr="00315642" w:rsidRDefault="002C41A1">
      <w:pPr>
        <w:rPr>
          <w:rFonts w:ascii="Roboto" w:eastAsia="Roboto" w:hAnsi="Roboto" w:cs="Roboto"/>
          <w:b/>
          <w:sz w:val="40"/>
          <w:szCs w:val="40"/>
          <w:lang w:val="es-PE"/>
        </w:rPr>
      </w:pPr>
      <w:r w:rsidRPr="00315642">
        <w:rPr>
          <w:rFonts w:ascii="Roboto" w:eastAsia="Roboto" w:hAnsi="Roboto" w:cs="Roboto"/>
          <w:b/>
          <w:sz w:val="40"/>
          <w:szCs w:val="40"/>
          <w:lang w:val="es-PE"/>
        </w:rPr>
        <w:t>Curso de gestión efectiva del tiempo</w:t>
      </w:r>
    </w:p>
    <w:p w14:paraId="00000003" w14:textId="77777777" w:rsidR="00AC0CA7" w:rsidRPr="00315642" w:rsidRDefault="002C41A1">
      <w:pPr>
        <w:rPr>
          <w:rFonts w:ascii="Lato" w:eastAsia="Lato" w:hAnsi="Lato" w:cs="Lato"/>
          <w:i/>
          <w:sz w:val="28"/>
          <w:szCs w:val="28"/>
          <w:lang w:val="es-PE"/>
        </w:rPr>
      </w:pPr>
      <w:r w:rsidRPr="00315642">
        <w:rPr>
          <w:rFonts w:ascii="Lato" w:eastAsia="Lato" w:hAnsi="Lato" w:cs="Lato"/>
          <w:i/>
          <w:sz w:val="28"/>
          <w:szCs w:val="28"/>
          <w:lang w:val="es-PE"/>
        </w:rPr>
        <w:t>Clase: Metas y áreas de mi vida</w:t>
      </w:r>
    </w:p>
    <w:p w14:paraId="00000004" w14:textId="77777777" w:rsidR="00AC0CA7" w:rsidRPr="00315642" w:rsidRDefault="00AC0CA7">
      <w:pPr>
        <w:rPr>
          <w:rFonts w:ascii="Lato" w:eastAsia="Lato" w:hAnsi="Lato" w:cs="Lato"/>
          <w:sz w:val="28"/>
          <w:szCs w:val="28"/>
          <w:lang w:val="es-PE"/>
        </w:rPr>
      </w:pPr>
    </w:p>
    <w:p w14:paraId="00000005" w14:textId="77777777" w:rsidR="00AC0CA7" w:rsidRPr="00315642" w:rsidRDefault="002C41A1">
      <w:pPr>
        <w:spacing w:after="200"/>
        <w:ind w:left="900"/>
        <w:rPr>
          <w:rFonts w:ascii="Roboto" w:eastAsia="Roboto" w:hAnsi="Roboto" w:cs="Roboto"/>
          <w:sz w:val="26"/>
          <w:szCs w:val="26"/>
          <w:lang w:val="es-PE"/>
        </w:rPr>
      </w:pPr>
      <w:r w:rsidRPr="00315642">
        <w:rPr>
          <w:rFonts w:ascii="Roboto" w:eastAsia="Roboto" w:hAnsi="Roboto" w:cs="Roboto"/>
          <w:sz w:val="26"/>
          <w:szCs w:val="26"/>
          <w:lang w:val="es-PE"/>
        </w:rPr>
        <w:t>ACTIVIDADES PARA MIS METAS</w:t>
      </w:r>
    </w:p>
    <w:p w14:paraId="00000006" w14:textId="77777777" w:rsidR="00AC0CA7" w:rsidRPr="00315642" w:rsidRDefault="002C41A1">
      <w:pPr>
        <w:ind w:left="900"/>
        <w:rPr>
          <w:rFonts w:ascii="Lato" w:eastAsia="Lato" w:hAnsi="Lato" w:cs="Lato"/>
          <w:sz w:val="24"/>
          <w:szCs w:val="24"/>
          <w:lang w:val="es-PE"/>
        </w:rPr>
      </w:pPr>
      <w:r w:rsidRPr="00315642">
        <w:rPr>
          <w:rFonts w:ascii="Lato" w:eastAsia="Lato" w:hAnsi="Lato" w:cs="Lato"/>
          <w:sz w:val="24"/>
          <w:szCs w:val="24"/>
          <w:lang w:val="es-PE"/>
        </w:rPr>
        <w:t>Para cada una de las metas que planteaste en el formato anterior, describe hasta 3 actividades que te pueden ayudar a cumplirlas:</w:t>
      </w:r>
    </w:p>
    <w:p w14:paraId="00000007" w14:textId="77777777" w:rsidR="00AC0CA7" w:rsidRPr="00315642" w:rsidRDefault="00AC0CA7">
      <w:pPr>
        <w:rPr>
          <w:rFonts w:ascii="Lato" w:eastAsia="Lato" w:hAnsi="Lato" w:cs="Lato"/>
          <w:sz w:val="28"/>
          <w:szCs w:val="28"/>
          <w:lang w:val="es-PE"/>
        </w:rPr>
      </w:pPr>
    </w:p>
    <w:tbl>
      <w:tblPr>
        <w:tblStyle w:val="a"/>
        <w:tblW w:w="861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8"/>
        <w:gridCol w:w="2909"/>
        <w:gridCol w:w="3883"/>
      </w:tblGrid>
      <w:tr w:rsidR="00AC0CA7" w:rsidRPr="00315642" w14:paraId="0271CF06" w14:textId="77777777" w:rsidTr="00684966">
        <w:trPr>
          <w:trHeight w:val="437"/>
        </w:trPr>
        <w:tc>
          <w:tcPr>
            <w:tcW w:w="1818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C0CA7" w:rsidRPr="00315642" w:rsidRDefault="002C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  <w:r w:rsidRPr="00315642"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  <w:t>ÁREA</w:t>
            </w:r>
          </w:p>
        </w:tc>
        <w:tc>
          <w:tcPr>
            <w:tcW w:w="2909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C0CA7" w:rsidRPr="00315642" w:rsidRDefault="002C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  <w:r w:rsidRPr="00315642"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  <w:t>METAS</w:t>
            </w:r>
          </w:p>
        </w:tc>
        <w:tc>
          <w:tcPr>
            <w:tcW w:w="3883" w:type="dxa"/>
            <w:tcBorders>
              <w:top w:val="single" w:sz="24" w:space="0" w:color="468EB5"/>
              <w:left w:val="single" w:sz="24" w:space="0" w:color="468EB5"/>
              <w:bottom w:val="single" w:sz="24" w:space="0" w:color="468EB5"/>
              <w:right w:val="single" w:sz="24" w:space="0" w:color="468EB5"/>
            </w:tcBorders>
            <w:shd w:val="clear" w:color="auto" w:fill="5BBFE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C0CA7" w:rsidRPr="00315642" w:rsidRDefault="002C41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</w:pPr>
            <w:r w:rsidRPr="00315642">
              <w:rPr>
                <w:rFonts w:ascii="Roboto" w:eastAsia="Roboto" w:hAnsi="Roboto" w:cs="Roboto"/>
                <w:color w:val="FFFFFF"/>
                <w:sz w:val="28"/>
                <w:szCs w:val="28"/>
                <w:lang w:val="es-PE"/>
              </w:rPr>
              <w:t>ACTIVIDADES</w:t>
            </w:r>
          </w:p>
        </w:tc>
      </w:tr>
      <w:tr w:rsidR="00DA79FC" w:rsidRPr="00315642" w14:paraId="04E51936" w14:textId="77777777" w:rsidTr="00684966">
        <w:trPr>
          <w:trHeight w:val="2010"/>
        </w:trPr>
        <w:tc>
          <w:tcPr>
            <w:tcW w:w="1818" w:type="dxa"/>
            <w:vMerge w:val="restart"/>
            <w:tcBorders>
              <w:top w:val="single" w:sz="24" w:space="0" w:color="5BBFE1"/>
              <w:left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5BC62E58" w:rsidR="00DA79FC" w:rsidRPr="00315642" w:rsidRDefault="00DA79FC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  <w:r w:rsidRPr="00F4407E">
              <w:rPr>
                <w:rFonts w:ascii="Lato" w:eastAsia="Lato" w:hAnsi="Lato" w:cs="Lato"/>
                <w:sz w:val="24"/>
                <w:szCs w:val="24"/>
                <w:lang w:val="es-PE"/>
              </w:rPr>
              <w:t>Estudio</w:t>
            </w: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59A98B8B" w:rsidR="00DA79FC" w:rsidRPr="00F4407E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 w:rsidRPr="00F4407E">
              <w:rPr>
                <w:rFonts w:ascii="Lato" w:eastAsia="Lato" w:hAnsi="Lato" w:cs="Lato"/>
                <w:sz w:val="24"/>
                <w:szCs w:val="24"/>
                <w:lang w:val="es-PE"/>
              </w:rPr>
              <w:t>Aprender a programar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8E952" w14:textId="6DE81A43" w:rsidR="00DA79FC" w:rsidRDefault="00DA79FC" w:rsidP="003156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Estudiar 4 días por semana</w:t>
            </w:r>
          </w:p>
          <w:p w14:paraId="5AD1036C" w14:textId="04199515" w:rsidR="00DA79FC" w:rsidRPr="00F4407E" w:rsidRDefault="00DA79FC" w:rsidP="003156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Ver 2 clases por día </w:t>
            </w:r>
          </w:p>
          <w:p w14:paraId="1F7D21B9" w14:textId="6831088C" w:rsidR="00DA79FC" w:rsidRPr="00F4407E" w:rsidRDefault="00DA79FC" w:rsidP="003156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Practicar los ejercicios </w:t>
            </w:r>
          </w:p>
          <w:p w14:paraId="1E8387BB" w14:textId="12989F07" w:rsidR="00DA79FC" w:rsidRPr="00F4407E" w:rsidRDefault="00DA79FC" w:rsidP="0031564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Buscar información relevante</w:t>
            </w:r>
          </w:p>
          <w:p w14:paraId="00000019" w14:textId="77777777" w:rsidR="00DA79FC" w:rsidRPr="00315642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</w:p>
        </w:tc>
      </w:tr>
      <w:tr w:rsidR="00DA79FC" w:rsidRPr="00315642" w14:paraId="6404D2E7" w14:textId="77777777" w:rsidTr="00684966">
        <w:trPr>
          <w:trHeight w:val="636"/>
        </w:trPr>
        <w:tc>
          <w:tcPr>
            <w:tcW w:w="1818" w:type="dxa"/>
            <w:vMerge/>
            <w:tcBorders>
              <w:left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DA79FC" w:rsidRPr="00315642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DA79FC" w:rsidRPr="00315642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  <w:r w:rsidRPr="00F4407E">
              <w:rPr>
                <w:rFonts w:ascii="Lato" w:eastAsia="Lato" w:hAnsi="Lato" w:cs="Lato"/>
                <w:sz w:val="24"/>
                <w:szCs w:val="24"/>
                <w:lang w:val="es-PE"/>
              </w:rPr>
              <w:t>Aprender un nuevo idioma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18AF" w14:textId="2DDE3E0E" w:rsidR="00DA79FC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Estudiar 2 días por semana</w:t>
            </w:r>
          </w:p>
          <w:p w14:paraId="13AFBDA1" w14:textId="77777777" w:rsidR="00DA79FC" w:rsidRPr="00F4407E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Ver 2 clases por día </w:t>
            </w:r>
          </w:p>
          <w:p w14:paraId="580A8AF9" w14:textId="77777777" w:rsidR="00DA79FC" w:rsidRPr="00F4407E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Practicar los ejercicios </w:t>
            </w:r>
          </w:p>
          <w:p w14:paraId="0000001C" w14:textId="2E4FF74A" w:rsidR="00DA79FC" w:rsidRPr="00F4407E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Buscar información relevante</w:t>
            </w:r>
          </w:p>
        </w:tc>
      </w:tr>
      <w:tr w:rsidR="00DA79FC" w:rsidRPr="00315642" w14:paraId="7243C58E" w14:textId="77777777" w:rsidTr="00684966">
        <w:trPr>
          <w:trHeight w:val="636"/>
        </w:trPr>
        <w:tc>
          <w:tcPr>
            <w:tcW w:w="1818" w:type="dxa"/>
            <w:vMerge/>
            <w:tcBorders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7A8D7" w14:textId="77777777" w:rsidR="00DA79FC" w:rsidRPr="00315642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23C2" w14:textId="73411C83" w:rsidR="00DA79FC" w:rsidRPr="00F4407E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Estudiar </w:t>
            </w:r>
            <w:r w:rsidR="00AE74B4"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difuso y </w:t>
            </w: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>enfocado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91E3" w14:textId="543FADE7" w:rsidR="00DA79FC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Apagarle al Rock</w:t>
            </w:r>
          </w:p>
          <w:p w14:paraId="08A9B9A6" w14:textId="33DDDA4B" w:rsidR="00DA79FC" w:rsidRDefault="00DA79FC" w:rsidP="00F4407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Activar aplicación Focus To</w:t>
            </w:r>
          </w:p>
        </w:tc>
      </w:tr>
      <w:tr w:rsidR="00AC0CA7" w:rsidRPr="00315642" w14:paraId="281BE127" w14:textId="77777777" w:rsidTr="00684966">
        <w:trPr>
          <w:trHeight w:val="1020"/>
        </w:trPr>
        <w:tc>
          <w:tcPr>
            <w:tcW w:w="1818" w:type="dxa"/>
            <w:vMerge w:val="restart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11DA4168" w:rsidR="00AC0CA7" w:rsidRPr="00315642" w:rsidRDefault="002C41A1">
            <w:pPr>
              <w:widowControl w:val="0"/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  <w:r w:rsidRPr="00F4407E">
              <w:rPr>
                <w:rFonts w:ascii="Lato" w:eastAsia="Lato" w:hAnsi="Lato" w:cs="Lato"/>
                <w:sz w:val="24"/>
                <w:szCs w:val="24"/>
                <w:lang w:val="es-PE"/>
              </w:rPr>
              <w:t>Familiar</w:t>
            </w: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EBFD" w14:textId="77777777" w:rsidR="00DA79FC" w:rsidRPr="00DA79FC" w:rsidRDefault="00DA79FC" w:rsidP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>Visitar con más frecuencia a mis tíos</w:t>
            </w:r>
          </w:p>
          <w:p w14:paraId="0000001E" w14:textId="3EA3A529" w:rsidR="00AC0CA7" w:rsidRPr="00DA79FC" w:rsidRDefault="00AC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89C2" w14:textId="0747F00F" w:rsidR="00DA79FC" w:rsidRDefault="00DA79FC" w:rsidP="00DA79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Ir de visita los domingos.</w:t>
            </w:r>
          </w:p>
          <w:p w14:paraId="0000001F" w14:textId="77777777" w:rsidR="00AC0CA7" w:rsidRPr="00315642" w:rsidRDefault="00AC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</w:p>
        </w:tc>
      </w:tr>
      <w:tr w:rsidR="00AC0CA7" w:rsidRPr="00315642" w14:paraId="50996AF6" w14:textId="77777777" w:rsidTr="00684966">
        <w:trPr>
          <w:trHeight w:val="1100"/>
        </w:trPr>
        <w:tc>
          <w:tcPr>
            <w:tcW w:w="1818" w:type="dxa"/>
            <w:vMerge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C0CA7" w:rsidRPr="00315642" w:rsidRDefault="00AC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06218C1F" w:rsidR="00AC0CA7" w:rsidRPr="00315642" w:rsidRDefault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>Hacer limpieza general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7F91" w14:textId="20A4FA65" w:rsidR="00DA79FC" w:rsidRDefault="00DA79FC" w:rsidP="00DA79F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Limpiar los domingos por la mañana</w:t>
            </w:r>
          </w:p>
          <w:p w14:paraId="00000022" w14:textId="77777777" w:rsidR="00AC0CA7" w:rsidRPr="00315642" w:rsidRDefault="00AC0C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</w:p>
        </w:tc>
      </w:tr>
      <w:tr w:rsidR="00684966" w:rsidRPr="00315642" w14:paraId="28A93862" w14:textId="77777777" w:rsidTr="00684966">
        <w:trPr>
          <w:trHeight w:val="636"/>
        </w:trPr>
        <w:tc>
          <w:tcPr>
            <w:tcW w:w="1818" w:type="dxa"/>
            <w:vMerge w:val="restart"/>
            <w:tcBorders>
              <w:top w:val="single" w:sz="24" w:space="0" w:color="5BBFE1"/>
              <w:left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4DCE2549" w:rsidR="00684966" w:rsidRPr="00315642" w:rsidRDefault="0068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  <w:r w:rsidRPr="00F4407E">
              <w:rPr>
                <w:rFonts w:ascii="Lato" w:eastAsia="Lato" w:hAnsi="Lato" w:cs="Lato"/>
                <w:sz w:val="24"/>
                <w:szCs w:val="24"/>
                <w:lang w:val="es-PE"/>
              </w:rPr>
              <w:lastRenderedPageBreak/>
              <w:t>Personal</w:t>
            </w: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D5F2" w14:textId="77777777" w:rsidR="00684966" w:rsidRPr="00DA79FC" w:rsidRDefault="00684966" w:rsidP="00DA7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>Despertar más temprano</w:t>
            </w:r>
          </w:p>
          <w:p w14:paraId="00000024" w14:textId="124CE243" w:rsidR="00684966" w:rsidRPr="00DA79FC" w:rsidRDefault="0068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FC68A6C" w:rsidR="00684966" w:rsidRPr="0059685C" w:rsidRDefault="00684966" w:rsidP="005968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Poner alarmar</w:t>
            </w:r>
          </w:p>
        </w:tc>
      </w:tr>
      <w:tr w:rsidR="00684966" w:rsidRPr="00315642" w14:paraId="7EE4D958" w14:textId="77777777" w:rsidTr="00684966">
        <w:trPr>
          <w:trHeight w:val="556"/>
        </w:trPr>
        <w:tc>
          <w:tcPr>
            <w:tcW w:w="1818" w:type="dxa"/>
            <w:vMerge/>
            <w:tcBorders>
              <w:left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684966" w:rsidRPr="00315642" w:rsidRDefault="0068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84966" w:rsidRPr="00DA79FC" w:rsidRDefault="00684966">
            <w:pPr>
              <w:widowControl w:val="0"/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 w:rsidRPr="00DA79FC">
              <w:rPr>
                <w:rFonts w:ascii="Lato" w:eastAsia="Lato" w:hAnsi="Lato" w:cs="Lato"/>
                <w:sz w:val="24"/>
                <w:szCs w:val="24"/>
                <w:lang w:val="es-PE"/>
              </w:rPr>
              <w:t>Dormir al menos 7 horas diarias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DD43" w14:textId="77777777" w:rsidR="00684966" w:rsidRDefault="00684966" w:rsidP="005968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Dormir máximo a las 2 am</w:t>
            </w:r>
          </w:p>
          <w:p w14:paraId="62C9270C" w14:textId="7C7F247C" w:rsidR="00684966" w:rsidRPr="0059685C" w:rsidRDefault="00684966" w:rsidP="005968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Despertar a las 9:30 am</w:t>
            </w:r>
          </w:p>
          <w:p w14:paraId="00000028" w14:textId="77777777" w:rsidR="00684966" w:rsidRPr="00315642" w:rsidRDefault="0068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  <w:rPr>
                <w:rFonts w:ascii="Lato" w:eastAsia="Lato" w:hAnsi="Lato" w:cs="Lato"/>
                <w:color w:val="CCCCCC"/>
                <w:sz w:val="24"/>
                <w:szCs w:val="24"/>
                <w:lang w:val="es-PE"/>
              </w:rPr>
            </w:pPr>
          </w:p>
        </w:tc>
      </w:tr>
      <w:tr w:rsidR="00684966" w:rsidRPr="00315642" w14:paraId="78C7F98F" w14:textId="77777777" w:rsidTr="00684966">
        <w:trPr>
          <w:trHeight w:val="556"/>
        </w:trPr>
        <w:tc>
          <w:tcPr>
            <w:tcW w:w="1818" w:type="dxa"/>
            <w:vMerge/>
            <w:tcBorders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C801" w14:textId="77777777" w:rsidR="00684966" w:rsidRPr="00315642" w:rsidRDefault="00684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CCCCCC"/>
                <w:sz w:val="28"/>
                <w:szCs w:val="28"/>
                <w:lang w:val="es-PE"/>
              </w:rPr>
            </w:pPr>
          </w:p>
        </w:tc>
        <w:tc>
          <w:tcPr>
            <w:tcW w:w="2909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2A6EE" w14:textId="0D8D207E" w:rsidR="00684966" w:rsidRPr="00DA79FC" w:rsidRDefault="00684966">
            <w:pPr>
              <w:widowControl w:val="0"/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 xml:space="preserve">Hacer ejercicio </w:t>
            </w:r>
          </w:p>
        </w:tc>
        <w:tc>
          <w:tcPr>
            <w:tcW w:w="3883" w:type="dxa"/>
            <w:tcBorders>
              <w:top w:val="single" w:sz="24" w:space="0" w:color="5BBFE1"/>
              <w:left w:val="single" w:sz="24" w:space="0" w:color="5BBFE1"/>
              <w:bottom w:val="single" w:sz="24" w:space="0" w:color="5BBFE1"/>
              <w:right w:val="single" w:sz="24" w:space="0" w:color="5BBFE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AC6C3" w14:textId="44D98471" w:rsidR="00684966" w:rsidRDefault="00684966" w:rsidP="0059685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4"/>
                <w:szCs w:val="24"/>
                <w:lang w:val="es-PE"/>
              </w:rPr>
            </w:pPr>
            <w:r>
              <w:rPr>
                <w:rFonts w:ascii="Lato" w:eastAsia="Lato" w:hAnsi="Lato" w:cs="Lato"/>
                <w:sz w:val="24"/>
                <w:szCs w:val="24"/>
                <w:lang w:val="es-PE"/>
              </w:rPr>
              <w:t>Desde las 7 hacer una pausa para hacer ejercicio</w:t>
            </w:r>
          </w:p>
        </w:tc>
      </w:tr>
    </w:tbl>
    <w:p w14:paraId="1C31A8EC" w14:textId="4480027C" w:rsidR="00E47788" w:rsidRPr="00E47788" w:rsidRDefault="00E47788" w:rsidP="00E47788">
      <w:pPr>
        <w:tabs>
          <w:tab w:val="left" w:pos="1335"/>
        </w:tabs>
        <w:rPr>
          <w:rFonts w:ascii="Lato" w:eastAsia="Lato" w:hAnsi="Lato" w:cs="Lato"/>
          <w:sz w:val="28"/>
          <w:szCs w:val="28"/>
        </w:rPr>
      </w:pPr>
    </w:p>
    <w:sectPr w:rsidR="00E47788" w:rsidRPr="00E4778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F364B" w14:textId="77777777" w:rsidR="00DE2F3E" w:rsidRDefault="00DE2F3E">
      <w:pPr>
        <w:spacing w:line="240" w:lineRule="auto"/>
      </w:pPr>
      <w:r>
        <w:separator/>
      </w:r>
    </w:p>
  </w:endnote>
  <w:endnote w:type="continuationSeparator" w:id="0">
    <w:p w14:paraId="544988B4" w14:textId="77777777" w:rsidR="00DE2F3E" w:rsidRDefault="00DE2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AC0CA7" w:rsidRDefault="002C41A1">
    <w:pPr>
      <w:jc w:val="right"/>
    </w:pPr>
    <w:r>
      <w:rPr>
        <w:noProof/>
      </w:rPr>
      <w:drawing>
        <wp:inline distT="114300" distB="114300" distL="114300" distR="114300">
          <wp:extent cx="1175823" cy="414338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823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A904B" w14:textId="77777777" w:rsidR="00DE2F3E" w:rsidRDefault="00DE2F3E">
      <w:pPr>
        <w:spacing w:line="240" w:lineRule="auto"/>
      </w:pPr>
      <w:r>
        <w:separator/>
      </w:r>
    </w:p>
  </w:footnote>
  <w:footnote w:type="continuationSeparator" w:id="0">
    <w:p w14:paraId="6C4A814E" w14:textId="77777777" w:rsidR="00DE2F3E" w:rsidRDefault="00DE2F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AC0CA7" w:rsidRDefault="002C41A1">
    <w:pPr>
      <w:jc w:val="right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-457199</wp:posOffset>
          </wp:positionV>
          <wp:extent cx="7805738" cy="716521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5738" cy="7165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3AD"/>
    <w:multiLevelType w:val="multilevel"/>
    <w:tmpl w:val="A192F1D2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575C0"/>
    <w:multiLevelType w:val="multilevel"/>
    <w:tmpl w:val="3E76C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455916"/>
    <w:multiLevelType w:val="multilevel"/>
    <w:tmpl w:val="AEBE4792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CA7"/>
    <w:rsid w:val="002C41A1"/>
    <w:rsid w:val="00315642"/>
    <w:rsid w:val="004F30FC"/>
    <w:rsid w:val="0059685C"/>
    <w:rsid w:val="00684966"/>
    <w:rsid w:val="008D4225"/>
    <w:rsid w:val="00AC0CA7"/>
    <w:rsid w:val="00AC61B8"/>
    <w:rsid w:val="00AE74B4"/>
    <w:rsid w:val="00C46F55"/>
    <w:rsid w:val="00DA79FC"/>
    <w:rsid w:val="00DE2F3E"/>
    <w:rsid w:val="00E47788"/>
    <w:rsid w:val="00F4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DC63"/>
  <w15:docId w15:val="{01537E46-43B6-4A18-A20D-6A093BC3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Velasquez</cp:lastModifiedBy>
  <cp:revision>12</cp:revision>
  <dcterms:created xsi:type="dcterms:W3CDTF">2021-07-01T21:02:00Z</dcterms:created>
  <dcterms:modified xsi:type="dcterms:W3CDTF">2021-07-02T15:47:00Z</dcterms:modified>
</cp:coreProperties>
</file>