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44"/>
          <w:szCs w:val="44"/>
          <w:lang w:val="en-US" w:eastAsia="zh-CN"/>
        </w:rPr>
      </w:pPr>
      <w:r>
        <w:rPr>
          <w:rFonts w:hint="eastAsia" w:ascii="黑体" w:hAnsi="黑体" w:eastAsia="黑体" w:cs="黑体"/>
          <w:sz w:val="44"/>
          <w:szCs w:val="44"/>
          <w:lang w:eastAsia="zh-CN"/>
        </w:rPr>
        <w:t>不忘初心</w:t>
      </w:r>
      <w:r>
        <w:rPr>
          <w:rFonts w:hint="eastAsia" w:ascii="黑体" w:hAnsi="黑体" w:eastAsia="黑体" w:cs="黑体"/>
          <w:sz w:val="44"/>
          <w:szCs w:val="44"/>
          <w:lang w:val="en-US" w:eastAsia="zh-CN"/>
        </w:rPr>
        <w:t xml:space="preserve"> 扬帆起航</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——学习十九大报告精神心得体会</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贾汪区纪委蔡晓彤</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党的十九大是在全面建成小康社会决胜阶段、中国特色社会主义进入新时代的关键时期召开的一次十分重要的大会。习近平总书记在报告</w:t>
      </w:r>
      <w:bookmarkStart w:id="0" w:name="_GoBack"/>
      <w:bookmarkEnd w:id="0"/>
      <w:r>
        <w:rPr>
          <w:rFonts w:hint="eastAsia" w:ascii="仿宋_GB2312" w:hAnsi="仿宋_GB2312" w:eastAsia="仿宋_GB2312" w:cs="仿宋_GB2312"/>
          <w:color w:val="333333"/>
          <w:kern w:val="0"/>
          <w:sz w:val="32"/>
          <w:szCs w:val="32"/>
        </w:rPr>
        <w:t>中提出了许多新观点、新举措，具有很强的政治性、思想性和指导性。通读报告全文，我感觉十九大报告有三个比较突出的特点：</w:t>
      </w:r>
      <w:r>
        <w:rPr>
          <w:rFonts w:hint="eastAsia" w:ascii="仿宋_GB2312" w:hAnsi="仿宋_GB2312" w:eastAsia="仿宋_GB2312" w:cs="仿宋_GB2312"/>
          <w:b/>
          <w:bCs/>
          <w:color w:val="333333"/>
          <w:kern w:val="0"/>
          <w:sz w:val="32"/>
          <w:szCs w:val="32"/>
        </w:rPr>
        <w:t>一是</w:t>
      </w:r>
      <w:r>
        <w:rPr>
          <w:rFonts w:hint="eastAsia" w:ascii="仿宋_GB2312" w:hAnsi="仿宋_GB2312" w:eastAsia="仿宋_GB2312" w:cs="仿宋_GB2312"/>
          <w:b/>
          <w:bCs/>
          <w:color w:val="333333"/>
          <w:kern w:val="0"/>
          <w:sz w:val="32"/>
          <w:szCs w:val="32"/>
          <w:lang w:eastAsia="zh-CN"/>
        </w:rPr>
        <w:t>具有人民性</w:t>
      </w:r>
      <w:r>
        <w:rPr>
          <w:rFonts w:hint="eastAsia" w:ascii="仿宋_GB2312" w:hAnsi="仿宋_GB2312" w:eastAsia="仿宋_GB2312" w:cs="仿宋_GB2312"/>
          <w:b/>
          <w:bCs/>
          <w:color w:val="333333"/>
          <w:kern w:val="0"/>
          <w:sz w:val="32"/>
          <w:szCs w:val="32"/>
        </w:rPr>
        <w:t>。</w:t>
      </w:r>
      <w:r>
        <w:rPr>
          <w:rFonts w:hint="eastAsia" w:ascii="仿宋_GB2312" w:hAnsi="仿宋_GB2312" w:eastAsia="仿宋_GB2312" w:cs="仿宋_GB2312"/>
          <w:color w:val="333333"/>
          <w:kern w:val="0"/>
          <w:sz w:val="32"/>
          <w:szCs w:val="32"/>
        </w:rPr>
        <w:t>习近平总书记在十九大报告中提到“人民”一词超过200次，报告通篇贯穿了人民利益至上、人民对美好生活向往的主题和目标，并且提出了一系列改善民生的措施，</w:t>
      </w:r>
      <w:r>
        <w:rPr>
          <w:rFonts w:hint="eastAsia" w:ascii="仿宋_GB2312" w:hAnsi="仿宋_GB2312" w:eastAsia="仿宋_GB2312" w:cs="仿宋_GB2312"/>
          <w:color w:val="333333"/>
          <w:kern w:val="0"/>
          <w:sz w:val="32"/>
          <w:szCs w:val="32"/>
          <w:lang w:eastAsia="zh-CN"/>
        </w:rPr>
        <w:t>“</w:t>
      </w:r>
      <w:r>
        <w:rPr>
          <w:rFonts w:hint="eastAsia" w:ascii="仿宋_GB2312" w:hAnsi="仿宋_GB2312" w:eastAsia="仿宋_GB2312" w:cs="仿宋_GB2312"/>
          <w:color w:val="333333"/>
          <w:kern w:val="0"/>
          <w:sz w:val="32"/>
          <w:szCs w:val="32"/>
        </w:rPr>
        <w:t>人民性”特别强。</w:t>
      </w:r>
      <w:r>
        <w:rPr>
          <w:rFonts w:hint="eastAsia" w:ascii="仿宋_GB2312" w:hAnsi="仿宋_GB2312" w:eastAsia="仿宋_GB2312" w:cs="仿宋_GB2312"/>
          <w:b/>
          <w:bCs/>
          <w:color w:val="333333"/>
          <w:kern w:val="0"/>
          <w:sz w:val="32"/>
          <w:szCs w:val="32"/>
        </w:rPr>
        <w:t>二是</w:t>
      </w:r>
      <w:r>
        <w:rPr>
          <w:rFonts w:hint="eastAsia" w:ascii="仿宋_GB2312" w:hAnsi="仿宋_GB2312" w:eastAsia="仿宋_GB2312" w:cs="仿宋_GB2312"/>
          <w:b/>
          <w:bCs/>
          <w:color w:val="333333"/>
          <w:kern w:val="0"/>
          <w:sz w:val="32"/>
          <w:szCs w:val="32"/>
          <w:lang w:eastAsia="zh-CN"/>
        </w:rPr>
        <w:t>具有创新性</w:t>
      </w:r>
      <w:r>
        <w:rPr>
          <w:rFonts w:hint="eastAsia" w:ascii="仿宋_GB2312" w:hAnsi="仿宋_GB2312" w:eastAsia="仿宋_GB2312" w:cs="仿宋_GB2312"/>
          <w:b/>
          <w:bCs/>
          <w:color w:val="333333"/>
          <w:kern w:val="0"/>
          <w:sz w:val="32"/>
          <w:szCs w:val="32"/>
        </w:rPr>
        <w:t>。</w:t>
      </w:r>
      <w:r>
        <w:rPr>
          <w:rFonts w:hint="eastAsia" w:ascii="仿宋_GB2312" w:hAnsi="仿宋_GB2312" w:eastAsia="仿宋_GB2312" w:cs="仿宋_GB2312"/>
          <w:color w:val="333333"/>
          <w:kern w:val="0"/>
          <w:sz w:val="32"/>
          <w:szCs w:val="32"/>
        </w:rPr>
        <w:t>创新是一个民族进步的不竭动力，十九大报告中“创新”一词出现了很多次。</w:t>
      </w:r>
      <w:r>
        <w:rPr>
          <w:rFonts w:hint="eastAsia" w:ascii="仿宋_GB2312" w:hAnsi="仿宋_GB2312" w:eastAsia="仿宋_GB2312" w:cs="仿宋_GB2312"/>
          <w:b/>
          <w:bCs/>
          <w:color w:val="333333"/>
          <w:kern w:val="0"/>
          <w:sz w:val="32"/>
          <w:szCs w:val="32"/>
        </w:rPr>
        <w:t>三是</w:t>
      </w:r>
      <w:r>
        <w:rPr>
          <w:rFonts w:hint="eastAsia" w:ascii="仿宋_GB2312" w:hAnsi="仿宋_GB2312" w:eastAsia="仿宋_GB2312" w:cs="仿宋_GB2312"/>
          <w:b/>
          <w:bCs/>
          <w:color w:val="333333"/>
          <w:kern w:val="0"/>
          <w:sz w:val="32"/>
          <w:szCs w:val="32"/>
          <w:lang w:eastAsia="zh-CN"/>
        </w:rPr>
        <w:t>具有实践性</w:t>
      </w:r>
      <w:r>
        <w:rPr>
          <w:rFonts w:hint="eastAsia" w:ascii="仿宋_GB2312" w:hAnsi="仿宋_GB2312" w:eastAsia="仿宋_GB2312" w:cs="仿宋_GB2312"/>
          <w:b/>
          <w:bCs/>
          <w:color w:val="333333"/>
          <w:kern w:val="0"/>
          <w:sz w:val="32"/>
          <w:szCs w:val="32"/>
        </w:rPr>
        <w:t>。</w:t>
      </w:r>
      <w:r>
        <w:rPr>
          <w:rFonts w:hint="eastAsia" w:ascii="仿宋_GB2312" w:hAnsi="仿宋_GB2312" w:eastAsia="仿宋_GB2312" w:cs="仿宋_GB2312"/>
          <w:color w:val="000000"/>
          <w:sz w:val="32"/>
          <w:szCs w:val="32"/>
          <w:shd w:val="clear" w:color="auto" w:fill="FFFFFF"/>
        </w:rPr>
        <w:t>十九大报告语言朴实、内容实在，报告提出的新使命、新思想、新论断、新提法、新举措等等，都具有很强的实践性。</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在学习十九大报告的过程中，依托集中学习、分组学习和个人自学的形式，通过深入分析、深刻领会、深化内涵，十九大报告的特点和内容，归结起来就是</w:t>
      </w:r>
      <w:r>
        <w:rPr>
          <w:rFonts w:hint="eastAsia" w:ascii="仿宋_GB2312" w:hAnsi="仿宋_GB2312" w:eastAsia="仿宋_GB2312" w:cs="仿宋_GB2312"/>
          <w:sz w:val="32"/>
          <w:szCs w:val="32"/>
        </w:rPr>
        <w:t>习总书记提</w:t>
      </w:r>
      <w:r>
        <w:rPr>
          <w:rFonts w:hint="eastAsia" w:ascii="仿宋_GB2312" w:hAnsi="仿宋_GB2312" w:eastAsia="仿宋_GB2312" w:cs="仿宋_GB2312"/>
          <w:sz w:val="32"/>
          <w:szCs w:val="32"/>
          <w:lang w:eastAsia="zh-CN"/>
        </w:rPr>
        <w:t>出</w:t>
      </w:r>
      <w:r>
        <w:rPr>
          <w:rFonts w:hint="eastAsia" w:ascii="仿宋_GB2312" w:hAnsi="仿宋_GB2312" w:eastAsia="仿宋_GB2312" w:cs="仿宋_GB2312"/>
          <w:sz w:val="32"/>
          <w:szCs w:val="32"/>
        </w:rPr>
        <w:t>的“不忘初心，牢记使命”</w:t>
      </w:r>
      <w:r>
        <w:rPr>
          <w:rFonts w:hint="eastAsia" w:ascii="仿宋_GB2312" w:hAnsi="仿宋_GB2312" w:eastAsia="仿宋_GB2312" w:cs="仿宋_GB2312"/>
          <w:sz w:val="32"/>
          <w:szCs w:val="32"/>
          <w:lang w:eastAsia="zh-CN"/>
        </w:rPr>
        <w:t>。我对</w:t>
      </w:r>
      <w:r>
        <w:rPr>
          <w:rFonts w:hint="eastAsia" w:ascii="仿宋_GB2312" w:hAnsi="仿宋_GB2312" w:eastAsia="仿宋_GB2312" w:cs="仿宋_GB2312"/>
          <w:sz w:val="32"/>
          <w:szCs w:val="32"/>
        </w:rPr>
        <w:t>这句话特别有感触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今天，我</w:t>
      </w:r>
      <w:r>
        <w:rPr>
          <w:rFonts w:hint="eastAsia" w:ascii="仿宋_GB2312" w:hAnsi="仿宋_GB2312" w:eastAsia="仿宋_GB2312" w:cs="仿宋_GB2312"/>
          <w:sz w:val="32"/>
          <w:szCs w:val="32"/>
          <w:lang w:eastAsia="zh-CN"/>
        </w:rPr>
        <w:t>就</w:t>
      </w:r>
      <w:r>
        <w:rPr>
          <w:rFonts w:hint="eastAsia" w:ascii="仿宋_GB2312" w:hAnsi="仿宋_GB2312" w:eastAsia="仿宋_GB2312" w:cs="仿宋_GB2312"/>
          <w:sz w:val="32"/>
          <w:szCs w:val="32"/>
        </w:rPr>
        <w:t>想重点围绕这句话来谈一谈我的想法。</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说到这里，我想起了袁书记在全区巡察派驻纪检干部培训班上的讲话。袁书记从“十六字心经”的角度谈“初心”，并且将“初心”归</w:t>
      </w:r>
      <w:r>
        <w:rPr>
          <w:rFonts w:hint="eastAsia" w:ascii="仿宋_GB2312" w:hAnsi="仿宋_GB2312" w:eastAsia="仿宋_GB2312" w:cs="仿宋_GB2312"/>
          <w:sz w:val="32"/>
          <w:szCs w:val="32"/>
          <w:lang w:eastAsia="zh-CN"/>
        </w:rPr>
        <w:t>纳</w:t>
      </w:r>
      <w:r>
        <w:rPr>
          <w:rFonts w:hint="eastAsia" w:ascii="仿宋_GB2312" w:hAnsi="仿宋_GB2312" w:eastAsia="仿宋_GB2312" w:cs="仿宋_GB2312"/>
          <w:sz w:val="32"/>
          <w:szCs w:val="32"/>
        </w:rPr>
        <w:t>为彰显人格力量的“本心”，决定人生意义的“愿心”和定准目标方向的“匠心”，这三个心让我深刻理解了习总书记提出的共产党人的“初心”，就是不迷失、不忘记本性和本愿。</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sz w:val="32"/>
          <w:szCs w:val="32"/>
        </w:rPr>
        <w:t>我进入公务员队伍已经两年了。</w:t>
      </w:r>
      <w:r>
        <w:rPr>
          <w:rFonts w:hint="eastAsia" w:ascii="仿宋_GB2312" w:hAnsi="仿宋_GB2312" w:eastAsia="仿宋_GB2312" w:cs="仿宋_GB2312"/>
          <w:sz w:val="32"/>
          <w:szCs w:val="32"/>
          <w:lang w:eastAsia="zh-CN"/>
        </w:rPr>
        <w:t>想起两年前我报考公务员时的心情，说实话，当时并没有多么远大的理想和宏大的抱负，只是为了有一份稳定的工作。但是，当我第一次踏进政府大门的时候，当我第一次面对困难群众的时候，一种使命感油然而生，我告诉自己，一定要踏实工作，尽自己最大的能力，为百姓做实事，这是我作为一名基层公务员的“初心”。从</w:t>
      </w:r>
      <w:r>
        <w:rPr>
          <w:rFonts w:hint="eastAsia" w:ascii="仿宋_GB2312" w:hAnsi="仿宋_GB2312" w:eastAsia="仿宋_GB2312" w:cs="仿宋_GB2312"/>
          <w:sz w:val="32"/>
          <w:szCs w:val="32"/>
        </w:rPr>
        <w:t>一名普通的基层工作人员到纪检监察干部，</w:t>
      </w:r>
      <w:r>
        <w:rPr>
          <w:rFonts w:hint="eastAsia" w:ascii="仿宋_GB2312" w:hAnsi="仿宋_GB2312" w:eastAsia="仿宋_GB2312" w:cs="仿宋_GB2312"/>
          <w:sz w:val="32"/>
          <w:szCs w:val="32"/>
          <w:lang w:eastAsia="zh-CN"/>
        </w:rPr>
        <w:t>虽然只有短短一个多月的时间，但是我发现我们纪检干部</w:t>
      </w:r>
      <w:r>
        <w:rPr>
          <w:rFonts w:hint="eastAsia" w:ascii="仿宋_GB2312" w:hAnsi="仿宋_GB2312" w:eastAsia="仿宋_GB2312" w:cs="仿宋_GB2312"/>
          <w:sz w:val="32"/>
          <w:szCs w:val="32"/>
        </w:rPr>
        <w:t>始终保持昂扬向上、积极进取的工作状态，</w:t>
      </w:r>
      <w:r>
        <w:rPr>
          <w:rFonts w:hint="eastAsia" w:ascii="仿宋_GB2312" w:hAnsi="仿宋_GB2312" w:eastAsia="仿宋_GB2312" w:cs="仿宋_GB2312"/>
          <w:sz w:val="32"/>
          <w:szCs w:val="32"/>
          <w:lang w:eastAsia="zh-CN"/>
        </w:rPr>
        <w:t>都是</w:t>
      </w:r>
      <w:r>
        <w:rPr>
          <w:rFonts w:hint="eastAsia" w:ascii="仿宋_GB2312" w:hAnsi="仿宋_GB2312" w:eastAsia="仿宋_GB2312" w:cs="仿宋_GB2312"/>
          <w:sz w:val="32"/>
          <w:szCs w:val="32"/>
        </w:rPr>
        <w:t>思想上不浮躁、工作上不涣散、学习上不懒惰的</w:t>
      </w:r>
      <w:r>
        <w:rPr>
          <w:rFonts w:hint="eastAsia" w:ascii="仿宋_GB2312" w:hAnsi="仿宋_GB2312" w:eastAsia="仿宋_GB2312" w:cs="仿宋_GB2312"/>
          <w:sz w:val="32"/>
          <w:szCs w:val="32"/>
          <w:lang w:eastAsia="zh-CN"/>
        </w:rPr>
        <w:t>绝对</w:t>
      </w:r>
      <w:r>
        <w:rPr>
          <w:rFonts w:hint="eastAsia" w:ascii="仿宋_GB2312" w:hAnsi="仿宋_GB2312" w:eastAsia="仿宋_GB2312" w:cs="仿宋_GB2312"/>
          <w:sz w:val="32"/>
          <w:szCs w:val="32"/>
        </w:rPr>
        <w:t>合格</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干部。</w:t>
      </w:r>
      <w:r>
        <w:rPr>
          <w:rFonts w:hint="eastAsia" w:ascii="仿宋_GB2312" w:hAnsi="仿宋_GB2312" w:eastAsia="仿宋_GB2312" w:cs="仿宋_GB2312"/>
          <w:sz w:val="32"/>
          <w:szCs w:val="32"/>
          <w:lang w:eastAsia="zh-CN"/>
        </w:rPr>
        <w:t>这种氛围深深感染了我</w:t>
      </w:r>
      <w:r>
        <w:rPr>
          <w:rFonts w:hint="eastAsia" w:ascii="仿宋_GB2312" w:hAnsi="仿宋_GB2312" w:eastAsia="仿宋_GB2312" w:cs="仿宋_GB2312"/>
          <w:sz w:val="32"/>
          <w:szCs w:val="32"/>
        </w:rPr>
        <w:t>，使我意识到肩负的责任和使命越来越重大</w:t>
      </w:r>
      <w:r>
        <w:rPr>
          <w:rFonts w:hint="eastAsia" w:ascii="仿宋_GB2312" w:hAnsi="仿宋_GB2312" w:eastAsia="仿宋_GB2312" w:cs="仿宋_GB2312"/>
          <w:sz w:val="32"/>
          <w:szCs w:val="32"/>
          <w:lang w:eastAsia="zh-CN"/>
        </w:rPr>
        <w:t>。我不再只是服务群众，更要担负起监督执纪问责的使命。</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eastAsia="zh-CN"/>
        </w:rPr>
        <w:t>以后的</w:t>
      </w:r>
      <w:r>
        <w:rPr>
          <w:rFonts w:hint="eastAsia" w:ascii="仿宋_GB2312" w:hAnsi="仿宋_GB2312" w:eastAsia="仿宋_GB2312" w:cs="仿宋_GB2312"/>
          <w:sz w:val="32"/>
          <w:szCs w:val="32"/>
        </w:rPr>
        <w:t>工作和生活中，我会常怀一颗平常心、</w:t>
      </w:r>
      <w:r>
        <w:rPr>
          <w:rFonts w:hint="eastAsia" w:ascii="仿宋_GB2312" w:hAnsi="仿宋_GB2312" w:eastAsia="仿宋_GB2312" w:cs="仿宋_GB2312"/>
          <w:sz w:val="32"/>
          <w:szCs w:val="32"/>
          <w:lang w:eastAsia="zh-CN"/>
        </w:rPr>
        <w:t>保持一颗</w:t>
      </w:r>
      <w:r>
        <w:rPr>
          <w:rFonts w:hint="eastAsia" w:ascii="仿宋_GB2312" w:hAnsi="仿宋_GB2312" w:eastAsia="仿宋_GB2312" w:cs="仿宋_GB2312"/>
          <w:sz w:val="32"/>
          <w:szCs w:val="32"/>
        </w:rPr>
        <w:t>感恩心</w:t>
      </w:r>
      <w:r>
        <w:rPr>
          <w:rFonts w:hint="eastAsia" w:ascii="仿宋_GB2312" w:hAnsi="仿宋_GB2312" w:eastAsia="仿宋_GB2312" w:cs="仿宋_GB2312"/>
          <w:sz w:val="32"/>
          <w:szCs w:val="32"/>
          <w:lang w:eastAsia="zh-CN"/>
        </w:rPr>
        <w:t>、拥有一颗</w:t>
      </w:r>
      <w:r>
        <w:rPr>
          <w:rFonts w:hint="eastAsia" w:ascii="仿宋_GB2312" w:hAnsi="仿宋_GB2312" w:eastAsia="仿宋_GB2312" w:cs="仿宋_GB2312"/>
          <w:sz w:val="32"/>
          <w:szCs w:val="32"/>
        </w:rPr>
        <w:t>进取心，</w:t>
      </w:r>
      <w:r>
        <w:rPr>
          <w:rFonts w:hint="eastAsia" w:ascii="仿宋_GB2312" w:hAnsi="仿宋_GB2312" w:eastAsia="仿宋_GB2312" w:cs="仿宋_GB2312"/>
          <w:sz w:val="32"/>
          <w:szCs w:val="32"/>
          <w:lang w:eastAsia="zh-CN"/>
        </w:rPr>
        <w:t>秉持“不忘初心”的理念，不会忘记当初为什么而出发，也不会忘记我的终点在哪里，更</w:t>
      </w:r>
      <w:r>
        <w:rPr>
          <w:rFonts w:hint="eastAsia" w:ascii="仿宋_GB2312" w:hAnsi="仿宋_GB2312" w:eastAsia="仿宋_GB2312" w:cs="仿宋_GB2312"/>
          <w:sz w:val="32"/>
          <w:szCs w:val="32"/>
        </w:rPr>
        <w:t>不</w:t>
      </w:r>
      <w:r>
        <w:rPr>
          <w:rFonts w:hint="eastAsia" w:ascii="仿宋_GB2312" w:hAnsi="仿宋_GB2312" w:eastAsia="仿宋_GB2312" w:cs="仿宋_GB2312"/>
          <w:sz w:val="32"/>
          <w:szCs w:val="32"/>
          <w:lang w:eastAsia="zh-CN"/>
        </w:rPr>
        <w:t>会</w:t>
      </w:r>
      <w:r>
        <w:rPr>
          <w:rFonts w:hint="eastAsia" w:ascii="仿宋_GB2312" w:hAnsi="仿宋_GB2312" w:eastAsia="仿宋_GB2312" w:cs="仿宋_GB2312"/>
          <w:sz w:val="32"/>
          <w:szCs w:val="32"/>
        </w:rPr>
        <w:t>因为时间的流逝而迷失自己，</w:t>
      </w:r>
      <w:r>
        <w:rPr>
          <w:rFonts w:hint="eastAsia" w:ascii="仿宋_GB2312" w:hAnsi="仿宋_GB2312" w:eastAsia="仿宋_GB2312" w:cs="仿宋_GB2312"/>
          <w:kern w:val="0"/>
          <w:sz w:val="32"/>
          <w:szCs w:val="32"/>
          <w:lang w:val="en-US" w:eastAsia="zh-CN" w:bidi="ar-SA"/>
        </w:rPr>
        <w:t>只有不忘初心，才能方得始终。</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我现在也是一名纪检监察干部，我的初心就是牢记党的宗旨，当好党的忠诚卫士。我记得袁书记曾经说过：“一般忠诚不行，相对忠诚也不行，必须绝对忠诚才行。”在以后的工作中，我会时刻保持纪检人的“初心”，反省初心、回归初心、守住初心，</w:t>
      </w:r>
      <w:r>
        <w:rPr>
          <w:rFonts w:hint="eastAsia" w:ascii="仿宋_GB2312" w:hAnsi="仿宋_GB2312" w:eastAsia="仿宋_GB2312" w:cs="仿宋_GB2312"/>
          <w:kern w:val="0"/>
          <w:sz w:val="32"/>
          <w:szCs w:val="32"/>
          <w:lang w:val="en-US" w:eastAsia="zh-CN" w:bidi="ar-SA"/>
        </w:rPr>
        <w:t>忠诚于纪检监察事业。</w:t>
      </w:r>
      <w:r>
        <w:rPr>
          <w:rFonts w:hint="eastAsia" w:ascii="仿宋_GB2312" w:hAnsi="仿宋_GB2312" w:eastAsia="仿宋_GB2312" w:cs="仿宋_GB2312"/>
          <w:sz w:val="32"/>
          <w:szCs w:val="32"/>
          <w:lang w:eastAsia="zh-CN"/>
        </w:rPr>
        <w:t>在思想上，</w:t>
      </w:r>
      <w:r>
        <w:rPr>
          <w:rFonts w:hint="eastAsia" w:ascii="仿宋_GB2312" w:hAnsi="仿宋_GB2312" w:eastAsia="仿宋_GB2312" w:cs="仿宋_GB2312"/>
          <w:kern w:val="0"/>
          <w:sz w:val="32"/>
          <w:szCs w:val="32"/>
          <w:lang w:val="en-US" w:eastAsia="zh-CN" w:bidi="ar-SA"/>
        </w:rPr>
        <w:t>我会更加自觉、更加主动地学习好十九大报告，</w:t>
      </w:r>
      <w:r>
        <w:rPr>
          <w:rFonts w:hint="eastAsia" w:ascii="仿宋_GB2312" w:hAnsi="仿宋_GB2312" w:eastAsia="仿宋_GB2312" w:cs="仿宋_GB2312"/>
          <w:sz w:val="32"/>
          <w:szCs w:val="32"/>
          <w:lang w:eastAsia="zh-CN"/>
        </w:rPr>
        <w:t>在政治上讲忠诚、在组织上讲服从、在行动上讲纪律。</w:t>
      </w:r>
      <w:r>
        <w:rPr>
          <w:rFonts w:hint="eastAsia" w:ascii="仿宋_GB2312" w:hAnsi="仿宋_GB2312" w:eastAsia="仿宋_GB2312" w:cs="仿宋_GB2312"/>
          <w:kern w:val="0"/>
          <w:sz w:val="32"/>
          <w:szCs w:val="32"/>
          <w:lang w:val="en-US" w:eastAsia="zh-CN" w:bidi="ar-SA"/>
        </w:rPr>
        <w:t>在工作中，</w:t>
      </w:r>
      <w:r>
        <w:rPr>
          <w:rFonts w:hint="eastAsia" w:ascii="仿宋_GB2312" w:hAnsi="仿宋_GB2312" w:eastAsia="仿宋_GB2312" w:cs="仿宋_GB2312"/>
          <w:sz w:val="32"/>
          <w:szCs w:val="32"/>
          <w:lang w:eastAsia="zh-CN"/>
        </w:rPr>
        <w:t>我会牢记作为一名纪检干部的初心和使命，</w:t>
      </w:r>
      <w:r>
        <w:rPr>
          <w:rFonts w:hint="eastAsia" w:ascii="仿宋_GB2312" w:hAnsi="仿宋_GB2312" w:eastAsia="仿宋_GB2312" w:cs="仿宋_GB2312"/>
          <w:kern w:val="0"/>
          <w:sz w:val="32"/>
          <w:szCs w:val="32"/>
          <w:lang w:val="en-US" w:eastAsia="zh-CN" w:bidi="ar-SA"/>
        </w:rPr>
        <w:t>以办公室十六字即“忠诚可靠、极端负责、高效有序、严谨务实”的要求，</w:t>
      </w:r>
      <w:r>
        <w:rPr>
          <w:rFonts w:hint="eastAsia" w:ascii="仿宋_GB2312" w:hAnsi="仿宋_GB2312" w:eastAsia="仿宋_GB2312" w:cs="仿宋_GB2312"/>
          <w:sz w:val="32"/>
          <w:szCs w:val="32"/>
          <w:lang w:eastAsia="zh-CN"/>
        </w:rPr>
        <w:t>脚踏实地从本职工作做起，从点滴小事做起。在作风上，我会经常照镜子、正衣冠，严格对照《准则》、《条例》，从自身做起，做遵守纪律的标杆，做守护纪律的啄木鸟。我会在各位领导和同事的监督与指导下，尽快成长，用实际行动做一名合格的纪检干部。</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6"/>
          <w:szCs w:val="36"/>
          <w:lang w:eastAsia="zh-CN"/>
        </w:rPr>
      </w:pPr>
    </w:p>
    <w:p>
      <w:pPr>
        <w:keepNext w:val="0"/>
        <w:keepLines w:val="0"/>
        <w:pageBreakBefore w:val="0"/>
        <w:widowControl/>
        <w:kinsoku/>
        <w:wordWrap/>
        <w:overflowPunct/>
        <w:topLinePunct w:val="0"/>
        <w:autoSpaceDE/>
        <w:autoSpaceDN/>
        <w:bidi w:val="0"/>
        <w:adjustRightInd/>
        <w:snapToGrid/>
        <w:spacing w:line="600" w:lineRule="exact"/>
        <w:ind w:right="0" w:rightChars="0"/>
        <w:jc w:val="left"/>
        <w:textAlignment w:val="auto"/>
        <w:rPr>
          <w:rFonts w:hint="eastAsia" w:ascii="仿宋_GB2312" w:hAnsi="仿宋_GB2312" w:eastAsia="仿宋_GB2312" w:cs="仿宋_GB2312"/>
          <w:color w:val="333333"/>
          <w:kern w:val="0"/>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85662"/>
    <w:rsid w:val="00095493"/>
    <w:rsid w:val="000A6179"/>
    <w:rsid w:val="00153A9C"/>
    <w:rsid w:val="001A0B84"/>
    <w:rsid w:val="00290B55"/>
    <w:rsid w:val="002D202A"/>
    <w:rsid w:val="002D33FE"/>
    <w:rsid w:val="003D7297"/>
    <w:rsid w:val="003E030E"/>
    <w:rsid w:val="00407A32"/>
    <w:rsid w:val="00496AD0"/>
    <w:rsid w:val="00550D9C"/>
    <w:rsid w:val="00604E9C"/>
    <w:rsid w:val="00685662"/>
    <w:rsid w:val="006B592A"/>
    <w:rsid w:val="006B6865"/>
    <w:rsid w:val="00956C74"/>
    <w:rsid w:val="009E470B"/>
    <w:rsid w:val="00AB06DD"/>
    <w:rsid w:val="00B40A2A"/>
    <w:rsid w:val="00BE6080"/>
    <w:rsid w:val="00BF22DA"/>
    <w:rsid w:val="00C566E6"/>
    <w:rsid w:val="00E12F6D"/>
    <w:rsid w:val="00E94E5F"/>
    <w:rsid w:val="00EF50C3"/>
    <w:rsid w:val="00F0656D"/>
    <w:rsid w:val="00F379F2"/>
    <w:rsid w:val="00F65164"/>
    <w:rsid w:val="00F97DF0"/>
    <w:rsid w:val="126E060D"/>
    <w:rsid w:val="1AC4706E"/>
    <w:rsid w:val="270A497F"/>
    <w:rsid w:val="42535ED9"/>
    <w:rsid w:val="61AB30E1"/>
    <w:rsid w:val="73FC5F45"/>
    <w:rsid w:val="757A2D6B"/>
    <w:rsid w:val="7FA83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character" w:customStyle="1" w:styleId="9">
    <w:name w:val="页眉 Char"/>
    <w:basedOn w:val="5"/>
    <w:link w:val="3"/>
    <w:semiHidden/>
    <w:uiPriority w:val="99"/>
    <w:rPr>
      <w:sz w:val="18"/>
      <w:szCs w:val="18"/>
    </w:rPr>
  </w:style>
  <w:style w:type="character" w:customStyle="1" w:styleId="10">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449</Words>
  <Characters>2561</Characters>
  <Lines>21</Lines>
  <Paragraphs>6</Paragraphs>
  <ScaleCrop>false</ScaleCrop>
  <LinksUpToDate>false</LinksUpToDate>
  <CharactersWithSpaces>3004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2017-11-11T13:16:00Z</dcterms:created>
  <dc:creator>15WE</dc:creator>
  <cp:lastModifiedBy>蔡晓彤 </cp:lastModifiedBy>
  <cp:lastPrinted>2017-11-16T05:50:00Z</cp:lastPrinted>
  <dcterms:modified xsi:type="dcterms:W3CDTF">2017-11-20T03:57:27Z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