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569" w:rsidRDefault="00742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037569" w:rsidRDefault="00742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7DF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037569" w:rsidRPr="00EB7DFE" w:rsidRDefault="00742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  <w:r w:rsidRPr="00EB7DF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037569" w:rsidRPr="00EB7DFE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742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742DD4">
      <w:pPr>
        <w:pStyle w:val="1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Отчет по </w:t>
      </w:r>
      <w:proofErr w:type="spellStart"/>
      <w:r>
        <w:rPr>
          <w:rFonts w:ascii="Times New Roman" w:hAnsi="Times New Roman" w:cs="Times New Roman"/>
          <w:lang w:val="ru-RU"/>
        </w:rPr>
        <w:t>лабораторноой</w:t>
      </w:r>
      <w:proofErr w:type="spellEnd"/>
      <w:r>
        <w:rPr>
          <w:rFonts w:ascii="Times New Roman" w:hAnsi="Times New Roman" w:cs="Times New Roman"/>
          <w:lang w:val="ru-RU"/>
        </w:rPr>
        <w:t xml:space="preserve"> работе №8</w:t>
      </w:r>
    </w:p>
    <w:p w:rsidR="00037569" w:rsidRDefault="00742DD4">
      <w:pPr>
        <w:pStyle w:val="1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курсу</w:t>
      </w:r>
    </w:p>
    <w:p w:rsidR="00037569" w:rsidRDefault="00742DD4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EB7DFE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 xml:space="preserve">Аппаратное обеспечение </w:t>
      </w:r>
    </w:p>
    <w:p w:rsidR="00037569" w:rsidRPr="00EB7DFE" w:rsidRDefault="00742DD4">
      <w:pPr>
        <w:pStyle w:val="1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интеллектуальных систем</w:t>
      </w:r>
      <w:r w:rsidRPr="00EB7DFE">
        <w:rPr>
          <w:rFonts w:ascii="Times New Roman" w:hAnsi="Times New Roman" w:cs="Times New Roman"/>
          <w:lang w:val="ru-RU"/>
        </w:rPr>
        <w:t>”</w:t>
      </w: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Default="00742D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37569" w:rsidRDefault="00742D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</w:p>
    <w:p w:rsidR="00037569" w:rsidRPr="00370904" w:rsidRDefault="003709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121701</w:t>
      </w:r>
      <w:r w:rsidR="00742DD4" w:rsidRPr="00EB7DFE">
        <w:rPr>
          <w:rFonts w:ascii="Times New Roman" w:hAnsi="Times New Roman" w:cs="Times New Roman"/>
          <w:sz w:val="28"/>
          <w:szCs w:val="28"/>
          <w:lang w:val="ru-RU"/>
        </w:rPr>
        <w:t xml:space="preserve">:   </w:t>
      </w:r>
      <w:proofErr w:type="gramEnd"/>
      <w:r w:rsidR="00742DD4" w:rsidRPr="00EB7DF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="00EB7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Олешкевич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А.С.</w:t>
      </w:r>
    </w:p>
    <w:p w:rsidR="00037569" w:rsidRDefault="00037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742D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EB7DFE">
        <w:rPr>
          <w:rFonts w:ascii="Times New Roman" w:hAnsi="Times New Roman" w:cs="Times New Roman"/>
          <w:sz w:val="28"/>
          <w:szCs w:val="28"/>
          <w:lang w:val="ru-RU"/>
        </w:rPr>
        <w:t xml:space="preserve">:   </w:t>
      </w:r>
      <w:proofErr w:type="gramEnd"/>
      <w:r w:rsidRPr="00EB7DF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r w:rsidR="0037090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Жук А</w:t>
      </w:r>
      <w:r w:rsidRPr="00EB7D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B7D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7569" w:rsidRPr="00EB7DFE" w:rsidRDefault="000375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0375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0375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EB7D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037569" w:rsidRPr="00EB7DFE" w:rsidRDefault="00037569">
      <w:pPr>
        <w:rPr>
          <w:b/>
          <w:bCs/>
          <w:lang w:val="ru-RU"/>
        </w:rPr>
      </w:pPr>
    </w:p>
    <w:p w:rsidR="00037569" w:rsidRPr="00EB7DFE" w:rsidRDefault="00742DD4">
      <w:pPr>
        <w:pStyle w:val="a3"/>
        <w:spacing w:beforeAutospacing="0" w:after="120" w:afterAutospacing="0" w:line="12" w:lineRule="atLeast"/>
        <w:rPr>
          <w:lang w:val="ru-RU"/>
        </w:rPr>
      </w:pPr>
      <w:proofErr w:type="gramStart"/>
      <w:r>
        <w:rPr>
          <w:rStyle w:val="40"/>
          <w:lang w:val="ru-RU"/>
        </w:rPr>
        <w:lastRenderedPageBreak/>
        <w:t>Тема</w:t>
      </w:r>
      <w:r w:rsidRPr="00EB7DFE">
        <w:rPr>
          <w:rStyle w:val="40"/>
          <w:lang w:val="ru-RU"/>
        </w:rPr>
        <w:t>:</w:t>
      </w:r>
      <w:r>
        <w:rPr>
          <w:rStyle w:val="40"/>
          <w:lang w:val="ru-RU"/>
        </w:rPr>
        <w:t xml:space="preserve"> </w:t>
      </w:r>
      <w:r w:rsidRPr="00EB7DFE">
        <w:rPr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>Моделирование</w:t>
      </w:r>
      <w:proofErr w:type="gramEnd"/>
      <w:r>
        <w:rPr>
          <w:color w:val="000000"/>
          <w:sz w:val="26"/>
          <w:szCs w:val="26"/>
          <w:lang w:val="ru-RU"/>
        </w:rPr>
        <w:t xml:space="preserve"> ассоциативной памяти с системой адресации по разрядным столбцам и по словам</w:t>
      </w:r>
      <w:r w:rsidRPr="00EB7DFE">
        <w:rPr>
          <w:color w:val="000000"/>
          <w:sz w:val="26"/>
          <w:szCs w:val="26"/>
          <w:lang w:val="ru-RU"/>
        </w:rPr>
        <w:t>.</w:t>
      </w:r>
    </w:p>
    <w:p w:rsidR="00037569" w:rsidRPr="00EB7DFE" w:rsidRDefault="00742DD4">
      <w:pPr>
        <w:pStyle w:val="a3"/>
        <w:spacing w:before="280" w:beforeAutospacing="0" w:after="280" w:afterAutospacing="0" w:line="12" w:lineRule="atLeast"/>
        <w:rPr>
          <w:color w:val="000000"/>
          <w:lang w:val="ru-RU"/>
        </w:rPr>
      </w:pPr>
      <w:r>
        <w:rPr>
          <w:rStyle w:val="40"/>
          <w:lang w:val="ru-RU"/>
        </w:rPr>
        <w:t>Цель работы</w:t>
      </w:r>
      <w:r w:rsidRPr="00EB7DFE">
        <w:rPr>
          <w:rStyle w:val="40"/>
          <w:lang w:val="ru-RU"/>
        </w:rPr>
        <w:t>:</w:t>
      </w:r>
      <w:r w:rsidRPr="00EB7DFE">
        <w:rPr>
          <w:color w:val="000000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>О</w:t>
      </w:r>
      <w:r w:rsidRPr="00EB7DFE">
        <w:rPr>
          <w:color w:val="000000"/>
          <w:sz w:val="26"/>
          <w:szCs w:val="26"/>
          <w:lang w:val="ru-RU"/>
        </w:rPr>
        <w:t>своение навыков построения и верификации модели ассоциативной памяти, обеспечивающей адресное считывание и запись по разрядным столбцам и по словам и выполнение логических операций над столбцами, поисковых операций и арифметических операций над полями слов.</w:t>
      </w:r>
    </w:p>
    <w:p w:rsidR="00037569" w:rsidRPr="00EB7DFE" w:rsidRDefault="00742DD4">
      <w:pPr>
        <w:pStyle w:val="a3"/>
        <w:spacing w:beforeAutospacing="0" w:after="120" w:afterAutospacing="0" w:line="12" w:lineRule="atLeast"/>
        <w:rPr>
          <w:color w:val="000000"/>
          <w:lang w:val="ru-RU"/>
        </w:rPr>
      </w:pPr>
      <w:r>
        <w:rPr>
          <w:rStyle w:val="40"/>
          <w:lang w:val="ru-RU"/>
        </w:rPr>
        <w:t>Задание</w:t>
      </w:r>
      <w:r w:rsidRPr="00EB7DFE">
        <w:rPr>
          <w:rStyle w:val="40"/>
          <w:lang w:val="ru-RU"/>
        </w:rPr>
        <w:t>:</w:t>
      </w:r>
      <w:r w:rsidRPr="00EB7DFE">
        <w:rPr>
          <w:color w:val="000000"/>
          <w:lang w:val="ru-RU"/>
        </w:rPr>
        <w:t xml:space="preserve"> </w:t>
      </w:r>
    </w:p>
    <w:p w:rsidR="00037569" w:rsidRPr="00EB7DFE" w:rsidRDefault="00742DD4">
      <w:pPr>
        <w:pStyle w:val="a3"/>
        <w:spacing w:beforeAutospacing="0" w:afterAutospacing="0" w:line="12" w:lineRule="atLeast"/>
        <w:jc w:val="both"/>
        <w:rPr>
          <w:color w:val="000000"/>
          <w:sz w:val="26"/>
          <w:szCs w:val="26"/>
          <w:lang w:val="ru-RU"/>
        </w:rPr>
      </w:pPr>
      <w:r w:rsidRPr="00EB7DFE">
        <w:rPr>
          <w:color w:val="000000"/>
          <w:sz w:val="26"/>
          <w:szCs w:val="26"/>
          <w:lang w:val="ru-RU"/>
        </w:rPr>
        <w:t>По</w:t>
      </w:r>
      <w:r>
        <w:rPr>
          <w:color w:val="000000"/>
          <w:sz w:val="26"/>
          <w:szCs w:val="26"/>
          <w:lang w:val="ru-RU"/>
        </w:rPr>
        <w:t>с</w:t>
      </w:r>
      <w:r w:rsidRPr="00EB7DFE">
        <w:rPr>
          <w:color w:val="000000"/>
          <w:sz w:val="26"/>
          <w:szCs w:val="26"/>
          <w:lang w:val="ru-RU"/>
        </w:rPr>
        <w:t>троить и проверить программную модель ассоциативной памяти с диагональной адресацией на основе сумматора.</w:t>
      </w:r>
      <w:r>
        <w:rPr>
          <w:color w:val="000000"/>
          <w:sz w:val="26"/>
          <w:szCs w:val="26"/>
        </w:rPr>
        <w:t> </w:t>
      </w:r>
    </w:p>
    <w:p w:rsidR="00037569" w:rsidRPr="00EB7DFE" w:rsidRDefault="00037569">
      <w:pPr>
        <w:pStyle w:val="a3"/>
        <w:spacing w:beforeAutospacing="0" w:afterAutospacing="0" w:line="12" w:lineRule="atLeast"/>
        <w:jc w:val="both"/>
        <w:rPr>
          <w:color w:val="000000"/>
          <w:sz w:val="26"/>
          <w:szCs w:val="26"/>
          <w:lang w:val="ru-RU"/>
        </w:rPr>
      </w:pPr>
    </w:p>
    <w:p w:rsidR="00037569" w:rsidRPr="00EB7DFE" w:rsidRDefault="00742DD4">
      <w:pPr>
        <w:pStyle w:val="a3"/>
        <w:spacing w:beforeAutospacing="0" w:after="120" w:afterAutospacing="0" w:line="12" w:lineRule="atLeast"/>
        <w:jc w:val="both"/>
        <w:rPr>
          <w:lang w:val="ru-RU"/>
        </w:rPr>
      </w:pPr>
      <w:r w:rsidRPr="00EB7DFE">
        <w:rPr>
          <w:color w:val="000000"/>
          <w:sz w:val="26"/>
          <w:szCs w:val="26"/>
          <w:lang w:val="ru-RU"/>
        </w:rPr>
        <w:t>Размер массива памяти не более 16х16 двоичных разрядов (битов).</w:t>
      </w:r>
      <w:r>
        <w:rPr>
          <w:color w:val="000000"/>
          <w:sz w:val="26"/>
          <w:szCs w:val="26"/>
        </w:rPr>
        <w:t> </w:t>
      </w:r>
    </w:p>
    <w:p w:rsidR="00037569" w:rsidRDefault="00742DD4">
      <w:pPr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</w:pPr>
      <w:r w:rsidRPr="00EB7DFE"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  <w:t xml:space="preserve">Разработанная программная модель должна уметь выполнять операции считывания и записи любых задаваемых разрядных столбцов и </w:t>
      </w:r>
      <w:r w:rsidRPr="00EB7DFE">
        <w:rPr>
          <w:rFonts w:ascii="Times New Roman" w:eastAsia="SimSun" w:hAnsi="Times New Roman" w:cs="Times New Roman"/>
          <w:color w:val="000000"/>
          <w:sz w:val="24"/>
          <w:szCs w:val="24"/>
          <w:lang w:val="ru-RU"/>
        </w:rPr>
        <w:t>слов</w:t>
      </w:r>
      <w:r w:rsidRPr="00EB7DFE"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  <w:t>, а также выполнять поисковые, и логические операции над разрядными столбцами и арифметические операции над полями слов.</w:t>
      </w:r>
    </w:p>
    <w:p w:rsidR="00CC5CCE" w:rsidRDefault="00CC5CCE">
      <w:pPr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</w:pPr>
    </w:p>
    <w:p w:rsidR="00C01961" w:rsidRDefault="00C01961">
      <w:pPr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2865657" cy="2647389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76" cy="269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E19"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  <w:t xml:space="preserve">  </w:t>
      </w:r>
      <w:r w:rsidR="00804EB0">
        <w:rPr>
          <w:rFonts w:ascii="Times New Roman" w:eastAsia="SimSun" w:hAnsi="Times New Roman" w:cs="Times New Roman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2825750" cy="26487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85" cy="276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45" w:rsidRDefault="00BF1A45">
      <w:pPr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</w:pPr>
    </w:p>
    <w:p w:rsidR="00CC5CCE" w:rsidRDefault="00BF1A45">
      <w:pPr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  <w:t xml:space="preserve">  </w:t>
      </w:r>
    </w:p>
    <w:p w:rsidR="00CC5CCE" w:rsidRDefault="00CC5CCE">
      <w:pPr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</w:pPr>
    </w:p>
    <w:p w:rsidR="00CC5CCE" w:rsidRDefault="00CC5CCE">
      <w:pPr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</w:pPr>
    </w:p>
    <w:p w:rsidR="00CC5CCE" w:rsidRPr="00EB7DFE" w:rsidRDefault="00CC5CC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37569" w:rsidRPr="00BF1A45" w:rsidRDefault="00037569">
      <w:pPr>
        <w:rPr>
          <w:b/>
          <w:bCs/>
        </w:rPr>
      </w:pPr>
    </w:p>
    <w:p w:rsidR="00CC5CCE" w:rsidRDefault="00B71E19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  </w:t>
      </w:r>
      <w:r w:rsidR="00804EB0">
        <w:rPr>
          <w:b/>
          <w:bCs/>
          <w:noProof/>
          <w:lang w:val="ru-RU" w:eastAsia="ru-RU"/>
        </w:rPr>
        <w:drawing>
          <wp:inline distT="0" distB="0" distL="0" distR="0">
            <wp:extent cx="3981450" cy="403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DD4" w:rsidRDefault="00742DD4">
      <w:pPr>
        <w:rPr>
          <w:b/>
          <w:bCs/>
          <w:lang w:val="ru-RU"/>
        </w:rPr>
      </w:pPr>
    </w:p>
    <w:p w:rsidR="00B72EDD" w:rsidRPr="005340F6" w:rsidRDefault="00804EB0">
      <w:pPr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lastRenderedPageBreak/>
        <w:drawing>
          <wp:inline distT="0" distB="0" distL="0" distR="0">
            <wp:extent cx="3924300" cy="6791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DD4" w:rsidRDefault="00742DD4">
      <w:pPr>
        <w:rPr>
          <w:b/>
          <w:bCs/>
          <w:lang w:val="ru-RU"/>
        </w:rPr>
      </w:pPr>
    </w:p>
    <w:p w:rsidR="00CC5CCE" w:rsidRDefault="00CC5CCE">
      <w:pPr>
        <w:rPr>
          <w:b/>
          <w:bCs/>
          <w:lang w:val="ru-RU"/>
        </w:rPr>
      </w:pPr>
    </w:p>
    <w:p w:rsidR="00CC6903" w:rsidRDefault="00CC6903">
      <w:pPr>
        <w:rPr>
          <w:b/>
          <w:bCs/>
          <w:noProof/>
          <w:lang w:val="ru-RU" w:eastAsia="ru-RU"/>
        </w:rPr>
      </w:pPr>
    </w:p>
    <w:p w:rsidR="00CC5CCE" w:rsidRDefault="00804EB0">
      <w:pPr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lastRenderedPageBreak/>
        <w:drawing>
          <wp:inline distT="0" distB="0" distL="0" distR="0">
            <wp:extent cx="3867150" cy="4391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13" w:rsidRDefault="00A62813">
      <w:pPr>
        <w:rPr>
          <w:b/>
          <w:bCs/>
          <w:lang w:val="ru-RU"/>
        </w:rPr>
      </w:pPr>
    </w:p>
    <w:p w:rsidR="00A62813" w:rsidRDefault="00A62813">
      <w:pPr>
        <w:rPr>
          <w:b/>
          <w:bCs/>
          <w:lang w:val="ru-RU"/>
        </w:rPr>
      </w:pPr>
    </w:p>
    <w:p w:rsidR="00A62813" w:rsidRPr="00A62813" w:rsidRDefault="00A62813">
      <w:pPr>
        <w:rPr>
          <w:b/>
          <w:bCs/>
          <w:lang w:val="ru-RU"/>
        </w:rPr>
      </w:pPr>
      <w:r>
        <w:rPr>
          <w:b/>
          <w:bCs/>
        </w:rPr>
        <w:t>INPUT</w:t>
      </w:r>
      <w:r>
        <w:rPr>
          <w:b/>
          <w:bCs/>
          <w:lang w:val="ru-RU"/>
        </w:rPr>
        <w:t>:</w:t>
      </w:r>
    </w:p>
    <w:p w:rsidR="00804EB0" w:rsidRDefault="00804EB0">
      <w:pPr>
        <w:rPr>
          <w:b/>
          <w:bCs/>
          <w:lang w:val="ru-RU"/>
        </w:rPr>
      </w:pPr>
    </w:p>
    <w:p w:rsidR="00804EB0" w:rsidRDefault="00804EB0">
      <w:pPr>
        <w:rPr>
          <w:b/>
          <w:bCs/>
          <w:lang w:val="ru-RU"/>
        </w:rPr>
      </w:pPr>
      <w:r w:rsidRPr="00804EB0">
        <w:rPr>
          <w:b/>
          <w:bCs/>
          <w:lang w:val="ru-RU"/>
        </w:rPr>
        <w:drawing>
          <wp:inline distT="0" distB="0" distL="0" distR="0" wp14:anchorId="1F2DC403" wp14:editId="680A067A">
            <wp:extent cx="2076740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03" w:rsidRDefault="00CC6903">
      <w:pPr>
        <w:rPr>
          <w:b/>
          <w:bCs/>
        </w:rPr>
      </w:pPr>
    </w:p>
    <w:p w:rsidR="00A62813" w:rsidRDefault="00A62813">
      <w:pPr>
        <w:rPr>
          <w:b/>
          <w:bCs/>
        </w:rPr>
      </w:pPr>
      <w:r>
        <w:rPr>
          <w:b/>
          <w:bCs/>
        </w:rPr>
        <w:t>OUTPUT:</w:t>
      </w:r>
    </w:p>
    <w:p w:rsidR="00A62813" w:rsidRPr="00A62813" w:rsidRDefault="00A62813">
      <w:pPr>
        <w:rPr>
          <w:b/>
          <w:bCs/>
        </w:rPr>
      </w:pPr>
      <w:r w:rsidRPr="00A62813">
        <w:rPr>
          <w:b/>
          <w:bCs/>
        </w:rPr>
        <w:drawing>
          <wp:inline distT="0" distB="0" distL="0" distR="0" wp14:anchorId="2A072915" wp14:editId="774B461C">
            <wp:extent cx="3781953" cy="638264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03" w:rsidRPr="00EB7DFE" w:rsidRDefault="00CC6903">
      <w:pPr>
        <w:rPr>
          <w:b/>
          <w:bCs/>
          <w:lang w:val="ru-RU"/>
        </w:rPr>
      </w:pPr>
      <w:bookmarkStart w:id="0" w:name="_GoBack"/>
      <w:bookmarkEnd w:id="0"/>
    </w:p>
    <w:sectPr w:rsidR="00CC6903" w:rsidRPr="00EB7DFE">
      <w:pgSz w:w="11906" w:h="16838"/>
      <w:pgMar w:top="1134" w:right="1134" w:bottom="1134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69"/>
    <w:rsid w:val="00037569"/>
    <w:rsid w:val="00370904"/>
    <w:rsid w:val="005340F6"/>
    <w:rsid w:val="00742DD4"/>
    <w:rsid w:val="00804EB0"/>
    <w:rsid w:val="00A62813"/>
    <w:rsid w:val="00B71E19"/>
    <w:rsid w:val="00B72EDD"/>
    <w:rsid w:val="00B968CD"/>
    <w:rsid w:val="00BF1A45"/>
    <w:rsid w:val="00C01961"/>
    <w:rsid w:val="00CC5CCE"/>
    <w:rsid w:val="00CC6903"/>
    <w:rsid w:val="00E565A7"/>
    <w:rsid w:val="00EB7DFE"/>
    <w:rsid w:val="12402856"/>
    <w:rsid w:val="3309536F"/>
    <w:rsid w:val="4B5F4FE5"/>
    <w:rsid w:val="6714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A68479-ABF7-4177-A145-D5E884CD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40">
    <w:name w:val="Заголовок 4 Знак"/>
    <w:link w:val="4"/>
    <w:qFormat/>
    <w:rPr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Саша Олешкевич</cp:lastModifiedBy>
  <cp:revision>2</cp:revision>
  <dcterms:created xsi:type="dcterms:W3CDTF">2023-06-09T21:16:00Z</dcterms:created>
  <dcterms:modified xsi:type="dcterms:W3CDTF">2023-06-09T21:16:00Z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57C16F5C1974445A98256BFA7E0B732C</vt:lpwstr>
  </property>
</Properties>
</file>