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C27EA" w14:textId="77777777" w:rsidR="00883F2E" w:rsidRPr="00AF116E" w:rsidRDefault="00883F2E" w:rsidP="00883F2E">
      <w:pPr>
        <w:pStyle w:val="a7"/>
        <w:tabs>
          <w:tab w:val="left" w:pos="2410"/>
        </w:tabs>
        <w:spacing w:before="0" w:beforeAutospacing="0" w:after="160" w:afterAutospacing="0"/>
        <w:jc w:val="center"/>
      </w:pPr>
      <w:r w:rsidRPr="00AF116E">
        <w:rPr>
          <w:color w:val="000000"/>
          <w:sz w:val="28"/>
          <w:szCs w:val="28"/>
        </w:rPr>
        <w:t>Санкт-Петербургский политехнический университет Петра Великого</w:t>
      </w:r>
    </w:p>
    <w:p w14:paraId="0814444E" w14:textId="77777777" w:rsidR="00883F2E" w:rsidRPr="00AF116E" w:rsidRDefault="00883F2E" w:rsidP="00883F2E">
      <w:pPr>
        <w:spacing w:before="24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AF116E">
        <w:rPr>
          <w:rFonts w:eastAsia="Times New Roman" w:cs="Times New Roman"/>
          <w:color w:val="000000"/>
          <w:szCs w:val="28"/>
          <w:lang w:eastAsia="ru-RU"/>
        </w:rPr>
        <w:t>Институт Компьютерных наук и кибербезопасности</w:t>
      </w:r>
    </w:p>
    <w:p w14:paraId="0C8D2766" w14:textId="77777777" w:rsidR="00883F2E" w:rsidRPr="00AF116E" w:rsidRDefault="00883F2E" w:rsidP="00883F2E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E2D3D56" w14:textId="77777777" w:rsidR="00883F2E" w:rsidRPr="00F03B57" w:rsidRDefault="00883F2E" w:rsidP="00883F2E">
      <w:pPr>
        <w:spacing w:line="240" w:lineRule="auto"/>
        <w:ind w:right="258" w:firstLine="28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Разработка графических приложений</w:t>
      </w:r>
    </w:p>
    <w:p w14:paraId="4896D872" w14:textId="77777777" w:rsidR="00883F2E" w:rsidRPr="00AF116E" w:rsidRDefault="00883F2E" w:rsidP="00883F2E">
      <w:pPr>
        <w:spacing w:after="24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DFA5CD6" w14:textId="77777777" w:rsidR="00883F2E" w:rsidRPr="00AF116E" w:rsidRDefault="00883F2E" w:rsidP="00883F2E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AF116E">
        <w:rPr>
          <w:rFonts w:eastAsia="Times New Roman" w:cs="Times New Roman"/>
          <w:color w:val="000000"/>
          <w:szCs w:val="28"/>
          <w:lang w:eastAsia="ru-RU"/>
        </w:rPr>
        <w:t>Отчет по Лабораторной работе 1 на тему:</w:t>
      </w:r>
    </w:p>
    <w:p w14:paraId="6BEE1D1B" w14:textId="010CF17D" w:rsidR="00883F2E" w:rsidRPr="00AF116E" w:rsidRDefault="00883F2E" w:rsidP="00883F2E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AF116E">
        <w:rPr>
          <w:rFonts w:eastAsia="Times New Roman" w:cs="Times New Roman"/>
          <w:color w:val="000000"/>
          <w:szCs w:val="28"/>
          <w:lang w:eastAsia="ru-RU"/>
        </w:rPr>
        <w:t>«</w:t>
      </w:r>
      <w:r>
        <w:rPr>
          <w:rFonts w:eastAsia="Times New Roman" w:cs="Times New Roman"/>
          <w:color w:val="000000"/>
          <w:szCs w:val="28"/>
          <w:lang w:eastAsia="ru-RU"/>
        </w:rPr>
        <w:t>Машины опорных векторов</w:t>
      </w:r>
      <w:r w:rsidRPr="00AF116E">
        <w:rPr>
          <w:rFonts w:eastAsia="Times New Roman" w:cs="Times New Roman"/>
          <w:color w:val="000000"/>
          <w:szCs w:val="28"/>
          <w:lang w:eastAsia="ru-RU"/>
        </w:rPr>
        <w:t>»</w:t>
      </w:r>
    </w:p>
    <w:p w14:paraId="28DF7BB0" w14:textId="77777777" w:rsidR="00883F2E" w:rsidRPr="00AF116E" w:rsidRDefault="00883F2E" w:rsidP="00883F2E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2098D18D" w14:textId="77777777" w:rsidR="00883F2E" w:rsidRPr="00AF116E" w:rsidRDefault="00883F2E" w:rsidP="00883F2E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AF116E">
        <w:rPr>
          <w:rFonts w:eastAsia="Times New Roman" w:cs="Times New Roman"/>
          <w:color w:val="000000"/>
          <w:szCs w:val="28"/>
          <w:lang w:eastAsia="ru-RU"/>
        </w:rPr>
        <w:t>Направление 09.04.01_15 «Технологии проектирования системного и прикладного программного обеспечения»</w:t>
      </w:r>
    </w:p>
    <w:p w14:paraId="21ABD40F" w14:textId="77777777" w:rsidR="00883F2E" w:rsidRPr="00AF116E" w:rsidRDefault="00883F2E" w:rsidP="00883F2E">
      <w:pPr>
        <w:spacing w:after="24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7F30203" w14:textId="77777777" w:rsidR="00883F2E" w:rsidRPr="00AF116E" w:rsidRDefault="00883F2E" w:rsidP="00883F2E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Студент</w:t>
      </w:r>
      <w:r w:rsidRPr="00AF116E">
        <w:rPr>
          <w:rFonts w:eastAsia="Times New Roman" w:cs="Times New Roman"/>
          <w:color w:val="000000"/>
          <w:szCs w:val="28"/>
          <w:lang w:eastAsia="ru-RU"/>
        </w:rPr>
        <w:t xml:space="preserve"> группы 5140901/31502</w:t>
      </w:r>
      <w:r w:rsidRPr="00AF116E">
        <w:rPr>
          <w:rFonts w:eastAsia="Times New Roman" w:cs="Times New Roman"/>
          <w:color w:val="000000"/>
          <w:szCs w:val="28"/>
          <w:lang w:eastAsia="ru-RU"/>
        </w:rPr>
        <w:tab/>
      </w:r>
      <w:r w:rsidRPr="00AF116E">
        <w:rPr>
          <w:rFonts w:eastAsia="Times New Roman" w:cs="Times New Roman"/>
          <w:color w:val="000000"/>
          <w:szCs w:val="28"/>
          <w:lang w:eastAsia="ru-RU"/>
        </w:rPr>
        <w:tab/>
        <w:t>______________</w:t>
      </w:r>
      <w:r>
        <w:rPr>
          <w:rFonts w:eastAsia="Times New Roman" w:cs="Times New Roman"/>
          <w:color w:val="000000"/>
          <w:szCs w:val="28"/>
          <w:lang w:eastAsia="ru-RU"/>
        </w:rPr>
        <w:t>Алешковский А. А.</w:t>
      </w:r>
      <w:r w:rsidRPr="00AF116E"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20A120A2" w14:textId="77777777" w:rsidR="00883F2E" w:rsidRPr="00AF116E" w:rsidRDefault="00883F2E" w:rsidP="00883F2E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06D9DC6" w14:textId="77777777" w:rsidR="00883F2E" w:rsidRPr="00AF116E" w:rsidRDefault="00883F2E" w:rsidP="00883F2E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 w:rsidRPr="00AF116E">
        <w:rPr>
          <w:rFonts w:eastAsia="Times New Roman" w:cs="Times New Roman"/>
          <w:color w:val="000000"/>
          <w:szCs w:val="28"/>
          <w:lang w:eastAsia="ru-RU"/>
        </w:rPr>
        <w:t xml:space="preserve">Преподаватель </w:t>
      </w:r>
      <w:r w:rsidRPr="00AF116E">
        <w:rPr>
          <w:rFonts w:eastAsia="Times New Roman" w:cs="Times New Roman"/>
          <w:color w:val="000000"/>
          <w:szCs w:val="28"/>
          <w:lang w:eastAsia="ru-RU"/>
        </w:rPr>
        <w:tab/>
      </w:r>
      <w:r w:rsidRPr="00AF116E">
        <w:rPr>
          <w:rFonts w:eastAsia="Times New Roman" w:cs="Times New Roman"/>
          <w:color w:val="000000"/>
          <w:szCs w:val="28"/>
          <w:lang w:eastAsia="ru-RU"/>
        </w:rPr>
        <w:tab/>
      </w:r>
      <w:r w:rsidRPr="00AF116E">
        <w:rPr>
          <w:rFonts w:eastAsia="Times New Roman" w:cs="Times New Roman"/>
          <w:color w:val="000000"/>
          <w:szCs w:val="28"/>
          <w:lang w:eastAsia="ru-RU"/>
        </w:rPr>
        <w:tab/>
      </w:r>
      <w:r w:rsidRPr="00AF116E">
        <w:rPr>
          <w:rFonts w:eastAsia="Times New Roman" w:cs="Times New Roman"/>
          <w:color w:val="000000"/>
          <w:szCs w:val="28"/>
          <w:lang w:eastAsia="ru-RU"/>
        </w:rPr>
        <w:tab/>
      </w:r>
      <w:r w:rsidRPr="00AF116E">
        <w:rPr>
          <w:rFonts w:eastAsia="Times New Roman" w:cs="Times New Roman"/>
          <w:color w:val="000000"/>
          <w:szCs w:val="28"/>
          <w:lang w:eastAsia="ru-RU"/>
        </w:rPr>
        <w:tab/>
        <w:t xml:space="preserve">______________ </w:t>
      </w:r>
      <w:r>
        <w:rPr>
          <w:rFonts w:eastAsia="Times New Roman" w:cs="Times New Roman"/>
          <w:color w:val="000000"/>
          <w:szCs w:val="28"/>
          <w:lang w:eastAsia="ru-RU"/>
        </w:rPr>
        <w:t>Никитин К.В.</w:t>
      </w:r>
    </w:p>
    <w:p w14:paraId="684A943D" w14:textId="77777777" w:rsidR="00883F2E" w:rsidRPr="00AF116E" w:rsidRDefault="00883F2E" w:rsidP="00883F2E">
      <w:pPr>
        <w:spacing w:after="24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025C3CD" w14:textId="77777777" w:rsidR="00883F2E" w:rsidRDefault="00883F2E" w:rsidP="00883F2E">
      <w:pPr>
        <w:spacing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13D54892" w14:textId="77777777" w:rsidR="00883F2E" w:rsidRDefault="00883F2E" w:rsidP="00883F2E">
      <w:pPr>
        <w:spacing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784DCC3F" w14:textId="77777777" w:rsidR="00883F2E" w:rsidRDefault="00883F2E" w:rsidP="00883F2E">
      <w:pPr>
        <w:spacing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5BA18A77" w14:textId="77777777" w:rsidR="00883F2E" w:rsidRDefault="00883F2E" w:rsidP="00883F2E">
      <w:pPr>
        <w:spacing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5F49E18D" w14:textId="77777777" w:rsidR="00883F2E" w:rsidRDefault="00883F2E" w:rsidP="00883F2E">
      <w:pPr>
        <w:spacing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305ED4C3" w14:textId="77777777" w:rsidR="00883F2E" w:rsidRDefault="00883F2E" w:rsidP="00883F2E">
      <w:pPr>
        <w:spacing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4114FDF4" w14:textId="77777777" w:rsidR="00883F2E" w:rsidRDefault="00883F2E" w:rsidP="00883F2E">
      <w:pPr>
        <w:spacing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5D5F4D8F" w14:textId="4EC868E3" w:rsidR="00883F2E" w:rsidRDefault="00883F2E" w:rsidP="00883F2E">
      <w:pPr>
        <w:spacing w:line="240" w:lineRule="auto"/>
        <w:rPr>
          <w:rFonts w:eastAsia="Times New Roman" w:cs="Times New Roman"/>
          <w:color w:val="000000"/>
          <w:szCs w:val="28"/>
          <w:lang w:eastAsia="ru-RU"/>
        </w:rPr>
      </w:pPr>
    </w:p>
    <w:p w14:paraId="796CAFBE" w14:textId="599EFFB6" w:rsidR="00883F2E" w:rsidRDefault="00883F2E" w:rsidP="00883F2E">
      <w:pPr>
        <w:spacing w:line="240" w:lineRule="auto"/>
        <w:rPr>
          <w:rFonts w:eastAsia="Times New Roman" w:cs="Times New Roman"/>
          <w:color w:val="000000"/>
          <w:szCs w:val="28"/>
          <w:lang w:eastAsia="ru-RU"/>
        </w:rPr>
      </w:pPr>
    </w:p>
    <w:p w14:paraId="43C4D457" w14:textId="7112E4AB" w:rsidR="00883F2E" w:rsidRDefault="00883F2E" w:rsidP="00883F2E">
      <w:pPr>
        <w:spacing w:line="240" w:lineRule="auto"/>
        <w:rPr>
          <w:rFonts w:eastAsia="Times New Roman" w:cs="Times New Roman"/>
          <w:color w:val="000000"/>
          <w:szCs w:val="28"/>
          <w:lang w:eastAsia="ru-RU"/>
        </w:rPr>
      </w:pPr>
    </w:p>
    <w:p w14:paraId="7CDB76DE" w14:textId="0A6C2181" w:rsidR="00883F2E" w:rsidRDefault="00883F2E" w:rsidP="00883F2E">
      <w:pPr>
        <w:spacing w:line="240" w:lineRule="auto"/>
        <w:rPr>
          <w:rFonts w:eastAsia="Times New Roman" w:cs="Times New Roman"/>
          <w:color w:val="000000"/>
          <w:szCs w:val="28"/>
          <w:lang w:eastAsia="ru-RU"/>
        </w:rPr>
      </w:pPr>
    </w:p>
    <w:p w14:paraId="714E1944" w14:textId="5C2C49E0" w:rsidR="00883F2E" w:rsidRDefault="00883F2E" w:rsidP="00883F2E">
      <w:pPr>
        <w:spacing w:line="240" w:lineRule="auto"/>
        <w:rPr>
          <w:rFonts w:eastAsia="Times New Roman" w:cs="Times New Roman"/>
          <w:color w:val="000000"/>
          <w:szCs w:val="28"/>
          <w:lang w:eastAsia="ru-RU"/>
        </w:rPr>
      </w:pPr>
    </w:p>
    <w:p w14:paraId="2A1B001A" w14:textId="68DFA43C" w:rsidR="00883F2E" w:rsidRDefault="00883F2E" w:rsidP="00883F2E">
      <w:pPr>
        <w:spacing w:line="240" w:lineRule="auto"/>
        <w:rPr>
          <w:rFonts w:eastAsia="Times New Roman" w:cs="Times New Roman"/>
          <w:color w:val="000000"/>
          <w:szCs w:val="28"/>
          <w:lang w:eastAsia="ru-RU"/>
        </w:rPr>
      </w:pPr>
    </w:p>
    <w:p w14:paraId="396359DD" w14:textId="77777777" w:rsidR="00883F2E" w:rsidRDefault="00883F2E" w:rsidP="00883F2E">
      <w:pPr>
        <w:spacing w:line="240" w:lineRule="auto"/>
        <w:rPr>
          <w:rFonts w:eastAsia="Times New Roman" w:cs="Times New Roman"/>
          <w:color w:val="000000"/>
          <w:szCs w:val="28"/>
          <w:lang w:eastAsia="ru-RU"/>
        </w:rPr>
      </w:pPr>
    </w:p>
    <w:p w14:paraId="1BF17A4F" w14:textId="77777777" w:rsidR="00883F2E" w:rsidRDefault="00883F2E" w:rsidP="00883F2E">
      <w:pPr>
        <w:spacing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F116E">
        <w:rPr>
          <w:rFonts w:eastAsia="Times New Roman" w:cs="Times New Roman"/>
          <w:color w:val="000000"/>
          <w:szCs w:val="28"/>
          <w:lang w:eastAsia="ru-RU"/>
        </w:rPr>
        <w:t>Санкт-Петербург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</w:p>
    <w:p w14:paraId="609C6E70" w14:textId="337B4ACD" w:rsidR="00883F2E" w:rsidRPr="00883F2E" w:rsidRDefault="00883F2E" w:rsidP="00883F2E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AF116E">
        <w:rPr>
          <w:rFonts w:eastAsia="Times New Roman" w:cs="Times New Roman"/>
          <w:color w:val="000000"/>
          <w:szCs w:val="28"/>
          <w:lang w:eastAsia="ru-RU"/>
        </w:rPr>
        <w:t>2023</w:t>
      </w:r>
    </w:p>
    <w:p w14:paraId="47CAC441" w14:textId="749FC94E" w:rsidR="00883F2E" w:rsidRDefault="00883F2E" w:rsidP="00883F2E">
      <w:pPr>
        <w:pStyle w:val="1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Обучение машины опорных векторов</w:t>
      </w:r>
    </w:p>
    <w:p w14:paraId="1C4251DD" w14:textId="71C356C3" w:rsidR="00EE0F9F" w:rsidRDefault="00883F2E" w:rsidP="00883F2E">
      <w:pPr>
        <w:ind w:left="360"/>
      </w:pPr>
      <w:r>
        <w:t>Поставлены следующие параметры</w:t>
      </w:r>
      <w:r w:rsidRPr="00EE0F9F">
        <w:t>:</w:t>
      </w:r>
      <w:r>
        <w:t xml:space="preserve"> </w:t>
      </w:r>
      <w:r w:rsidRPr="00EE0F9F">
        <w:t xml:space="preserve">ядро типа </w:t>
      </w:r>
      <w:r w:rsidRPr="00883F2E">
        <w:rPr>
          <w:b/>
          <w:bCs/>
        </w:rPr>
        <w:t>РБФ</w:t>
      </w:r>
      <w:r w:rsidRPr="00EE0F9F">
        <w:t xml:space="preserve"> и авто-масштаб, </w:t>
      </w:r>
      <w:r w:rsidRPr="00883F2E">
        <w:rPr>
          <w:b/>
          <w:bCs/>
          <w:lang w:val="en-US"/>
        </w:rPr>
        <w:t>C</w:t>
      </w:r>
      <w:r w:rsidRPr="00883F2E">
        <w:rPr>
          <w:b/>
          <w:bCs/>
        </w:rPr>
        <w:t>=1</w:t>
      </w:r>
      <w:r w:rsidRPr="00EE0F9F">
        <w:t xml:space="preserve">, решатель </w:t>
      </w:r>
      <w:r w:rsidRPr="00883F2E">
        <w:rPr>
          <w:b/>
          <w:bCs/>
          <w:lang w:val="en-US"/>
        </w:rPr>
        <w:t>SMO</w:t>
      </w:r>
      <w:r>
        <w:t>.</w:t>
      </w:r>
      <w:r w:rsidR="00EE0F9F">
        <w:tab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63"/>
        <w:gridCol w:w="1285"/>
        <w:gridCol w:w="1237"/>
        <w:gridCol w:w="1722"/>
        <w:gridCol w:w="4038"/>
      </w:tblGrid>
      <w:tr w:rsidR="005851E4" w14:paraId="58B0D71E" w14:textId="77777777" w:rsidTr="0071223D">
        <w:tc>
          <w:tcPr>
            <w:tcW w:w="1068" w:type="dxa"/>
          </w:tcPr>
          <w:p w14:paraId="374B54B7" w14:textId="77777777" w:rsidR="002A30C5" w:rsidRPr="00790CE6" w:rsidRDefault="002A30C5" w:rsidP="00EE0F9F">
            <w:pPr>
              <w:jc w:val="center"/>
              <w:rPr>
                <w:b/>
                <w:bCs/>
                <w:lang w:val="en-US"/>
              </w:rPr>
            </w:pPr>
            <w:r w:rsidRPr="00790CE6">
              <w:rPr>
                <w:b/>
                <w:bCs/>
                <w:lang w:val="en-US"/>
              </w:rPr>
              <w:t>N</w:t>
            </w:r>
          </w:p>
        </w:tc>
        <w:tc>
          <w:tcPr>
            <w:tcW w:w="1288" w:type="dxa"/>
          </w:tcPr>
          <w:p w14:paraId="5FFDCA9E" w14:textId="77777777" w:rsidR="002A30C5" w:rsidRPr="00790CE6" w:rsidRDefault="002A30C5" w:rsidP="00EE0F9F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790CE6">
              <w:rPr>
                <w:b/>
                <w:bCs/>
                <w:lang w:val="en-US"/>
              </w:rPr>
              <w:t>eTime</w:t>
            </w:r>
            <w:proofErr w:type="spellEnd"/>
          </w:p>
        </w:tc>
        <w:tc>
          <w:tcPr>
            <w:tcW w:w="1240" w:type="dxa"/>
          </w:tcPr>
          <w:p w14:paraId="2652FCF2" w14:textId="77777777" w:rsidR="002A30C5" w:rsidRPr="00790CE6" w:rsidRDefault="002A30C5" w:rsidP="00EE0F9F">
            <w:pPr>
              <w:jc w:val="center"/>
              <w:rPr>
                <w:b/>
                <w:bCs/>
                <w:lang w:val="en-US"/>
              </w:rPr>
            </w:pPr>
            <w:r w:rsidRPr="00790CE6">
              <w:rPr>
                <w:b/>
                <w:bCs/>
                <w:lang w:val="en-US"/>
              </w:rPr>
              <w:t>Error</w:t>
            </w:r>
          </w:p>
        </w:tc>
        <w:tc>
          <w:tcPr>
            <w:tcW w:w="1723" w:type="dxa"/>
          </w:tcPr>
          <w:p w14:paraId="58BE98D1" w14:textId="77777777" w:rsidR="002A30C5" w:rsidRPr="00790CE6" w:rsidRDefault="002A30C5" w:rsidP="00EE0F9F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790CE6">
              <w:rPr>
                <w:b/>
                <w:bCs/>
                <w:lang w:val="en-US"/>
              </w:rPr>
              <w:t>VectorsCnt</w:t>
            </w:r>
            <w:proofErr w:type="spellEnd"/>
          </w:p>
        </w:tc>
        <w:tc>
          <w:tcPr>
            <w:tcW w:w="4026" w:type="dxa"/>
          </w:tcPr>
          <w:p w14:paraId="22F98004" w14:textId="77777777" w:rsidR="002A30C5" w:rsidRPr="00790CE6" w:rsidRDefault="002A30C5" w:rsidP="00EE0F9F">
            <w:pPr>
              <w:jc w:val="center"/>
              <w:rPr>
                <w:b/>
                <w:bCs/>
                <w:lang w:val="en-US"/>
              </w:rPr>
            </w:pPr>
            <w:r w:rsidRPr="00790CE6">
              <w:rPr>
                <w:b/>
                <w:bCs/>
                <w:lang w:val="en-US"/>
              </w:rPr>
              <w:t>Graph</w:t>
            </w:r>
          </w:p>
        </w:tc>
      </w:tr>
      <w:tr w:rsidR="005851E4" w14:paraId="7E44977E" w14:textId="77777777" w:rsidTr="0071223D">
        <w:tc>
          <w:tcPr>
            <w:tcW w:w="1068" w:type="dxa"/>
          </w:tcPr>
          <w:p w14:paraId="1339868C" w14:textId="02037941" w:rsidR="002A30C5" w:rsidRPr="00EE0F9F" w:rsidRDefault="00790CE6" w:rsidP="00EE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288" w:type="dxa"/>
          </w:tcPr>
          <w:p w14:paraId="20EB6AE0" w14:textId="23C143D2" w:rsidR="002A30C5" w:rsidRDefault="005851E4" w:rsidP="002A30C5">
            <w:pPr>
              <w:jc w:val="center"/>
            </w:pPr>
            <w:r>
              <w:rPr>
                <w:lang w:val="en-US"/>
              </w:rPr>
              <w:t>1</w:t>
            </w:r>
            <w:r w:rsidR="002A30C5">
              <w:t xml:space="preserve"> сек</w:t>
            </w:r>
          </w:p>
        </w:tc>
        <w:tc>
          <w:tcPr>
            <w:tcW w:w="1240" w:type="dxa"/>
          </w:tcPr>
          <w:p w14:paraId="026FC7D4" w14:textId="27E8F530" w:rsidR="002A30C5" w:rsidRPr="00790CE6" w:rsidRDefault="002A30C5" w:rsidP="00EE0F9F">
            <w:pPr>
              <w:rPr>
                <w:lang w:val="en-US"/>
              </w:rPr>
            </w:pPr>
            <w:r w:rsidRPr="002A30C5">
              <w:t>0.</w:t>
            </w:r>
            <w:r w:rsidR="005851E4">
              <w:rPr>
                <w:lang w:val="en-US"/>
              </w:rPr>
              <w:t>0816</w:t>
            </w:r>
          </w:p>
        </w:tc>
        <w:tc>
          <w:tcPr>
            <w:tcW w:w="1723" w:type="dxa"/>
          </w:tcPr>
          <w:p w14:paraId="1551C930" w14:textId="72F85FE5" w:rsidR="002A30C5" w:rsidRPr="002A30C5" w:rsidRDefault="005851E4" w:rsidP="002A30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289</w:t>
            </w:r>
          </w:p>
        </w:tc>
        <w:tc>
          <w:tcPr>
            <w:tcW w:w="4026" w:type="dxa"/>
          </w:tcPr>
          <w:p w14:paraId="7DA0009E" w14:textId="3F7FDA09" w:rsidR="002A30C5" w:rsidRDefault="005851E4" w:rsidP="00EE0F9F">
            <w:r w:rsidRPr="005851E4">
              <w:drawing>
                <wp:inline distT="0" distB="0" distL="0" distR="0" wp14:anchorId="26DC72E6" wp14:editId="66148191">
                  <wp:extent cx="2390775" cy="2040401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253" cy="2049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1E4" w14:paraId="685165F5" w14:textId="77777777" w:rsidTr="0071223D">
        <w:tc>
          <w:tcPr>
            <w:tcW w:w="1068" w:type="dxa"/>
          </w:tcPr>
          <w:p w14:paraId="2874C4C5" w14:textId="0FFE4189" w:rsidR="002A30C5" w:rsidRPr="00EE0F9F" w:rsidRDefault="00790CE6" w:rsidP="00EE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288" w:type="dxa"/>
          </w:tcPr>
          <w:p w14:paraId="22AD871F" w14:textId="74BDCE09" w:rsidR="002A30C5" w:rsidRPr="002A30C5" w:rsidRDefault="00D01A8F" w:rsidP="002A30C5">
            <w:pPr>
              <w:jc w:val="center"/>
            </w:pPr>
            <w:r>
              <w:rPr>
                <w:lang w:val="en-US"/>
              </w:rPr>
              <w:t xml:space="preserve">1 </w:t>
            </w:r>
            <w:r w:rsidR="002A30C5">
              <w:t>сек</w:t>
            </w:r>
          </w:p>
        </w:tc>
        <w:tc>
          <w:tcPr>
            <w:tcW w:w="1240" w:type="dxa"/>
          </w:tcPr>
          <w:p w14:paraId="762563A9" w14:textId="2C099F57" w:rsidR="002A30C5" w:rsidRPr="00D01A8F" w:rsidRDefault="002A30C5" w:rsidP="00EE0F9F">
            <w:pPr>
              <w:rPr>
                <w:lang w:val="en-US"/>
              </w:rPr>
            </w:pPr>
            <w:r w:rsidRPr="002A30C5">
              <w:t>0.</w:t>
            </w:r>
            <w:r w:rsidR="00D01A8F">
              <w:rPr>
                <w:lang w:val="en-US"/>
              </w:rPr>
              <w:t>0554</w:t>
            </w:r>
          </w:p>
        </w:tc>
        <w:tc>
          <w:tcPr>
            <w:tcW w:w="1723" w:type="dxa"/>
          </w:tcPr>
          <w:p w14:paraId="136D3B77" w14:textId="1EC8AEA9" w:rsidR="002A30C5" w:rsidRPr="00790CE6" w:rsidRDefault="00790CE6" w:rsidP="002A30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436</w:t>
            </w:r>
          </w:p>
        </w:tc>
        <w:tc>
          <w:tcPr>
            <w:tcW w:w="4026" w:type="dxa"/>
          </w:tcPr>
          <w:p w14:paraId="608EFB73" w14:textId="2204D955" w:rsidR="002A30C5" w:rsidRDefault="00D01A8F" w:rsidP="00EE0F9F">
            <w:r w:rsidRPr="00D01A8F">
              <w:drawing>
                <wp:inline distT="0" distB="0" distL="0" distR="0" wp14:anchorId="2F124A60" wp14:editId="11D5B599">
                  <wp:extent cx="2426970" cy="1825534"/>
                  <wp:effectExtent l="0" t="0" r="0" b="381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918" cy="1840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1E4" w14:paraId="64AB2068" w14:textId="77777777" w:rsidTr="0071223D">
        <w:tc>
          <w:tcPr>
            <w:tcW w:w="1068" w:type="dxa"/>
          </w:tcPr>
          <w:p w14:paraId="15C15986" w14:textId="7510157B" w:rsidR="002A30C5" w:rsidRPr="00EE0F9F" w:rsidRDefault="00D01A8F" w:rsidP="00EE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288" w:type="dxa"/>
          </w:tcPr>
          <w:p w14:paraId="35942446" w14:textId="77777777" w:rsidR="002A30C5" w:rsidRPr="002A30C5" w:rsidRDefault="002A30C5" w:rsidP="002A30C5">
            <w:pPr>
              <w:jc w:val="center"/>
            </w:pPr>
            <w:r>
              <w:rPr>
                <w:lang w:val="en-US"/>
              </w:rPr>
              <w:t xml:space="preserve">1 </w:t>
            </w:r>
            <w:r>
              <w:t>сек</w:t>
            </w:r>
          </w:p>
        </w:tc>
        <w:tc>
          <w:tcPr>
            <w:tcW w:w="1240" w:type="dxa"/>
          </w:tcPr>
          <w:p w14:paraId="0F406CEC" w14:textId="3E2CFBB0" w:rsidR="002A30C5" w:rsidRPr="00D01A8F" w:rsidRDefault="002A30C5" w:rsidP="002A30C5">
            <w:pPr>
              <w:jc w:val="center"/>
              <w:rPr>
                <w:lang w:val="en-US"/>
              </w:rPr>
            </w:pPr>
            <w:r w:rsidRPr="002A30C5">
              <w:t>0.</w:t>
            </w:r>
            <w:r w:rsidR="00D01A8F">
              <w:rPr>
                <w:lang w:val="en-US"/>
              </w:rPr>
              <w:t>0489</w:t>
            </w:r>
          </w:p>
        </w:tc>
        <w:tc>
          <w:tcPr>
            <w:tcW w:w="1723" w:type="dxa"/>
          </w:tcPr>
          <w:p w14:paraId="359F44E5" w14:textId="00F7445C" w:rsidR="002A30C5" w:rsidRPr="00D01A8F" w:rsidRDefault="00D01A8F" w:rsidP="004B36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659</w:t>
            </w:r>
          </w:p>
        </w:tc>
        <w:tc>
          <w:tcPr>
            <w:tcW w:w="4026" w:type="dxa"/>
          </w:tcPr>
          <w:p w14:paraId="3A22D0A5" w14:textId="3849768D" w:rsidR="002A30C5" w:rsidRDefault="00D01A8F" w:rsidP="00EE0F9F">
            <w:r w:rsidRPr="00D01A8F">
              <w:drawing>
                <wp:inline distT="0" distB="0" distL="0" distR="0" wp14:anchorId="7555D144" wp14:editId="65A930AB">
                  <wp:extent cx="2414270" cy="1902038"/>
                  <wp:effectExtent l="0" t="0" r="5080" b="317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006" cy="1913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1E4" w14:paraId="5024A9B7" w14:textId="77777777" w:rsidTr="0071223D">
        <w:tc>
          <w:tcPr>
            <w:tcW w:w="1068" w:type="dxa"/>
          </w:tcPr>
          <w:p w14:paraId="14072727" w14:textId="74865B69" w:rsidR="002A30C5" w:rsidRPr="00EE0F9F" w:rsidRDefault="00D01A8F" w:rsidP="00EE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1288" w:type="dxa"/>
          </w:tcPr>
          <w:p w14:paraId="7175AFD3" w14:textId="77777777" w:rsidR="002A30C5" w:rsidRPr="004B36AC" w:rsidRDefault="004B36AC" w:rsidP="004B36AC">
            <w:pPr>
              <w:jc w:val="center"/>
            </w:pPr>
            <w:r>
              <w:rPr>
                <w:lang w:val="en-US"/>
              </w:rPr>
              <w:t xml:space="preserve">1 </w:t>
            </w:r>
            <w:r>
              <w:t>сек</w:t>
            </w:r>
          </w:p>
        </w:tc>
        <w:tc>
          <w:tcPr>
            <w:tcW w:w="1240" w:type="dxa"/>
          </w:tcPr>
          <w:p w14:paraId="4AE71562" w14:textId="3EB55312" w:rsidR="002A30C5" w:rsidRPr="00D01A8F" w:rsidRDefault="004B36AC" w:rsidP="00EE0F9F">
            <w:pPr>
              <w:rPr>
                <w:lang w:val="en-US"/>
              </w:rPr>
            </w:pPr>
            <w:r w:rsidRPr="004B36AC">
              <w:t>0.</w:t>
            </w:r>
            <w:r w:rsidR="00D01A8F">
              <w:rPr>
                <w:lang w:val="en-US"/>
              </w:rPr>
              <w:t>0357</w:t>
            </w:r>
          </w:p>
        </w:tc>
        <w:tc>
          <w:tcPr>
            <w:tcW w:w="1723" w:type="dxa"/>
          </w:tcPr>
          <w:p w14:paraId="1E2C2174" w14:textId="7AE2146B" w:rsidR="002A30C5" w:rsidRPr="00D01A8F" w:rsidRDefault="00D01A8F" w:rsidP="004B36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1883</w:t>
            </w:r>
          </w:p>
        </w:tc>
        <w:tc>
          <w:tcPr>
            <w:tcW w:w="4026" w:type="dxa"/>
          </w:tcPr>
          <w:p w14:paraId="1E0C123E" w14:textId="2BBF4904" w:rsidR="002A30C5" w:rsidRDefault="00D01A8F" w:rsidP="00EE0F9F">
            <w:r w:rsidRPr="00D01A8F">
              <w:drawing>
                <wp:inline distT="0" distB="0" distL="0" distR="0" wp14:anchorId="6460F777" wp14:editId="514EC829">
                  <wp:extent cx="2372360" cy="1951614"/>
                  <wp:effectExtent l="0" t="0" r="889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443" cy="1960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1E4" w14:paraId="305E15C1" w14:textId="77777777" w:rsidTr="0071223D">
        <w:tc>
          <w:tcPr>
            <w:tcW w:w="1068" w:type="dxa"/>
          </w:tcPr>
          <w:p w14:paraId="298FBF7A" w14:textId="34F0DAFC" w:rsidR="002A30C5" w:rsidRPr="00EE0F9F" w:rsidRDefault="00D01A8F" w:rsidP="00EE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300</w:t>
            </w:r>
          </w:p>
        </w:tc>
        <w:tc>
          <w:tcPr>
            <w:tcW w:w="1288" w:type="dxa"/>
          </w:tcPr>
          <w:p w14:paraId="0AB177AD" w14:textId="2196FFC6" w:rsidR="002A30C5" w:rsidRPr="004B36AC" w:rsidRDefault="005851E4" w:rsidP="004B36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4B36AC">
              <w:t xml:space="preserve"> сек</w:t>
            </w:r>
          </w:p>
        </w:tc>
        <w:tc>
          <w:tcPr>
            <w:tcW w:w="1240" w:type="dxa"/>
          </w:tcPr>
          <w:p w14:paraId="5548DED8" w14:textId="2481CAEE" w:rsidR="002A30C5" w:rsidRPr="005851E4" w:rsidRDefault="004B36AC" w:rsidP="004B36AC">
            <w:pPr>
              <w:jc w:val="center"/>
              <w:rPr>
                <w:lang w:val="en-US"/>
              </w:rPr>
            </w:pPr>
            <w:r w:rsidRPr="004B36AC">
              <w:t>0.</w:t>
            </w:r>
            <w:r w:rsidR="005851E4">
              <w:rPr>
                <w:lang w:val="en-US"/>
              </w:rPr>
              <w:t>0357</w:t>
            </w:r>
          </w:p>
        </w:tc>
        <w:tc>
          <w:tcPr>
            <w:tcW w:w="1723" w:type="dxa"/>
          </w:tcPr>
          <w:p w14:paraId="6799EABE" w14:textId="345749E5" w:rsidR="002A30C5" w:rsidRPr="005851E4" w:rsidRDefault="005851E4" w:rsidP="004B36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3151</w:t>
            </w:r>
          </w:p>
        </w:tc>
        <w:tc>
          <w:tcPr>
            <w:tcW w:w="4026" w:type="dxa"/>
          </w:tcPr>
          <w:p w14:paraId="16CF78E8" w14:textId="59183A5A" w:rsidR="002A30C5" w:rsidRDefault="00D01A8F" w:rsidP="00EE0F9F">
            <w:r w:rsidRPr="00D01A8F">
              <w:drawing>
                <wp:inline distT="0" distB="0" distL="0" distR="0" wp14:anchorId="11836B63" wp14:editId="0DF77DD6">
                  <wp:extent cx="2357120" cy="1827504"/>
                  <wp:effectExtent l="0" t="0" r="5080" b="190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191" cy="1840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1E4" w14:paraId="10163E8D" w14:textId="77777777" w:rsidTr="0071223D">
        <w:tc>
          <w:tcPr>
            <w:tcW w:w="1068" w:type="dxa"/>
          </w:tcPr>
          <w:p w14:paraId="24754CCE" w14:textId="77777777" w:rsidR="002A30C5" w:rsidRPr="002A30C5" w:rsidRDefault="002A30C5" w:rsidP="00EE0F9F">
            <w:pPr>
              <w:jc w:val="center"/>
              <w:rPr>
                <w:lang w:val="en-US"/>
              </w:rPr>
            </w:pPr>
            <w:r>
              <w:t>500</w:t>
            </w:r>
          </w:p>
        </w:tc>
        <w:tc>
          <w:tcPr>
            <w:tcW w:w="1288" w:type="dxa"/>
          </w:tcPr>
          <w:p w14:paraId="43103D73" w14:textId="1D315EDC" w:rsidR="002A30C5" w:rsidRPr="004B36AC" w:rsidRDefault="005851E4" w:rsidP="004B36AC">
            <w:pPr>
              <w:jc w:val="center"/>
            </w:pPr>
            <w:r>
              <w:rPr>
                <w:lang w:val="en-US"/>
              </w:rPr>
              <w:t xml:space="preserve">5 </w:t>
            </w:r>
            <w:r w:rsidR="004B36AC">
              <w:t>сек</w:t>
            </w:r>
          </w:p>
        </w:tc>
        <w:tc>
          <w:tcPr>
            <w:tcW w:w="1240" w:type="dxa"/>
          </w:tcPr>
          <w:p w14:paraId="61122A9C" w14:textId="66E52E06" w:rsidR="002A30C5" w:rsidRPr="005851E4" w:rsidRDefault="004B36AC" w:rsidP="004B36AC">
            <w:pPr>
              <w:jc w:val="center"/>
              <w:rPr>
                <w:lang w:val="en-US"/>
              </w:rPr>
            </w:pPr>
            <w:r w:rsidRPr="004B36AC">
              <w:t>0.</w:t>
            </w:r>
            <w:r w:rsidR="005851E4">
              <w:rPr>
                <w:lang w:val="en-US"/>
              </w:rPr>
              <w:t>0357</w:t>
            </w:r>
          </w:p>
        </w:tc>
        <w:tc>
          <w:tcPr>
            <w:tcW w:w="1723" w:type="dxa"/>
          </w:tcPr>
          <w:p w14:paraId="10F9879A" w14:textId="1F81EB25" w:rsidR="002A30C5" w:rsidRPr="005851E4" w:rsidRDefault="005851E4" w:rsidP="004B36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6419</w:t>
            </w:r>
          </w:p>
        </w:tc>
        <w:tc>
          <w:tcPr>
            <w:tcW w:w="4026" w:type="dxa"/>
          </w:tcPr>
          <w:p w14:paraId="4FD3EC1F" w14:textId="323C8A75" w:rsidR="002A30C5" w:rsidRDefault="005851E4" w:rsidP="00EE0F9F">
            <w:r w:rsidRPr="005851E4">
              <w:drawing>
                <wp:inline distT="0" distB="0" distL="0" distR="0" wp14:anchorId="57986852" wp14:editId="4C09576B">
                  <wp:extent cx="2407920" cy="2028089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6486" cy="2035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6A602B" w14:textId="38DF0DB8" w:rsidR="0071223D" w:rsidRDefault="0071223D" w:rsidP="00EE0F9F">
      <w:pPr>
        <w:rPr>
          <w:lang w:val="en-US"/>
        </w:rPr>
      </w:pPr>
    </w:p>
    <w:p w14:paraId="601E2DEC" w14:textId="3312174E" w:rsidR="005851E4" w:rsidRDefault="005851E4" w:rsidP="00EE0F9F">
      <w:r>
        <w:t>Оптимальное значение обучающей выборки составило 200</w:t>
      </w:r>
      <w:r w:rsidRPr="005851E4">
        <w:t xml:space="preserve">, </w:t>
      </w:r>
      <w:r>
        <w:t>так как при этом значении удалось достичь наименьшей ошибки небольшими временными затратами</w:t>
      </w:r>
      <w:r w:rsidRPr="005851E4">
        <w:t>.</w:t>
      </w:r>
    </w:p>
    <w:p w14:paraId="5814C781" w14:textId="69DA37D9" w:rsidR="005851E4" w:rsidRDefault="005851E4" w:rsidP="005851E4">
      <w:pPr>
        <w:jc w:val="center"/>
      </w:pPr>
      <w:r w:rsidRPr="005851E4">
        <w:drawing>
          <wp:inline distT="0" distB="0" distL="0" distR="0" wp14:anchorId="205D8796" wp14:editId="5509CFA2">
            <wp:extent cx="5940425" cy="322008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6A74" w14:textId="26D60E19" w:rsidR="003071AE" w:rsidRPr="005851E4" w:rsidRDefault="003071AE" w:rsidP="005851E4">
      <w:pPr>
        <w:jc w:val="center"/>
      </w:pPr>
      <w:r>
        <w:t>Рисунок 1 – Плотность распределения для обучающей выборки 200</w:t>
      </w:r>
    </w:p>
    <w:p w14:paraId="4BF82D42" w14:textId="3036743C" w:rsidR="0071223D" w:rsidRDefault="0071223D" w:rsidP="0071223D">
      <w:pPr>
        <w:keepNext/>
        <w:jc w:val="center"/>
      </w:pPr>
    </w:p>
    <w:p w14:paraId="584074E3" w14:textId="1DDAED22" w:rsidR="00784B01" w:rsidRDefault="00784B01" w:rsidP="003071AE">
      <w:pPr>
        <w:pStyle w:val="a6"/>
        <w:tabs>
          <w:tab w:val="center" w:pos="4677"/>
          <w:tab w:val="left" w:pos="6901"/>
        </w:tabs>
        <w:jc w:val="left"/>
      </w:pPr>
      <w:r>
        <w:t xml:space="preserve"> </w:t>
      </w:r>
    </w:p>
    <w:p w14:paraId="3BD11F01" w14:textId="77777777" w:rsidR="00784B01" w:rsidRDefault="00784B01" w:rsidP="00784B01">
      <w:pPr>
        <w:pStyle w:val="1"/>
        <w:jc w:val="center"/>
        <w:rPr>
          <w:b/>
        </w:rPr>
      </w:pPr>
      <w:r w:rsidRPr="00784B01">
        <w:rPr>
          <w:b/>
        </w:rPr>
        <w:lastRenderedPageBreak/>
        <w:t>2.Влияение шага масштабирования на результаты обучения.</w:t>
      </w:r>
    </w:p>
    <w:p w14:paraId="609F2A79" w14:textId="09BB5617" w:rsidR="00B7324B" w:rsidRPr="00B7324B" w:rsidRDefault="00B7324B" w:rsidP="00B7324B">
      <w:r>
        <w:tab/>
        <w:t>В качестве об</w:t>
      </w:r>
      <w:r w:rsidR="003071AE">
        <w:t>ъ</w:t>
      </w:r>
      <w:r>
        <w:t>ема обучающий выборки было выбрано значение 200, так как оно оптимально по скорости обучение и по ошибке классификации.</w:t>
      </w:r>
      <w:r>
        <w:tab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17"/>
        <w:gridCol w:w="2722"/>
        <w:gridCol w:w="3906"/>
      </w:tblGrid>
      <w:tr w:rsidR="0056370A" w14:paraId="6B8E7861" w14:textId="77777777" w:rsidTr="0056370A">
        <w:tc>
          <w:tcPr>
            <w:tcW w:w="2717" w:type="dxa"/>
          </w:tcPr>
          <w:p w14:paraId="552D5E3D" w14:textId="77777777" w:rsidR="00B7324B" w:rsidRPr="00B7324B" w:rsidRDefault="00B7324B" w:rsidP="00B732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SVM Kernel</w:t>
            </w:r>
          </w:p>
        </w:tc>
        <w:tc>
          <w:tcPr>
            <w:tcW w:w="2722" w:type="dxa"/>
          </w:tcPr>
          <w:p w14:paraId="488534C8" w14:textId="77777777" w:rsidR="00B7324B" w:rsidRPr="00B7324B" w:rsidRDefault="00B7324B" w:rsidP="00B732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Error</w:t>
            </w:r>
          </w:p>
        </w:tc>
        <w:tc>
          <w:tcPr>
            <w:tcW w:w="3906" w:type="dxa"/>
          </w:tcPr>
          <w:p w14:paraId="3946C8B4" w14:textId="77777777" w:rsidR="00B7324B" w:rsidRPr="00B7324B" w:rsidRDefault="00B7324B" w:rsidP="00B7324B">
            <w:pPr>
              <w:jc w:val="center"/>
            </w:pPr>
            <w:r>
              <w:rPr>
                <w:lang w:val="en-US"/>
              </w:rPr>
              <w:t>Graph</w:t>
            </w:r>
          </w:p>
        </w:tc>
      </w:tr>
      <w:tr w:rsidR="0056370A" w14:paraId="543BAED8" w14:textId="77777777" w:rsidTr="0056370A">
        <w:tc>
          <w:tcPr>
            <w:tcW w:w="2717" w:type="dxa"/>
          </w:tcPr>
          <w:p w14:paraId="53AD1D05" w14:textId="77777777" w:rsidR="00B7324B" w:rsidRPr="00B7324B" w:rsidRDefault="00B7324B" w:rsidP="00B732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722" w:type="dxa"/>
          </w:tcPr>
          <w:p w14:paraId="333F255B" w14:textId="5207A247" w:rsidR="00B7324B" w:rsidRPr="003071AE" w:rsidRDefault="00B7324B" w:rsidP="00B7324B">
            <w:pPr>
              <w:jc w:val="center"/>
              <w:rPr>
                <w:lang w:val="en-US"/>
              </w:rPr>
            </w:pPr>
            <w:r w:rsidRPr="00B7324B">
              <w:t>0.</w:t>
            </w:r>
            <w:r w:rsidR="003071AE">
              <w:rPr>
                <w:lang w:val="en-US"/>
              </w:rPr>
              <w:t>4993</w:t>
            </w:r>
          </w:p>
        </w:tc>
        <w:tc>
          <w:tcPr>
            <w:tcW w:w="3906" w:type="dxa"/>
          </w:tcPr>
          <w:p w14:paraId="1888D40D" w14:textId="0DCA8175" w:rsidR="00B7324B" w:rsidRPr="00B7324B" w:rsidRDefault="003071AE" w:rsidP="00B7324B">
            <w:pPr>
              <w:jc w:val="center"/>
            </w:pPr>
            <w:r w:rsidRPr="003071AE">
              <w:drawing>
                <wp:inline distT="0" distB="0" distL="0" distR="0" wp14:anchorId="2CD50CB1" wp14:editId="28C7080A">
                  <wp:extent cx="2326005" cy="1798819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959" cy="180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370A" w14:paraId="2958F037" w14:textId="77777777" w:rsidTr="0056370A">
        <w:tc>
          <w:tcPr>
            <w:tcW w:w="2717" w:type="dxa"/>
          </w:tcPr>
          <w:p w14:paraId="10AF702F" w14:textId="77777777" w:rsidR="00B7324B" w:rsidRPr="00B7324B" w:rsidRDefault="00B7324B" w:rsidP="00B7324B">
            <w:pPr>
              <w:jc w:val="center"/>
            </w:pPr>
            <w:r>
              <w:t>0.5</w:t>
            </w:r>
          </w:p>
        </w:tc>
        <w:tc>
          <w:tcPr>
            <w:tcW w:w="2722" w:type="dxa"/>
          </w:tcPr>
          <w:p w14:paraId="356F7B24" w14:textId="29C28DC0" w:rsidR="00B7324B" w:rsidRPr="0056370A" w:rsidRDefault="00B7324B" w:rsidP="00B7324B">
            <w:pPr>
              <w:jc w:val="center"/>
              <w:rPr>
                <w:lang w:val="en-US"/>
              </w:rPr>
            </w:pPr>
            <w:r w:rsidRPr="00B7324B">
              <w:t>0.</w:t>
            </w:r>
            <w:r w:rsidR="0056370A">
              <w:rPr>
                <w:lang w:val="en-US"/>
              </w:rPr>
              <w:t>6863</w:t>
            </w:r>
          </w:p>
        </w:tc>
        <w:tc>
          <w:tcPr>
            <w:tcW w:w="3906" w:type="dxa"/>
          </w:tcPr>
          <w:p w14:paraId="10D3D32C" w14:textId="71A49B9F" w:rsidR="00B7324B" w:rsidRPr="00B7324B" w:rsidRDefault="0056370A" w:rsidP="00B7324B">
            <w:pPr>
              <w:jc w:val="center"/>
            </w:pPr>
            <w:r w:rsidRPr="0056370A">
              <w:drawing>
                <wp:inline distT="0" distB="0" distL="0" distR="0" wp14:anchorId="52F3055E" wp14:editId="57B59DE6">
                  <wp:extent cx="2326474" cy="2196658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8235" cy="2207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370A" w14:paraId="7E667DF6" w14:textId="77777777" w:rsidTr="0056370A">
        <w:tc>
          <w:tcPr>
            <w:tcW w:w="2717" w:type="dxa"/>
          </w:tcPr>
          <w:p w14:paraId="54042E6B" w14:textId="406087F5" w:rsidR="00B7324B" w:rsidRPr="0056370A" w:rsidRDefault="0056370A" w:rsidP="00B7324B">
            <w:pPr>
              <w:jc w:val="center"/>
              <w:rPr>
                <w:bCs/>
                <w:lang w:val="en-US"/>
              </w:rPr>
            </w:pPr>
            <w:r w:rsidRPr="0056370A">
              <w:rPr>
                <w:bCs/>
                <w:lang w:val="en-US"/>
              </w:rPr>
              <w:t>5</w:t>
            </w:r>
          </w:p>
        </w:tc>
        <w:tc>
          <w:tcPr>
            <w:tcW w:w="2722" w:type="dxa"/>
          </w:tcPr>
          <w:p w14:paraId="3F75A0CD" w14:textId="78F9559F" w:rsidR="00B7324B" w:rsidRPr="0056370A" w:rsidRDefault="00B7324B" w:rsidP="00B7324B">
            <w:pPr>
              <w:jc w:val="center"/>
              <w:rPr>
                <w:bCs/>
                <w:lang w:val="en-US"/>
              </w:rPr>
            </w:pPr>
            <w:r w:rsidRPr="0056370A">
              <w:rPr>
                <w:bCs/>
              </w:rPr>
              <w:t>0.</w:t>
            </w:r>
            <w:r w:rsidR="0056370A" w:rsidRPr="0056370A">
              <w:rPr>
                <w:bCs/>
                <w:lang w:val="en-US"/>
              </w:rPr>
              <w:t>1009</w:t>
            </w:r>
          </w:p>
        </w:tc>
        <w:tc>
          <w:tcPr>
            <w:tcW w:w="3906" w:type="dxa"/>
          </w:tcPr>
          <w:p w14:paraId="1EA6C1D3" w14:textId="302D0635" w:rsidR="00B7324B" w:rsidRPr="00B7324B" w:rsidRDefault="0056370A" w:rsidP="00B7324B">
            <w:pPr>
              <w:jc w:val="center"/>
            </w:pPr>
            <w:r w:rsidRPr="0056370A">
              <w:drawing>
                <wp:inline distT="0" distB="0" distL="0" distR="0" wp14:anchorId="4A53F38C" wp14:editId="3816482C">
                  <wp:extent cx="2337284" cy="2152650"/>
                  <wp:effectExtent l="0" t="0" r="635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173" cy="2165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370A" w14:paraId="35B1E2B4" w14:textId="77777777" w:rsidTr="0056370A">
        <w:tc>
          <w:tcPr>
            <w:tcW w:w="2717" w:type="dxa"/>
          </w:tcPr>
          <w:p w14:paraId="3CFB3D0E" w14:textId="77777777" w:rsidR="00B7324B" w:rsidRPr="00B7324B" w:rsidRDefault="00B7324B" w:rsidP="00B7324B">
            <w:pPr>
              <w:jc w:val="center"/>
              <w:rPr>
                <w:lang w:val="en-US"/>
              </w:rPr>
            </w:pPr>
            <w:r>
              <w:t>10</w:t>
            </w:r>
          </w:p>
        </w:tc>
        <w:tc>
          <w:tcPr>
            <w:tcW w:w="2722" w:type="dxa"/>
          </w:tcPr>
          <w:p w14:paraId="0D621124" w14:textId="3876F9F3" w:rsidR="00B7324B" w:rsidRPr="0056370A" w:rsidRDefault="00B7324B" w:rsidP="00B7324B">
            <w:pPr>
              <w:jc w:val="center"/>
              <w:rPr>
                <w:lang w:val="en-US"/>
              </w:rPr>
            </w:pPr>
            <w:r w:rsidRPr="00B7324B">
              <w:t>0.</w:t>
            </w:r>
            <w:r w:rsidR="0056370A">
              <w:rPr>
                <w:lang w:val="en-US"/>
              </w:rPr>
              <w:t>0472</w:t>
            </w:r>
          </w:p>
        </w:tc>
        <w:tc>
          <w:tcPr>
            <w:tcW w:w="3906" w:type="dxa"/>
          </w:tcPr>
          <w:p w14:paraId="06383765" w14:textId="531ED868" w:rsidR="00B7324B" w:rsidRDefault="0056370A" w:rsidP="00B7324B">
            <w:pPr>
              <w:jc w:val="center"/>
            </w:pPr>
            <w:r w:rsidRPr="0056370A">
              <w:drawing>
                <wp:inline distT="0" distB="0" distL="0" distR="0" wp14:anchorId="6160E2E6" wp14:editId="37BC6C86">
                  <wp:extent cx="2298395" cy="1968500"/>
                  <wp:effectExtent l="0" t="0" r="6985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153" cy="1974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FEDD5F" w14:textId="0D463830" w:rsidR="00B7324B" w:rsidRDefault="004A7591" w:rsidP="00B7324B">
      <w:pPr>
        <w:keepNext/>
        <w:jc w:val="center"/>
      </w:pPr>
      <w:r w:rsidRPr="004A7591">
        <w:lastRenderedPageBreak/>
        <w:drawing>
          <wp:inline distT="0" distB="0" distL="0" distR="0" wp14:anchorId="207DD85C" wp14:editId="06FC0486">
            <wp:extent cx="5940425" cy="362585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430E" w14:textId="4912B112" w:rsidR="004A7591" w:rsidRDefault="004A7591" w:rsidP="00B7324B">
      <w:pPr>
        <w:keepNext/>
        <w:jc w:val="center"/>
      </w:pPr>
      <w:r>
        <w:t>Рисунок 2 – График изменения ошибки</w:t>
      </w:r>
    </w:p>
    <w:p w14:paraId="725071B8" w14:textId="77777777" w:rsidR="003071AE" w:rsidRDefault="003071AE" w:rsidP="0056370A">
      <w:pPr>
        <w:pStyle w:val="1"/>
        <w:jc w:val="left"/>
      </w:pPr>
    </w:p>
    <w:p w14:paraId="3037D59F" w14:textId="72E2652D" w:rsidR="00B7324B" w:rsidRPr="00064D9D" w:rsidRDefault="00213406" w:rsidP="00213406">
      <w:pPr>
        <w:pStyle w:val="1"/>
        <w:jc w:val="center"/>
        <w:rPr>
          <w:b/>
          <w:bCs/>
        </w:rPr>
      </w:pPr>
      <w:r w:rsidRPr="00064D9D">
        <w:rPr>
          <w:b/>
          <w:bCs/>
        </w:rPr>
        <w:t>3. Влияние параметра С.</w:t>
      </w:r>
    </w:p>
    <w:p w14:paraId="690B127F" w14:textId="77777777" w:rsidR="00213406" w:rsidRPr="00240D7B" w:rsidRDefault="00213406" w:rsidP="00213406">
      <w:pPr>
        <w:rPr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50"/>
        <w:gridCol w:w="1173"/>
        <w:gridCol w:w="1292"/>
        <w:gridCol w:w="1603"/>
        <w:gridCol w:w="4127"/>
      </w:tblGrid>
      <w:tr w:rsidR="00AB22AF" w14:paraId="38007D30" w14:textId="77777777" w:rsidTr="00240D7B">
        <w:tc>
          <w:tcPr>
            <w:tcW w:w="1888" w:type="dxa"/>
          </w:tcPr>
          <w:p w14:paraId="68D174E4" w14:textId="77777777" w:rsidR="00240D7B" w:rsidRPr="00240D7B" w:rsidRDefault="00240D7B" w:rsidP="00213406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898" w:type="dxa"/>
          </w:tcPr>
          <w:p w14:paraId="467E381A" w14:textId="77777777" w:rsidR="00240D7B" w:rsidRPr="00240D7B" w:rsidRDefault="00240D7B" w:rsidP="00213406">
            <w:pPr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1898" w:type="dxa"/>
          </w:tcPr>
          <w:p w14:paraId="733B1F26" w14:textId="77777777" w:rsidR="00240D7B" w:rsidRPr="00240D7B" w:rsidRDefault="00240D7B" w:rsidP="00213406">
            <w:pPr>
              <w:rPr>
                <w:lang w:val="en-US"/>
              </w:rPr>
            </w:pPr>
            <w:r>
              <w:rPr>
                <w:lang w:val="en-US"/>
              </w:rPr>
              <w:t>Error</w:t>
            </w:r>
          </w:p>
        </w:tc>
        <w:tc>
          <w:tcPr>
            <w:tcW w:w="1731" w:type="dxa"/>
          </w:tcPr>
          <w:p w14:paraId="3E26EF9D" w14:textId="77777777" w:rsidR="00240D7B" w:rsidRDefault="00240D7B" w:rsidP="0021340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VectorCNT</w:t>
            </w:r>
            <w:proofErr w:type="spellEnd"/>
          </w:p>
        </w:tc>
        <w:tc>
          <w:tcPr>
            <w:tcW w:w="1930" w:type="dxa"/>
          </w:tcPr>
          <w:p w14:paraId="76C328C8" w14:textId="77777777" w:rsidR="00240D7B" w:rsidRPr="00240D7B" w:rsidRDefault="00240D7B" w:rsidP="00213406">
            <w:pPr>
              <w:rPr>
                <w:lang w:val="en-US"/>
              </w:rPr>
            </w:pPr>
            <w:r>
              <w:rPr>
                <w:lang w:val="en-US"/>
              </w:rPr>
              <w:t>Graph</w:t>
            </w:r>
          </w:p>
        </w:tc>
      </w:tr>
      <w:tr w:rsidR="00AB22AF" w14:paraId="5424946C" w14:textId="77777777" w:rsidTr="00240D7B">
        <w:tc>
          <w:tcPr>
            <w:tcW w:w="1888" w:type="dxa"/>
          </w:tcPr>
          <w:p w14:paraId="05CF7016" w14:textId="77777777" w:rsidR="00240D7B" w:rsidRPr="00620680" w:rsidRDefault="00240D7B" w:rsidP="00213406">
            <w:pPr>
              <w:rPr>
                <w:bCs/>
                <w:lang w:val="en-US"/>
              </w:rPr>
            </w:pPr>
            <w:r w:rsidRPr="00620680">
              <w:rPr>
                <w:bCs/>
                <w:lang w:val="en-US"/>
              </w:rPr>
              <w:t>1</w:t>
            </w:r>
          </w:p>
        </w:tc>
        <w:tc>
          <w:tcPr>
            <w:tcW w:w="1898" w:type="dxa"/>
          </w:tcPr>
          <w:p w14:paraId="020BA0B6" w14:textId="0FDF7EF8" w:rsidR="00240D7B" w:rsidRPr="00620680" w:rsidRDefault="00620680" w:rsidP="00213406">
            <w:pPr>
              <w:rPr>
                <w:bCs/>
                <w:lang w:val="en-US"/>
              </w:rPr>
            </w:pPr>
            <w:r w:rsidRPr="00620680">
              <w:rPr>
                <w:bCs/>
                <w:lang w:val="en-US"/>
              </w:rPr>
              <w:t>4</w:t>
            </w:r>
            <w:r>
              <w:rPr>
                <w:bCs/>
                <w:lang w:val="en-US"/>
              </w:rPr>
              <w:t xml:space="preserve"> </w:t>
            </w:r>
            <w:r w:rsidR="00240D7B" w:rsidRPr="00620680">
              <w:rPr>
                <w:bCs/>
                <w:lang w:val="en-US"/>
              </w:rPr>
              <w:t>sec</w:t>
            </w:r>
          </w:p>
        </w:tc>
        <w:tc>
          <w:tcPr>
            <w:tcW w:w="1898" w:type="dxa"/>
          </w:tcPr>
          <w:p w14:paraId="132119BF" w14:textId="7CCDE7BB" w:rsidR="00240D7B" w:rsidRPr="00620680" w:rsidRDefault="00240D7B" w:rsidP="00213406">
            <w:pPr>
              <w:rPr>
                <w:bCs/>
                <w:lang w:val="en-US"/>
              </w:rPr>
            </w:pPr>
            <w:r w:rsidRPr="00620680">
              <w:rPr>
                <w:bCs/>
              </w:rPr>
              <w:t>0.</w:t>
            </w:r>
            <w:r w:rsidR="00620680" w:rsidRPr="00620680">
              <w:rPr>
                <w:bCs/>
                <w:lang w:val="en-US"/>
              </w:rPr>
              <w:t>0364</w:t>
            </w:r>
          </w:p>
        </w:tc>
        <w:tc>
          <w:tcPr>
            <w:tcW w:w="1731" w:type="dxa"/>
          </w:tcPr>
          <w:p w14:paraId="77E56DA2" w14:textId="44CA92E2" w:rsidR="00240D7B" w:rsidRPr="00620680" w:rsidRDefault="00620680" w:rsidP="00213406">
            <w:pPr>
              <w:rPr>
                <w:bCs/>
                <w:lang w:val="en-US"/>
              </w:rPr>
            </w:pPr>
            <w:r w:rsidRPr="00620680">
              <w:rPr>
                <w:bCs/>
                <w:lang w:val="en-US"/>
              </w:rPr>
              <w:t>2076</w:t>
            </w:r>
          </w:p>
        </w:tc>
        <w:tc>
          <w:tcPr>
            <w:tcW w:w="1930" w:type="dxa"/>
          </w:tcPr>
          <w:p w14:paraId="37ABC801" w14:textId="1E568CF8" w:rsidR="00240D7B" w:rsidRDefault="00620680" w:rsidP="00213406">
            <w:r w:rsidRPr="00620680">
              <w:drawing>
                <wp:inline distT="0" distB="0" distL="0" distR="0" wp14:anchorId="796AD67D" wp14:editId="17424F56">
                  <wp:extent cx="2345055" cy="1917400"/>
                  <wp:effectExtent l="0" t="0" r="0" b="6985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829" cy="194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2AF" w:rsidRPr="00620680" w14:paraId="11AF8C8D" w14:textId="77777777" w:rsidTr="00240D7B">
        <w:tc>
          <w:tcPr>
            <w:tcW w:w="1888" w:type="dxa"/>
          </w:tcPr>
          <w:p w14:paraId="1A5EC6B5" w14:textId="77777777" w:rsidR="00240D7B" w:rsidRPr="00240D7B" w:rsidRDefault="00240D7B" w:rsidP="0021340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98" w:type="dxa"/>
          </w:tcPr>
          <w:p w14:paraId="40F9CE91" w14:textId="48CD87CC" w:rsidR="00240D7B" w:rsidRPr="00240D7B" w:rsidRDefault="00620680" w:rsidP="00213406">
            <w:pPr>
              <w:rPr>
                <w:lang w:val="en-US"/>
              </w:rPr>
            </w:pPr>
            <w:r>
              <w:rPr>
                <w:lang w:val="en-US"/>
              </w:rPr>
              <w:t xml:space="preserve">3 </w:t>
            </w:r>
            <w:r w:rsidR="00240D7B">
              <w:rPr>
                <w:lang w:val="en-US"/>
              </w:rPr>
              <w:t>sec</w:t>
            </w:r>
          </w:p>
        </w:tc>
        <w:tc>
          <w:tcPr>
            <w:tcW w:w="1898" w:type="dxa"/>
          </w:tcPr>
          <w:p w14:paraId="4A766F16" w14:textId="42061601" w:rsidR="00240D7B" w:rsidRPr="00620680" w:rsidRDefault="00240D7B" w:rsidP="00213406">
            <w:pPr>
              <w:rPr>
                <w:lang w:val="en-US"/>
              </w:rPr>
            </w:pPr>
            <w:r w:rsidRPr="00240D7B">
              <w:t>0.</w:t>
            </w:r>
            <w:r w:rsidR="00620680">
              <w:rPr>
                <w:lang w:val="en-US"/>
              </w:rPr>
              <w:t>0383</w:t>
            </w:r>
          </w:p>
        </w:tc>
        <w:tc>
          <w:tcPr>
            <w:tcW w:w="1731" w:type="dxa"/>
          </w:tcPr>
          <w:p w14:paraId="3C9073BD" w14:textId="797F7EF5" w:rsidR="00240D7B" w:rsidRPr="00240D7B" w:rsidRDefault="00620680" w:rsidP="00213406">
            <w:pPr>
              <w:rPr>
                <w:lang w:val="en-US"/>
              </w:rPr>
            </w:pPr>
            <w:r>
              <w:rPr>
                <w:lang w:val="en-US"/>
              </w:rPr>
              <w:t>2131</w:t>
            </w:r>
          </w:p>
        </w:tc>
        <w:tc>
          <w:tcPr>
            <w:tcW w:w="1930" w:type="dxa"/>
          </w:tcPr>
          <w:p w14:paraId="0CB4DDD9" w14:textId="380E1562" w:rsidR="00240D7B" w:rsidRDefault="00620680" w:rsidP="00213406">
            <w:r w:rsidRPr="00620680">
              <w:drawing>
                <wp:inline distT="0" distB="0" distL="0" distR="0" wp14:anchorId="0F572E7D" wp14:editId="1C5A108D">
                  <wp:extent cx="2408914" cy="1970492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877" cy="1984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2AF" w14:paraId="1BC75AEA" w14:textId="77777777" w:rsidTr="00240D7B">
        <w:tc>
          <w:tcPr>
            <w:tcW w:w="1888" w:type="dxa"/>
          </w:tcPr>
          <w:p w14:paraId="16AFB1FA" w14:textId="77777777" w:rsidR="00240D7B" w:rsidRPr="00240D7B" w:rsidRDefault="00240D7B" w:rsidP="00213406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10</w:t>
            </w:r>
          </w:p>
        </w:tc>
        <w:tc>
          <w:tcPr>
            <w:tcW w:w="1898" w:type="dxa"/>
          </w:tcPr>
          <w:p w14:paraId="6D4B7280" w14:textId="72206444" w:rsidR="00240D7B" w:rsidRDefault="00620680" w:rsidP="00213406">
            <w:r>
              <w:rPr>
                <w:lang w:val="en-US"/>
              </w:rPr>
              <w:t xml:space="preserve">2 </w:t>
            </w:r>
            <w:r w:rsidR="00240D7B">
              <w:rPr>
                <w:lang w:val="en-US"/>
              </w:rPr>
              <w:t>sec</w:t>
            </w:r>
          </w:p>
        </w:tc>
        <w:tc>
          <w:tcPr>
            <w:tcW w:w="1898" w:type="dxa"/>
          </w:tcPr>
          <w:p w14:paraId="02747890" w14:textId="3F978E00" w:rsidR="00240D7B" w:rsidRPr="00620680" w:rsidRDefault="00240D7B" w:rsidP="00213406">
            <w:pPr>
              <w:rPr>
                <w:lang w:val="en-US"/>
              </w:rPr>
            </w:pPr>
            <w:r w:rsidRPr="00240D7B">
              <w:t>0.</w:t>
            </w:r>
            <w:r w:rsidR="00620680">
              <w:rPr>
                <w:lang w:val="en-US"/>
              </w:rPr>
              <w:t>0382</w:t>
            </w:r>
          </w:p>
        </w:tc>
        <w:tc>
          <w:tcPr>
            <w:tcW w:w="1731" w:type="dxa"/>
          </w:tcPr>
          <w:p w14:paraId="4941DAB1" w14:textId="12B1AB93" w:rsidR="00240D7B" w:rsidRPr="00240D7B" w:rsidRDefault="00620680" w:rsidP="00213406">
            <w:pPr>
              <w:rPr>
                <w:lang w:val="en-US"/>
              </w:rPr>
            </w:pPr>
            <w:r>
              <w:rPr>
                <w:lang w:val="en-US"/>
              </w:rPr>
              <w:t>1889</w:t>
            </w:r>
          </w:p>
        </w:tc>
        <w:tc>
          <w:tcPr>
            <w:tcW w:w="1930" w:type="dxa"/>
          </w:tcPr>
          <w:p w14:paraId="7E6FA2D9" w14:textId="7B13B624" w:rsidR="00240D7B" w:rsidRDefault="00620680" w:rsidP="00213406">
            <w:r w:rsidRPr="00620680">
              <w:drawing>
                <wp:inline distT="0" distB="0" distL="0" distR="0" wp14:anchorId="3E3F76EB" wp14:editId="6D83AB01">
                  <wp:extent cx="2421752" cy="1969823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743" cy="1978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2AF" w14:paraId="79BA57A0" w14:textId="77777777" w:rsidTr="00240D7B">
        <w:tc>
          <w:tcPr>
            <w:tcW w:w="1888" w:type="dxa"/>
          </w:tcPr>
          <w:p w14:paraId="49F7950E" w14:textId="77777777" w:rsidR="00240D7B" w:rsidRPr="00240D7B" w:rsidRDefault="00240D7B" w:rsidP="00213406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898" w:type="dxa"/>
          </w:tcPr>
          <w:p w14:paraId="3A1E0FF4" w14:textId="2E0D323E" w:rsidR="00240D7B" w:rsidRDefault="00AB22AF" w:rsidP="00213406">
            <w:r>
              <w:rPr>
                <w:lang w:val="en-US"/>
              </w:rPr>
              <w:t xml:space="preserve">2 </w:t>
            </w:r>
            <w:r w:rsidR="00240D7B">
              <w:rPr>
                <w:lang w:val="en-US"/>
              </w:rPr>
              <w:t>sec</w:t>
            </w:r>
          </w:p>
        </w:tc>
        <w:tc>
          <w:tcPr>
            <w:tcW w:w="1898" w:type="dxa"/>
          </w:tcPr>
          <w:p w14:paraId="2E56E3A0" w14:textId="6EC044D0" w:rsidR="00240D7B" w:rsidRPr="00240D7B" w:rsidRDefault="00240D7B" w:rsidP="00213406">
            <w:pPr>
              <w:rPr>
                <w:lang w:val="en-US"/>
              </w:rPr>
            </w:pPr>
            <w:r>
              <w:rPr>
                <w:lang w:val="en-US"/>
              </w:rPr>
              <w:t>0.</w:t>
            </w:r>
            <w:r w:rsidR="00AB22AF">
              <w:rPr>
                <w:lang w:val="en-US"/>
              </w:rPr>
              <w:t>0417</w:t>
            </w:r>
          </w:p>
        </w:tc>
        <w:tc>
          <w:tcPr>
            <w:tcW w:w="1731" w:type="dxa"/>
          </w:tcPr>
          <w:p w14:paraId="56673EC0" w14:textId="0D8075F5" w:rsidR="00240D7B" w:rsidRPr="00240D7B" w:rsidRDefault="00AB22AF" w:rsidP="00213406">
            <w:pPr>
              <w:rPr>
                <w:lang w:val="en-US"/>
              </w:rPr>
            </w:pPr>
            <w:r>
              <w:rPr>
                <w:lang w:val="en-US"/>
              </w:rPr>
              <w:t>1758</w:t>
            </w:r>
          </w:p>
        </w:tc>
        <w:tc>
          <w:tcPr>
            <w:tcW w:w="1930" w:type="dxa"/>
          </w:tcPr>
          <w:p w14:paraId="51DF2C7B" w14:textId="2A31B034" w:rsidR="00240D7B" w:rsidRDefault="00AB22AF" w:rsidP="00213406">
            <w:r w:rsidRPr="00AB22AF">
              <w:drawing>
                <wp:inline distT="0" distB="0" distL="0" distR="0" wp14:anchorId="4F41921B" wp14:editId="2E2DCEC4">
                  <wp:extent cx="2437653" cy="2007479"/>
                  <wp:effectExtent l="0" t="0" r="127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343" cy="2015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2AF" w14:paraId="6BE7284A" w14:textId="77777777" w:rsidTr="00240D7B">
        <w:tc>
          <w:tcPr>
            <w:tcW w:w="1888" w:type="dxa"/>
          </w:tcPr>
          <w:p w14:paraId="7CC0995F" w14:textId="77777777" w:rsidR="00240D7B" w:rsidRPr="00240D7B" w:rsidRDefault="00240D7B" w:rsidP="00213406">
            <w:pPr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1898" w:type="dxa"/>
          </w:tcPr>
          <w:p w14:paraId="03C8C248" w14:textId="1245359E" w:rsidR="00240D7B" w:rsidRDefault="00AB22AF" w:rsidP="00213406">
            <w:r>
              <w:rPr>
                <w:lang w:val="en-US"/>
              </w:rPr>
              <w:t xml:space="preserve">2 </w:t>
            </w:r>
            <w:r w:rsidR="00240D7B">
              <w:rPr>
                <w:lang w:val="en-US"/>
              </w:rPr>
              <w:t>sec</w:t>
            </w:r>
          </w:p>
        </w:tc>
        <w:tc>
          <w:tcPr>
            <w:tcW w:w="1898" w:type="dxa"/>
          </w:tcPr>
          <w:p w14:paraId="47D205DE" w14:textId="7DB8CBA9" w:rsidR="00240D7B" w:rsidRPr="00AB22AF" w:rsidRDefault="00240D7B" w:rsidP="00240D7B">
            <w:pPr>
              <w:jc w:val="center"/>
              <w:rPr>
                <w:lang w:val="en-US"/>
              </w:rPr>
            </w:pPr>
            <w:r w:rsidRPr="00240D7B">
              <w:t>0.</w:t>
            </w:r>
            <w:r w:rsidR="00AB22AF">
              <w:rPr>
                <w:lang w:val="en-US"/>
              </w:rPr>
              <w:t>0439</w:t>
            </w:r>
          </w:p>
        </w:tc>
        <w:tc>
          <w:tcPr>
            <w:tcW w:w="1731" w:type="dxa"/>
          </w:tcPr>
          <w:p w14:paraId="5F37FAF3" w14:textId="6EB34FC8" w:rsidR="00240D7B" w:rsidRPr="00240D7B" w:rsidRDefault="00AB22AF" w:rsidP="00213406">
            <w:pPr>
              <w:rPr>
                <w:lang w:val="en-US"/>
              </w:rPr>
            </w:pPr>
            <w:r>
              <w:rPr>
                <w:lang w:val="en-US"/>
              </w:rPr>
              <w:t>1753</w:t>
            </w:r>
          </w:p>
        </w:tc>
        <w:tc>
          <w:tcPr>
            <w:tcW w:w="1930" w:type="dxa"/>
          </w:tcPr>
          <w:p w14:paraId="01A32C4D" w14:textId="72952F1E" w:rsidR="00240D7B" w:rsidRDefault="00AB22AF" w:rsidP="00213406">
            <w:r w:rsidRPr="00AB22AF">
              <w:drawing>
                <wp:inline distT="0" distB="0" distL="0" distR="0" wp14:anchorId="603D98D8" wp14:editId="0AAD4627">
                  <wp:extent cx="2483788" cy="1994098"/>
                  <wp:effectExtent l="0" t="0" r="0" b="635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0449" cy="1999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018012" w14:textId="35A8D5EB" w:rsidR="00213406" w:rsidRDefault="00240D7B" w:rsidP="00213406">
      <w:r>
        <w:tab/>
      </w:r>
    </w:p>
    <w:p w14:paraId="3A9AE1D2" w14:textId="192CF7BF" w:rsidR="00C92667" w:rsidRDefault="00E729A7" w:rsidP="00C92667">
      <w:pPr>
        <w:keepNext/>
        <w:jc w:val="center"/>
      </w:pPr>
      <w:r w:rsidRPr="00E729A7">
        <w:lastRenderedPageBreak/>
        <w:drawing>
          <wp:inline distT="0" distB="0" distL="0" distR="0" wp14:anchorId="2E489C88" wp14:editId="076A6EE5">
            <wp:extent cx="5940425" cy="353314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28D6" w14:textId="52B126ED" w:rsidR="00E729A7" w:rsidRPr="00E729A7" w:rsidRDefault="00E729A7" w:rsidP="00C92667">
      <w:pPr>
        <w:keepNext/>
        <w:jc w:val="center"/>
      </w:pPr>
      <w:r>
        <w:t xml:space="preserve">Рисунок 3 – График зависимости ошибки от параметра </w:t>
      </w:r>
      <w:r>
        <w:rPr>
          <w:lang w:val="en-US"/>
        </w:rPr>
        <w:t>C</w:t>
      </w:r>
    </w:p>
    <w:p w14:paraId="62D6005E" w14:textId="76ABB585" w:rsidR="00C92667" w:rsidRDefault="00C92667" w:rsidP="00C92667">
      <w:pPr>
        <w:pStyle w:val="a6"/>
        <w:jc w:val="center"/>
        <w:rPr>
          <w:sz w:val="24"/>
        </w:rPr>
      </w:pPr>
    </w:p>
    <w:p w14:paraId="46D8F023" w14:textId="4144DD6E" w:rsidR="00C92667" w:rsidRPr="00064D9D" w:rsidRDefault="00C92667" w:rsidP="00C92667">
      <w:pPr>
        <w:jc w:val="center"/>
        <w:rPr>
          <w:b/>
          <w:bCs/>
          <w:lang w:val="en-US"/>
        </w:rPr>
      </w:pPr>
      <w:r w:rsidRPr="00064D9D">
        <w:rPr>
          <w:b/>
          <w:bCs/>
        </w:rPr>
        <w:t>4.</w:t>
      </w:r>
      <w:r w:rsidR="00064D9D" w:rsidRPr="00064D9D">
        <w:rPr>
          <w:b/>
          <w:bCs/>
          <w:lang w:val="en-US"/>
        </w:rPr>
        <w:t xml:space="preserve"> </w:t>
      </w:r>
      <w:r w:rsidR="00064D9D" w:rsidRPr="00064D9D">
        <w:rPr>
          <w:b/>
          <w:bCs/>
        </w:rPr>
        <w:t xml:space="preserve">Эксперименты с </w:t>
      </w:r>
      <w:proofErr w:type="spellStart"/>
      <w:r w:rsidR="00064D9D" w:rsidRPr="00064D9D">
        <w:rPr>
          <w:b/>
          <w:bCs/>
          <w:lang w:val="en-US"/>
        </w:rPr>
        <w:t>Ntest</w:t>
      </w:r>
      <w:proofErr w:type="spellEnd"/>
    </w:p>
    <w:p w14:paraId="0B814E54" w14:textId="77777777" w:rsidR="0095140F" w:rsidRPr="00C92667" w:rsidRDefault="004C11C5" w:rsidP="00C92667">
      <w:pPr>
        <w:rPr>
          <w:lang w:val="en-US"/>
        </w:rPr>
      </w:pPr>
      <w:r>
        <w:rPr>
          <w:lang w:val="en-US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95140F" w14:paraId="77275C0A" w14:textId="77777777" w:rsidTr="00F42CFC">
        <w:trPr>
          <w:trHeight w:val="322"/>
        </w:trPr>
        <w:tc>
          <w:tcPr>
            <w:tcW w:w="2336" w:type="dxa"/>
          </w:tcPr>
          <w:p w14:paraId="7AA6974C" w14:textId="77777777" w:rsidR="0095140F" w:rsidRDefault="0095140F" w:rsidP="009514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336" w:type="dxa"/>
          </w:tcPr>
          <w:p w14:paraId="640733F2" w14:textId="77777777" w:rsidR="0095140F" w:rsidRDefault="0095140F" w:rsidP="009514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Kernel</w:t>
            </w:r>
          </w:p>
        </w:tc>
        <w:tc>
          <w:tcPr>
            <w:tcW w:w="2336" w:type="dxa"/>
          </w:tcPr>
          <w:p w14:paraId="0360B624" w14:textId="77777777" w:rsidR="0095140F" w:rsidRDefault="0095140F" w:rsidP="009514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336" w:type="dxa"/>
          </w:tcPr>
          <w:p w14:paraId="303833C8" w14:textId="77777777" w:rsidR="0095140F" w:rsidRDefault="0095140F" w:rsidP="009514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Error</w:t>
            </w:r>
          </w:p>
        </w:tc>
      </w:tr>
      <w:tr w:rsidR="0095140F" w14:paraId="4369F666" w14:textId="77777777" w:rsidTr="00F42CFC">
        <w:trPr>
          <w:trHeight w:val="322"/>
        </w:trPr>
        <w:tc>
          <w:tcPr>
            <w:tcW w:w="2336" w:type="dxa"/>
            <w:vMerge w:val="restart"/>
          </w:tcPr>
          <w:p w14:paraId="3C02EA69" w14:textId="77777777" w:rsidR="0095140F" w:rsidRDefault="0095140F" w:rsidP="009514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336" w:type="dxa"/>
          </w:tcPr>
          <w:p w14:paraId="56E7A4DF" w14:textId="77777777" w:rsidR="0095140F" w:rsidRPr="00E033A9" w:rsidRDefault="0095140F" w:rsidP="0095140F">
            <w:pPr>
              <w:jc w:val="center"/>
              <w:rPr>
                <w:b/>
                <w:bCs/>
                <w:lang w:val="en-US"/>
              </w:rPr>
            </w:pPr>
            <w:r w:rsidRPr="00E033A9">
              <w:rPr>
                <w:b/>
                <w:bCs/>
                <w:lang w:val="en-US"/>
              </w:rPr>
              <w:t>1</w:t>
            </w:r>
          </w:p>
        </w:tc>
        <w:tc>
          <w:tcPr>
            <w:tcW w:w="2336" w:type="dxa"/>
          </w:tcPr>
          <w:p w14:paraId="0FACD9FA" w14:textId="77777777" w:rsidR="0095140F" w:rsidRPr="00E033A9" w:rsidRDefault="0095140F" w:rsidP="0095140F">
            <w:pPr>
              <w:jc w:val="center"/>
              <w:rPr>
                <w:b/>
                <w:bCs/>
                <w:lang w:val="en-US"/>
              </w:rPr>
            </w:pPr>
            <w:r w:rsidRPr="00E033A9">
              <w:rPr>
                <w:b/>
                <w:bCs/>
                <w:lang w:val="en-US"/>
              </w:rPr>
              <w:t>1</w:t>
            </w:r>
          </w:p>
        </w:tc>
        <w:tc>
          <w:tcPr>
            <w:tcW w:w="2336" w:type="dxa"/>
          </w:tcPr>
          <w:p w14:paraId="753312ED" w14:textId="2A888AFA" w:rsidR="0095140F" w:rsidRPr="00E033A9" w:rsidRDefault="0095140F" w:rsidP="0095140F">
            <w:pPr>
              <w:jc w:val="center"/>
              <w:rPr>
                <w:b/>
                <w:bCs/>
                <w:lang w:val="en-US"/>
              </w:rPr>
            </w:pPr>
            <w:r w:rsidRPr="00E033A9">
              <w:rPr>
                <w:b/>
                <w:bCs/>
                <w:lang w:val="en-US"/>
              </w:rPr>
              <w:t>0.</w:t>
            </w:r>
            <w:r w:rsidR="00E033A9" w:rsidRPr="00E033A9">
              <w:rPr>
                <w:b/>
                <w:bCs/>
                <w:lang w:val="en-US"/>
              </w:rPr>
              <w:t>6303</w:t>
            </w:r>
          </w:p>
        </w:tc>
      </w:tr>
      <w:tr w:rsidR="0095140F" w14:paraId="36F45F23" w14:textId="77777777" w:rsidTr="00F42CFC">
        <w:trPr>
          <w:trHeight w:val="322"/>
        </w:trPr>
        <w:tc>
          <w:tcPr>
            <w:tcW w:w="2336" w:type="dxa"/>
            <w:vMerge/>
          </w:tcPr>
          <w:p w14:paraId="531E7AE6" w14:textId="77777777" w:rsidR="0095140F" w:rsidRDefault="0095140F" w:rsidP="00C92667">
            <w:pPr>
              <w:rPr>
                <w:lang w:val="en-US"/>
              </w:rPr>
            </w:pPr>
          </w:p>
        </w:tc>
        <w:tc>
          <w:tcPr>
            <w:tcW w:w="2336" w:type="dxa"/>
          </w:tcPr>
          <w:p w14:paraId="535DAD35" w14:textId="77777777" w:rsidR="0095140F" w:rsidRPr="00E033A9" w:rsidRDefault="0095140F" w:rsidP="0095140F">
            <w:pPr>
              <w:jc w:val="center"/>
              <w:rPr>
                <w:bCs/>
                <w:lang w:val="en-US"/>
              </w:rPr>
            </w:pPr>
            <w:r w:rsidRPr="00E033A9">
              <w:rPr>
                <w:bCs/>
                <w:lang w:val="en-US"/>
              </w:rPr>
              <w:t>2</w:t>
            </w:r>
          </w:p>
        </w:tc>
        <w:tc>
          <w:tcPr>
            <w:tcW w:w="2336" w:type="dxa"/>
          </w:tcPr>
          <w:p w14:paraId="4BCABA6C" w14:textId="77777777" w:rsidR="0095140F" w:rsidRPr="00E033A9" w:rsidRDefault="0095140F" w:rsidP="0095140F">
            <w:pPr>
              <w:jc w:val="center"/>
              <w:rPr>
                <w:bCs/>
                <w:lang w:val="en-US"/>
              </w:rPr>
            </w:pPr>
            <w:r w:rsidRPr="00E033A9">
              <w:rPr>
                <w:bCs/>
                <w:lang w:val="en-US"/>
              </w:rPr>
              <w:t>5</w:t>
            </w:r>
          </w:p>
        </w:tc>
        <w:tc>
          <w:tcPr>
            <w:tcW w:w="2336" w:type="dxa"/>
          </w:tcPr>
          <w:p w14:paraId="3B5E97DA" w14:textId="3E95867B" w:rsidR="0095140F" w:rsidRPr="00E033A9" w:rsidRDefault="0095140F" w:rsidP="0095140F">
            <w:pPr>
              <w:jc w:val="center"/>
              <w:rPr>
                <w:bCs/>
                <w:lang w:val="en-US"/>
              </w:rPr>
            </w:pPr>
            <w:r w:rsidRPr="00E033A9">
              <w:rPr>
                <w:bCs/>
                <w:lang w:val="en-US"/>
              </w:rPr>
              <w:t>0.</w:t>
            </w:r>
            <w:r w:rsidR="00E033A9" w:rsidRPr="00E033A9">
              <w:rPr>
                <w:bCs/>
                <w:lang w:val="en-US"/>
              </w:rPr>
              <w:t>7115</w:t>
            </w:r>
          </w:p>
        </w:tc>
      </w:tr>
      <w:tr w:rsidR="0095140F" w14:paraId="5E725675" w14:textId="77777777" w:rsidTr="00F42CFC">
        <w:trPr>
          <w:trHeight w:val="322"/>
        </w:trPr>
        <w:tc>
          <w:tcPr>
            <w:tcW w:w="2336" w:type="dxa"/>
            <w:vMerge/>
          </w:tcPr>
          <w:p w14:paraId="57F28C7E" w14:textId="77777777" w:rsidR="0095140F" w:rsidRDefault="0095140F" w:rsidP="00C92667">
            <w:pPr>
              <w:rPr>
                <w:lang w:val="en-US"/>
              </w:rPr>
            </w:pPr>
          </w:p>
        </w:tc>
        <w:tc>
          <w:tcPr>
            <w:tcW w:w="2336" w:type="dxa"/>
          </w:tcPr>
          <w:p w14:paraId="0F04A241" w14:textId="77777777" w:rsidR="0095140F" w:rsidRDefault="0095140F" w:rsidP="009514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336" w:type="dxa"/>
          </w:tcPr>
          <w:p w14:paraId="3FD16158" w14:textId="77777777" w:rsidR="0095140F" w:rsidRDefault="0095140F" w:rsidP="009514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36" w:type="dxa"/>
          </w:tcPr>
          <w:p w14:paraId="5E903C9E" w14:textId="366F55B2" w:rsidR="0095140F" w:rsidRDefault="0095140F" w:rsidP="0095140F">
            <w:pPr>
              <w:jc w:val="center"/>
              <w:rPr>
                <w:lang w:val="en-US"/>
              </w:rPr>
            </w:pPr>
            <w:r w:rsidRPr="0095140F">
              <w:rPr>
                <w:lang w:val="en-US"/>
              </w:rPr>
              <w:t>0.</w:t>
            </w:r>
            <w:r w:rsidR="00E033A9">
              <w:rPr>
                <w:lang w:val="en-US"/>
              </w:rPr>
              <w:t>8136</w:t>
            </w:r>
          </w:p>
        </w:tc>
      </w:tr>
      <w:tr w:rsidR="0095140F" w14:paraId="7BF70D73" w14:textId="77777777" w:rsidTr="00F42CFC">
        <w:trPr>
          <w:trHeight w:val="322"/>
        </w:trPr>
        <w:tc>
          <w:tcPr>
            <w:tcW w:w="2336" w:type="dxa"/>
            <w:vMerge w:val="restart"/>
          </w:tcPr>
          <w:p w14:paraId="636BB745" w14:textId="77777777" w:rsidR="0095140F" w:rsidRDefault="0095140F" w:rsidP="009514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  <w:tc>
          <w:tcPr>
            <w:tcW w:w="2336" w:type="dxa"/>
          </w:tcPr>
          <w:p w14:paraId="3662BA11" w14:textId="77777777" w:rsidR="0095140F" w:rsidRDefault="0095140F" w:rsidP="009514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0488FC84" w14:textId="77777777" w:rsidR="0095140F" w:rsidRDefault="0095140F" w:rsidP="009514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164BFB5E" w14:textId="6CC690A1" w:rsidR="0095140F" w:rsidRDefault="0095140F" w:rsidP="0095140F">
            <w:pPr>
              <w:jc w:val="center"/>
              <w:rPr>
                <w:lang w:val="en-US"/>
              </w:rPr>
            </w:pPr>
            <w:r w:rsidRPr="0095140F">
              <w:rPr>
                <w:lang w:val="en-US"/>
              </w:rPr>
              <w:t>0.</w:t>
            </w:r>
            <w:r w:rsidR="00E033A9">
              <w:rPr>
                <w:lang w:val="en-US"/>
              </w:rPr>
              <w:t>4613</w:t>
            </w:r>
          </w:p>
        </w:tc>
      </w:tr>
      <w:tr w:rsidR="0095140F" w14:paraId="3B62491F" w14:textId="77777777" w:rsidTr="00F42CFC">
        <w:trPr>
          <w:trHeight w:val="322"/>
        </w:trPr>
        <w:tc>
          <w:tcPr>
            <w:tcW w:w="2336" w:type="dxa"/>
            <w:vMerge/>
          </w:tcPr>
          <w:p w14:paraId="4FCBFFD8" w14:textId="77777777" w:rsidR="0095140F" w:rsidRDefault="0095140F" w:rsidP="0095140F">
            <w:pPr>
              <w:rPr>
                <w:lang w:val="en-US"/>
              </w:rPr>
            </w:pPr>
          </w:p>
        </w:tc>
        <w:tc>
          <w:tcPr>
            <w:tcW w:w="2336" w:type="dxa"/>
          </w:tcPr>
          <w:p w14:paraId="6022E01A" w14:textId="77777777" w:rsidR="0095140F" w:rsidRDefault="0095140F" w:rsidP="009514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36" w:type="dxa"/>
          </w:tcPr>
          <w:p w14:paraId="34FC2F18" w14:textId="77777777" w:rsidR="0095140F" w:rsidRDefault="0095140F" w:rsidP="009514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36" w:type="dxa"/>
          </w:tcPr>
          <w:p w14:paraId="49A789E7" w14:textId="477D7075" w:rsidR="0095140F" w:rsidRDefault="0095140F" w:rsidP="0095140F">
            <w:pPr>
              <w:jc w:val="center"/>
              <w:rPr>
                <w:lang w:val="en-US"/>
              </w:rPr>
            </w:pPr>
            <w:r w:rsidRPr="0095140F">
              <w:rPr>
                <w:lang w:val="en-US"/>
              </w:rPr>
              <w:t>0.</w:t>
            </w:r>
            <w:r w:rsidR="00E033A9">
              <w:rPr>
                <w:lang w:val="en-US"/>
              </w:rPr>
              <w:t>4712</w:t>
            </w:r>
          </w:p>
        </w:tc>
      </w:tr>
      <w:tr w:rsidR="0095140F" w14:paraId="33B1CC2C" w14:textId="77777777" w:rsidTr="00F42CFC">
        <w:trPr>
          <w:trHeight w:val="322"/>
        </w:trPr>
        <w:tc>
          <w:tcPr>
            <w:tcW w:w="2336" w:type="dxa"/>
            <w:vMerge/>
          </w:tcPr>
          <w:p w14:paraId="449BFACF" w14:textId="77777777" w:rsidR="0095140F" w:rsidRDefault="0095140F" w:rsidP="0095140F">
            <w:pPr>
              <w:rPr>
                <w:lang w:val="en-US"/>
              </w:rPr>
            </w:pPr>
          </w:p>
        </w:tc>
        <w:tc>
          <w:tcPr>
            <w:tcW w:w="2336" w:type="dxa"/>
          </w:tcPr>
          <w:p w14:paraId="2EF1BB28" w14:textId="77777777" w:rsidR="0095140F" w:rsidRPr="0095140F" w:rsidRDefault="0095140F" w:rsidP="0095140F">
            <w:pPr>
              <w:jc w:val="center"/>
              <w:rPr>
                <w:b/>
                <w:lang w:val="en-US"/>
              </w:rPr>
            </w:pPr>
            <w:r w:rsidRPr="0095140F">
              <w:rPr>
                <w:b/>
                <w:lang w:val="en-US"/>
              </w:rPr>
              <w:t>3</w:t>
            </w:r>
          </w:p>
        </w:tc>
        <w:tc>
          <w:tcPr>
            <w:tcW w:w="2336" w:type="dxa"/>
          </w:tcPr>
          <w:p w14:paraId="0AA5ACD9" w14:textId="77777777" w:rsidR="0095140F" w:rsidRPr="0095140F" w:rsidRDefault="0095140F" w:rsidP="0095140F">
            <w:pPr>
              <w:jc w:val="center"/>
              <w:rPr>
                <w:b/>
                <w:lang w:val="en-US"/>
              </w:rPr>
            </w:pPr>
            <w:r w:rsidRPr="0095140F">
              <w:rPr>
                <w:b/>
                <w:lang w:val="en-US"/>
              </w:rPr>
              <w:t>10</w:t>
            </w:r>
          </w:p>
        </w:tc>
        <w:tc>
          <w:tcPr>
            <w:tcW w:w="2336" w:type="dxa"/>
          </w:tcPr>
          <w:p w14:paraId="10E4C6F8" w14:textId="1D83DD2A" w:rsidR="0095140F" w:rsidRPr="0095140F" w:rsidRDefault="0095140F" w:rsidP="0095140F">
            <w:pPr>
              <w:jc w:val="center"/>
              <w:rPr>
                <w:b/>
                <w:lang w:val="en-US"/>
              </w:rPr>
            </w:pPr>
            <w:r w:rsidRPr="0095140F">
              <w:rPr>
                <w:b/>
                <w:lang w:val="en-US"/>
              </w:rPr>
              <w:t>0.</w:t>
            </w:r>
            <w:r w:rsidR="00E033A9">
              <w:rPr>
                <w:b/>
                <w:lang w:val="en-US"/>
              </w:rPr>
              <w:t>3984</w:t>
            </w:r>
          </w:p>
        </w:tc>
      </w:tr>
    </w:tbl>
    <w:p w14:paraId="46F270AD" w14:textId="77777777" w:rsidR="00C92667" w:rsidRDefault="00C92667" w:rsidP="00C92667">
      <w:pPr>
        <w:rPr>
          <w:lang w:val="en-US"/>
        </w:rPr>
      </w:pPr>
    </w:p>
    <w:p w14:paraId="5DD97BA1" w14:textId="2EA54FC0" w:rsidR="0095140F" w:rsidRDefault="0095140F" w:rsidP="00C92667">
      <w:r>
        <w:tab/>
        <w:t>Как видно из таблицы, наилучший результат получился при обучающей выборке 300, данный эксперимент так же оптимален по времени и количеству машинных векторов.</w:t>
      </w:r>
    </w:p>
    <w:p w14:paraId="16F1542A" w14:textId="433699D0" w:rsidR="00E033A9" w:rsidRDefault="00E033A9" w:rsidP="00C92667"/>
    <w:p w14:paraId="20B79023" w14:textId="3D2164CF" w:rsidR="00E033A9" w:rsidRDefault="00E033A9" w:rsidP="00C92667"/>
    <w:p w14:paraId="452527B9" w14:textId="3D71CBD5" w:rsidR="00E033A9" w:rsidRDefault="00E033A9" w:rsidP="00C92667"/>
    <w:p w14:paraId="51A58C3C" w14:textId="5701BC2D" w:rsidR="00E033A9" w:rsidRDefault="00E033A9" w:rsidP="00C92667"/>
    <w:p w14:paraId="789CF724" w14:textId="38C21664" w:rsidR="00E033A9" w:rsidRDefault="00E033A9" w:rsidP="00C92667"/>
    <w:p w14:paraId="760535BB" w14:textId="77777777" w:rsidR="002A639E" w:rsidRPr="00AD0A72" w:rsidRDefault="002A639E" w:rsidP="002A639E">
      <w:pPr>
        <w:pStyle w:val="1"/>
        <w:spacing w:line="360" w:lineRule="auto"/>
        <w:jc w:val="center"/>
        <w:rPr>
          <w:b/>
          <w:lang w:val="en-US"/>
        </w:rPr>
      </w:pPr>
      <w:bookmarkStart w:id="0" w:name="_Toc150526566"/>
      <w:r w:rsidRPr="00AD0A72">
        <w:rPr>
          <w:b/>
        </w:rPr>
        <w:lastRenderedPageBreak/>
        <w:t>5.</w:t>
      </w:r>
      <w:r w:rsidRPr="00AD0A72">
        <w:rPr>
          <w:b/>
          <w:lang w:val="en-US"/>
        </w:rPr>
        <w:t xml:space="preserve"> </w:t>
      </w:r>
      <w:r>
        <w:rPr>
          <w:b/>
        </w:rPr>
        <w:t xml:space="preserve">РЕШАТЕЛЬ </w:t>
      </w:r>
      <w:r>
        <w:rPr>
          <w:b/>
          <w:lang w:val="en-US"/>
        </w:rPr>
        <w:t>ISDA</w:t>
      </w:r>
      <w:bookmarkEnd w:id="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784"/>
      </w:tblGrid>
      <w:tr w:rsidR="002A639E" w14:paraId="09D20402" w14:textId="77777777" w:rsidTr="002A639E">
        <w:tc>
          <w:tcPr>
            <w:tcW w:w="8784" w:type="dxa"/>
          </w:tcPr>
          <w:p w14:paraId="18FBAABE" w14:textId="77777777" w:rsidR="002A639E" w:rsidRPr="002A639E" w:rsidRDefault="002A639E" w:rsidP="00F42CFC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2A639E">
              <w:rPr>
                <w:b/>
                <w:bCs/>
                <w:lang w:val="en-US"/>
              </w:rPr>
              <w:t>ISDA</w:t>
            </w:r>
          </w:p>
        </w:tc>
      </w:tr>
      <w:tr w:rsidR="002A639E" w14:paraId="4FA8CE4B" w14:textId="77777777" w:rsidTr="002A639E">
        <w:tc>
          <w:tcPr>
            <w:tcW w:w="8784" w:type="dxa"/>
          </w:tcPr>
          <w:p w14:paraId="1B2E05FF" w14:textId="3CF6BCF8" w:rsidR="002A639E" w:rsidRPr="00ED6CAA" w:rsidRDefault="002A639E" w:rsidP="00F42CFC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0.0438</w:t>
            </w:r>
          </w:p>
        </w:tc>
      </w:tr>
    </w:tbl>
    <w:p w14:paraId="19FEF81A" w14:textId="77777777" w:rsidR="002A639E" w:rsidRDefault="002A639E" w:rsidP="002A639E">
      <w:pPr>
        <w:spacing w:line="360" w:lineRule="auto"/>
      </w:pPr>
    </w:p>
    <w:p w14:paraId="6580C3A7" w14:textId="3DEC3774" w:rsidR="002A639E" w:rsidRDefault="002A639E" w:rsidP="002A639E">
      <w:pPr>
        <w:spacing w:line="360" w:lineRule="auto"/>
      </w:pPr>
      <w:r>
        <w:tab/>
        <w:t xml:space="preserve">Параметры для решателя </w:t>
      </w:r>
      <w:r>
        <w:rPr>
          <w:lang w:val="en-US"/>
        </w:rPr>
        <w:t>ISDA</w:t>
      </w:r>
      <w:r w:rsidRPr="00ED6CAA">
        <w:t xml:space="preserve"> </w:t>
      </w:r>
      <w:r>
        <w:t xml:space="preserve">были взяты такие же, как и для лучшего эксперимента в предыдущих пунктах, однако результаты немного отличаются, </w:t>
      </w:r>
      <w:r>
        <w:rPr>
          <w:lang w:val="en-US"/>
        </w:rPr>
        <w:t>SMO</w:t>
      </w:r>
      <w:r w:rsidRPr="00ED6CAA">
        <w:t xml:space="preserve"> </w:t>
      </w:r>
      <w:r>
        <w:t>показывает немного меньшую долю ошибки. Ниже будет приведен график плоскостей, а также график классификации.</w:t>
      </w:r>
    </w:p>
    <w:p w14:paraId="2A183063" w14:textId="60BC5986" w:rsidR="002A639E" w:rsidRDefault="002A639E" w:rsidP="002A639E">
      <w:pPr>
        <w:spacing w:line="360" w:lineRule="auto"/>
        <w:rPr>
          <w:lang w:val="en-US"/>
        </w:rPr>
      </w:pPr>
      <w:r w:rsidRPr="002A639E">
        <w:rPr>
          <w:lang w:val="en-US"/>
        </w:rPr>
        <w:drawing>
          <wp:inline distT="0" distB="0" distL="0" distR="0" wp14:anchorId="4025AB8E" wp14:editId="47BD3001">
            <wp:extent cx="5940425" cy="332295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44F1" w14:textId="0AFBE1A3" w:rsidR="002A639E" w:rsidRDefault="002A639E" w:rsidP="002A639E">
      <w:pPr>
        <w:spacing w:line="360" w:lineRule="auto"/>
        <w:jc w:val="center"/>
      </w:pPr>
      <w:r>
        <w:t>Рисунок 4 – Результат работы программы</w:t>
      </w:r>
    </w:p>
    <w:p w14:paraId="7C0BEEFF" w14:textId="4403C37F" w:rsidR="002A639E" w:rsidRDefault="002A639E" w:rsidP="002A639E">
      <w:pPr>
        <w:spacing w:line="360" w:lineRule="auto"/>
        <w:jc w:val="center"/>
      </w:pPr>
      <w:r w:rsidRPr="002A639E">
        <w:lastRenderedPageBreak/>
        <w:drawing>
          <wp:inline distT="0" distB="0" distL="0" distR="0" wp14:anchorId="215F9B00" wp14:editId="6BCA1E92">
            <wp:extent cx="4829849" cy="3839111"/>
            <wp:effectExtent l="0" t="0" r="889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ADBC" w14:textId="0FAA8601" w:rsidR="002A639E" w:rsidRPr="00AA6037" w:rsidRDefault="002A639E" w:rsidP="002A639E">
      <w:pPr>
        <w:spacing w:line="360" w:lineRule="auto"/>
        <w:jc w:val="center"/>
        <w:rPr>
          <w:lang w:val="en-US"/>
        </w:rPr>
      </w:pPr>
      <w:r>
        <w:t>Рисунок 5 – Одномерный результат работы программы</w:t>
      </w:r>
    </w:p>
    <w:p w14:paraId="76F362E6" w14:textId="77777777" w:rsidR="002A639E" w:rsidRPr="00AD0A72" w:rsidRDefault="002A639E" w:rsidP="002A639E">
      <w:pPr>
        <w:pStyle w:val="1"/>
        <w:spacing w:line="360" w:lineRule="auto"/>
        <w:jc w:val="center"/>
        <w:rPr>
          <w:b/>
        </w:rPr>
      </w:pPr>
      <w:bookmarkStart w:id="1" w:name="_Toc150526567"/>
      <w:r w:rsidRPr="00AD0A72">
        <w:rPr>
          <w:b/>
          <w:lang w:val="en-US"/>
        </w:rPr>
        <w:t>6</w:t>
      </w:r>
      <w:r w:rsidRPr="00AD0A72">
        <w:rPr>
          <w:b/>
        </w:rPr>
        <w:t xml:space="preserve">. </w:t>
      </w:r>
      <w:r>
        <w:rPr>
          <w:b/>
        </w:rPr>
        <w:t>ВЛИЯНИЕ ЧИСЛА ВЫБРОСОВ</w:t>
      </w:r>
      <w:bookmarkEnd w:id="1"/>
    </w:p>
    <w:p w14:paraId="7226059E" w14:textId="77777777" w:rsidR="002A639E" w:rsidRPr="00AA6037" w:rsidRDefault="002A639E" w:rsidP="002A639E">
      <w:pPr>
        <w:spacing w:line="360" w:lineRule="auto"/>
        <w:rPr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A639E" w14:paraId="61AFAD4D" w14:textId="77777777" w:rsidTr="00F42CFC">
        <w:tc>
          <w:tcPr>
            <w:tcW w:w="4672" w:type="dxa"/>
          </w:tcPr>
          <w:p w14:paraId="37B2662D" w14:textId="77777777" w:rsidR="002A639E" w:rsidRPr="00AA6037" w:rsidRDefault="002A639E" w:rsidP="00F42CFC">
            <w:pPr>
              <w:spacing w:line="360" w:lineRule="auto"/>
              <w:jc w:val="center"/>
              <w:rPr>
                <w:b/>
                <w:bCs/>
              </w:rPr>
            </w:pPr>
            <w:r w:rsidRPr="00AA6037">
              <w:rPr>
                <w:b/>
                <w:bCs/>
                <w:lang w:val="en-US"/>
              </w:rPr>
              <w:t>%</w:t>
            </w:r>
            <w:r w:rsidRPr="00AA6037">
              <w:rPr>
                <w:b/>
                <w:bCs/>
              </w:rPr>
              <w:t xml:space="preserve"> Выбросов</w:t>
            </w:r>
          </w:p>
        </w:tc>
        <w:tc>
          <w:tcPr>
            <w:tcW w:w="4673" w:type="dxa"/>
          </w:tcPr>
          <w:p w14:paraId="520695DA" w14:textId="77777777" w:rsidR="002A639E" w:rsidRPr="00AA6037" w:rsidRDefault="002A639E" w:rsidP="00F42CFC">
            <w:pPr>
              <w:spacing w:line="360" w:lineRule="auto"/>
              <w:jc w:val="center"/>
              <w:rPr>
                <w:b/>
                <w:bCs/>
              </w:rPr>
            </w:pPr>
            <w:r w:rsidRPr="00AA6037">
              <w:rPr>
                <w:b/>
                <w:bCs/>
              </w:rPr>
              <w:t>Ошибка</w:t>
            </w:r>
          </w:p>
        </w:tc>
      </w:tr>
      <w:tr w:rsidR="002A639E" w14:paraId="7DA7E571" w14:textId="77777777" w:rsidTr="00F42CFC">
        <w:tc>
          <w:tcPr>
            <w:tcW w:w="4672" w:type="dxa"/>
          </w:tcPr>
          <w:p w14:paraId="2B984C66" w14:textId="77777777" w:rsidR="002A639E" w:rsidRDefault="002A639E" w:rsidP="00F42CFC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4673" w:type="dxa"/>
          </w:tcPr>
          <w:p w14:paraId="0CB7AE57" w14:textId="5F737DC4" w:rsidR="002A639E" w:rsidRPr="00ED6CAA" w:rsidRDefault="002A639E" w:rsidP="00F42CFC">
            <w:pPr>
              <w:spacing w:line="360" w:lineRule="auto"/>
              <w:jc w:val="center"/>
              <w:rPr>
                <w:lang w:val="en-US"/>
              </w:rPr>
            </w:pPr>
            <w:r w:rsidRPr="00ED6CAA">
              <w:rPr>
                <w:lang w:val="en-US"/>
              </w:rPr>
              <w:t>0.</w:t>
            </w:r>
            <w:r w:rsidR="00AA6037">
              <w:rPr>
                <w:lang w:val="en-US"/>
              </w:rPr>
              <w:t>0431</w:t>
            </w:r>
          </w:p>
        </w:tc>
      </w:tr>
      <w:tr w:rsidR="002A639E" w14:paraId="7E6B5E1A" w14:textId="77777777" w:rsidTr="00F42CFC">
        <w:tc>
          <w:tcPr>
            <w:tcW w:w="4672" w:type="dxa"/>
          </w:tcPr>
          <w:p w14:paraId="2D1A15D7" w14:textId="77777777" w:rsidR="002A639E" w:rsidRDefault="002A639E" w:rsidP="00F42CFC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4673" w:type="dxa"/>
          </w:tcPr>
          <w:p w14:paraId="5CC4A143" w14:textId="1973DFBB" w:rsidR="002A639E" w:rsidRPr="00AA6037" w:rsidRDefault="002A639E" w:rsidP="00F42CFC">
            <w:pPr>
              <w:spacing w:line="360" w:lineRule="auto"/>
              <w:jc w:val="center"/>
              <w:rPr>
                <w:lang w:val="en-US"/>
              </w:rPr>
            </w:pPr>
            <w:r w:rsidRPr="00ED6CAA">
              <w:t>0.</w:t>
            </w:r>
            <w:r w:rsidR="00AA6037">
              <w:rPr>
                <w:lang w:val="en-US"/>
              </w:rPr>
              <w:t>0426</w:t>
            </w:r>
          </w:p>
        </w:tc>
      </w:tr>
      <w:tr w:rsidR="002A639E" w14:paraId="6BE61921" w14:textId="77777777" w:rsidTr="00F42CFC">
        <w:tc>
          <w:tcPr>
            <w:tcW w:w="4672" w:type="dxa"/>
          </w:tcPr>
          <w:p w14:paraId="780618AF" w14:textId="77777777" w:rsidR="002A639E" w:rsidRDefault="002A639E" w:rsidP="00F42CFC">
            <w:pPr>
              <w:spacing w:line="360" w:lineRule="auto"/>
              <w:jc w:val="center"/>
            </w:pPr>
            <w:r>
              <w:t>50</w:t>
            </w:r>
          </w:p>
        </w:tc>
        <w:tc>
          <w:tcPr>
            <w:tcW w:w="4673" w:type="dxa"/>
          </w:tcPr>
          <w:p w14:paraId="1CEDDA8D" w14:textId="2B402424" w:rsidR="002A639E" w:rsidRPr="00AA6037" w:rsidRDefault="002A639E" w:rsidP="00F42CFC">
            <w:pPr>
              <w:spacing w:line="360" w:lineRule="auto"/>
              <w:jc w:val="center"/>
              <w:rPr>
                <w:lang w:val="en-US"/>
              </w:rPr>
            </w:pPr>
            <w:r w:rsidRPr="00ED6CAA">
              <w:t>0.</w:t>
            </w:r>
            <w:r w:rsidR="00AA6037">
              <w:rPr>
                <w:lang w:val="en-US"/>
              </w:rPr>
              <w:t>0424</w:t>
            </w:r>
          </w:p>
        </w:tc>
      </w:tr>
      <w:tr w:rsidR="002A639E" w14:paraId="3BC5470D" w14:textId="77777777" w:rsidTr="00F42CFC">
        <w:tc>
          <w:tcPr>
            <w:tcW w:w="4672" w:type="dxa"/>
          </w:tcPr>
          <w:p w14:paraId="755EF2E2" w14:textId="77777777" w:rsidR="002A639E" w:rsidRDefault="002A639E" w:rsidP="00F42CFC">
            <w:pPr>
              <w:spacing w:line="360" w:lineRule="auto"/>
              <w:jc w:val="center"/>
            </w:pPr>
            <w:r>
              <w:t>70</w:t>
            </w:r>
          </w:p>
        </w:tc>
        <w:tc>
          <w:tcPr>
            <w:tcW w:w="4673" w:type="dxa"/>
          </w:tcPr>
          <w:p w14:paraId="5698B785" w14:textId="74C44706" w:rsidR="002A639E" w:rsidRPr="00AA6037" w:rsidRDefault="002A639E" w:rsidP="00F42CFC">
            <w:pPr>
              <w:spacing w:line="360" w:lineRule="auto"/>
              <w:jc w:val="center"/>
              <w:rPr>
                <w:lang w:val="en-US"/>
              </w:rPr>
            </w:pPr>
            <w:r w:rsidRPr="00ED6CAA">
              <w:t>0.</w:t>
            </w:r>
            <w:r w:rsidR="00AA6037">
              <w:rPr>
                <w:lang w:val="en-US"/>
              </w:rPr>
              <w:t>0399</w:t>
            </w:r>
          </w:p>
        </w:tc>
      </w:tr>
      <w:tr w:rsidR="002A639E" w14:paraId="02F715EE" w14:textId="77777777" w:rsidTr="00F42CFC">
        <w:tc>
          <w:tcPr>
            <w:tcW w:w="4672" w:type="dxa"/>
          </w:tcPr>
          <w:p w14:paraId="1A43A07B" w14:textId="77777777" w:rsidR="002A639E" w:rsidRDefault="002A639E" w:rsidP="00F42CFC">
            <w:pPr>
              <w:spacing w:line="360" w:lineRule="auto"/>
              <w:jc w:val="center"/>
            </w:pPr>
            <w:r>
              <w:t>90</w:t>
            </w:r>
          </w:p>
        </w:tc>
        <w:tc>
          <w:tcPr>
            <w:tcW w:w="4673" w:type="dxa"/>
          </w:tcPr>
          <w:p w14:paraId="2F705199" w14:textId="1E88D186" w:rsidR="002A639E" w:rsidRPr="00AA6037" w:rsidRDefault="002A639E" w:rsidP="00F42CFC">
            <w:pPr>
              <w:spacing w:line="360" w:lineRule="auto"/>
              <w:jc w:val="center"/>
              <w:rPr>
                <w:lang w:val="en-US"/>
              </w:rPr>
            </w:pPr>
            <w:r w:rsidRPr="00ED6CAA">
              <w:t>0.</w:t>
            </w:r>
            <w:r w:rsidR="00AA6037">
              <w:rPr>
                <w:lang w:val="en-US"/>
              </w:rPr>
              <w:t>0524</w:t>
            </w:r>
          </w:p>
        </w:tc>
      </w:tr>
    </w:tbl>
    <w:p w14:paraId="5C10F98A" w14:textId="77777777" w:rsidR="002A639E" w:rsidRDefault="002A639E" w:rsidP="002A639E">
      <w:pPr>
        <w:spacing w:line="360" w:lineRule="auto"/>
      </w:pPr>
    </w:p>
    <w:p w14:paraId="1242182D" w14:textId="03E24912" w:rsidR="002A639E" w:rsidRDefault="00FA7D48" w:rsidP="002A639E">
      <w:pPr>
        <w:spacing w:line="360" w:lineRule="auto"/>
        <w:jc w:val="center"/>
      </w:pPr>
      <w:r w:rsidRPr="00FA7D48">
        <w:lastRenderedPageBreak/>
        <w:drawing>
          <wp:inline distT="0" distB="0" distL="0" distR="0" wp14:anchorId="685057CF" wp14:editId="15E4C18F">
            <wp:extent cx="5940425" cy="440944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DAE8" w14:textId="27D53F9B" w:rsidR="00FA7D48" w:rsidRPr="00FA7D48" w:rsidRDefault="00FA7D48" w:rsidP="002A639E">
      <w:pPr>
        <w:spacing w:line="360" w:lineRule="auto"/>
        <w:jc w:val="center"/>
        <w:rPr>
          <w:lang w:val="en-US"/>
        </w:rPr>
      </w:pPr>
      <w:r>
        <w:t>Рисунок 6 – График зависимости между выбросами и ошибкой</w:t>
      </w:r>
    </w:p>
    <w:p w14:paraId="0CA63631" w14:textId="3F1C88ED" w:rsidR="002A639E" w:rsidRDefault="002A639E" w:rsidP="002A639E">
      <w:pPr>
        <w:spacing w:line="360" w:lineRule="auto"/>
      </w:pPr>
      <w:r>
        <w:tab/>
      </w:r>
    </w:p>
    <w:p w14:paraId="0431F6DE" w14:textId="77777777" w:rsidR="00FA7D48" w:rsidRDefault="00FA7D48" w:rsidP="002A639E">
      <w:pPr>
        <w:pStyle w:val="1"/>
        <w:spacing w:line="360" w:lineRule="auto"/>
        <w:jc w:val="center"/>
        <w:rPr>
          <w:b/>
        </w:rPr>
      </w:pPr>
      <w:bookmarkStart w:id="2" w:name="_Toc150526568"/>
    </w:p>
    <w:p w14:paraId="046A26F1" w14:textId="77777777" w:rsidR="00FA7D48" w:rsidRDefault="00FA7D48" w:rsidP="002A639E">
      <w:pPr>
        <w:pStyle w:val="1"/>
        <w:spacing w:line="360" w:lineRule="auto"/>
        <w:jc w:val="center"/>
        <w:rPr>
          <w:b/>
        </w:rPr>
      </w:pPr>
    </w:p>
    <w:p w14:paraId="683BB7F9" w14:textId="77777777" w:rsidR="00FA7D48" w:rsidRDefault="00FA7D48" w:rsidP="002A639E">
      <w:pPr>
        <w:pStyle w:val="1"/>
        <w:spacing w:line="360" w:lineRule="auto"/>
        <w:jc w:val="center"/>
        <w:rPr>
          <w:b/>
        </w:rPr>
      </w:pPr>
    </w:p>
    <w:p w14:paraId="69B56ACA" w14:textId="77777777" w:rsidR="00FA7D48" w:rsidRDefault="00FA7D48" w:rsidP="002A639E">
      <w:pPr>
        <w:pStyle w:val="1"/>
        <w:spacing w:line="360" w:lineRule="auto"/>
        <w:jc w:val="center"/>
        <w:rPr>
          <w:b/>
        </w:rPr>
      </w:pPr>
    </w:p>
    <w:p w14:paraId="4ACA0554" w14:textId="0270C43A" w:rsidR="00FA7D48" w:rsidRDefault="00FA7D48" w:rsidP="002A639E">
      <w:pPr>
        <w:pStyle w:val="1"/>
        <w:spacing w:line="360" w:lineRule="auto"/>
        <w:jc w:val="center"/>
        <w:rPr>
          <w:b/>
        </w:rPr>
      </w:pPr>
    </w:p>
    <w:p w14:paraId="3B24957A" w14:textId="77777777" w:rsidR="00FA7D48" w:rsidRPr="00FA7D48" w:rsidRDefault="00FA7D48" w:rsidP="00FA7D48"/>
    <w:p w14:paraId="513BE944" w14:textId="77777777" w:rsidR="00FA7D48" w:rsidRDefault="00FA7D48" w:rsidP="002A639E">
      <w:pPr>
        <w:pStyle w:val="1"/>
        <w:spacing w:line="360" w:lineRule="auto"/>
        <w:jc w:val="center"/>
        <w:rPr>
          <w:b/>
        </w:rPr>
      </w:pPr>
    </w:p>
    <w:p w14:paraId="5F799FFC" w14:textId="433B33B8" w:rsidR="002A639E" w:rsidRPr="00AD0A72" w:rsidRDefault="002A639E" w:rsidP="002A639E">
      <w:pPr>
        <w:pStyle w:val="1"/>
        <w:spacing w:line="360" w:lineRule="auto"/>
        <w:jc w:val="center"/>
        <w:rPr>
          <w:b/>
        </w:rPr>
      </w:pPr>
      <w:r w:rsidRPr="00AD0A72">
        <w:rPr>
          <w:b/>
        </w:rPr>
        <w:t>7. ОПТИМАЛЬНЫЕ ЗНАЧЕНИЯ ПАРАМЕТРОВ ДЛЯ РАЗЛИЧНЫХ ЯДЕР</w:t>
      </w:r>
      <w:bookmarkEnd w:id="2"/>
    </w:p>
    <w:p w14:paraId="57FB6A80" w14:textId="77777777" w:rsidR="002A639E" w:rsidRDefault="002A639E" w:rsidP="002A639E">
      <w:pPr>
        <w:spacing w:line="360" w:lineRule="auto"/>
      </w:pPr>
    </w:p>
    <w:tbl>
      <w:tblPr>
        <w:tblW w:w="11145" w:type="dxa"/>
        <w:tblInd w:w="-1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3435"/>
        <w:gridCol w:w="1350"/>
        <w:gridCol w:w="555"/>
        <w:gridCol w:w="1485"/>
        <w:gridCol w:w="2430"/>
      </w:tblGrid>
      <w:tr w:rsidR="002A639E" w14:paraId="7AE13E26" w14:textId="77777777" w:rsidTr="00F42CFC"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1962D" w14:textId="77777777" w:rsidR="002A639E" w:rsidRDefault="002A639E" w:rsidP="00F42CFC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Тип ядра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B28D9" w14:textId="77777777" w:rsidR="002A639E" w:rsidRDefault="002A639E" w:rsidP="00F42CFC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Графики Т1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AC0E8" w14:textId="77777777" w:rsidR="002A639E" w:rsidRDefault="002A639E" w:rsidP="00F42CFC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Масштаб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076757" w14:textId="77777777" w:rsidR="002A639E" w:rsidRDefault="002A639E" w:rsidP="00F42CFC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С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43B6A" w14:textId="77777777" w:rsidR="002A639E" w:rsidRDefault="002A639E" w:rsidP="00F42CFC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Число выбросов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81DEF" w14:textId="77777777" w:rsidR="002A639E" w:rsidRDefault="002A639E" w:rsidP="00F42CFC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Ошибка классификации</w:t>
            </w:r>
          </w:p>
        </w:tc>
      </w:tr>
      <w:tr w:rsidR="002A639E" w14:paraId="0E54DE59" w14:textId="77777777" w:rsidTr="00F42CFC"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1A4053" w14:textId="4D557753" w:rsidR="002A639E" w:rsidRPr="00520C51" w:rsidRDefault="00520C51" w:rsidP="00F42CFC">
            <w:pPr>
              <w:spacing w:line="360" w:lineRule="auto"/>
              <w:rPr>
                <w:b/>
                <w:bCs/>
                <w:szCs w:val="28"/>
                <w:lang w:val="en-US"/>
              </w:rPr>
            </w:pPr>
            <w:r w:rsidRPr="00520C51">
              <w:rPr>
                <w:b/>
                <w:bCs/>
                <w:szCs w:val="28"/>
                <w:lang w:val="en-US"/>
              </w:rPr>
              <w:t>linear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228832" w14:textId="00DFD9B2" w:rsidR="002A639E" w:rsidRDefault="00AF0AD8" w:rsidP="00F42CFC">
            <w:pPr>
              <w:spacing w:line="360" w:lineRule="auto"/>
              <w:rPr>
                <w:szCs w:val="28"/>
              </w:rPr>
            </w:pPr>
            <w:r w:rsidRPr="00AF0AD8">
              <w:rPr>
                <w:szCs w:val="28"/>
              </w:rPr>
              <w:drawing>
                <wp:inline distT="0" distB="0" distL="0" distR="0" wp14:anchorId="26AF2DE0" wp14:editId="297FA44C">
                  <wp:extent cx="2044065" cy="17018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065" cy="170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FAA0E" w14:textId="77777777" w:rsidR="002A639E" w:rsidRDefault="002A639E" w:rsidP="00F42CFC">
            <w:pPr>
              <w:widowControl w:val="0"/>
              <w:spacing w:line="360" w:lineRule="auto"/>
              <w:jc w:val="left"/>
              <w:rPr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BB7DED" w14:textId="13664019" w:rsidR="002A639E" w:rsidRPr="00520C51" w:rsidRDefault="00520C51" w:rsidP="00F42CFC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DAD8B1" w14:textId="77777777" w:rsidR="002A639E" w:rsidRDefault="002A639E" w:rsidP="00F42CFC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7F835" w14:textId="77777777" w:rsidR="002A639E" w:rsidRDefault="002A639E" w:rsidP="00F42CFC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0.1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B9F767" w14:textId="4F0FE8FD" w:rsidR="002A639E" w:rsidRDefault="002A639E" w:rsidP="00F42CFC">
            <w:pPr>
              <w:widowControl w:val="0"/>
              <w:spacing w:line="360" w:lineRule="auto"/>
              <w:jc w:val="left"/>
              <w:rPr>
                <w:sz w:val="32"/>
                <w:szCs w:val="32"/>
              </w:rPr>
            </w:pPr>
            <w:r w:rsidRPr="00B2656D">
              <w:rPr>
                <w:szCs w:val="28"/>
              </w:rPr>
              <w:t>0.8</w:t>
            </w:r>
            <w:r w:rsidR="00AF0AD8">
              <w:rPr>
                <w:szCs w:val="28"/>
              </w:rPr>
              <w:t>29</w:t>
            </w:r>
          </w:p>
        </w:tc>
      </w:tr>
      <w:tr w:rsidR="002A639E" w14:paraId="7E6DEC3A" w14:textId="77777777" w:rsidTr="00F42CFC"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A5204" w14:textId="44F16099" w:rsidR="002A639E" w:rsidRPr="00520C51" w:rsidRDefault="00520C51" w:rsidP="00F42CFC">
            <w:pPr>
              <w:spacing w:line="360" w:lineRule="auto"/>
              <w:rPr>
                <w:b/>
                <w:bCs/>
                <w:szCs w:val="28"/>
                <w:lang w:val="en-US"/>
              </w:rPr>
            </w:pPr>
            <w:r w:rsidRPr="00520C51">
              <w:rPr>
                <w:b/>
                <w:bCs/>
                <w:szCs w:val="28"/>
                <w:lang w:val="en-US"/>
              </w:rPr>
              <w:t>poly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B95A4B" w14:textId="3ED95304" w:rsidR="002A639E" w:rsidRDefault="00AF0AD8" w:rsidP="00F42CFC">
            <w:pPr>
              <w:spacing w:line="360" w:lineRule="auto"/>
              <w:rPr>
                <w:szCs w:val="28"/>
              </w:rPr>
            </w:pPr>
            <w:r w:rsidRPr="00AF0AD8">
              <w:rPr>
                <w:szCs w:val="28"/>
              </w:rPr>
              <w:drawing>
                <wp:inline distT="0" distB="0" distL="0" distR="0" wp14:anchorId="325299C5" wp14:editId="25E1E1D3">
                  <wp:extent cx="2044065" cy="1594485"/>
                  <wp:effectExtent l="0" t="0" r="0" b="571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065" cy="159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9A5DE" w14:textId="101A558F" w:rsidR="002A639E" w:rsidRPr="00520C51" w:rsidRDefault="00520C51" w:rsidP="00F42CFC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ED1F73" w14:textId="77777777" w:rsidR="002A639E" w:rsidRDefault="002A639E" w:rsidP="00F42CFC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DC4489" w14:textId="77777777" w:rsidR="002A639E" w:rsidRPr="009E7F2F" w:rsidRDefault="002A639E" w:rsidP="00F42CFC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0.5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3E19BB" w14:textId="2EF30903" w:rsidR="002A639E" w:rsidRDefault="002A639E" w:rsidP="00F42CFC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  <w:r w:rsidRPr="00B2656D">
              <w:rPr>
                <w:szCs w:val="28"/>
              </w:rPr>
              <w:t>0.</w:t>
            </w:r>
            <w:r w:rsidR="00AF0AD8">
              <w:rPr>
                <w:szCs w:val="28"/>
              </w:rPr>
              <w:t>9570</w:t>
            </w:r>
          </w:p>
        </w:tc>
      </w:tr>
    </w:tbl>
    <w:p w14:paraId="5A0C7058" w14:textId="7B13A83E" w:rsidR="002A639E" w:rsidRDefault="002A639E" w:rsidP="002A639E">
      <w:pPr>
        <w:keepNext/>
        <w:spacing w:line="360" w:lineRule="auto"/>
        <w:jc w:val="center"/>
      </w:pPr>
    </w:p>
    <w:p w14:paraId="0FF32CFA" w14:textId="77777777" w:rsidR="002A639E" w:rsidRPr="00AD0A72" w:rsidRDefault="002A639E" w:rsidP="002A639E">
      <w:pPr>
        <w:pStyle w:val="1"/>
        <w:jc w:val="center"/>
        <w:rPr>
          <w:b/>
        </w:rPr>
      </w:pPr>
      <w:bookmarkStart w:id="3" w:name="_Toc150526569"/>
      <w:r w:rsidRPr="00AD0A72">
        <w:rPr>
          <w:b/>
        </w:rPr>
        <w:t>8. ДИАГРАММЫ ЗАВИСИМОСТИ КАЧЕСТВА РАСПОЗНАВАНИЯ ОТ ПАРАМЕТРОВ</w:t>
      </w:r>
      <w:bookmarkEnd w:id="3"/>
    </w:p>
    <w:p w14:paraId="7F113DF8" w14:textId="074FAE12" w:rsidR="002A639E" w:rsidRDefault="002A639E" w:rsidP="002A639E">
      <w:pPr>
        <w:keepNext/>
        <w:spacing w:line="360" w:lineRule="auto"/>
      </w:pPr>
    </w:p>
    <w:p w14:paraId="71307024" w14:textId="64D6AF86" w:rsidR="002A639E" w:rsidRDefault="00A97E6B" w:rsidP="00A97E6B">
      <w:pPr>
        <w:spacing w:line="360" w:lineRule="auto"/>
        <w:jc w:val="center"/>
      </w:pPr>
      <w:r w:rsidRPr="00A97E6B">
        <w:drawing>
          <wp:inline distT="0" distB="0" distL="0" distR="0" wp14:anchorId="0225A9FE" wp14:editId="769FA054">
            <wp:extent cx="5454595" cy="533098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57203" cy="533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8F02" w14:textId="4605EC08" w:rsidR="00A97E6B" w:rsidRPr="00A97E6B" w:rsidRDefault="00A97E6B" w:rsidP="00A97E6B">
      <w:pPr>
        <w:spacing w:line="360" w:lineRule="auto"/>
        <w:jc w:val="center"/>
      </w:pPr>
      <w:r>
        <w:t xml:space="preserve">Рисунок 7 – График экспериментов для параметра </w:t>
      </w:r>
      <w:r>
        <w:rPr>
          <w:lang w:val="en-US"/>
        </w:rPr>
        <w:t>C</w:t>
      </w:r>
    </w:p>
    <w:p w14:paraId="6A4B1AE6" w14:textId="7091E1BC" w:rsidR="002A639E" w:rsidRDefault="002A639E" w:rsidP="002A639E">
      <w:pPr>
        <w:keepNext/>
        <w:spacing w:line="360" w:lineRule="auto"/>
      </w:pPr>
    </w:p>
    <w:p w14:paraId="50DD2FF2" w14:textId="7258B818" w:rsidR="002A639E" w:rsidRDefault="002A639E" w:rsidP="002A639E">
      <w:pPr>
        <w:spacing w:line="360" w:lineRule="auto"/>
      </w:pPr>
      <w:r>
        <w:tab/>
      </w:r>
      <w:r w:rsidR="00A97E6B">
        <w:t>Л</w:t>
      </w:r>
      <w:r>
        <w:t xml:space="preserve">инейное ядро имеет наибольшую ошибку при классификации. Самым лучшим является </w:t>
      </w:r>
      <w:r>
        <w:rPr>
          <w:lang w:val="en-US"/>
        </w:rPr>
        <w:t>RBF</w:t>
      </w:r>
      <w:r>
        <w:t>.</w:t>
      </w:r>
    </w:p>
    <w:p w14:paraId="508538FF" w14:textId="77777777" w:rsidR="002A639E" w:rsidRDefault="002A639E" w:rsidP="002A639E">
      <w:pPr>
        <w:spacing w:line="360" w:lineRule="auto"/>
        <w:jc w:val="left"/>
      </w:pPr>
      <w:r>
        <w:br w:type="page"/>
      </w:r>
    </w:p>
    <w:p w14:paraId="21E85F90" w14:textId="77777777" w:rsidR="002A639E" w:rsidRPr="00AD0A72" w:rsidRDefault="002A639E" w:rsidP="002A639E">
      <w:pPr>
        <w:spacing w:line="360" w:lineRule="auto"/>
        <w:ind w:firstLine="567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AA6D161" w14:textId="77777777" w:rsidR="002A639E" w:rsidRPr="00AD0A72" w:rsidRDefault="002A639E" w:rsidP="002A639E">
      <w:pPr>
        <w:keepNext/>
        <w:keepLines/>
        <w:spacing w:before="240" w:after="0" w:line="360" w:lineRule="auto"/>
        <w:ind w:firstLine="567"/>
        <w:jc w:val="center"/>
        <w:outlineLvl w:val="0"/>
        <w:rPr>
          <w:rFonts w:eastAsia="Times New Roman" w:cs="Times New Roman"/>
          <w:b/>
          <w:szCs w:val="28"/>
          <w:lang w:eastAsia="ru-RU"/>
        </w:rPr>
      </w:pPr>
      <w:bookmarkStart w:id="4" w:name="_2s8eyo1"/>
      <w:bookmarkStart w:id="5" w:name="_Toc150526570"/>
      <w:bookmarkEnd w:id="4"/>
      <w:r w:rsidRPr="00AD0A72">
        <w:rPr>
          <w:rFonts w:eastAsia="Times New Roman" w:cs="Times New Roman"/>
          <w:b/>
          <w:szCs w:val="28"/>
          <w:lang w:eastAsia="ru-RU"/>
        </w:rPr>
        <w:t>9. АНАЛИЗ ЗАТРАТ НА ОБУЧЕНИЕ</w:t>
      </w:r>
      <w:bookmarkEnd w:id="5"/>
    </w:p>
    <w:p w14:paraId="1CBB6DAD" w14:textId="77777777" w:rsidR="002A639E" w:rsidRPr="00AD0A72" w:rsidRDefault="002A639E" w:rsidP="002A639E">
      <w:pPr>
        <w:spacing w:after="0" w:line="360" w:lineRule="auto"/>
        <w:ind w:firstLine="567"/>
        <w:rPr>
          <w:rFonts w:eastAsia="Times New Roman" w:cs="Times New Roman"/>
          <w:szCs w:val="28"/>
          <w:lang w:eastAsia="ru-RU"/>
        </w:rPr>
      </w:pPr>
      <w:r w:rsidRPr="00AD0A72">
        <w:rPr>
          <w:rFonts w:eastAsia="Times New Roman" w:cs="Times New Roman"/>
          <w:szCs w:val="28"/>
          <w:lang w:eastAsia="ru-RU"/>
        </w:rPr>
        <w:t>Затраты времени на обучение и классификацию напрямую зависят от числа обучающих примеров и параметра C. Ядра с РБФ показали наивысшую производительность, линейные ядра были со средней скоростью, в то время как полиномиальные ядра 2 и 3 степени были наиболее время затратными. Применение решателя ISDA требовало больше времени на обучение по сравнению с решателем SMO.</w:t>
      </w:r>
      <w:r w:rsidRPr="00AD0A72">
        <w:rPr>
          <w:rFonts w:eastAsia="Times New Roman" w:cs="Times New Roman"/>
          <w:sz w:val="24"/>
          <w:szCs w:val="24"/>
          <w:lang w:eastAsia="ru-RU"/>
        </w:rPr>
        <w:br w:type="page"/>
      </w:r>
    </w:p>
    <w:p w14:paraId="5D6B4DDA" w14:textId="77777777" w:rsidR="002A639E" w:rsidRPr="00AD0A72" w:rsidRDefault="002A639E" w:rsidP="002A639E">
      <w:pPr>
        <w:spacing w:after="0" w:line="360" w:lineRule="auto"/>
        <w:ind w:firstLine="567"/>
        <w:rPr>
          <w:rFonts w:eastAsia="Times New Roman" w:cs="Times New Roman"/>
          <w:szCs w:val="28"/>
          <w:lang w:eastAsia="ru-RU"/>
        </w:rPr>
      </w:pPr>
    </w:p>
    <w:p w14:paraId="78969363" w14:textId="77777777" w:rsidR="002A639E" w:rsidRPr="00AD0A72" w:rsidRDefault="002A639E" w:rsidP="002A639E">
      <w:pPr>
        <w:keepNext/>
        <w:keepLines/>
        <w:spacing w:before="240" w:after="0" w:line="360" w:lineRule="auto"/>
        <w:ind w:firstLine="567"/>
        <w:jc w:val="center"/>
        <w:outlineLvl w:val="0"/>
        <w:rPr>
          <w:rFonts w:eastAsia="Times New Roman" w:cs="Times New Roman"/>
          <w:b/>
          <w:szCs w:val="28"/>
          <w:lang w:eastAsia="ru-RU"/>
        </w:rPr>
      </w:pPr>
      <w:bookmarkStart w:id="6" w:name="_17dp8vu"/>
      <w:bookmarkStart w:id="7" w:name="_Toc150526571"/>
      <w:bookmarkEnd w:id="6"/>
      <w:r w:rsidRPr="00AD0A72">
        <w:rPr>
          <w:rFonts w:eastAsia="Times New Roman" w:cs="Times New Roman"/>
          <w:b/>
          <w:szCs w:val="28"/>
          <w:lang w:eastAsia="ru-RU"/>
        </w:rPr>
        <w:t>10. ВЫВОДЫ</w:t>
      </w:r>
      <w:bookmarkEnd w:id="7"/>
    </w:p>
    <w:p w14:paraId="6A5BCDFD" w14:textId="77777777" w:rsidR="00A97E6B" w:rsidRPr="00A97E6B" w:rsidRDefault="00A97E6B" w:rsidP="00A97E6B">
      <w:pPr>
        <w:spacing w:line="360" w:lineRule="auto"/>
        <w:jc w:val="left"/>
        <w:rPr>
          <w:rFonts w:eastAsia="Times New Roman" w:cs="Times New Roman"/>
          <w:szCs w:val="28"/>
          <w:lang w:eastAsia="ru-RU"/>
        </w:rPr>
      </w:pPr>
      <w:r w:rsidRPr="00A97E6B">
        <w:rPr>
          <w:rFonts w:eastAsia="Times New Roman" w:cs="Times New Roman"/>
          <w:szCs w:val="28"/>
          <w:lang w:eastAsia="ru-RU"/>
        </w:rPr>
        <w:t>Обычно, увеличение размера выборки приводит к более длительному времени тренировки классификатора и к увеличению количества опорных векторов. Эффективность решения повышается с количеством примеров, поскольку малое их число может привести к недостаточной адаптации алгоритма.</w:t>
      </w:r>
    </w:p>
    <w:p w14:paraId="5EFA4849" w14:textId="77777777" w:rsidR="00A97E6B" w:rsidRPr="00A97E6B" w:rsidRDefault="00A97E6B" w:rsidP="00A97E6B">
      <w:pPr>
        <w:spacing w:line="360" w:lineRule="auto"/>
        <w:jc w:val="left"/>
        <w:rPr>
          <w:rFonts w:eastAsia="Times New Roman" w:cs="Times New Roman"/>
          <w:szCs w:val="28"/>
          <w:lang w:eastAsia="ru-RU"/>
        </w:rPr>
      </w:pPr>
      <w:r w:rsidRPr="00A97E6B">
        <w:rPr>
          <w:rFonts w:eastAsia="Times New Roman" w:cs="Times New Roman"/>
          <w:szCs w:val="28"/>
          <w:lang w:eastAsia="ru-RU"/>
        </w:rPr>
        <w:t>Повышение значения параметра C ведет к увеличению времени обучения классификатора, но при этом количество опорных векторов уменьшается.</w:t>
      </w:r>
    </w:p>
    <w:p w14:paraId="42B40F81" w14:textId="77777777" w:rsidR="00A97E6B" w:rsidRPr="00A97E6B" w:rsidRDefault="00A97E6B" w:rsidP="00A97E6B">
      <w:pPr>
        <w:spacing w:line="360" w:lineRule="auto"/>
        <w:jc w:val="left"/>
        <w:rPr>
          <w:rFonts w:eastAsia="Times New Roman" w:cs="Times New Roman"/>
          <w:szCs w:val="28"/>
          <w:lang w:eastAsia="ru-RU"/>
        </w:rPr>
      </w:pPr>
      <w:r w:rsidRPr="00A97E6B">
        <w:rPr>
          <w:rFonts w:eastAsia="Times New Roman" w:cs="Times New Roman"/>
          <w:szCs w:val="28"/>
          <w:lang w:eastAsia="ru-RU"/>
        </w:rPr>
        <w:t>В обучающих выборках большого размера более низкий параметр C обычно способствует улучшению качества классификации.</w:t>
      </w:r>
    </w:p>
    <w:p w14:paraId="10C3B2CA" w14:textId="77777777" w:rsidR="00A97E6B" w:rsidRPr="00A97E6B" w:rsidRDefault="00A97E6B" w:rsidP="00A97E6B">
      <w:pPr>
        <w:spacing w:line="360" w:lineRule="auto"/>
        <w:jc w:val="left"/>
        <w:rPr>
          <w:rFonts w:eastAsia="Times New Roman" w:cs="Times New Roman"/>
          <w:szCs w:val="28"/>
          <w:lang w:eastAsia="ru-RU"/>
        </w:rPr>
      </w:pPr>
      <w:r w:rsidRPr="00A97E6B">
        <w:rPr>
          <w:rFonts w:eastAsia="Times New Roman" w:cs="Times New Roman"/>
          <w:szCs w:val="28"/>
          <w:lang w:eastAsia="ru-RU"/>
        </w:rPr>
        <w:t>SVM обладает несколькими преимуществами перед ядерным методом РБФ, включая лучшую обобщающую способность, меньшую предрасположенность к переобучению и высокую эффективность при работе с данными большого объема. Тем не менее, SVM сложнее настроить, он более чувствителен к выбросам и шуму и требует более значительных вычислительных ресурсов по сравнению с РБФ. Выбор между методами зависит от специфики задачи, объема данных и требуемой точности.</w:t>
      </w:r>
    </w:p>
    <w:p w14:paraId="6C546A83" w14:textId="3EAEAA94" w:rsidR="002A639E" w:rsidRPr="00AD0A72" w:rsidRDefault="00A97E6B" w:rsidP="00A97E6B">
      <w:pPr>
        <w:spacing w:line="360" w:lineRule="auto"/>
        <w:jc w:val="left"/>
      </w:pPr>
      <w:r w:rsidRPr="00A97E6B">
        <w:rPr>
          <w:rFonts w:eastAsia="Times New Roman" w:cs="Times New Roman"/>
          <w:szCs w:val="28"/>
          <w:lang w:eastAsia="ru-RU"/>
        </w:rPr>
        <w:t>Используя SVM, можно получить оценку плотности распределения, которая будет близка к реальной, но следует помнить, что SVM в первую очередь предназначен для классификации и его результаты могут не подходить для аппроксимации плотности распределения в более широком контексте.</w:t>
      </w:r>
    </w:p>
    <w:p w14:paraId="08E1CCFA" w14:textId="77777777" w:rsidR="00E033A9" w:rsidRDefault="00E033A9" w:rsidP="00C92667"/>
    <w:sectPr w:rsidR="00E033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A1D9F"/>
    <w:multiLevelType w:val="hybridMultilevel"/>
    <w:tmpl w:val="4E2A38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79A"/>
    <w:rsid w:val="00064D9D"/>
    <w:rsid w:val="00132E7D"/>
    <w:rsid w:val="00213406"/>
    <w:rsid w:val="00240D7B"/>
    <w:rsid w:val="0029041F"/>
    <w:rsid w:val="002A30C5"/>
    <w:rsid w:val="002A639E"/>
    <w:rsid w:val="003071AE"/>
    <w:rsid w:val="004A7591"/>
    <w:rsid w:val="004B36AC"/>
    <w:rsid w:val="004B6239"/>
    <w:rsid w:val="004C11C5"/>
    <w:rsid w:val="00520C51"/>
    <w:rsid w:val="0056370A"/>
    <w:rsid w:val="005851E4"/>
    <w:rsid w:val="005C5335"/>
    <w:rsid w:val="00620680"/>
    <w:rsid w:val="0071223D"/>
    <w:rsid w:val="00784B01"/>
    <w:rsid w:val="00790CE6"/>
    <w:rsid w:val="007A379A"/>
    <w:rsid w:val="00883F2E"/>
    <w:rsid w:val="0095140F"/>
    <w:rsid w:val="00A97E6B"/>
    <w:rsid w:val="00AA6037"/>
    <w:rsid w:val="00AB22AF"/>
    <w:rsid w:val="00AF0AD8"/>
    <w:rsid w:val="00B2639B"/>
    <w:rsid w:val="00B43A9E"/>
    <w:rsid w:val="00B7324B"/>
    <w:rsid w:val="00BC14E0"/>
    <w:rsid w:val="00C92667"/>
    <w:rsid w:val="00D01A8F"/>
    <w:rsid w:val="00D62DC0"/>
    <w:rsid w:val="00D924A4"/>
    <w:rsid w:val="00DD6E60"/>
    <w:rsid w:val="00E033A9"/>
    <w:rsid w:val="00E21E19"/>
    <w:rsid w:val="00E729A7"/>
    <w:rsid w:val="00ED6CAA"/>
    <w:rsid w:val="00EE0F9F"/>
    <w:rsid w:val="00F42CFC"/>
    <w:rsid w:val="00FA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CB351"/>
  <w15:chartTrackingRefBased/>
  <w15:docId w15:val="{ED362108-A81B-4D74-ADAA-F97345A80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3F2E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9041F"/>
    <w:pPr>
      <w:keepNext/>
      <w:keepLines/>
      <w:spacing w:before="240" w:after="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1"/>
    <w:next w:val="a"/>
    <w:link w:val="20"/>
    <w:uiPriority w:val="9"/>
    <w:semiHidden/>
    <w:unhideWhenUsed/>
    <w:qFormat/>
    <w:rsid w:val="00132E7D"/>
    <w:pPr>
      <w:spacing w:before="40"/>
      <w:outlineLvl w:val="1"/>
    </w:pPr>
    <w:rPr>
      <w:rFonts w:asciiTheme="majorHAnsi" w:hAnsiTheme="majorHAnsi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041F"/>
    <w:rPr>
      <w:rFonts w:ascii="Times New Roman" w:eastAsiaTheme="majorEastAsia" w:hAnsi="Times New Roman" w:cstheme="majorBidi"/>
      <w:sz w:val="28"/>
      <w:szCs w:val="32"/>
    </w:rPr>
  </w:style>
  <w:style w:type="paragraph" w:customStyle="1" w:styleId="a3">
    <w:name w:val="Листинг"/>
    <w:basedOn w:val="a"/>
    <w:link w:val="a4"/>
    <w:qFormat/>
    <w:rsid w:val="00DD6E60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shd w:val="clear" w:color="auto" w:fill="D9D9D9" w:themeFill="background1" w:themeFillShade="D9"/>
      <w:spacing w:after="0" w:line="240" w:lineRule="auto"/>
    </w:pPr>
    <w:rPr>
      <w:rFonts w:ascii="Consolas" w:hAnsi="Consolas"/>
      <w:sz w:val="20"/>
      <w:szCs w:val="20"/>
      <w:lang w:val="en-US"/>
    </w:rPr>
  </w:style>
  <w:style w:type="character" w:customStyle="1" w:styleId="a4">
    <w:name w:val="Листинг Знак"/>
    <w:basedOn w:val="a0"/>
    <w:link w:val="a3"/>
    <w:rsid w:val="00DD6E60"/>
    <w:rPr>
      <w:rFonts w:ascii="Consolas" w:hAnsi="Consolas"/>
      <w:sz w:val="20"/>
      <w:szCs w:val="20"/>
      <w:shd w:val="clear" w:color="auto" w:fill="D9D9D9" w:themeFill="background1" w:themeFillShade="D9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132E7D"/>
    <w:rPr>
      <w:rFonts w:asciiTheme="majorHAnsi" w:eastAsiaTheme="majorEastAsia" w:hAnsiTheme="majorHAnsi" w:cstheme="majorBidi"/>
      <w:sz w:val="26"/>
      <w:szCs w:val="26"/>
    </w:rPr>
  </w:style>
  <w:style w:type="table" w:styleId="a5">
    <w:name w:val="Table Grid"/>
    <w:basedOn w:val="a1"/>
    <w:uiPriority w:val="39"/>
    <w:rsid w:val="00EE0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unhideWhenUsed/>
    <w:qFormat/>
    <w:rsid w:val="004B36A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883F2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883F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Алешковский Александр Анатольевич</cp:lastModifiedBy>
  <cp:revision>2</cp:revision>
  <dcterms:created xsi:type="dcterms:W3CDTF">2023-11-13T20:38:00Z</dcterms:created>
  <dcterms:modified xsi:type="dcterms:W3CDTF">2023-11-13T20:38:00Z</dcterms:modified>
</cp:coreProperties>
</file>