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ACB80" w14:textId="77777777" w:rsidR="00B61F10" w:rsidRDefault="00CE0C2F">
      <w:pPr>
        <w:rPr>
          <w:lang w:val="en-US"/>
        </w:rPr>
      </w:pPr>
      <w:r>
        <w:rPr>
          <w:lang w:val="en-US"/>
        </w:rPr>
        <w:t>New analysis to determine the contribution of different visual areas in the EEG signal</w:t>
      </w:r>
    </w:p>
    <w:p w14:paraId="1C7DA27A" w14:textId="77777777" w:rsidR="00CE0C2F" w:rsidRDefault="00CE0C2F">
      <w:pPr>
        <w:rPr>
          <w:lang w:val="en-US"/>
        </w:rPr>
      </w:pPr>
      <w:r>
        <w:rPr>
          <w:lang w:val="en-US"/>
        </w:rPr>
        <w:t>This is different from source localization because we are not interested in the exact location of the source but how the response from different retinotopically defined areas will look on the topography.</w:t>
      </w:r>
    </w:p>
    <w:p w14:paraId="1ACEE5E9" w14:textId="77777777" w:rsidR="00CE0C2F" w:rsidRDefault="00CE0C2F">
      <w:pPr>
        <w:rPr>
          <w:lang w:val="en-US"/>
        </w:rPr>
      </w:pPr>
      <w:r>
        <w:rPr>
          <w:lang w:val="en-US"/>
        </w:rPr>
        <w:t xml:space="preserve">Previously, Justin did the cruciform papers by aligning EGI with MRI scans and then ran a forward model to find the topographies created by different visual areas. </w:t>
      </w:r>
    </w:p>
    <w:p w14:paraId="0E56C8FB" w14:textId="77777777" w:rsidR="00CE0C2F" w:rsidRDefault="00CE0C2F">
      <w:pPr>
        <w:rPr>
          <w:lang w:val="en-US"/>
        </w:rPr>
      </w:pPr>
      <w:r>
        <w:rPr>
          <w:lang w:val="en-US"/>
        </w:rPr>
        <w:t xml:space="preserve">Now we are aligning the EGI with the </w:t>
      </w:r>
      <w:proofErr w:type="spellStart"/>
      <w:r>
        <w:rPr>
          <w:lang w:val="en-US"/>
        </w:rPr>
        <w:t>Biosemi</w:t>
      </w:r>
      <w:proofErr w:type="spellEnd"/>
      <w:r>
        <w:rPr>
          <w:lang w:val="en-US"/>
        </w:rPr>
        <w:t xml:space="preserve"> standard cap. The forward model is run on the EGI and sent onto the “fitted” </w:t>
      </w:r>
      <w:proofErr w:type="spellStart"/>
      <w:r>
        <w:rPr>
          <w:lang w:val="en-US"/>
        </w:rPr>
        <w:t>Biosemi</w:t>
      </w:r>
      <w:proofErr w:type="spellEnd"/>
      <w:r>
        <w:rPr>
          <w:lang w:val="en-US"/>
        </w:rPr>
        <w:t xml:space="preserve"> electrodes for each participant. </w:t>
      </w:r>
    </w:p>
    <w:p w14:paraId="3268F48A" w14:textId="77777777" w:rsidR="00CE0C2F" w:rsidRDefault="00CE0C2F">
      <w:pPr>
        <w:rPr>
          <w:lang w:val="en-US"/>
        </w:rPr>
      </w:pPr>
    </w:p>
    <w:p w14:paraId="7F7A242D" w14:textId="77777777" w:rsidR="00CE0C2F" w:rsidRDefault="00CE0C2F">
      <w:pPr>
        <w:rPr>
          <w:lang w:val="en-US"/>
        </w:rPr>
      </w:pPr>
    </w:p>
    <w:p w14:paraId="0BCACE95" w14:textId="77777777" w:rsidR="00CE0C2F" w:rsidRDefault="00CE0C2F">
      <w:pPr>
        <w:rPr>
          <w:lang w:val="en-US"/>
        </w:rPr>
      </w:pPr>
      <w:r>
        <w:rPr>
          <w:lang w:val="en-US"/>
        </w:rPr>
        <w:t xml:space="preserve">I think the final goal is to determine the contribution of different visual areas using a regression model to different EEG topography maps. </w:t>
      </w:r>
    </w:p>
    <w:p w14:paraId="7E63E3E5" w14:textId="77777777" w:rsidR="00A9127B" w:rsidRDefault="00A9127B">
      <w:pPr>
        <w:rPr>
          <w:lang w:val="en-US"/>
        </w:rPr>
      </w:pPr>
    </w:p>
    <w:p w14:paraId="457C285B" w14:textId="77777777" w:rsidR="004009E8" w:rsidRDefault="004009E8">
      <w:pPr>
        <w:rPr>
          <w:lang w:val="en-US"/>
        </w:rPr>
      </w:pPr>
    </w:p>
    <w:p w14:paraId="727EBA1F" w14:textId="77777777" w:rsidR="004009E8" w:rsidRDefault="004009E8">
      <w:pPr>
        <w:rPr>
          <w:lang w:val="en-US"/>
        </w:rPr>
      </w:pPr>
    </w:p>
    <w:p w14:paraId="46738909" w14:textId="77777777" w:rsidR="004009E8" w:rsidRDefault="004009E8">
      <w:pPr>
        <w:rPr>
          <w:lang w:val="en-US"/>
        </w:rPr>
      </w:pPr>
    </w:p>
    <w:p w14:paraId="592ACA1E" w14:textId="02B720D7" w:rsidR="00A9127B" w:rsidRDefault="00A9610B">
      <w:pPr>
        <w:rPr>
          <w:lang w:val="en-US"/>
        </w:rPr>
      </w:pPr>
      <w:r>
        <w:rPr>
          <w:lang w:val="en-US"/>
        </w:rPr>
        <w:t xml:space="preserve">Might need stuff in </w:t>
      </w:r>
      <w:proofErr w:type="spellStart"/>
      <w:r>
        <w:rPr>
          <w:lang w:val="en-US"/>
        </w:rPr>
        <w:t>svndl_code</w:t>
      </w:r>
      <w:proofErr w:type="spellEnd"/>
      <w:r>
        <w:rPr>
          <w:lang w:val="en-US"/>
        </w:rPr>
        <w:t>/</w:t>
      </w:r>
      <w:proofErr w:type="spellStart"/>
      <w:r>
        <w:rPr>
          <w:lang w:val="en-US"/>
        </w:rPr>
        <w:t>alesToolbox</w:t>
      </w:r>
      <w:proofErr w:type="spellEnd"/>
      <w:r>
        <w:rPr>
          <w:lang w:val="en-US"/>
        </w:rPr>
        <w:t>, fieldtrip-</w:t>
      </w:r>
      <w:proofErr w:type="spellStart"/>
      <w:r>
        <w:rPr>
          <w:lang w:val="en-US"/>
        </w:rPr>
        <w:t>aleslab</w:t>
      </w:r>
      <w:proofErr w:type="spellEnd"/>
      <w:r>
        <w:rPr>
          <w:lang w:val="en-US"/>
        </w:rPr>
        <w:t>-fork/external/</w:t>
      </w:r>
    </w:p>
    <w:p w14:paraId="5998B98A" w14:textId="487B4585" w:rsidR="00A9127B" w:rsidRDefault="00A9127B">
      <w:pPr>
        <w:rPr>
          <w:lang w:val="en-US"/>
        </w:rPr>
      </w:pPr>
    </w:p>
    <w:p w14:paraId="3C26E37F" w14:textId="13252CA5" w:rsidR="00B74907" w:rsidRDefault="00B74907">
      <w:pPr>
        <w:rPr>
          <w:lang w:val="en-US"/>
        </w:rPr>
      </w:pPr>
      <w:r>
        <w:rPr>
          <w:lang w:val="en-US"/>
        </w:rPr>
        <w:t xml:space="preserve">Also needs </w:t>
      </w:r>
      <w:r w:rsidR="004009E8">
        <w:rPr>
          <w:lang w:val="en-US"/>
        </w:rPr>
        <w:t xml:space="preserve">the </w:t>
      </w:r>
      <w:proofErr w:type="spellStart"/>
      <w:r w:rsidR="004009E8">
        <w:rPr>
          <w:lang w:val="en-US"/>
        </w:rPr>
        <w:t>freesurfer</w:t>
      </w:r>
      <w:proofErr w:type="spellEnd"/>
      <w:r w:rsidR="004009E8">
        <w:rPr>
          <w:lang w:val="en-US"/>
        </w:rPr>
        <w:t xml:space="preserve"> preferences to be set properly:</w:t>
      </w:r>
    </w:p>
    <w:p w14:paraId="71888B43" w14:textId="77777777" w:rsidR="004009E8" w:rsidRPr="004009E8" w:rsidRDefault="004009E8" w:rsidP="004009E8">
      <w:pPr>
        <w:rPr>
          <w:rFonts w:ascii="Times New Roman" w:eastAsia="Times New Roman" w:hAnsi="Times New Roman" w:cs="Times New Roman"/>
        </w:rPr>
      </w:pPr>
      <w:r w:rsidRPr="004009E8">
        <w:rPr>
          <w:rFonts w:ascii="Times New Roman" w:eastAsia="Times New Roman" w:hAnsi="Times New Roman" w:cs="Times New Roman"/>
        </w:rPr>
        <w:t>Start terminal and run these commands.  </w:t>
      </w:r>
    </w:p>
    <w:p w14:paraId="1E536C3F" w14:textId="77777777" w:rsidR="004009E8" w:rsidRPr="004009E8" w:rsidRDefault="004009E8" w:rsidP="004009E8">
      <w:pPr>
        <w:rPr>
          <w:rFonts w:ascii="Times New Roman" w:eastAsia="Times New Roman" w:hAnsi="Times New Roman" w:cs="Times New Roman"/>
          <w:i/>
        </w:rPr>
      </w:pPr>
      <w:r w:rsidRPr="004009E8">
        <w:rPr>
          <w:rFonts w:ascii="Times New Roman" w:eastAsia="Times New Roman" w:hAnsi="Times New Roman" w:cs="Times New Roman"/>
          <w:i/>
        </w:rPr>
        <w:t>cd ~</w:t>
      </w:r>
    </w:p>
    <w:p w14:paraId="3A206EC3" w14:textId="51935181" w:rsidR="004009E8" w:rsidRPr="004009E8" w:rsidRDefault="004009E8" w:rsidP="004009E8">
      <w:pPr>
        <w:rPr>
          <w:rFonts w:ascii="Times New Roman" w:eastAsia="Times New Roman" w:hAnsi="Times New Roman" w:cs="Times New Roman"/>
          <w:i/>
        </w:rPr>
      </w:pPr>
      <w:proofErr w:type="spellStart"/>
      <w:r w:rsidRPr="004009E8">
        <w:rPr>
          <w:rFonts w:ascii="Times New Roman" w:eastAsia="Times New Roman" w:hAnsi="Times New Roman" w:cs="Times New Roman"/>
          <w:i/>
        </w:rPr>
        <w:t>nano</w:t>
      </w:r>
      <w:proofErr w:type="spellEnd"/>
      <w:r w:rsidRPr="004009E8">
        <w:rPr>
          <w:rFonts w:ascii="Times New Roman" w:eastAsia="Times New Roman" w:hAnsi="Times New Roman" w:cs="Times New Roman"/>
          <w:i/>
        </w:rPr>
        <w:t xml:space="preserve"> .</w:t>
      </w:r>
      <w:proofErr w:type="spellStart"/>
      <w:r w:rsidRPr="004009E8">
        <w:rPr>
          <w:rFonts w:ascii="Times New Roman" w:eastAsia="Times New Roman" w:hAnsi="Times New Roman" w:cs="Times New Roman"/>
          <w:i/>
        </w:rPr>
        <w:t>bash_profile</w:t>
      </w:r>
      <w:proofErr w:type="spellEnd"/>
    </w:p>
    <w:p w14:paraId="0946040A" w14:textId="77777777" w:rsidR="004009E8" w:rsidRPr="004009E8" w:rsidRDefault="004009E8" w:rsidP="004009E8">
      <w:pPr>
        <w:rPr>
          <w:rFonts w:ascii="Times New Roman" w:eastAsia="Times New Roman" w:hAnsi="Times New Roman" w:cs="Times New Roman"/>
        </w:rPr>
      </w:pPr>
      <w:r w:rsidRPr="004009E8">
        <w:rPr>
          <w:rFonts w:ascii="Times New Roman" w:eastAsia="Times New Roman" w:hAnsi="Times New Roman" w:cs="Times New Roman"/>
        </w:rPr>
        <w:t>Now add the following line:</w:t>
      </w:r>
    </w:p>
    <w:p w14:paraId="7EB5FA7B" w14:textId="37408BBB" w:rsidR="004009E8" w:rsidRPr="004009E8" w:rsidRDefault="004009E8" w:rsidP="004009E8">
      <w:pPr>
        <w:rPr>
          <w:rFonts w:ascii="Menlo" w:eastAsia="Times New Roman" w:hAnsi="Menlo" w:cs="Menlo"/>
          <w:i/>
          <w:color w:val="000000"/>
          <w:sz w:val="17"/>
          <w:szCs w:val="17"/>
        </w:rPr>
      </w:pPr>
      <w:r w:rsidRPr="004009E8">
        <w:rPr>
          <w:rFonts w:ascii="Menlo" w:eastAsia="Times New Roman" w:hAnsi="Menlo" w:cs="Menlo"/>
          <w:i/>
          <w:color w:val="000000"/>
          <w:sz w:val="17"/>
          <w:szCs w:val="17"/>
        </w:rPr>
        <w:t>export SUBJECTS_DIR=/Volumes/4TB_External/anatomy/FREESURFER_SUBS/</w:t>
      </w:r>
    </w:p>
    <w:p w14:paraId="265733B3" w14:textId="77777777" w:rsidR="004009E8" w:rsidRPr="004009E8" w:rsidRDefault="004009E8" w:rsidP="004009E8">
      <w:pPr>
        <w:rPr>
          <w:rFonts w:ascii="Menlo" w:eastAsia="Times New Roman" w:hAnsi="Menlo" w:cs="Menlo"/>
          <w:i/>
          <w:color w:val="000000"/>
          <w:sz w:val="17"/>
          <w:szCs w:val="17"/>
        </w:rPr>
      </w:pPr>
      <w:r w:rsidRPr="004009E8">
        <w:rPr>
          <w:rFonts w:ascii="Menlo" w:eastAsia="Times New Roman" w:hAnsi="Menlo" w:cs="Menlo"/>
          <w:i/>
          <w:color w:val="000000"/>
          <w:sz w:val="17"/>
          <w:szCs w:val="17"/>
        </w:rPr>
        <w:t>Save:  ctrl-</w:t>
      </w:r>
      <w:proofErr w:type="gramStart"/>
      <w:r w:rsidRPr="004009E8">
        <w:rPr>
          <w:rFonts w:ascii="Menlo" w:eastAsia="Times New Roman" w:hAnsi="Menlo" w:cs="Menlo"/>
          <w:i/>
          <w:color w:val="000000"/>
          <w:sz w:val="17"/>
          <w:szCs w:val="17"/>
        </w:rPr>
        <w:t>x  and</w:t>
      </w:r>
      <w:proofErr w:type="gramEnd"/>
      <w:r w:rsidRPr="004009E8">
        <w:rPr>
          <w:rFonts w:ascii="Menlo" w:eastAsia="Times New Roman" w:hAnsi="Menlo" w:cs="Menlo"/>
          <w:i/>
          <w:color w:val="000000"/>
          <w:sz w:val="17"/>
          <w:szCs w:val="17"/>
        </w:rPr>
        <w:t xml:space="preserve"> say yes to save</w:t>
      </w:r>
    </w:p>
    <w:p w14:paraId="7A672CF8" w14:textId="77777777" w:rsidR="004009E8" w:rsidRPr="004009E8" w:rsidRDefault="004009E8" w:rsidP="004009E8">
      <w:pPr>
        <w:rPr>
          <w:rFonts w:ascii="Times New Roman" w:eastAsia="Times New Roman" w:hAnsi="Times New Roman" w:cs="Times New Roman"/>
        </w:rPr>
      </w:pPr>
    </w:p>
    <w:p w14:paraId="142E7017" w14:textId="53499C06" w:rsidR="004009E8" w:rsidRDefault="004009E8">
      <w:pPr>
        <w:rPr>
          <w:lang w:val="en-US"/>
        </w:rPr>
      </w:pPr>
    </w:p>
    <w:p w14:paraId="49F366C6" w14:textId="19BA968B" w:rsidR="004009E8" w:rsidRDefault="004009E8">
      <w:pPr>
        <w:rPr>
          <w:lang w:val="en-US"/>
        </w:rPr>
      </w:pPr>
    </w:p>
    <w:p w14:paraId="262E1975" w14:textId="77777777" w:rsidR="004009E8" w:rsidRDefault="004009E8">
      <w:pPr>
        <w:rPr>
          <w:lang w:val="en-US"/>
        </w:rPr>
      </w:pPr>
    </w:p>
    <w:p w14:paraId="5312B866" w14:textId="77777777" w:rsidR="00A9127B" w:rsidRDefault="00A9127B">
      <w:pPr>
        <w:rPr>
          <w:lang w:val="en-US"/>
        </w:rPr>
      </w:pPr>
      <w:r>
        <w:rPr>
          <w:lang w:val="en-US"/>
        </w:rPr>
        <w:t>Command to run:</w:t>
      </w:r>
    </w:p>
    <w:p w14:paraId="10391605" w14:textId="0F2C70ED" w:rsidR="00A9127B" w:rsidRPr="009A3406" w:rsidRDefault="00A9127B" w:rsidP="009A3406">
      <w:pPr>
        <w:pStyle w:val="ListParagraph"/>
        <w:numPr>
          <w:ilvl w:val="0"/>
          <w:numId w:val="1"/>
        </w:numPr>
        <w:rPr>
          <w:lang w:val="en-US"/>
        </w:rPr>
      </w:pPr>
      <w:r w:rsidRPr="009A3406">
        <w:rPr>
          <w:lang w:val="en-US"/>
        </w:rPr>
        <w:t>alignBioSemi128ToMrcElecV2(</w:t>
      </w:r>
      <w:proofErr w:type="spellStart"/>
      <w:r w:rsidRPr="009A3406">
        <w:rPr>
          <w:i/>
          <w:lang w:val="en-US"/>
        </w:rPr>
        <w:t>fif</w:t>
      </w:r>
      <w:proofErr w:type="spellEnd"/>
      <w:r w:rsidRPr="009A3406">
        <w:rPr>
          <w:i/>
          <w:lang w:val="en-US"/>
        </w:rPr>
        <w:t xml:space="preserve"> file name of the participant</w:t>
      </w:r>
      <w:r w:rsidRPr="009A3406">
        <w:rPr>
          <w:lang w:val="en-US"/>
        </w:rPr>
        <w:t>)</w:t>
      </w:r>
    </w:p>
    <w:p w14:paraId="490E7AD4" w14:textId="350B8F5D" w:rsidR="009A3406" w:rsidRPr="009A3406" w:rsidRDefault="00A9127B" w:rsidP="009A3406">
      <w:pPr>
        <w:pStyle w:val="ListParagraph"/>
        <w:numPr>
          <w:ilvl w:val="0"/>
          <w:numId w:val="1"/>
        </w:numPr>
        <w:rPr>
          <w:lang w:val="en-US"/>
        </w:rPr>
      </w:pPr>
      <w:proofErr w:type="spellStart"/>
      <w:r w:rsidRPr="009A3406">
        <w:rPr>
          <w:lang w:val="en-US"/>
        </w:rPr>
        <w:t>prepareInversesForMrc</w:t>
      </w:r>
      <w:proofErr w:type="spellEnd"/>
      <w:r w:rsidRPr="009A3406">
        <w:rPr>
          <w:lang w:val="en-US"/>
        </w:rPr>
        <w:t xml:space="preserve"> – this function used the preferences set in </w:t>
      </w:r>
      <w:proofErr w:type="spellStart"/>
      <w:r w:rsidRPr="009A3406">
        <w:rPr>
          <w:lang w:val="en-US"/>
        </w:rPr>
        <w:t>freesurfer</w:t>
      </w:r>
      <w:proofErr w:type="spellEnd"/>
      <w:r w:rsidRPr="009A3406">
        <w:rPr>
          <w:lang w:val="en-US"/>
        </w:rPr>
        <w:t xml:space="preserve">. </w:t>
      </w:r>
    </w:p>
    <w:p w14:paraId="790E860B" w14:textId="40864145" w:rsidR="00A9127B" w:rsidRDefault="0022663E">
      <w:pPr>
        <w:rPr>
          <w:lang w:val="en-US"/>
        </w:rPr>
      </w:pPr>
      <w:r>
        <w:rPr>
          <w:lang w:val="en-US"/>
        </w:rPr>
        <w:t xml:space="preserve">Check </w:t>
      </w:r>
      <w:proofErr w:type="spellStart"/>
      <w:r w:rsidR="00EB63B0" w:rsidRPr="00EB63B0">
        <w:rPr>
          <w:lang w:val="en-US"/>
        </w:rPr>
        <w:t>getpref</w:t>
      </w:r>
      <w:proofErr w:type="spellEnd"/>
      <w:r w:rsidR="00EB63B0" w:rsidRPr="00EB63B0">
        <w:rPr>
          <w:lang w:val="en-US"/>
        </w:rPr>
        <w:t>('</w:t>
      </w:r>
      <w:proofErr w:type="spellStart"/>
      <w:r w:rsidR="00EB63B0" w:rsidRPr="00EB63B0">
        <w:rPr>
          <w:lang w:val="en-US"/>
        </w:rPr>
        <w:t>freesurfer</w:t>
      </w:r>
      <w:proofErr w:type="spellEnd"/>
      <w:r w:rsidR="00EB63B0" w:rsidRPr="00EB63B0">
        <w:rPr>
          <w:lang w:val="en-US"/>
        </w:rPr>
        <w:t xml:space="preserve">','SUBJECTS_DIR') </w:t>
      </w:r>
      <w:r w:rsidR="00C63122">
        <w:rPr>
          <w:lang w:val="en-US"/>
        </w:rPr>
        <w:t>– if not correct see above</w:t>
      </w:r>
    </w:p>
    <w:p w14:paraId="3D395818" w14:textId="3BE52148" w:rsidR="00462187" w:rsidRDefault="00462187">
      <w:pPr>
        <w:rPr>
          <w:lang w:val="en-US"/>
        </w:rPr>
      </w:pPr>
    </w:p>
    <w:p w14:paraId="603A9FB8" w14:textId="72AECD80" w:rsidR="00C63122" w:rsidRDefault="00C63122">
      <w:pPr>
        <w:rPr>
          <w:lang w:val="en-US"/>
        </w:rPr>
      </w:pPr>
      <w:r>
        <w:rPr>
          <w:lang w:val="en-US"/>
        </w:rPr>
        <w:t xml:space="preserve">For checking that the inverses are fine: </w:t>
      </w:r>
    </w:p>
    <w:p w14:paraId="2FC15813" w14:textId="45920180" w:rsidR="00DE33D0" w:rsidRDefault="00DE33D0">
      <w:pPr>
        <w:rPr>
          <w:lang w:val="en-US"/>
        </w:rPr>
      </w:pPr>
      <w:proofErr w:type="spellStart"/>
      <w:r w:rsidRPr="00DE33D0">
        <w:rPr>
          <w:lang w:val="en-US"/>
        </w:rPr>
        <w:t>ss</w:t>
      </w:r>
      <w:proofErr w:type="spellEnd"/>
      <w:r w:rsidRPr="00DE33D0">
        <w:rPr>
          <w:lang w:val="en-US"/>
        </w:rPr>
        <w:t>=</w:t>
      </w:r>
      <w:proofErr w:type="spellStart"/>
      <w:r w:rsidRPr="00DE33D0">
        <w:rPr>
          <w:lang w:val="en-US"/>
        </w:rPr>
        <w:t>readDefaultSourceSpace</w:t>
      </w:r>
      <w:proofErr w:type="spellEnd"/>
      <w:r w:rsidRPr="00DE33D0">
        <w:rPr>
          <w:lang w:val="en-US"/>
        </w:rPr>
        <w:t>('skeri0001')</w:t>
      </w:r>
    </w:p>
    <w:p w14:paraId="638237C4" w14:textId="77777777" w:rsidR="00DE33D0" w:rsidRDefault="00DE33D0">
      <w:pPr>
        <w:rPr>
          <w:lang w:val="en-US"/>
        </w:rPr>
      </w:pPr>
      <w:proofErr w:type="spellStart"/>
      <w:r w:rsidRPr="00DE33D0">
        <w:rPr>
          <w:lang w:val="en-US"/>
        </w:rPr>
        <w:t>fwd</w:t>
      </w:r>
      <w:proofErr w:type="spellEnd"/>
      <w:r w:rsidRPr="00DE33D0">
        <w:rPr>
          <w:lang w:val="en-US"/>
        </w:rPr>
        <w:t>=</w:t>
      </w:r>
      <w:proofErr w:type="spellStart"/>
      <w:r w:rsidRPr="00DE33D0">
        <w:rPr>
          <w:lang w:val="en-US"/>
        </w:rPr>
        <w:t>mne_read_forward_solution</w:t>
      </w:r>
      <w:proofErr w:type="spellEnd"/>
      <w:r w:rsidRPr="00DE33D0">
        <w:rPr>
          <w:lang w:val="en-US"/>
        </w:rPr>
        <w:t>('skeri0001-fwd.fif')</w:t>
      </w:r>
    </w:p>
    <w:p w14:paraId="399D58E9" w14:textId="68320F4F" w:rsidR="00DE33D0" w:rsidRDefault="00DE33D0">
      <w:pPr>
        <w:rPr>
          <w:lang w:val="en-US"/>
        </w:rPr>
      </w:pPr>
      <w:r w:rsidRPr="00DE33D0">
        <w:rPr>
          <w:lang w:val="en-US"/>
        </w:rPr>
        <w:t xml:space="preserve">sol = </w:t>
      </w:r>
      <w:proofErr w:type="spellStart"/>
      <w:r w:rsidRPr="00DE33D0">
        <w:rPr>
          <w:lang w:val="en-US"/>
        </w:rPr>
        <w:t>makeForwardMatrixFromMne</w:t>
      </w:r>
      <w:proofErr w:type="spellEnd"/>
      <w:r w:rsidRPr="00DE33D0">
        <w:rPr>
          <w:lang w:val="en-US"/>
        </w:rPr>
        <w:t>(</w:t>
      </w:r>
      <w:proofErr w:type="spellStart"/>
      <w:proofErr w:type="gramStart"/>
      <w:r w:rsidRPr="00DE33D0">
        <w:rPr>
          <w:lang w:val="en-US"/>
        </w:rPr>
        <w:t>fwd,ss</w:t>
      </w:r>
      <w:proofErr w:type="spellEnd"/>
      <w:proofErr w:type="gramEnd"/>
      <w:r w:rsidRPr="00DE33D0">
        <w:rPr>
          <w:lang w:val="en-US"/>
        </w:rPr>
        <w:t>);</w:t>
      </w:r>
    </w:p>
    <w:p w14:paraId="1C96C481" w14:textId="736C6338" w:rsidR="00DE33D0" w:rsidRDefault="00DE33D0">
      <w:pPr>
        <w:rPr>
          <w:lang w:val="en-US"/>
        </w:rPr>
      </w:pPr>
      <w:proofErr w:type="spellStart"/>
      <w:r w:rsidRPr="00DE33D0">
        <w:rPr>
          <w:lang w:val="en-US"/>
        </w:rPr>
        <w:t>plotTopo</w:t>
      </w:r>
      <w:proofErr w:type="spellEnd"/>
      <w:r w:rsidRPr="00DE33D0">
        <w:rPr>
          <w:lang w:val="en-US"/>
        </w:rPr>
        <w:t>(sol</w:t>
      </w:r>
      <w:proofErr w:type="gramStart"/>
      <w:r w:rsidRPr="00DE33D0">
        <w:rPr>
          <w:lang w:val="en-US"/>
        </w:rPr>
        <w:t>(:,</w:t>
      </w:r>
      <w:proofErr w:type="gramEnd"/>
      <w:r w:rsidRPr="00DE33D0">
        <w:rPr>
          <w:lang w:val="en-US"/>
        </w:rPr>
        <w:t>1))</w:t>
      </w:r>
      <w:r w:rsidR="00573DAE">
        <w:rPr>
          <w:lang w:val="en-US"/>
        </w:rPr>
        <w:t xml:space="preserve"> % visualize </w:t>
      </w:r>
      <w:proofErr w:type="spellStart"/>
      <w:r w:rsidR="00573DAE">
        <w:rPr>
          <w:lang w:val="en-US"/>
        </w:rPr>
        <w:t>souce</w:t>
      </w:r>
      <w:proofErr w:type="spellEnd"/>
    </w:p>
    <w:p w14:paraId="2B8CBEBA" w14:textId="196D7218" w:rsidR="00C63122" w:rsidRDefault="00C63122" w:rsidP="00C63122">
      <w:pPr>
        <w:rPr>
          <w:lang w:val="en-US"/>
        </w:rPr>
      </w:pPr>
      <w:r>
        <w:rPr>
          <w:lang w:val="en-US"/>
        </w:rPr>
        <w:t>(</w:t>
      </w:r>
      <w:proofErr w:type="spellStart"/>
      <w:r>
        <w:rPr>
          <w:lang w:val="en-US"/>
        </w:rPr>
        <w:t>makeManyForwards</w:t>
      </w:r>
      <w:proofErr w:type="spellEnd"/>
      <w:r>
        <w:rPr>
          <w:lang w:val="en-US"/>
        </w:rPr>
        <w:t xml:space="preserve">, </w:t>
      </w:r>
      <w:proofErr w:type="spellStart"/>
      <w:r w:rsidRPr="00DE33D0">
        <w:rPr>
          <w:lang w:val="en-US"/>
        </w:rPr>
        <w:t>computeManyMrcInverses</w:t>
      </w:r>
      <w:proofErr w:type="spellEnd"/>
      <w:r>
        <w:rPr>
          <w:lang w:val="en-US"/>
        </w:rPr>
        <w:t xml:space="preserve">, </w:t>
      </w:r>
      <w:proofErr w:type="spellStart"/>
      <w:r w:rsidRPr="00DE33D0">
        <w:rPr>
          <w:lang w:val="en-US"/>
        </w:rPr>
        <w:t>makeInversesGui</w:t>
      </w:r>
      <w:proofErr w:type="spellEnd"/>
      <w:r>
        <w:rPr>
          <w:lang w:val="en-US"/>
        </w:rPr>
        <w:t>)</w:t>
      </w:r>
    </w:p>
    <w:p w14:paraId="4CD7BC19" w14:textId="77777777" w:rsidR="00DE33D0" w:rsidRDefault="00DE33D0">
      <w:pPr>
        <w:rPr>
          <w:lang w:val="en-US"/>
        </w:rPr>
      </w:pPr>
    </w:p>
    <w:p w14:paraId="10B5CE31" w14:textId="6468C014" w:rsidR="00DE33D0" w:rsidRDefault="00DE33D0">
      <w:pPr>
        <w:rPr>
          <w:lang w:val="en-US"/>
        </w:rPr>
      </w:pPr>
      <w:r w:rsidRPr="00DE33D0">
        <w:rPr>
          <w:lang w:val="en-US"/>
        </w:rPr>
        <w:t xml:space="preserve">open </w:t>
      </w:r>
      <w:proofErr w:type="spellStart"/>
      <w:r w:rsidRPr="00DE33D0">
        <w:rPr>
          <w:lang w:val="en-US"/>
        </w:rPr>
        <w:t>skeriDefaultSimParameters</w:t>
      </w:r>
      <w:proofErr w:type="spellEnd"/>
    </w:p>
    <w:p w14:paraId="74D072B8" w14:textId="77777777" w:rsidR="00DE33D0" w:rsidRDefault="00DE33D0">
      <w:pPr>
        <w:rPr>
          <w:lang w:val="en-US"/>
        </w:rPr>
      </w:pPr>
    </w:p>
    <w:p w14:paraId="042A56E1" w14:textId="29B3E121" w:rsidR="00DE33D0" w:rsidRDefault="00DE33D0">
      <w:pPr>
        <w:rPr>
          <w:lang w:val="en-US"/>
        </w:rPr>
      </w:pPr>
      <w:r w:rsidRPr="00DE33D0">
        <w:rPr>
          <w:lang w:val="en-US"/>
        </w:rPr>
        <w:t>setpref('mrCurrent','AnatomyFolder','/Volumes/4TB_External/anatomy')</w:t>
      </w:r>
    </w:p>
    <w:p w14:paraId="3D5E28AE" w14:textId="43508C7C" w:rsidR="00DE33D0" w:rsidRDefault="00DE33D0">
      <w:pPr>
        <w:rPr>
          <w:lang w:val="en-US"/>
        </w:rPr>
      </w:pPr>
      <w:proofErr w:type="spellStart"/>
      <w:r w:rsidRPr="00DE33D0">
        <w:rPr>
          <w:lang w:val="en-US"/>
        </w:rPr>
        <w:t>addpath</w:t>
      </w:r>
      <w:proofErr w:type="spellEnd"/>
      <w:r w:rsidRPr="00DE33D0">
        <w:rPr>
          <w:lang w:val="en-US"/>
        </w:rPr>
        <w:t xml:space="preserve"> /Users/marleneponcet/Documents/Git/fieldtrip-aleslab-fork/external/mne</w:t>
      </w:r>
    </w:p>
    <w:p w14:paraId="2857F5B7" w14:textId="664A56E3" w:rsidR="00DE33D0" w:rsidRPr="009A3406" w:rsidRDefault="00DE33D0" w:rsidP="009A3406">
      <w:pPr>
        <w:pStyle w:val="ListParagraph"/>
        <w:numPr>
          <w:ilvl w:val="0"/>
          <w:numId w:val="1"/>
        </w:numPr>
        <w:rPr>
          <w:lang w:val="en-US"/>
        </w:rPr>
      </w:pPr>
      <w:proofErr w:type="spellStart"/>
      <w:r w:rsidRPr="009A3406">
        <w:rPr>
          <w:lang w:val="en-US"/>
        </w:rPr>
        <w:t>mrSimScript</w:t>
      </w:r>
      <w:proofErr w:type="spellEnd"/>
      <w:r w:rsidRPr="009A3406">
        <w:rPr>
          <w:lang w:val="en-US"/>
        </w:rPr>
        <w:t>(</w:t>
      </w:r>
      <w:proofErr w:type="spellStart"/>
      <w:proofErr w:type="gramStart"/>
      <w:r w:rsidRPr="009A3406">
        <w:rPr>
          <w:lang w:val="en-US"/>
        </w:rPr>
        <w:t>projDir,params</w:t>
      </w:r>
      <w:proofErr w:type="spellEnd"/>
      <w:proofErr w:type="gramEnd"/>
      <w:r w:rsidRPr="009A3406">
        <w:rPr>
          <w:lang w:val="en-US"/>
        </w:rPr>
        <w:t>);</w:t>
      </w:r>
    </w:p>
    <w:p w14:paraId="23B112B4" w14:textId="77777777" w:rsidR="00DE33D0" w:rsidRDefault="00DE33D0" w:rsidP="00DE33D0">
      <w:pPr>
        <w:rPr>
          <w:lang w:val="en-US"/>
        </w:rPr>
      </w:pPr>
      <w:bookmarkStart w:id="0" w:name="_GoBack"/>
      <w:r>
        <w:rPr>
          <w:lang w:val="en-US"/>
        </w:rPr>
        <w:t xml:space="preserve">list of </w:t>
      </w:r>
      <w:proofErr w:type="gramStart"/>
      <w:r>
        <w:rPr>
          <w:lang w:val="en-US"/>
        </w:rPr>
        <w:t>ROI</w:t>
      </w:r>
      <w:proofErr w:type="gramEnd"/>
      <w:r>
        <w:rPr>
          <w:lang w:val="en-US"/>
        </w:rPr>
        <w:t>:</w:t>
      </w:r>
    </w:p>
    <w:p w14:paraId="5B274135" w14:textId="77777777" w:rsidR="00DE33D0" w:rsidRPr="00462187" w:rsidRDefault="00DE33D0" w:rsidP="00DE33D0">
      <w:pPr>
        <w:rPr>
          <w:i/>
          <w:lang w:val="en-US"/>
        </w:rPr>
      </w:pPr>
      <w:proofErr w:type="spellStart"/>
      <w:r w:rsidRPr="00462187">
        <w:rPr>
          <w:i/>
          <w:lang w:val="en-US"/>
        </w:rPr>
        <w:t>roiList</w:t>
      </w:r>
      <w:proofErr w:type="spellEnd"/>
      <w:r w:rsidRPr="00462187">
        <w:rPr>
          <w:i/>
          <w:lang w:val="en-US"/>
        </w:rPr>
        <w:t xml:space="preserve"> = </w:t>
      </w:r>
      <w:proofErr w:type="spellStart"/>
      <w:r w:rsidRPr="00462187">
        <w:rPr>
          <w:i/>
          <w:lang w:val="en-US"/>
        </w:rPr>
        <w:t>getRoisByType</w:t>
      </w:r>
      <w:proofErr w:type="spellEnd"/>
      <w:r w:rsidRPr="00462187">
        <w:rPr>
          <w:i/>
          <w:lang w:val="en-US"/>
        </w:rPr>
        <w:t>(</w:t>
      </w:r>
      <w:proofErr w:type="spellStart"/>
      <w:r w:rsidRPr="00462187">
        <w:rPr>
          <w:i/>
          <w:lang w:val="en-US"/>
        </w:rPr>
        <w:t>roiDir</w:t>
      </w:r>
      <w:proofErr w:type="spellEnd"/>
      <w:r w:rsidRPr="00462187">
        <w:rPr>
          <w:i/>
          <w:lang w:val="en-US"/>
        </w:rPr>
        <w:t>,'</w:t>
      </w:r>
      <w:proofErr w:type="spellStart"/>
      <w:r w:rsidRPr="00462187">
        <w:rPr>
          <w:i/>
          <w:lang w:val="en-US"/>
        </w:rPr>
        <w:t>func</w:t>
      </w:r>
      <w:proofErr w:type="spellEnd"/>
      <w:r w:rsidRPr="00462187">
        <w:rPr>
          <w:i/>
          <w:lang w:val="en-US"/>
        </w:rPr>
        <w:t>')</w:t>
      </w:r>
    </w:p>
    <w:bookmarkEnd w:id="0"/>
    <w:p w14:paraId="30E91BB9" w14:textId="77777777" w:rsidR="00DE33D0" w:rsidRDefault="00DE33D0">
      <w:pPr>
        <w:rPr>
          <w:lang w:val="en-US"/>
        </w:rPr>
      </w:pPr>
    </w:p>
    <w:p w14:paraId="36CA616B" w14:textId="0D0809AF" w:rsidR="00462187" w:rsidRDefault="00462187">
      <w:pPr>
        <w:rPr>
          <w:lang w:val="en-US"/>
        </w:rPr>
      </w:pPr>
    </w:p>
    <w:p w14:paraId="7FDF84DC" w14:textId="77777777" w:rsidR="00DE33D0" w:rsidRDefault="00DE33D0">
      <w:pPr>
        <w:rPr>
          <w:lang w:val="en-US"/>
        </w:rPr>
      </w:pPr>
      <w:proofErr w:type="spellStart"/>
      <w:r w:rsidRPr="00DE33D0">
        <w:rPr>
          <w:lang w:val="en-US"/>
        </w:rPr>
        <w:t>Axx</w:t>
      </w:r>
      <w:proofErr w:type="spellEnd"/>
      <w:r w:rsidRPr="00DE33D0">
        <w:rPr>
          <w:lang w:val="en-US"/>
        </w:rPr>
        <w:t xml:space="preserve"> = load('Axx_c999.mat');</w:t>
      </w:r>
    </w:p>
    <w:p w14:paraId="086840D1" w14:textId="28EBF9EB" w:rsidR="00462187" w:rsidRDefault="00462187">
      <w:pPr>
        <w:rPr>
          <w:lang w:val="en-US"/>
        </w:rPr>
      </w:pPr>
      <w:r>
        <w:rPr>
          <w:lang w:val="en-US"/>
        </w:rPr>
        <w:t xml:space="preserve">Need to correct the </w:t>
      </w:r>
      <w:proofErr w:type="spellStart"/>
      <w:r>
        <w:rPr>
          <w:lang w:val="en-US"/>
        </w:rPr>
        <w:t>Axx</w:t>
      </w:r>
      <w:proofErr w:type="spellEnd"/>
      <w:r>
        <w:rPr>
          <w:lang w:val="en-US"/>
        </w:rPr>
        <w:t xml:space="preserve"> files</w:t>
      </w:r>
    </w:p>
    <w:p w14:paraId="796EB7FB" w14:textId="2240EDC1" w:rsidR="001070E8" w:rsidRDefault="001070E8">
      <w:pPr>
        <w:rPr>
          <w:lang w:val="en-US"/>
        </w:rPr>
      </w:pPr>
      <w:r w:rsidRPr="001070E8">
        <w:rPr>
          <w:lang w:val="en-US"/>
        </w:rPr>
        <w:t xml:space="preserve">for </w:t>
      </w:r>
      <w:proofErr w:type="spellStart"/>
      <w:r w:rsidRPr="001070E8">
        <w:rPr>
          <w:lang w:val="en-US"/>
        </w:rPr>
        <w:t>i</w:t>
      </w:r>
      <w:proofErr w:type="spellEnd"/>
      <w:r w:rsidRPr="001070E8">
        <w:rPr>
          <w:lang w:val="en-US"/>
        </w:rPr>
        <w:t>=</w:t>
      </w:r>
      <w:proofErr w:type="gramStart"/>
      <w:r w:rsidRPr="001070E8">
        <w:rPr>
          <w:lang w:val="en-US"/>
        </w:rPr>
        <w:t>1:length</w:t>
      </w:r>
      <w:proofErr w:type="gramEnd"/>
      <w:r w:rsidRPr="001070E8">
        <w:rPr>
          <w:lang w:val="en-US"/>
        </w:rPr>
        <w:t>(</w:t>
      </w:r>
      <w:proofErr w:type="spellStart"/>
      <w:r w:rsidRPr="001070E8">
        <w:rPr>
          <w:lang w:val="en-US"/>
        </w:rPr>
        <w:t>fn</w:t>
      </w:r>
      <w:proofErr w:type="spellEnd"/>
      <w:r w:rsidRPr="001070E8">
        <w:rPr>
          <w:lang w:val="en-US"/>
        </w:rPr>
        <w:t>);</w:t>
      </w:r>
      <w:proofErr w:type="spellStart"/>
      <w:r w:rsidRPr="001070E8">
        <w:rPr>
          <w:lang w:val="en-US"/>
        </w:rPr>
        <w:t>Axx</w:t>
      </w:r>
      <w:proofErr w:type="spellEnd"/>
      <w:r w:rsidRPr="001070E8">
        <w:rPr>
          <w:lang w:val="en-US"/>
        </w:rPr>
        <w:t>.(lower(</w:t>
      </w:r>
      <w:proofErr w:type="spellStart"/>
      <w:r w:rsidRPr="001070E8">
        <w:rPr>
          <w:lang w:val="en-US"/>
        </w:rPr>
        <w:t>fn</w:t>
      </w:r>
      <w:proofErr w:type="spellEnd"/>
      <w:r w:rsidRPr="001070E8">
        <w:rPr>
          <w:lang w:val="en-US"/>
        </w:rPr>
        <w:t>{</w:t>
      </w:r>
      <w:proofErr w:type="spellStart"/>
      <w:r w:rsidRPr="001070E8">
        <w:rPr>
          <w:lang w:val="en-US"/>
        </w:rPr>
        <w:t>i</w:t>
      </w:r>
      <w:proofErr w:type="spellEnd"/>
      <w:r w:rsidRPr="001070E8">
        <w:rPr>
          <w:lang w:val="en-US"/>
        </w:rPr>
        <w:t xml:space="preserve">})) = </w:t>
      </w:r>
      <w:proofErr w:type="spellStart"/>
      <w:r w:rsidRPr="001070E8">
        <w:rPr>
          <w:lang w:val="en-US"/>
        </w:rPr>
        <w:t>Axx</w:t>
      </w:r>
      <w:proofErr w:type="spellEnd"/>
      <w:r w:rsidRPr="001070E8">
        <w:rPr>
          <w:lang w:val="en-US"/>
        </w:rPr>
        <w:t>.(</w:t>
      </w:r>
      <w:proofErr w:type="spellStart"/>
      <w:r w:rsidRPr="001070E8">
        <w:rPr>
          <w:lang w:val="en-US"/>
        </w:rPr>
        <w:t>fn</w:t>
      </w:r>
      <w:proofErr w:type="spellEnd"/>
      <w:r w:rsidRPr="001070E8">
        <w:rPr>
          <w:lang w:val="en-US"/>
        </w:rPr>
        <w:t>{</w:t>
      </w:r>
      <w:proofErr w:type="spellStart"/>
      <w:r w:rsidRPr="001070E8">
        <w:rPr>
          <w:lang w:val="en-US"/>
        </w:rPr>
        <w:t>i</w:t>
      </w:r>
      <w:proofErr w:type="spellEnd"/>
      <w:r w:rsidRPr="001070E8">
        <w:rPr>
          <w:lang w:val="en-US"/>
        </w:rPr>
        <w:t>});end</w:t>
      </w:r>
      <w:r>
        <w:rPr>
          <w:lang w:val="en-US"/>
        </w:rPr>
        <w:t xml:space="preserve"> % lower capital for the field names</w:t>
      </w:r>
    </w:p>
    <w:p w14:paraId="2E188DF6" w14:textId="77777777" w:rsidR="00DE33D0" w:rsidRDefault="00DE33D0">
      <w:pPr>
        <w:rPr>
          <w:lang w:val="en-US"/>
        </w:rPr>
      </w:pPr>
      <w:proofErr w:type="spellStart"/>
      <w:r w:rsidRPr="00DE33D0">
        <w:rPr>
          <w:lang w:val="en-US"/>
        </w:rPr>
        <w:t>Axx.time</w:t>
      </w:r>
      <w:proofErr w:type="spellEnd"/>
      <w:r w:rsidRPr="00DE33D0">
        <w:rPr>
          <w:lang w:val="en-US"/>
        </w:rPr>
        <w:t xml:space="preserve"> = </w:t>
      </w:r>
      <w:proofErr w:type="spellStart"/>
      <w:proofErr w:type="gramStart"/>
      <w:r w:rsidRPr="00DE33D0">
        <w:rPr>
          <w:lang w:val="en-US"/>
        </w:rPr>
        <w:t>linspace</w:t>
      </w:r>
      <w:proofErr w:type="spellEnd"/>
      <w:r w:rsidRPr="00DE33D0">
        <w:rPr>
          <w:lang w:val="en-US"/>
        </w:rPr>
        <w:t>(</w:t>
      </w:r>
      <w:proofErr w:type="gramEnd"/>
      <w:r w:rsidRPr="00DE33D0">
        <w:rPr>
          <w:lang w:val="en-US"/>
        </w:rPr>
        <w:t>0,(Axx.nT-1)*</w:t>
      </w:r>
      <w:proofErr w:type="spellStart"/>
      <w:r w:rsidRPr="00DE33D0">
        <w:rPr>
          <w:lang w:val="en-US"/>
        </w:rPr>
        <w:t>Axx.dTms,Axx.nT</w:t>
      </w:r>
      <w:proofErr w:type="spellEnd"/>
      <w:r w:rsidRPr="00DE33D0">
        <w:rPr>
          <w:lang w:val="en-US"/>
        </w:rPr>
        <w:t>)</w:t>
      </w:r>
    </w:p>
    <w:p w14:paraId="5BF5738C" w14:textId="01AB924F" w:rsidR="00462187" w:rsidRDefault="00462187">
      <w:pPr>
        <w:rPr>
          <w:lang w:val="en-US"/>
        </w:rPr>
      </w:pPr>
      <w:proofErr w:type="spellStart"/>
      <w:r w:rsidRPr="00462187">
        <w:rPr>
          <w:lang w:val="en-US"/>
        </w:rPr>
        <w:t>Axx.pval</w:t>
      </w:r>
      <w:proofErr w:type="spellEnd"/>
      <w:r w:rsidRPr="00462187">
        <w:rPr>
          <w:lang w:val="en-US"/>
        </w:rPr>
        <w:t xml:space="preserve"> = </w:t>
      </w:r>
      <w:proofErr w:type="gramStart"/>
      <w:r w:rsidRPr="00462187">
        <w:rPr>
          <w:lang w:val="en-US"/>
        </w:rPr>
        <w:t>zeros(</w:t>
      </w:r>
      <w:proofErr w:type="gramEnd"/>
      <w:r w:rsidRPr="00462187">
        <w:rPr>
          <w:lang w:val="en-US"/>
        </w:rPr>
        <w:t>128,108);</w:t>
      </w:r>
    </w:p>
    <w:p w14:paraId="0E6A133C" w14:textId="77777777" w:rsidR="001070E8" w:rsidRPr="001070E8" w:rsidRDefault="001070E8" w:rsidP="001070E8">
      <w:pPr>
        <w:rPr>
          <w:i/>
          <w:lang w:val="en-US"/>
        </w:rPr>
      </w:pPr>
      <w:proofErr w:type="spellStart"/>
      <w:r w:rsidRPr="001070E8">
        <w:rPr>
          <w:i/>
          <w:lang w:val="en-US"/>
        </w:rPr>
        <w:t>Axx.amp</w:t>
      </w:r>
      <w:proofErr w:type="spellEnd"/>
      <w:r w:rsidRPr="001070E8">
        <w:rPr>
          <w:i/>
          <w:lang w:val="en-US"/>
        </w:rPr>
        <w:t xml:space="preserve"> = </w:t>
      </w:r>
      <w:proofErr w:type="spellStart"/>
      <w:r w:rsidRPr="001070E8">
        <w:rPr>
          <w:i/>
          <w:lang w:val="en-US"/>
        </w:rPr>
        <w:t>Axx.amp</w:t>
      </w:r>
      <w:proofErr w:type="spellEnd"/>
      <w:r w:rsidRPr="001070E8">
        <w:rPr>
          <w:i/>
          <w:lang w:val="en-US"/>
        </w:rPr>
        <w:t>';</w:t>
      </w:r>
    </w:p>
    <w:p w14:paraId="16709248" w14:textId="77777777" w:rsidR="001070E8" w:rsidRPr="001070E8" w:rsidRDefault="001070E8" w:rsidP="001070E8">
      <w:pPr>
        <w:rPr>
          <w:i/>
          <w:lang w:val="en-US"/>
        </w:rPr>
      </w:pPr>
      <w:proofErr w:type="spellStart"/>
      <w:r w:rsidRPr="001070E8">
        <w:rPr>
          <w:i/>
          <w:lang w:val="en-US"/>
        </w:rPr>
        <w:t>Axx.cos</w:t>
      </w:r>
      <w:proofErr w:type="spellEnd"/>
      <w:r w:rsidRPr="001070E8">
        <w:rPr>
          <w:i/>
          <w:lang w:val="en-US"/>
        </w:rPr>
        <w:t xml:space="preserve"> = </w:t>
      </w:r>
      <w:proofErr w:type="spellStart"/>
      <w:r w:rsidRPr="001070E8">
        <w:rPr>
          <w:i/>
          <w:lang w:val="en-US"/>
        </w:rPr>
        <w:t>Axx.cos</w:t>
      </w:r>
      <w:proofErr w:type="spellEnd"/>
      <w:r w:rsidRPr="001070E8">
        <w:rPr>
          <w:i/>
          <w:lang w:val="en-US"/>
        </w:rPr>
        <w:t>';</w:t>
      </w:r>
    </w:p>
    <w:p w14:paraId="77A89172" w14:textId="77777777" w:rsidR="001070E8" w:rsidRPr="001070E8" w:rsidRDefault="001070E8" w:rsidP="001070E8">
      <w:pPr>
        <w:rPr>
          <w:i/>
          <w:lang w:val="en-US"/>
        </w:rPr>
      </w:pPr>
      <w:proofErr w:type="spellStart"/>
      <w:r w:rsidRPr="001070E8">
        <w:rPr>
          <w:i/>
          <w:lang w:val="en-US"/>
        </w:rPr>
        <w:t>Axx.sin</w:t>
      </w:r>
      <w:proofErr w:type="spellEnd"/>
      <w:r w:rsidRPr="001070E8">
        <w:rPr>
          <w:i/>
          <w:lang w:val="en-US"/>
        </w:rPr>
        <w:t xml:space="preserve"> = </w:t>
      </w:r>
      <w:proofErr w:type="spellStart"/>
      <w:r w:rsidRPr="001070E8">
        <w:rPr>
          <w:i/>
          <w:lang w:val="en-US"/>
        </w:rPr>
        <w:t>Axx.sin</w:t>
      </w:r>
      <w:proofErr w:type="spellEnd"/>
      <w:r w:rsidRPr="001070E8">
        <w:rPr>
          <w:i/>
          <w:lang w:val="en-US"/>
        </w:rPr>
        <w:t>';</w:t>
      </w:r>
    </w:p>
    <w:p w14:paraId="69045C32" w14:textId="77777777" w:rsidR="001070E8" w:rsidRDefault="001070E8" w:rsidP="001070E8">
      <w:pPr>
        <w:rPr>
          <w:i/>
          <w:lang w:val="en-US"/>
        </w:rPr>
      </w:pPr>
      <w:proofErr w:type="spellStart"/>
      <w:r w:rsidRPr="001070E8">
        <w:rPr>
          <w:i/>
          <w:lang w:val="en-US"/>
        </w:rPr>
        <w:t>Axx.wave</w:t>
      </w:r>
      <w:proofErr w:type="spellEnd"/>
      <w:r w:rsidRPr="001070E8">
        <w:rPr>
          <w:i/>
          <w:lang w:val="en-US"/>
        </w:rPr>
        <w:t xml:space="preserve"> = </w:t>
      </w:r>
      <w:proofErr w:type="spellStart"/>
      <w:r w:rsidRPr="001070E8">
        <w:rPr>
          <w:i/>
          <w:lang w:val="en-US"/>
        </w:rPr>
        <w:t>Axx.wave</w:t>
      </w:r>
      <w:proofErr w:type="spellEnd"/>
      <w:r w:rsidRPr="001070E8">
        <w:rPr>
          <w:i/>
          <w:lang w:val="en-US"/>
        </w:rPr>
        <w:t>';</w:t>
      </w:r>
    </w:p>
    <w:p w14:paraId="34001494" w14:textId="77777777" w:rsidR="001070E8" w:rsidRDefault="001070E8" w:rsidP="001070E8">
      <w:pPr>
        <w:rPr>
          <w:i/>
          <w:lang w:val="en-US"/>
        </w:rPr>
      </w:pPr>
      <w:proofErr w:type="spellStart"/>
      <w:r w:rsidRPr="001070E8">
        <w:rPr>
          <w:i/>
          <w:lang w:val="en-US"/>
        </w:rPr>
        <w:t>Axx.confradius</w:t>
      </w:r>
      <w:proofErr w:type="spellEnd"/>
      <w:r w:rsidRPr="001070E8">
        <w:rPr>
          <w:i/>
          <w:lang w:val="en-US"/>
        </w:rPr>
        <w:t xml:space="preserve"> = </w:t>
      </w:r>
      <w:proofErr w:type="spellStart"/>
      <w:r w:rsidRPr="001070E8">
        <w:rPr>
          <w:i/>
          <w:lang w:val="en-US"/>
        </w:rPr>
        <w:t>Axx.pval</w:t>
      </w:r>
      <w:proofErr w:type="spellEnd"/>
      <w:r w:rsidRPr="001070E8">
        <w:rPr>
          <w:i/>
          <w:lang w:val="en-US"/>
        </w:rPr>
        <w:t>;</w:t>
      </w:r>
    </w:p>
    <w:p w14:paraId="4C0A1F89" w14:textId="2438D996" w:rsidR="00462187" w:rsidRPr="00462187" w:rsidRDefault="00462187" w:rsidP="001070E8">
      <w:pPr>
        <w:rPr>
          <w:i/>
          <w:lang w:val="en-US"/>
        </w:rPr>
      </w:pPr>
      <w:proofErr w:type="spellStart"/>
      <w:r w:rsidRPr="00462187">
        <w:rPr>
          <w:i/>
          <w:lang w:val="en-US"/>
        </w:rPr>
        <w:t>Axx.freq</w:t>
      </w:r>
      <w:proofErr w:type="spellEnd"/>
      <w:r w:rsidRPr="00462187">
        <w:rPr>
          <w:i/>
          <w:lang w:val="en-US"/>
        </w:rPr>
        <w:t xml:space="preserve"> = </w:t>
      </w:r>
      <w:proofErr w:type="spellStart"/>
      <w:proofErr w:type="gramStart"/>
      <w:r w:rsidRPr="00462187">
        <w:rPr>
          <w:i/>
          <w:lang w:val="en-US"/>
        </w:rPr>
        <w:t>linspace</w:t>
      </w:r>
      <w:proofErr w:type="spellEnd"/>
      <w:r w:rsidRPr="00462187">
        <w:rPr>
          <w:i/>
          <w:lang w:val="en-US"/>
        </w:rPr>
        <w:t>(</w:t>
      </w:r>
      <w:proofErr w:type="gramEnd"/>
      <w:r w:rsidRPr="00462187">
        <w:rPr>
          <w:i/>
          <w:lang w:val="en-US"/>
        </w:rPr>
        <w:t>0,(Axx.nFr-1)*</w:t>
      </w:r>
      <w:proofErr w:type="spellStart"/>
      <w:r w:rsidRPr="00462187">
        <w:rPr>
          <w:i/>
          <w:lang w:val="en-US"/>
        </w:rPr>
        <w:t>Axx.dFHz,Axx.nFr</w:t>
      </w:r>
      <w:proofErr w:type="spellEnd"/>
      <w:r w:rsidRPr="00462187">
        <w:rPr>
          <w:i/>
          <w:lang w:val="en-US"/>
        </w:rPr>
        <w:t>)';</w:t>
      </w:r>
    </w:p>
    <w:p w14:paraId="397CD11B" w14:textId="77777777" w:rsidR="00DE33D0" w:rsidRDefault="00DE33D0">
      <w:pPr>
        <w:rPr>
          <w:lang w:val="en-US"/>
        </w:rPr>
      </w:pPr>
      <w:proofErr w:type="spellStart"/>
      <w:proofErr w:type="gramStart"/>
      <w:r w:rsidRPr="00DE33D0">
        <w:rPr>
          <w:lang w:val="en-US"/>
        </w:rPr>
        <w:t>cfg.layout</w:t>
      </w:r>
      <w:proofErr w:type="spellEnd"/>
      <w:proofErr w:type="gramEnd"/>
      <w:r w:rsidRPr="00DE33D0">
        <w:rPr>
          <w:lang w:val="en-US"/>
        </w:rPr>
        <w:t xml:space="preserve"> = 'biosemi128.lay';</w:t>
      </w:r>
    </w:p>
    <w:p w14:paraId="73B82A2A" w14:textId="4BA2A410" w:rsidR="00462187" w:rsidRDefault="001070E8">
      <w:pPr>
        <w:rPr>
          <w:lang w:val="en-US"/>
        </w:rPr>
      </w:pPr>
      <w:r w:rsidRPr="001070E8">
        <w:rPr>
          <w:lang w:val="en-US"/>
        </w:rPr>
        <w:t>interactiveSteadyStatePlot2(</w:t>
      </w:r>
      <w:proofErr w:type="spellStart"/>
      <w:proofErr w:type="gramStart"/>
      <w:r w:rsidRPr="001070E8">
        <w:rPr>
          <w:lang w:val="en-US"/>
        </w:rPr>
        <w:t>cfg,Axx</w:t>
      </w:r>
      <w:proofErr w:type="spellEnd"/>
      <w:proofErr w:type="gramEnd"/>
      <w:r w:rsidRPr="001070E8">
        <w:rPr>
          <w:lang w:val="en-US"/>
        </w:rPr>
        <w:t>)</w:t>
      </w:r>
    </w:p>
    <w:p w14:paraId="768A5D70" w14:textId="77777777" w:rsidR="00462187" w:rsidRDefault="00462187">
      <w:pPr>
        <w:rPr>
          <w:lang w:val="en-US"/>
        </w:rPr>
      </w:pPr>
    </w:p>
    <w:p w14:paraId="725EB219" w14:textId="52E22CE5" w:rsidR="00A9127B" w:rsidRDefault="00A9127B">
      <w:pPr>
        <w:rPr>
          <w:lang w:val="en-US"/>
        </w:rPr>
      </w:pPr>
    </w:p>
    <w:p w14:paraId="49E14022" w14:textId="61662441" w:rsidR="009A3406" w:rsidRDefault="009A3406">
      <w:pPr>
        <w:rPr>
          <w:lang w:val="en-US"/>
        </w:rPr>
      </w:pPr>
    </w:p>
    <w:p w14:paraId="2689AB87" w14:textId="0A8632B0" w:rsidR="009A3406" w:rsidRDefault="009A3406">
      <w:pPr>
        <w:rPr>
          <w:lang w:val="en-US"/>
        </w:rPr>
      </w:pPr>
    </w:p>
    <w:p w14:paraId="595338D7" w14:textId="68B88511" w:rsidR="009A3406" w:rsidRDefault="009A3406">
      <w:pPr>
        <w:rPr>
          <w:lang w:val="en-US"/>
        </w:rPr>
      </w:pPr>
    </w:p>
    <w:p w14:paraId="09D5CBC6" w14:textId="77777777" w:rsidR="009A3406" w:rsidRPr="00CE0C2F" w:rsidRDefault="009A3406">
      <w:pPr>
        <w:rPr>
          <w:lang w:val="en-US"/>
        </w:rPr>
      </w:pPr>
    </w:p>
    <w:sectPr w:rsidR="009A3406" w:rsidRPr="00CE0C2F" w:rsidSect="00FA139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01152"/>
    <w:multiLevelType w:val="hybridMultilevel"/>
    <w:tmpl w:val="B6349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C2F"/>
    <w:rsid w:val="001070E8"/>
    <w:rsid w:val="0022663E"/>
    <w:rsid w:val="002B6870"/>
    <w:rsid w:val="003312FA"/>
    <w:rsid w:val="004009E8"/>
    <w:rsid w:val="00462187"/>
    <w:rsid w:val="00573DAE"/>
    <w:rsid w:val="008B4C51"/>
    <w:rsid w:val="009A3406"/>
    <w:rsid w:val="00A9127B"/>
    <w:rsid w:val="00A9610B"/>
    <w:rsid w:val="00B61F10"/>
    <w:rsid w:val="00B74907"/>
    <w:rsid w:val="00C63122"/>
    <w:rsid w:val="00CB0E18"/>
    <w:rsid w:val="00CE0C2F"/>
    <w:rsid w:val="00D4039A"/>
    <w:rsid w:val="00DE33D0"/>
    <w:rsid w:val="00EB63B0"/>
    <w:rsid w:val="00FA13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38660E"/>
  <w14:defaultImageDpi w14:val="32767"/>
  <w15:chartTrackingRefBased/>
  <w15:docId w15:val="{55748D39-391A-C94C-8DF4-59CF5DC64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9E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A3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585956">
      <w:bodyDiv w:val="1"/>
      <w:marLeft w:val="0"/>
      <w:marRight w:val="0"/>
      <w:marTop w:val="0"/>
      <w:marBottom w:val="0"/>
      <w:divBdr>
        <w:top w:val="none" w:sz="0" w:space="0" w:color="auto"/>
        <w:left w:val="none" w:sz="0" w:space="0" w:color="auto"/>
        <w:bottom w:val="none" w:sz="0" w:space="0" w:color="auto"/>
        <w:right w:val="none" w:sz="0" w:space="0" w:color="auto"/>
      </w:divBdr>
      <w:divsChild>
        <w:div w:id="170491757">
          <w:marLeft w:val="0"/>
          <w:marRight w:val="0"/>
          <w:marTop w:val="0"/>
          <w:marBottom w:val="0"/>
          <w:divBdr>
            <w:top w:val="none" w:sz="0" w:space="0" w:color="auto"/>
            <w:left w:val="none" w:sz="0" w:space="0" w:color="auto"/>
            <w:bottom w:val="none" w:sz="0" w:space="0" w:color="auto"/>
            <w:right w:val="none" w:sz="0" w:space="0" w:color="auto"/>
          </w:divBdr>
        </w:div>
        <w:div w:id="520432848">
          <w:marLeft w:val="0"/>
          <w:marRight w:val="0"/>
          <w:marTop w:val="0"/>
          <w:marBottom w:val="0"/>
          <w:divBdr>
            <w:top w:val="none" w:sz="0" w:space="0" w:color="auto"/>
            <w:left w:val="none" w:sz="0" w:space="0" w:color="auto"/>
            <w:bottom w:val="none" w:sz="0" w:space="0" w:color="auto"/>
            <w:right w:val="none" w:sz="0" w:space="0" w:color="auto"/>
          </w:divBdr>
        </w:div>
        <w:div w:id="1161578995">
          <w:marLeft w:val="0"/>
          <w:marRight w:val="0"/>
          <w:marTop w:val="0"/>
          <w:marBottom w:val="0"/>
          <w:divBdr>
            <w:top w:val="none" w:sz="0" w:space="0" w:color="auto"/>
            <w:left w:val="none" w:sz="0" w:space="0" w:color="auto"/>
            <w:bottom w:val="none" w:sz="0" w:space="0" w:color="auto"/>
            <w:right w:val="none" w:sz="0" w:space="0" w:color="auto"/>
          </w:divBdr>
        </w:div>
        <w:div w:id="2095934912">
          <w:marLeft w:val="0"/>
          <w:marRight w:val="0"/>
          <w:marTop w:val="0"/>
          <w:marBottom w:val="0"/>
          <w:divBdr>
            <w:top w:val="none" w:sz="0" w:space="0" w:color="auto"/>
            <w:left w:val="none" w:sz="0" w:space="0" w:color="auto"/>
            <w:bottom w:val="none" w:sz="0" w:space="0" w:color="auto"/>
            <w:right w:val="none" w:sz="0" w:space="0" w:color="auto"/>
          </w:divBdr>
        </w:div>
        <w:div w:id="1967077133">
          <w:marLeft w:val="0"/>
          <w:marRight w:val="0"/>
          <w:marTop w:val="0"/>
          <w:marBottom w:val="0"/>
          <w:divBdr>
            <w:top w:val="none" w:sz="0" w:space="0" w:color="auto"/>
            <w:left w:val="none" w:sz="0" w:space="0" w:color="auto"/>
            <w:bottom w:val="none" w:sz="0" w:space="0" w:color="auto"/>
            <w:right w:val="none" w:sz="0" w:space="0" w:color="auto"/>
          </w:divBdr>
        </w:div>
        <w:div w:id="2945302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2020-02-27T15:20:00Z</dcterms:created>
  <dcterms:modified xsi:type="dcterms:W3CDTF">2020-02-28T20:54:00Z</dcterms:modified>
</cp:coreProperties>
</file>