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D5C7C3" w:rsidR="00190FB3" w:rsidRPr="00A67E47" w:rsidRDefault="001A1FFE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S</w:t>
      </w:r>
      <w:r w:rsidR="00760618" w:rsidRPr="00A67E47">
        <w:rPr>
          <w:rFonts w:asciiTheme="majorHAnsi" w:hAnsiTheme="majorHAnsi" w:cstheme="majorHAnsi"/>
          <w:sz w:val="20"/>
          <w:szCs w:val="20"/>
        </w:rPr>
        <w:t xml:space="preserve">ou </w:t>
      </w:r>
      <w:r w:rsidRPr="00A67E47">
        <w:rPr>
          <w:rFonts w:asciiTheme="majorHAnsi" w:hAnsiTheme="majorHAnsi" w:cstheme="majorHAnsi"/>
          <w:sz w:val="20"/>
          <w:szCs w:val="20"/>
        </w:rPr>
        <w:t>A</w:t>
      </w:r>
      <w:r w:rsidR="00760618" w:rsidRPr="00A67E47">
        <w:rPr>
          <w:rFonts w:asciiTheme="majorHAnsi" w:hAnsiTheme="majorHAnsi" w:cstheme="majorHAnsi"/>
          <w:sz w:val="20"/>
          <w:szCs w:val="20"/>
        </w:rPr>
        <w:t>lessandra de assis barbosa e como trabalho de conclusão do curso de pós-graduação latu sensu em ciência de dados e big data da puc minas conduzi o estudo que teve por propósito avaliar a capacidade de previsão da expectativa de vida da população utilizando algoritmos de machine learning a partir de informações socioeconômicas para isso foram implementados modelos  supervisionados de aprendizado de máquina.</w:t>
      </w:r>
    </w:p>
    <w:p w14:paraId="458CDA5C" w14:textId="77777777" w:rsidR="00A67E47" w:rsidRDefault="00A67E47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0000002" w14:textId="58E43332" w:rsidR="00190FB3" w:rsidRPr="00A67E47" w:rsidRDefault="001A1FFE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O</w:t>
      </w:r>
      <w:r w:rsidR="00760618" w:rsidRPr="00A67E47">
        <w:rPr>
          <w:rFonts w:asciiTheme="majorHAnsi" w:hAnsiTheme="majorHAnsi" w:cstheme="majorHAnsi"/>
          <w:sz w:val="20"/>
          <w:szCs w:val="20"/>
        </w:rPr>
        <w:t xml:space="preserve"> objetivo deste trabalho é realizar uma análise exploratória que permitirá de individuar os fatores correlacionados a redução ou aumento da expectativa de vida, identificar um modelo matemático que possa ser usado para a previsão da expectativa de vida, comparar a performance de vários modelos de machine learning e a realização de cenários que possam auxiliar na tomada de decisões de investimentos público e privado.  </w:t>
      </w:r>
    </w:p>
    <w:p w14:paraId="6C86CAEA" w14:textId="77777777" w:rsidR="00224198" w:rsidRPr="00A67E47" w:rsidRDefault="00224198" w:rsidP="00224198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O objetivo maior deste projeto não é somente prever a expectativa de vida nos países mas identificar fatores diretamente vinculados</w:t>
      </w:r>
      <w:r w:rsidRPr="00A67E47">
        <w:rPr>
          <w:rFonts w:asciiTheme="majorHAnsi" w:hAnsiTheme="majorHAnsi" w:cstheme="majorHAnsi"/>
          <w:b/>
          <w:bCs/>
          <w:sz w:val="20"/>
          <w:szCs w:val="20"/>
        </w:rPr>
        <w:t xml:space="preserve">. </w:t>
      </w:r>
    </w:p>
    <w:p w14:paraId="23C4BC71" w14:textId="77777777" w:rsidR="00A67E47" w:rsidRDefault="00A67E47" w:rsidP="00760618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73BB9CA2" w14:textId="77777777" w:rsidR="00A67E47" w:rsidRDefault="00A67E47" w:rsidP="00760618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0E481BD6" w14:textId="4D7DF20C" w:rsidR="00760618" w:rsidRPr="00A67E47" w:rsidRDefault="00760618" w:rsidP="00A67E47">
      <w:pPr>
        <w:spacing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A67E47">
        <w:rPr>
          <w:rFonts w:asciiTheme="majorHAnsi" w:hAnsiTheme="majorHAnsi" w:cstheme="majorHAnsi"/>
          <w:b/>
          <w:sz w:val="20"/>
          <w:szCs w:val="20"/>
        </w:rPr>
        <w:t>Além disso esse trabalho também visa responder as seguintes hipótese:</w:t>
      </w:r>
    </w:p>
    <w:p w14:paraId="00000003" w14:textId="11039E43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●Os vários fatores de previsão escolhidos inicialmente realmente afetam a expectativa de vida?</w:t>
      </w:r>
    </w:p>
    <w:p w14:paraId="00000004" w14:textId="77777777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 Quais são as variáveis de previsão que realmente afetam a expectativa de vida?</w:t>
      </w:r>
    </w:p>
    <w:p w14:paraId="00000005" w14:textId="77777777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●Um país com expectativa de vida menor (&lt;65) deve aumentar seus gastos com saúde para melhorar sua expectativa de vida média?</w:t>
      </w:r>
    </w:p>
    <w:p w14:paraId="00000006" w14:textId="77777777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●Como as taxas de mortalidade de bebês e adultos afetam a expectativa de vida?</w:t>
      </w:r>
    </w:p>
    <w:p w14:paraId="00000007" w14:textId="77777777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●A expectativa de vida tem correlação positiva ou negativa com hábitos alimentares, estilo de vida, exercícios, fumo, bebida alcoólica etc.</w:t>
      </w:r>
    </w:p>
    <w:p w14:paraId="00000008" w14:textId="77777777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 Qual é o impacto da escolaridade na expectativa de vida dos humanos?</w:t>
      </w:r>
    </w:p>
    <w:p w14:paraId="00000009" w14:textId="77777777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●A expectativa de vida tem uma relação positiva ou negativa com o consumo de álcool?</w:t>
      </w:r>
    </w:p>
    <w:p w14:paraId="0000000A" w14:textId="77777777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●Países densamente povoados ou altamente populosos tendem a ter menor expectativa de vida?</w:t>
      </w:r>
    </w:p>
    <w:p w14:paraId="0000000B" w14:textId="77777777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 Qual é o impacto da cobertura de imunização na expectativa de vida?</w:t>
      </w:r>
    </w:p>
    <w:p w14:paraId="0000000C" w14:textId="7F6098B6" w:rsidR="00190FB3" w:rsidRPr="00A67E4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●Países mais poluídos apresentam uma expectativa de vida menor?</w:t>
      </w:r>
    </w:p>
    <w:p w14:paraId="37CF7DC2" w14:textId="5FBD468D" w:rsidR="00760618" w:rsidRPr="00A67E47" w:rsidRDefault="00760618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B4874AC" w14:textId="25B0E871" w:rsidR="00760618" w:rsidRPr="00A67E47" w:rsidRDefault="00760618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0" w:name="_Hlk93049912"/>
      <w:r w:rsidRPr="00A67E47">
        <w:rPr>
          <w:rFonts w:asciiTheme="majorHAnsi" w:hAnsiTheme="majorHAnsi" w:cstheme="majorHAnsi"/>
          <w:sz w:val="20"/>
          <w:szCs w:val="20"/>
        </w:rPr>
        <w:t xml:space="preserve">As informações utilizadas neste projeto são dados dos anos 2010 à 2015 e foram coletados em diferentes fontes: órgão mundial da saúde e das nações unidas, dados do IBGE, organização Our World in Data e API de geolocalização. </w:t>
      </w:r>
      <w:bookmarkEnd w:id="0"/>
      <w:r w:rsidRPr="00A67E47">
        <w:rPr>
          <w:rFonts w:asciiTheme="majorHAnsi" w:hAnsiTheme="majorHAnsi" w:cstheme="majorHAnsi"/>
          <w:sz w:val="20"/>
          <w:szCs w:val="20"/>
        </w:rPr>
        <w:t>São dados de 193 países que foram subdivididos em seis grandes áreas: fatores relacionados à economia, fatores ambientais, fatores demográficos, fatores de mortalidade, fatores relacionados à imunização e fatores relacionados à saúde</w:t>
      </w:r>
    </w:p>
    <w:p w14:paraId="76209B02" w14:textId="77777777" w:rsidR="00760618" w:rsidRPr="00A67E47" w:rsidRDefault="00760618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C8390EA" w14:textId="0E5B4138" w:rsidR="00A67E47" w:rsidRDefault="00A67E47" w:rsidP="00A67E47">
      <w:p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3292A">
        <w:rPr>
          <w:rFonts w:asciiTheme="minorHAnsi" w:hAnsiTheme="minorHAnsi" w:cstheme="minorHAnsi"/>
          <w:sz w:val="24"/>
          <w:szCs w:val="24"/>
        </w:rPr>
        <w:lastRenderedPageBreak/>
        <w:t xml:space="preserve">Essa fase do projeto foi dividida em várias seções de forma a descrever com cura os dados obtidos. </w:t>
      </w:r>
    </w:p>
    <w:p w14:paraId="5DE1BD82" w14:textId="0F2CE492" w:rsidR="00A67E47" w:rsidRDefault="00A67E47" w:rsidP="00A67E47">
      <w:p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3292A">
        <w:rPr>
          <w:rFonts w:asciiTheme="minorHAnsi" w:hAnsiTheme="minorHAnsi" w:cstheme="minorHAnsi"/>
          <w:sz w:val="24"/>
          <w:szCs w:val="24"/>
        </w:rPr>
        <w:t>A criação de features uma das técnicas de feature engineering envolve derivar novas features das existentes</w:t>
      </w:r>
    </w:p>
    <w:p w14:paraId="425B2BB6" w14:textId="77777777" w:rsidR="00A67E47" w:rsidRPr="0053292A" w:rsidRDefault="00A67E47" w:rsidP="00A67E47">
      <w:p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3292A">
        <w:rPr>
          <w:rFonts w:asciiTheme="minorHAnsi" w:hAnsiTheme="minorHAnsi" w:cstheme="minorHAnsi"/>
          <w:sz w:val="24"/>
          <w:szCs w:val="24"/>
        </w:rPr>
        <w:t xml:space="preserve">percentual de mulheres e emissão de gás por tamanho da população. A ideia era ajustar a taxa de emissão em cada país e testar a hipótese que países com um percentual maior de mulheres tem uma expectativa de vida maior. </w:t>
      </w:r>
    </w:p>
    <w:p w14:paraId="64B6361F" w14:textId="77777777" w:rsidR="00CD30A1" w:rsidRPr="0053292A" w:rsidRDefault="00CD30A1" w:rsidP="00CD30A1">
      <w:pPr>
        <w:rPr>
          <w:rFonts w:asciiTheme="minorHAnsi" w:hAnsiTheme="minorHAnsi" w:cstheme="minorHAnsi"/>
          <w:sz w:val="24"/>
          <w:szCs w:val="24"/>
        </w:rPr>
      </w:pPr>
      <w:r w:rsidRPr="0053292A">
        <w:rPr>
          <w:rFonts w:asciiTheme="minorHAnsi" w:hAnsiTheme="minorHAnsi" w:cstheme="minorHAnsi"/>
          <w:sz w:val="24"/>
          <w:szCs w:val="24"/>
        </w:rPr>
        <w:t>O database final contém 32 colunas e 2938 registros .</w:t>
      </w:r>
    </w:p>
    <w:p w14:paraId="41AAF3D6" w14:textId="77777777" w:rsidR="00CD30A1" w:rsidRPr="0053292A" w:rsidRDefault="00CD30A1" w:rsidP="00CD30A1">
      <w:pPr>
        <w:jc w:val="both"/>
        <w:rPr>
          <w:rFonts w:asciiTheme="minorHAnsi" w:hAnsiTheme="minorHAnsi" w:cstheme="minorHAnsi"/>
          <w:sz w:val="24"/>
          <w:szCs w:val="24"/>
        </w:rPr>
      </w:pPr>
      <w:r w:rsidRPr="0053292A">
        <w:rPr>
          <w:rFonts w:asciiTheme="minorHAnsi" w:hAnsiTheme="minorHAnsi" w:cstheme="minorHAnsi"/>
          <w:sz w:val="24"/>
          <w:szCs w:val="24"/>
        </w:rPr>
        <w:t xml:space="preserve">A análise descritiva dos dados ajuda a entender melhor a natureza dos dados, ver melhor os erros e entender melhor o processo e auxilia no tratamento dos dados e na escolha do algoritmo.  </w:t>
      </w:r>
    </w:p>
    <w:p w14:paraId="08ADC72E" w14:textId="77777777" w:rsidR="00CD30A1" w:rsidRPr="0053292A" w:rsidRDefault="00CD30A1" w:rsidP="00CD30A1">
      <w:pPr>
        <w:jc w:val="both"/>
        <w:rPr>
          <w:rFonts w:asciiTheme="minorHAnsi" w:hAnsiTheme="minorHAnsi" w:cstheme="minorHAnsi"/>
          <w:sz w:val="24"/>
          <w:szCs w:val="24"/>
        </w:rPr>
      </w:pPr>
      <w:r w:rsidRPr="0053292A">
        <w:rPr>
          <w:rFonts w:asciiTheme="minorHAnsi" w:hAnsiTheme="minorHAnsi" w:cstheme="minorHAnsi"/>
          <w:sz w:val="24"/>
          <w:szCs w:val="24"/>
        </w:rPr>
        <w:t xml:space="preserve">No resumo da tabela e histogramas dos dados numéricos podemos notar que a maioria dos dados tem como mediana NaN devido a dados faltantes que impossibilitaram o cálculo. Vemos por exemplo o comportamento da variável resposta e a média da expectativa de vida dos anos 2000 a 2015 (69,22 anos)  e  a sua amplitude (52,70) . Isso indica que existe uma disparidade muito grande entre o mínimo e o máximo da expectativa de vida. Esse comportamento se observa em outras variáveis. </w:t>
      </w:r>
    </w:p>
    <w:p w14:paraId="0DBEEB0F" w14:textId="77777777" w:rsidR="00CD30A1" w:rsidRPr="0053292A" w:rsidRDefault="00CD30A1" w:rsidP="00CD30A1">
      <w:pPr>
        <w:jc w:val="both"/>
        <w:rPr>
          <w:rFonts w:asciiTheme="minorHAnsi" w:hAnsiTheme="minorHAnsi" w:cstheme="minorHAnsi"/>
          <w:sz w:val="24"/>
          <w:szCs w:val="24"/>
        </w:rPr>
      </w:pPr>
      <w:r w:rsidRPr="0053292A">
        <w:rPr>
          <w:rFonts w:asciiTheme="minorHAnsi" w:hAnsiTheme="minorHAnsi" w:cstheme="minorHAnsi"/>
          <w:sz w:val="24"/>
          <w:szCs w:val="24"/>
        </w:rPr>
        <w:t xml:space="preserve">Pode-se notar também uma kurtosis e um Skew perto do zero o que indica uma aproximação à curva normal nos dados. Se è verifica também um possível erro na coleta dos dados de GDP que indica como mínimo um Gdp muito baixo para uma nação e porcentagens superior a 100%. </w:t>
      </w:r>
    </w:p>
    <w:p w14:paraId="6E59476A" w14:textId="77777777" w:rsidR="00CD30A1" w:rsidRPr="0053292A" w:rsidRDefault="00CD30A1" w:rsidP="00A67E47">
      <w:p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00000D" w14:textId="77777777" w:rsidR="00190FB3" w:rsidRPr="00A67E47" w:rsidRDefault="00190FB3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000000E" w14:textId="77777777" w:rsidR="00190FB3" w:rsidRPr="00A67E47" w:rsidRDefault="00190FB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000000F" w14:textId="77777777" w:rsidR="00190FB3" w:rsidRPr="00A67E47" w:rsidRDefault="00760618">
      <w:pPr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190FB3" w:rsidRPr="00A67E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FB3"/>
    <w:rsid w:val="00190FB3"/>
    <w:rsid w:val="001A1FFE"/>
    <w:rsid w:val="00224198"/>
    <w:rsid w:val="00760618"/>
    <w:rsid w:val="00A67E47"/>
    <w:rsid w:val="00C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1B7F"/>
  <w15:docId w15:val="{F6012355-C896-49B4-AE2D-3B95A2C7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598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Alessandra Barbosa</cp:lastModifiedBy>
  <cp:revision>3</cp:revision>
  <dcterms:created xsi:type="dcterms:W3CDTF">2022-01-27T16:07:00Z</dcterms:created>
  <dcterms:modified xsi:type="dcterms:W3CDTF">2022-01-27T22:29:00Z</dcterms:modified>
</cp:coreProperties>
</file>