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5613E" w14:textId="18853695" w:rsidR="00A850BA" w:rsidRDefault="00A850BA" w:rsidP="00A850BA">
      <w:pPr>
        <w:rPr>
          <w:rStyle w:val="Textoennegrita"/>
          <w:rFonts w:ascii="Arial" w:hAnsi="Arial" w:cs="Arial"/>
          <w:color w:val="122E46"/>
          <w:shd w:val="clear" w:color="auto" w:fill="FFFFFF"/>
        </w:rPr>
      </w:pPr>
      <w:r w:rsidRPr="00A850BA">
        <w:rPr>
          <w:rStyle w:val="Textoennegrita"/>
          <w:rFonts w:ascii="Arial" w:hAnsi="Arial" w:cs="Arial"/>
          <w:color w:val="122E46"/>
          <w:shd w:val="clear" w:color="auto" w:fill="FFFFFF"/>
        </w:rPr>
        <w:t xml:space="preserve">Plantilla: </w:t>
      </w:r>
      <w:r w:rsidR="002C065C" w:rsidRPr="002C065C">
        <w:rPr>
          <w:rStyle w:val="Textoennegrita"/>
          <w:rFonts w:ascii="Arial" w:hAnsi="Arial" w:cs="Arial"/>
          <w:color w:val="122E46"/>
          <w:shd w:val="clear" w:color="auto" w:fill="FFFFFF"/>
        </w:rPr>
        <w:t>reto_octubre24</w:t>
      </w:r>
    </w:p>
    <w:p w14:paraId="268C8A17" w14:textId="549CD3D6" w:rsidR="001052B4" w:rsidRPr="00A850BA" w:rsidRDefault="001052B4" w:rsidP="00A850BA">
      <w:pPr>
        <w:rPr>
          <w:rStyle w:val="Textoennegrita"/>
          <w:rFonts w:ascii="Arial" w:hAnsi="Arial" w:cs="Arial"/>
          <w:color w:val="122E46"/>
          <w:shd w:val="clear" w:color="auto" w:fill="FFFFFF"/>
        </w:rPr>
      </w:pPr>
      <w:r w:rsidRPr="00A850BA">
        <w:rPr>
          <w:rStyle w:val="Textoennegrita"/>
          <w:rFonts w:ascii="Arial" w:hAnsi="Arial" w:cs="Arial"/>
          <w:color w:val="122E46"/>
          <w:shd w:val="clear" w:color="auto" w:fill="FFFFFF"/>
        </w:rPr>
        <w:t>Plantilla</w:t>
      </w:r>
      <w:r>
        <w:rPr>
          <w:rStyle w:val="Textoennegrita"/>
          <w:rFonts w:ascii="Arial" w:hAnsi="Arial" w:cs="Arial"/>
          <w:color w:val="122E46"/>
          <w:shd w:val="clear" w:color="auto" w:fill="FFFFFF"/>
        </w:rPr>
        <w:t xml:space="preserve"> con botón</w:t>
      </w:r>
      <w:r w:rsidRPr="00A850BA">
        <w:rPr>
          <w:rStyle w:val="Textoennegrita"/>
          <w:rFonts w:ascii="Arial" w:hAnsi="Arial" w:cs="Arial"/>
          <w:color w:val="122E46"/>
          <w:shd w:val="clear" w:color="auto" w:fill="FFFFFF"/>
        </w:rPr>
        <w:t xml:space="preserve">: </w:t>
      </w:r>
      <w:r w:rsidR="00162134" w:rsidRPr="00162134">
        <w:rPr>
          <w:rStyle w:val="Textoennegrita"/>
          <w:rFonts w:ascii="Arial" w:hAnsi="Arial" w:cs="Arial"/>
          <w:color w:val="122E46"/>
          <w:shd w:val="clear" w:color="auto" w:fill="FFFFFF"/>
        </w:rPr>
        <w:t>consejos organización</w:t>
      </w:r>
    </w:p>
    <w:p w14:paraId="15B72929" w14:textId="063328DA" w:rsidR="005D0B5E" w:rsidRDefault="0034154E">
      <w:pPr>
        <w:rPr>
          <w:rStyle w:val="Textoennegrita"/>
          <w:rFonts w:ascii="Arial" w:hAnsi="Arial" w:cs="Arial"/>
          <w:b w:val="0"/>
          <w:bCs w:val="0"/>
          <w:color w:val="122E46"/>
          <w:shd w:val="clear" w:color="auto" w:fill="FFFFFF"/>
        </w:rPr>
      </w:pPr>
      <w:r w:rsidRPr="0034154E">
        <w:rPr>
          <w:rStyle w:val="Textoennegrita"/>
          <w:rFonts w:ascii="Arial" w:hAnsi="Arial" w:cs="Arial"/>
          <w:color w:val="122E46"/>
          <w:shd w:val="clear" w:color="auto" w:fill="FFFFFF"/>
        </w:rPr>
        <w:t xml:space="preserve">Asunto: </w:t>
      </w:r>
      <w:r w:rsidRPr="0034154E">
        <w:rPr>
          <w:rStyle w:val="Textoennegrita"/>
          <w:rFonts w:ascii="Arial" w:hAnsi="Arial" w:cs="Arial"/>
          <w:b w:val="0"/>
          <w:bCs w:val="0"/>
          <w:color w:val="122E46"/>
          <w:shd w:val="clear" w:color="auto" w:fill="FFFFFF"/>
        </w:rPr>
        <w:t>¡No te pierdas la oportunidad de ganar S/ 500!</w:t>
      </w:r>
    </w:p>
    <w:p w14:paraId="277BE75E" w14:textId="0A12F206" w:rsidR="006131A8" w:rsidRPr="006131A8" w:rsidRDefault="009E546F" w:rsidP="009E546F">
      <w:pPr>
        <w:ind w:left="708"/>
        <w:rPr>
          <w:rStyle w:val="Textoennegrita"/>
          <w:rFonts w:ascii="Arial" w:hAnsi="Arial" w:cs="Arial"/>
          <w:b w:val="0"/>
          <w:bCs w:val="0"/>
          <w:color w:val="122E46"/>
          <w:shd w:val="clear" w:color="auto" w:fill="FFFFFF"/>
        </w:rPr>
      </w:pPr>
      <w:r>
        <w:rPr>
          <w:rStyle w:val="Textoennegrita"/>
          <w:rFonts w:ascii="Arial" w:hAnsi="Arial" w:cs="Arial"/>
          <w:b w:val="0"/>
          <w:bCs w:val="0"/>
          <w:color w:val="122E46"/>
          <w:shd w:val="clear" w:color="auto" w:fill="FFFFFF"/>
        </w:rPr>
        <w:t xml:space="preserve">   </w:t>
      </w:r>
      <w:r w:rsidR="006131A8" w:rsidRPr="006131A8">
        <w:rPr>
          <w:rStyle w:val="Textoennegrita"/>
          <w:rFonts w:ascii="Arial" w:hAnsi="Arial" w:cs="Arial"/>
          <w:b w:val="0"/>
          <w:bCs w:val="0"/>
          <w:color w:val="122E46"/>
          <w:shd w:val="clear" w:color="auto" w:fill="FFFFFF"/>
        </w:rPr>
        <w:t>Fuiste seleccionado, preparamos esto para ti</w:t>
      </w:r>
    </w:p>
    <w:p w14:paraId="2EB2CD1B" w14:textId="51097926" w:rsidR="005D0B5E" w:rsidRDefault="005D0B5E">
      <w:pPr>
        <w:rPr>
          <w:rStyle w:val="Textoennegrita"/>
          <w:rFonts w:ascii="Arial" w:hAnsi="Arial" w:cs="Arial"/>
          <w:color w:val="002A8D"/>
          <w:sz w:val="33"/>
          <w:szCs w:val="33"/>
          <w:shd w:val="clear" w:color="auto" w:fill="FFFFFF"/>
        </w:rPr>
      </w:pPr>
      <w:r>
        <w:rPr>
          <w:rStyle w:val="Textoennegrita"/>
          <w:rFonts w:ascii="Arial" w:hAnsi="Arial" w:cs="Arial"/>
          <w:color w:val="002A8D"/>
          <w:sz w:val="33"/>
          <w:szCs w:val="33"/>
          <w:shd w:val="clear" w:color="auto" w:fill="FFFFFF"/>
        </w:rPr>
        <w:t>¡</w:t>
      </w:r>
      <w:r w:rsidR="0034154E">
        <w:rPr>
          <w:rStyle w:val="Textoennegrita"/>
          <w:rFonts w:ascii="Arial" w:hAnsi="Arial" w:cs="Arial"/>
          <w:color w:val="002A8D"/>
          <w:sz w:val="33"/>
          <w:szCs w:val="33"/>
          <w:shd w:val="clear" w:color="auto" w:fill="FFFFFF"/>
        </w:rPr>
        <w:t xml:space="preserve">Estamos sorteando un gran premio </w:t>
      </w:r>
      <w:r w:rsidR="00BC16A6">
        <w:rPr>
          <w:rStyle w:val="Textoennegrita"/>
          <w:rFonts w:ascii="Arial" w:hAnsi="Arial" w:cs="Arial"/>
          <w:color w:val="002A8D"/>
          <w:sz w:val="33"/>
          <w:szCs w:val="33"/>
          <w:shd w:val="clear" w:color="auto" w:fill="FFFFFF"/>
        </w:rPr>
        <w:t>por contarnos tu opinión</w:t>
      </w:r>
      <w:r>
        <w:rPr>
          <w:rStyle w:val="Textoennegrita"/>
          <w:rFonts w:ascii="Arial" w:hAnsi="Arial" w:cs="Arial"/>
          <w:color w:val="002A8D"/>
          <w:sz w:val="33"/>
          <w:szCs w:val="33"/>
          <w:shd w:val="clear" w:color="auto" w:fill="FFFFFF"/>
        </w:rPr>
        <w:t>!</w:t>
      </w:r>
    </w:p>
    <w:p w14:paraId="6CB168D3" w14:textId="77777777" w:rsidR="005E45C0" w:rsidRDefault="0034154E" w:rsidP="0034154E">
      <w:pPr>
        <w:jc w:val="both"/>
        <w:rPr>
          <w:rFonts w:ascii="Arial" w:hAnsi="Arial" w:cs="Arial"/>
          <w:color w:val="202E44"/>
          <w:shd w:val="clear" w:color="auto" w:fill="FFFFFF"/>
        </w:rPr>
      </w:pPr>
      <w:r>
        <w:rPr>
          <w:rFonts w:ascii="Arial" w:hAnsi="Arial" w:cs="Arial"/>
          <w:color w:val="202E44"/>
          <w:shd w:val="clear" w:color="auto" w:fill="FFFFFF"/>
        </w:rPr>
        <w:t>Lo único que debes hacer es</w:t>
      </w:r>
      <w:r w:rsidR="005E45C0">
        <w:rPr>
          <w:rFonts w:ascii="Arial" w:hAnsi="Arial" w:cs="Arial"/>
          <w:color w:val="202E44"/>
          <w:shd w:val="clear" w:color="auto" w:fill="FFFFFF"/>
        </w:rPr>
        <w:t>:</w:t>
      </w:r>
    </w:p>
    <w:p w14:paraId="7D17A20B" w14:textId="0C41566D" w:rsidR="0034154E" w:rsidRPr="0057774D" w:rsidRDefault="005E45C0" w:rsidP="0057774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color w:val="202E44"/>
          <w:shd w:val="clear" w:color="auto" w:fill="FFFFFF"/>
        </w:rPr>
      </w:pPr>
      <w:r w:rsidRPr="0057774D">
        <w:rPr>
          <w:rFonts w:ascii="Arial" w:hAnsi="Arial" w:cs="Arial"/>
          <w:color w:val="202E44"/>
          <w:shd w:val="clear" w:color="auto" w:fill="FFFFFF"/>
        </w:rPr>
        <w:t>C</w:t>
      </w:r>
      <w:r w:rsidR="0034154E" w:rsidRPr="0057774D">
        <w:rPr>
          <w:rFonts w:ascii="Arial" w:hAnsi="Arial" w:cs="Arial"/>
          <w:color w:val="202E44"/>
          <w:shd w:val="clear" w:color="auto" w:fill="FFFFFF"/>
        </w:rPr>
        <w:t>olocar cualquier publicación en tus redes sociales mencionando cómo usas</w:t>
      </w:r>
      <w:r w:rsidR="00772569" w:rsidRPr="0057774D">
        <w:rPr>
          <w:rFonts w:ascii="Arial" w:hAnsi="Arial" w:cs="Arial"/>
          <w:color w:val="202E44"/>
          <w:shd w:val="clear" w:color="auto" w:fill="FFFFFF"/>
        </w:rPr>
        <w:t xml:space="preserve"> </w:t>
      </w:r>
      <w:r w:rsidR="0034154E" w:rsidRPr="0057774D">
        <w:rPr>
          <w:rFonts w:ascii="Arial" w:hAnsi="Arial" w:cs="Arial"/>
          <w:b/>
          <w:bCs/>
          <w:color w:val="202E44"/>
          <w:shd w:val="clear" w:color="auto" w:fill="FFFFFF"/>
        </w:rPr>
        <w:t>Organízate con el BCP</w:t>
      </w:r>
      <w:r w:rsidR="0034154E" w:rsidRPr="0057774D">
        <w:rPr>
          <w:rFonts w:ascii="Arial" w:hAnsi="Arial" w:cs="Arial"/>
          <w:color w:val="202E44"/>
          <w:shd w:val="clear" w:color="auto" w:fill="FFFFFF"/>
        </w:rPr>
        <w:t xml:space="preserve"> en tu día a día y cuál es tu funcionalidad.</w:t>
      </w:r>
    </w:p>
    <w:p w14:paraId="471837D5" w14:textId="033B3E2B" w:rsidR="00283FB7" w:rsidRPr="00123983" w:rsidRDefault="0034154E" w:rsidP="0012398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color w:val="202E44"/>
          <w:shd w:val="clear" w:color="auto" w:fill="FFFFFF"/>
        </w:rPr>
      </w:pPr>
      <w:r w:rsidRPr="00123983">
        <w:rPr>
          <w:rFonts w:ascii="Arial" w:hAnsi="Arial" w:cs="Arial"/>
          <w:color w:val="202E44"/>
          <w:shd w:val="clear" w:color="auto" w:fill="FFFFFF"/>
        </w:rPr>
        <w:t xml:space="preserve">No olvides etiquetarnos a </w:t>
      </w:r>
      <w:r w:rsidRPr="00123983">
        <w:rPr>
          <w:rFonts w:ascii="Arial" w:hAnsi="Arial" w:cs="Arial"/>
          <w:b/>
          <w:bCs/>
          <w:color w:val="202E44"/>
          <w:shd w:val="clear" w:color="auto" w:fill="FFFFFF"/>
        </w:rPr>
        <w:t xml:space="preserve">@organizatebcp </w:t>
      </w:r>
      <w:r w:rsidRPr="00123983">
        <w:rPr>
          <w:rFonts w:ascii="Arial" w:hAnsi="Arial" w:cs="Arial"/>
          <w:color w:val="202E44"/>
          <w:shd w:val="clear" w:color="auto" w:fill="FFFFFF"/>
        </w:rPr>
        <w:t>para poder anotarte dentro del sorteo o enviarnos una captura al DM.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</w:tblGrid>
      <w:tr w:rsidR="00283FB7" w:rsidRPr="00283FB7" w14:paraId="1D10F3C6" w14:textId="77777777" w:rsidTr="00283FB7">
        <w:tc>
          <w:tcPr>
            <w:tcW w:w="8400" w:type="dxa"/>
            <w:shd w:val="clear" w:color="auto" w:fill="FFFFFF"/>
            <w:tcMar>
              <w:top w:w="0" w:type="dxa"/>
              <w:left w:w="0" w:type="dxa"/>
              <w:bottom w:w="480" w:type="dxa"/>
              <w:right w:w="0" w:type="dxa"/>
            </w:tcMar>
            <w:hideMark/>
          </w:tcPr>
          <w:p w14:paraId="692396CB" w14:textId="77777777" w:rsidR="00283FB7" w:rsidRDefault="00283FB7" w:rsidP="00DF32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lang w:eastAsia="es-PE"/>
                <w14:ligatures w14:val="none"/>
              </w:rPr>
            </w:pPr>
          </w:p>
          <w:p w14:paraId="25182516" w14:textId="4011A223" w:rsidR="005B2AA3" w:rsidRDefault="00592B8F" w:rsidP="00DF32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lang w:eastAsia="es-PE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7"/>
                <w:szCs w:val="27"/>
                <w:lang w:eastAsia="es-PE"/>
                <w14:ligatures w14:val="none"/>
              </w:rPr>
              <w:t xml:space="preserve">Opción A: Sin </w:t>
            </w:r>
            <w:proofErr w:type="gramStart"/>
            <w:r>
              <w:rPr>
                <w:rFonts w:eastAsia="Times New Roman"/>
                <w:color w:val="000000"/>
                <w:kern w:val="0"/>
                <w:sz w:val="27"/>
                <w:szCs w:val="27"/>
                <w:lang w:eastAsia="es-PE"/>
                <w14:ligatures w14:val="none"/>
              </w:rPr>
              <w:t>link</w:t>
            </w:r>
            <w:proofErr w:type="gramEnd"/>
          </w:p>
          <w:p w14:paraId="4215461B" w14:textId="2D4C29B5" w:rsidR="00A50DB6" w:rsidRDefault="00A50DB6" w:rsidP="00283F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lang w:eastAsia="es-PE"/>
                <w14:ligatures w14:val="none"/>
              </w:rPr>
            </w:pPr>
            <w:r w:rsidRPr="00DF321B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lang w:eastAsia="es-PE"/>
                <w14:ligatures w14:val="none"/>
              </w:rPr>
              <w:drawing>
                <wp:inline distT="0" distB="0" distL="0" distR="0" wp14:anchorId="5DE8C989" wp14:editId="4688833B">
                  <wp:extent cx="5400040" cy="1333500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15B9F4" w14:textId="77777777" w:rsidR="00A50DB6" w:rsidRDefault="00A50DB6" w:rsidP="00A50D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lang w:eastAsia="es-PE"/>
                <w14:ligatures w14:val="none"/>
              </w:rPr>
            </w:pPr>
          </w:p>
          <w:p w14:paraId="25B49DA8" w14:textId="1D5AD122" w:rsidR="00DF321B" w:rsidRPr="00283FB7" w:rsidRDefault="00A50DB6" w:rsidP="00A50D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lang w:eastAsia="es-PE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lang w:eastAsia="es-PE"/>
                <w14:ligatures w14:val="none"/>
              </w:rPr>
              <w:t>O</w:t>
            </w:r>
            <w:r>
              <w:rPr>
                <w:rFonts w:eastAsia="Times New Roman"/>
                <w:color w:val="000000"/>
                <w:kern w:val="0"/>
                <w:sz w:val="27"/>
                <w:szCs w:val="27"/>
                <w:lang w:eastAsia="es-PE"/>
                <w14:ligatures w14:val="none"/>
              </w:rPr>
              <w:t xml:space="preserve">pción B: Con </w:t>
            </w:r>
            <w:proofErr w:type="gramStart"/>
            <w:r>
              <w:rPr>
                <w:rFonts w:eastAsia="Times New Roman"/>
                <w:color w:val="000000"/>
                <w:kern w:val="0"/>
                <w:sz w:val="27"/>
                <w:szCs w:val="27"/>
                <w:lang w:eastAsia="es-PE"/>
                <w14:ligatures w14:val="none"/>
              </w:rPr>
              <w:t>link</w:t>
            </w:r>
            <w:proofErr w:type="gramEnd"/>
          </w:p>
        </w:tc>
      </w:tr>
      <w:tr w:rsidR="00283FB7" w:rsidRPr="00283FB7" w14:paraId="56698162" w14:textId="77777777" w:rsidTr="00283FB7">
        <w:tc>
          <w:tcPr>
            <w:tcW w:w="8400" w:type="dxa"/>
            <w:shd w:val="clear" w:color="auto" w:fill="FFFFFF"/>
            <w:tcMar>
              <w:top w:w="0" w:type="dxa"/>
              <w:left w:w="0" w:type="dxa"/>
              <w:bottom w:w="480" w:type="dxa"/>
              <w:right w:w="0" w:type="dxa"/>
            </w:tcMar>
            <w:hideMark/>
          </w:tcPr>
          <w:p w14:paraId="7F85EB48" w14:textId="47BCA146" w:rsidR="00592B8F" w:rsidRDefault="00592B8F">
            <w:r w:rsidRPr="00592B8F">
              <w:drawing>
                <wp:inline distT="0" distB="0" distL="0" distR="0" wp14:anchorId="2A83E73B" wp14:editId="663A9C85">
                  <wp:extent cx="4917831" cy="2377954"/>
                  <wp:effectExtent l="0" t="0" r="0" b="381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1430" cy="2384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5000" w:type="pct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04"/>
            </w:tblGrid>
            <w:tr w:rsidR="00283FB7" w:rsidRPr="00283FB7" w14:paraId="6A2D88F6" w14:textId="77777777">
              <w:trPr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2E64C02F" w14:textId="77777777" w:rsidR="00283FB7" w:rsidRPr="00283FB7" w:rsidRDefault="00283FB7" w:rsidP="00283FB7">
                  <w:pPr>
                    <w:spacing w:after="0" w:line="360" w:lineRule="atLeast"/>
                    <w:rPr>
                      <w:rFonts w:ascii="Arial" w:eastAsia="Times New Roman" w:hAnsi="Arial" w:cs="Arial"/>
                      <w:color w:val="202E44"/>
                      <w:kern w:val="0"/>
                      <w:sz w:val="24"/>
                      <w:szCs w:val="24"/>
                      <w:lang w:eastAsia="es-PE"/>
                      <w14:ligatures w14:val="none"/>
                    </w:rPr>
                  </w:pPr>
                  <w:r w:rsidRPr="00283FB7">
                    <w:rPr>
                      <w:rFonts w:ascii="Arial" w:eastAsia="Times New Roman" w:hAnsi="Arial" w:cs="Arial"/>
                      <w:color w:val="202E44"/>
                      <w:kern w:val="0"/>
                      <w:sz w:val="24"/>
                      <w:szCs w:val="24"/>
                      <w:lang w:eastAsia="es-PE"/>
                      <w14:ligatures w14:val="none"/>
                    </w:rPr>
                    <w:t>Revisa los términos y condiciones en nuestra</w:t>
                  </w:r>
                  <w:r>
                    <w:rPr>
                      <w:rFonts w:ascii="Arial" w:eastAsia="Times New Roman" w:hAnsi="Arial" w:cs="Arial"/>
                      <w:color w:val="202E44"/>
                      <w:kern w:val="0"/>
                      <w:sz w:val="24"/>
                      <w:szCs w:val="24"/>
                      <w:lang w:eastAsia="es-PE"/>
                      <w14:ligatures w14:val="none"/>
                    </w:rPr>
                    <w:t>s</w:t>
                  </w:r>
                  <w:r w:rsidRPr="00283FB7">
                    <w:rPr>
                      <w:rFonts w:ascii="Arial" w:eastAsia="Times New Roman" w:hAnsi="Arial" w:cs="Arial"/>
                      <w:color w:val="202E44"/>
                      <w:kern w:val="0"/>
                      <w:sz w:val="24"/>
                      <w:szCs w:val="24"/>
                      <w:lang w:eastAsia="es-PE"/>
                      <w14:ligatures w14:val="none"/>
                    </w:rPr>
                    <w:t xml:space="preserve"> redes sociales.</w:t>
                  </w:r>
                </w:p>
              </w:tc>
            </w:tr>
          </w:tbl>
          <w:p w14:paraId="6FEC46EA" w14:textId="77777777" w:rsidR="00283FB7" w:rsidRPr="00283FB7" w:rsidRDefault="00283FB7" w:rsidP="00283F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lang w:eastAsia="es-PE"/>
                <w14:ligatures w14:val="none"/>
              </w:rPr>
            </w:pPr>
          </w:p>
        </w:tc>
      </w:tr>
    </w:tbl>
    <w:p w14:paraId="2895688A" w14:textId="40C1771F" w:rsidR="00283FB7" w:rsidRPr="005D0B5E" w:rsidRDefault="00283FB7" w:rsidP="006131A8">
      <w:pPr>
        <w:rPr>
          <w:lang w:val="es-ES"/>
        </w:rPr>
      </w:pPr>
    </w:p>
    <w:sectPr w:rsidR="00283FB7" w:rsidRPr="005D0B5E">
      <w:footerReference w:type="even" r:id="rId9"/>
      <w:footerReference w:type="defaul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DE07A0" w14:textId="77777777" w:rsidR="00A13BDD" w:rsidRDefault="00A13BDD" w:rsidP="005D0B5E">
      <w:pPr>
        <w:spacing w:after="0" w:line="240" w:lineRule="auto"/>
      </w:pPr>
      <w:r>
        <w:separator/>
      </w:r>
    </w:p>
  </w:endnote>
  <w:endnote w:type="continuationSeparator" w:id="0">
    <w:p w14:paraId="140F1CA0" w14:textId="77777777" w:rsidR="00A13BDD" w:rsidRDefault="00A13BDD" w:rsidP="005D0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AA689" w14:textId="77777777" w:rsidR="005D0B5E" w:rsidRDefault="005D0B5E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20811FB" wp14:editId="7AA6994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2" name="Cuadro de texto 2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572724" w14:textId="77777777" w:rsidR="005D0B5E" w:rsidRPr="005D0B5E" w:rsidRDefault="005D0B5E" w:rsidP="005D0B5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5D0B5E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0811F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Datos elaborados por BCP para uso Interno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5E572724" w14:textId="77777777" w:rsidR="005D0B5E" w:rsidRPr="005D0B5E" w:rsidRDefault="005D0B5E" w:rsidP="005D0B5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</w:pPr>
                    <w:r w:rsidRPr="005D0B5E"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B7998" w14:textId="77777777" w:rsidR="005D0B5E" w:rsidRDefault="005D0B5E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4543E58" wp14:editId="0EE89D4C">
              <wp:simplePos x="1079500" y="100711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3" name="Cuadro de texto 3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DE26CD" w14:textId="77777777" w:rsidR="005D0B5E" w:rsidRPr="005D0B5E" w:rsidRDefault="005D0B5E" w:rsidP="005D0B5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5D0B5E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543E58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Datos elaborados por BCP para uso Interno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29DE26CD" w14:textId="77777777" w:rsidR="005D0B5E" w:rsidRPr="005D0B5E" w:rsidRDefault="005D0B5E" w:rsidP="005D0B5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</w:pPr>
                    <w:r w:rsidRPr="005D0B5E"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DCB77A" w14:textId="77777777" w:rsidR="005D0B5E" w:rsidRDefault="005D0B5E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E73299" wp14:editId="1C8CBDB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1" name="Cuadro de texto 1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EA708C" w14:textId="77777777" w:rsidR="005D0B5E" w:rsidRPr="005D0B5E" w:rsidRDefault="005D0B5E" w:rsidP="005D0B5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5D0B5E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E73299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Datos elaborados por BCP para uso Interno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2CEA708C" w14:textId="77777777" w:rsidR="005D0B5E" w:rsidRPr="005D0B5E" w:rsidRDefault="005D0B5E" w:rsidP="005D0B5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</w:pPr>
                    <w:r w:rsidRPr="005D0B5E"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C9FF1" w14:textId="77777777" w:rsidR="00A13BDD" w:rsidRDefault="00A13BDD" w:rsidP="005D0B5E">
      <w:pPr>
        <w:spacing w:after="0" w:line="240" w:lineRule="auto"/>
      </w:pPr>
      <w:r>
        <w:separator/>
      </w:r>
    </w:p>
  </w:footnote>
  <w:footnote w:type="continuationSeparator" w:id="0">
    <w:p w14:paraId="0CF82F44" w14:textId="77777777" w:rsidR="00A13BDD" w:rsidRDefault="00A13BDD" w:rsidP="005D0B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9C4C5C"/>
    <w:multiLevelType w:val="hybridMultilevel"/>
    <w:tmpl w:val="617AFD72"/>
    <w:lvl w:ilvl="0" w:tplc="DF8EC7B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2A8D"/>
        <w:sz w:val="27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330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B5E"/>
    <w:rsid w:val="000B0A4A"/>
    <w:rsid w:val="001052B4"/>
    <w:rsid w:val="00123983"/>
    <w:rsid w:val="00162134"/>
    <w:rsid w:val="001719E3"/>
    <w:rsid w:val="00283FB7"/>
    <w:rsid w:val="002C065C"/>
    <w:rsid w:val="0034154E"/>
    <w:rsid w:val="00441673"/>
    <w:rsid w:val="00491E9A"/>
    <w:rsid w:val="0057774D"/>
    <w:rsid w:val="00592B8F"/>
    <w:rsid w:val="005B2AA3"/>
    <w:rsid w:val="005C1635"/>
    <w:rsid w:val="005D0B5E"/>
    <w:rsid w:val="005E45C0"/>
    <w:rsid w:val="006131A8"/>
    <w:rsid w:val="00772569"/>
    <w:rsid w:val="007C406C"/>
    <w:rsid w:val="009E546F"/>
    <w:rsid w:val="00A13BDD"/>
    <w:rsid w:val="00A50DB6"/>
    <w:rsid w:val="00A850BA"/>
    <w:rsid w:val="00B97ABD"/>
    <w:rsid w:val="00BC16A6"/>
    <w:rsid w:val="00BE4A98"/>
    <w:rsid w:val="00DF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7F3661"/>
  <w15:chartTrackingRefBased/>
  <w15:docId w15:val="{2A5D4DB4-6FA5-4753-B3D8-4215FB8D9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5D0B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0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paragraph" w:customStyle="1" w:styleId="brand">
    <w:name w:val="brand"/>
    <w:basedOn w:val="Normal"/>
    <w:rsid w:val="005D0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D0B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0B5E"/>
  </w:style>
  <w:style w:type="paragraph" w:styleId="Prrafodelista">
    <w:name w:val="List Paragraph"/>
    <w:basedOn w:val="Normal"/>
    <w:uiPriority w:val="34"/>
    <w:qFormat/>
    <w:rsid w:val="005777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95</Words>
  <Characters>527</Characters>
  <Application>Microsoft Office Word</Application>
  <DocSecurity>0</DocSecurity>
  <Lines>4</Lines>
  <Paragraphs>1</Paragraphs>
  <ScaleCrop>false</ScaleCrop>
  <Company>Banco de Credito del Peru</Company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Maria Mariategui Lazarte</dc:creator>
  <cp:keywords/>
  <dc:description/>
  <cp:lastModifiedBy>Alessandra Solorzano Granados</cp:lastModifiedBy>
  <cp:revision>2</cp:revision>
  <dcterms:created xsi:type="dcterms:W3CDTF">2024-10-22T20:50:00Z</dcterms:created>
  <dcterms:modified xsi:type="dcterms:W3CDTF">2024-10-22T20:50:00Z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#0000ff,8,Calibri</vt:lpwstr>
  </property>
  <property fmtid="{D5CDD505-2E9C-101B-9397-08002B2CF9AE}" pid="4" name="ClassificationContentMarkingFooterText">
    <vt:lpwstr>Datos elaborados por BCP para uso Interno</vt:lpwstr>
  </property>
  <property fmtid="{D5CDD505-2E9C-101B-9397-08002B2CF9AE}" pid="5" name="MSIP_Label_c15ead3b-a842-409e-8059-3e3468c48585_Enabled">
    <vt:lpwstr>true</vt:lpwstr>
  </property>
  <property fmtid="{D5CDD505-2E9C-101B-9397-08002B2CF9AE}" pid="6" name="MSIP_Label_c15ead3b-a842-409e-8059-3e3468c48585_SetDate">
    <vt:lpwstr>2024-09-03T18:04:26Z</vt:lpwstr>
  </property>
  <property fmtid="{D5CDD505-2E9C-101B-9397-08002B2CF9AE}" pid="7" name="MSIP_Label_c15ead3b-a842-409e-8059-3e3468c48585_Method">
    <vt:lpwstr>Standard</vt:lpwstr>
  </property>
  <property fmtid="{D5CDD505-2E9C-101B-9397-08002B2CF9AE}" pid="8" name="MSIP_Label_c15ead3b-a842-409e-8059-3e3468c48585_Name">
    <vt:lpwstr>Interna BCP</vt:lpwstr>
  </property>
  <property fmtid="{D5CDD505-2E9C-101B-9397-08002B2CF9AE}" pid="9" name="MSIP_Label_c15ead3b-a842-409e-8059-3e3468c48585_SiteId">
    <vt:lpwstr>5d93ebcc-f769-4380-8b7e-289fc972da1b</vt:lpwstr>
  </property>
  <property fmtid="{D5CDD505-2E9C-101B-9397-08002B2CF9AE}" pid="10" name="MSIP_Label_c15ead3b-a842-409e-8059-3e3468c48585_ActionId">
    <vt:lpwstr>e63ae8b0-2049-404c-ab73-294b43fba7e4</vt:lpwstr>
  </property>
  <property fmtid="{D5CDD505-2E9C-101B-9397-08002B2CF9AE}" pid="11" name="MSIP_Label_c15ead3b-a842-409e-8059-3e3468c48585_ContentBits">
    <vt:lpwstr>2</vt:lpwstr>
  </property>
</Properties>
</file>