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C116" w14:textId="45B6CCA9" w:rsidR="00A22287" w:rsidRDefault="009F55B7" w:rsidP="00C86080">
      <w:pPr>
        <w:jc w:val="both"/>
      </w:pPr>
      <w:proofErr w:type="spellStart"/>
      <w:proofErr w:type="gramStart"/>
      <w:r w:rsidRPr="009F55B7">
        <w:t>usethis</w:t>
      </w:r>
      <w:proofErr w:type="spellEnd"/>
      <w:r w:rsidRPr="009F55B7">
        <w:t>::</w:t>
      </w:r>
      <w:proofErr w:type="spellStart"/>
      <w:proofErr w:type="gramEnd"/>
      <w:r w:rsidRPr="009F55B7">
        <w:t>create_project</w:t>
      </w:r>
      <w:proofErr w:type="spellEnd"/>
      <w:r w:rsidRPr="009F55B7">
        <w:t>("C:/Users/sribe/Documents/Cursos/R para Ciência de Dados/</w:t>
      </w:r>
      <w:proofErr w:type="spellStart"/>
      <w:r w:rsidRPr="009F55B7">
        <w:t>Trabfinal</w:t>
      </w:r>
      <w:proofErr w:type="spellEnd"/>
      <w:r w:rsidRPr="009F55B7">
        <w:t>")</w:t>
      </w:r>
    </w:p>
    <w:p w14:paraId="10D63AED" w14:textId="059F4D2D" w:rsidR="00274866" w:rsidRDefault="00274866" w:rsidP="00C86080">
      <w:pPr>
        <w:jc w:val="both"/>
      </w:pPr>
    </w:p>
    <w:p w14:paraId="4B6057DE" w14:textId="34A89A62" w:rsidR="00274866" w:rsidRDefault="00274866" w:rsidP="00C86080">
      <w:pPr>
        <w:jc w:val="both"/>
      </w:pPr>
      <w:proofErr w:type="spellStart"/>
      <w:r w:rsidRPr="00274866">
        <w:t>Prepared</w:t>
      </w:r>
      <w:proofErr w:type="spellEnd"/>
      <w:r w:rsidRPr="00274866">
        <w:t xml:space="preserve"> for The New </w:t>
      </w:r>
      <w:proofErr w:type="spellStart"/>
      <w:r w:rsidRPr="00274866">
        <w:t>Populism</w:t>
      </w:r>
      <w:proofErr w:type="spellEnd"/>
      <w:r w:rsidRPr="00274866">
        <w:t xml:space="preserve">, a </w:t>
      </w:r>
      <w:proofErr w:type="spellStart"/>
      <w:r w:rsidRPr="00274866">
        <w:t>projects</w:t>
      </w:r>
      <w:proofErr w:type="spellEnd"/>
      <w:r w:rsidRPr="00274866">
        <w:t xml:space="preserve"> </w:t>
      </w:r>
      <w:proofErr w:type="spellStart"/>
      <w:r w:rsidRPr="00274866">
        <w:t>with</w:t>
      </w:r>
      <w:proofErr w:type="spellEnd"/>
      <w:r w:rsidRPr="00274866">
        <w:t xml:space="preserve"> The Guardian, </w:t>
      </w:r>
      <w:proofErr w:type="spellStart"/>
      <w:r w:rsidRPr="00274866">
        <w:t>this</w:t>
      </w:r>
      <w:proofErr w:type="spellEnd"/>
      <w:r w:rsidRPr="00274866">
        <w:t xml:space="preserve"> </w:t>
      </w:r>
      <w:proofErr w:type="spellStart"/>
      <w:r w:rsidRPr="00274866">
        <w:t>dataset</w:t>
      </w:r>
      <w:proofErr w:type="spellEnd"/>
      <w:r w:rsidRPr="00274866">
        <w:t xml:space="preserve"> </w:t>
      </w:r>
      <w:proofErr w:type="spellStart"/>
      <w:r w:rsidRPr="00274866">
        <w:t>measures</w:t>
      </w:r>
      <w:proofErr w:type="spellEnd"/>
      <w:r w:rsidRPr="00274866">
        <w:t xml:space="preserve"> </w:t>
      </w:r>
      <w:proofErr w:type="spellStart"/>
      <w:r w:rsidRPr="00274866">
        <w:t>the</w:t>
      </w:r>
      <w:proofErr w:type="spellEnd"/>
      <w:r w:rsidRPr="00274866">
        <w:t xml:space="preserve"> </w:t>
      </w:r>
      <w:proofErr w:type="spellStart"/>
      <w:r w:rsidRPr="00274866">
        <w:t>populist</w:t>
      </w:r>
      <w:proofErr w:type="spellEnd"/>
      <w:r w:rsidRPr="00274866">
        <w:t xml:space="preserve"> </w:t>
      </w:r>
      <w:proofErr w:type="spellStart"/>
      <w:r w:rsidRPr="00274866">
        <w:t>discourse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presidents</w:t>
      </w:r>
      <w:proofErr w:type="spellEnd"/>
      <w:r w:rsidRPr="00274866">
        <w:t xml:space="preserve"> </w:t>
      </w:r>
      <w:proofErr w:type="spellStart"/>
      <w:r w:rsidRPr="00274866">
        <w:t>and</w:t>
      </w:r>
      <w:proofErr w:type="spellEnd"/>
      <w:r w:rsidRPr="00274866">
        <w:t xml:space="preserve"> prime </w:t>
      </w:r>
      <w:proofErr w:type="spellStart"/>
      <w:r w:rsidRPr="00274866">
        <w:t>ministers</w:t>
      </w:r>
      <w:proofErr w:type="spellEnd"/>
      <w:r w:rsidRPr="00274866">
        <w:t xml:space="preserve"> </w:t>
      </w:r>
      <w:proofErr w:type="spellStart"/>
      <w:r w:rsidRPr="00274866">
        <w:t>from</w:t>
      </w:r>
      <w:proofErr w:type="spellEnd"/>
      <w:r w:rsidRPr="00274866">
        <w:t xml:space="preserve"> 40 countries </w:t>
      </w:r>
      <w:proofErr w:type="spellStart"/>
      <w:r w:rsidRPr="00274866">
        <w:t>around</w:t>
      </w:r>
      <w:proofErr w:type="spellEnd"/>
      <w:r w:rsidRPr="00274866">
        <w:t xml:space="preserve"> </w:t>
      </w:r>
      <w:proofErr w:type="spellStart"/>
      <w:r w:rsidRPr="00274866">
        <w:t>the</w:t>
      </w:r>
      <w:proofErr w:type="spellEnd"/>
      <w:r w:rsidRPr="00274866">
        <w:t xml:space="preserve"> </w:t>
      </w:r>
      <w:proofErr w:type="spellStart"/>
      <w:r w:rsidRPr="00274866">
        <w:t>globe</w:t>
      </w:r>
      <w:proofErr w:type="spellEnd"/>
      <w:r w:rsidRPr="00274866">
        <w:t xml:space="preserve"> </w:t>
      </w:r>
      <w:proofErr w:type="spellStart"/>
      <w:r w:rsidRPr="00274866">
        <w:t>between</w:t>
      </w:r>
      <w:proofErr w:type="spellEnd"/>
      <w:r w:rsidRPr="00274866">
        <w:t xml:space="preserve"> 2000 </w:t>
      </w:r>
      <w:proofErr w:type="spellStart"/>
      <w:r w:rsidRPr="00274866">
        <w:t>and</w:t>
      </w:r>
      <w:proofErr w:type="spellEnd"/>
      <w:r w:rsidRPr="00274866">
        <w:t xml:space="preserve"> 2018. Data points </w:t>
      </w:r>
      <w:proofErr w:type="spellStart"/>
      <w:r w:rsidRPr="00274866">
        <w:t>consists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a single, </w:t>
      </w:r>
      <w:proofErr w:type="spellStart"/>
      <w:r w:rsidRPr="00274866">
        <w:t>average</w:t>
      </w:r>
      <w:proofErr w:type="spellEnd"/>
      <w:r w:rsidRPr="00274866">
        <w:t xml:space="preserve"> score for </w:t>
      </w:r>
      <w:proofErr w:type="spellStart"/>
      <w:r w:rsidRPr="00274866">
        <w:t>each</w:t>
      </w:r>
      <w:proofErr w:type="spellEnd"/>
      <w:r w:rsidRPr="00274866">
        <w:t xml:space="preserve"> </w:t>
      </w:r>
      <w:proofErr w:type="spellStart"/>
      <w:r w:rsidRPr="00274866">
        <w:t>term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executive</w:t>
      </w:r>
      <w:proofErr w:type="spellEnd"/>
      <w:r w:rsidRPr="00274866">
        <w:t xml:space="preserve">. Data </w:t>
      </w:r>
      <w:proofErr w:type="spellStart"/>
      <w:r w:rsidRPr="00274866">
        <w:t>were</w:t>
      </w:r>
      <w:proofErr w:type="spellEnd"/>
      <w:r w:rsidRPr="00274866">
        <w:t xml:space="preserve"> </w:t>
      </w:r>
      <w:proofErr w:type="spellStart"/>
      <w:r w:rsidRPr="00274866">
        <w:t>produced</w:t>
      </w:r>
      <w:proofErr w:type="spellEnd"/>
      <w:r w:rsidRPr="00274866">
        <w:t xml:space="preserve"> </w:t>
      </w:r>
      <w:proofErr w:type="spellStart"/>
      <w:r w:rsidRPr="00274866">
        <w:t>through</w:t>
      </w:r>
      <w:proofErr w:type="spellEnd"/>
      <w:r w:rsidRPr="00274866">
        <w:t xml:space="preserve"> </w:t>
      </w:r>
      <w:proofErr w:type="spellStart"/>
      <w:r w:rsidRPr="00274866">
        <w:t>holistic</w:t>
      </w:r>
      <w:proofErr w:type="spellEnd"/>
      <w:r w:rsidRPr="00274866">
        <w:t xml:space="preserve"> </w:t>
      </w:r>
      <w:proofErr w:type="spellStart"/>
      <w:r w:rsidRPr="00274866">
        <w:t>grading</w:t>
      </w:r>
      <w:proofErr w:type="spellEnd"/>
      <w:r w:rsidRPr="00274866">
        <w:t xml:space="preserve">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political</w:t>
      </w:r>
      <w:proofErr w:type="spellEnd"/>
      <w:r w:rsidRPr="00274866">
        <w:t xml:space="preserve"> speeches. </w:t>
      </w:r>
      <w:proofErr w:type="spellStart"/>
      <w:r w:rsidRPr="00274866">
        <w:t>Compiled</w:t>
      </w:r>
      <w:proofErr w:type="spellEnd"/>
      <w:r w:rsidRPr="00274866">
        <w:t xml:space="preserve"> </w:t>
      </w:r>
      <w:proofErr w:type="spellStart"/>
      <w:r w:rsidRPr="00274866">
        <w:t>from</w:t>
      </w:r>
      <w:proofErr w:type="spellEnd"/>
      <w:r w:rsidRPr="00274866">
        <w:t xml:space="preserve"> </w:t>
      </w:r>
      <w:proofErr w:type="spellStart"/>
      <w:r w:rsidRPr="00274866">
        <w:t>previous</w:t>
      </w:r>
      <w:proofErr w:type="spellEnd"/>
      <w:r w:rsidRPr="00274866">
        <w:t xml:space="preserve"> </w:t>
      </w:r>
      <w:proofErr w:type="spellStart"/>
      <w:r w:rsidRPr="00274866">
        <w:t>datasets</w:t>
      </w:r>
      <w:proofErr w:type="spellEnd"/>
      <w:r w:rsidRPr="00274866">
        <w:t xml:space="preserve"> </w:t>
      </w:r>
      <w:proofErr w:type="spellStart"/>
      <w:r w:rsidRPr="00274866">
        <w:t>and</w:t>
      </w:r>
      <w:proofErr w:type="spellEnd"/>
      <w:r w:rsidRPr="00274866">
        <w:t xml:space="preserve"> </w:t>
      </w:r>
      <w:proofErr w:type="spellStart"/>
      <w:r w:rsidRPr="00274866">
        <w:t>from</w:t>
      </w:r>
      <w:proofErr w:type="spellEnd"/>
      <w:r w:rsidRPr="00274866">
        <w:t xml:space="preserve"> a new round </w:t>
      </w:r>
      <w:proofErr w:type="spellStart"/>
      <w:r w:rsidRPr="00274866">
        <w:t>of</w:t>
      </w:r>
      <w:proofErr w:type="spellEnd"/>
      <w:r w:rsidRPr="00274866">
        <w:t xml:space="preserve"> </w:t>
      </w:r>
      <w:proofErr w:type="spellStart"/>
      <w:r w:rsidRPr="00274866">
        <w:t>coding</w:t>
      </w:r>
      <w:proofErr w:type="spellEnd"/>
      <w:r w:rsidRPr="00274866">
        <w:t xml:space="preserve"> in </w:t>
      </w:r>
      <w:proofErr w:type="spellStart"/>
      <w:r w:rsidRPr="00274866">
        <w:t>fall</w:t>
      </w:r>
      <w:proofErr w:type="spellEnd"/>
      <w:r w:rsidRPr="00274866">
        <w:t xml:space="preserve"> 2018. </w:t>
      </w:r>
      <w:proofErr w:type="spellStart"/>
      <w:r w:rsidRPr="00274866">
        <w:t>Please</w:t>
      </w:r>
      <w:proofErr w:type="spellEnd"/>
      <w:r w:rsidRPr="00274866">
        <w:t xml:space="preserve"> cite </w:t>
      </w:r>
      <w:proofErr w:type="spellStart"/>
      <w:r w:rsidRPr="00274866">
        <w:t>the</w:t>
      </w:r>
      <w:proofErr w:type="spellEnd"/>
      <w:r w:rsidRPr="00274866">
        <w:t xml:space="preserve"> data as follows: Hawkins, Kirk A., </w:t>
      </w:r>
      <w:proofErr w:type="spellStart"/>
      <w:r w:rsidRPr="00274866">
        <w:t>Rosario</w:t>
      </w:r>
      <w:proofErr w:type="spellEnd"/>
      <w:r w:rsidRPr="00274866">
        <w:t xml:space="preserve"> Aguilar, Erin </w:t>
      </w:r>
      <w:proofErr w:type="spellStart"/>
      <w:r w:rsidRPr="00274866">
        <w:t>Jenne</w:t>
      </w:r>
      <w:proofErr w:type="spellEnd"/>
      <w:r w:rsidRPr="00274866">
        <w:t xml:space="preserve">, </w:t>
      </w:r>
      <w:proofErr w:type="spellStart"/>
      <w:r w:rsidRPr="00274866">
        <w:t>Bojana</w:t>
      </w:r>
      <w:proofErr w:type="spellEnd"/>
      <w:r w:rsidRPr="00274866">
        <w:t xml:space="preserve"> </w:t>
      </w:r>
      <w:proofErr w:type="spellStart"/>
      <w:r w:rsidRPr="00274866">
        <w:t>Kocijan</w:t>
      </w:r>
      <w:proofErr w:type="spellEnd"/>
      <w:r w:rsidRPr="00274866">
        <w:t xml:space="preserve">, Cristóbal </w:t>
      </w:r>
      <w:proofErr w:type="spellStart"/>
      <w:r w:rsidRPr="00274866">
        <w:t>Rovira</w:t>
      </w:r>
      <w:proofErr w:type="spellEnd"/>
      <w:r w:rsidRPr="00274866">
        <w:t xml:space="preserve"> </w:t>
      </w:r>
      <w:proofErr w:type="spellStart"/>
      <w:r w:rsidRPr="00274866">
        <w:t>Kaltwasser</w:t>
      </w:r>
      <w:proofErr w:type="spellEnd"/>
      <w:r w:rsidRPr="00274866">
        <w:t xml:space="preserve">, Bruno Castanho Silva. 2019. Global </w:t>
      </w:r>
      <w:proofErr w:type="spellStart"/>
      <w:r w:rsidRPr="00274866">
        <w:t>Populism</w:t>
      </w:r>
      <w:proofErr w:type="spellEnd"/>
      <w:r w:rsidRPr="00274866">
        <w:t xml:space="preserve"> </w:t>
      </w:r>
      <w:proofErr w:type="spellStart"/>
      <w:r w:rsidRPr="00274866">
        <w:t>Database</w:t>
      </w:r>
      <w:proofErr w:type="spellEnd"/>
      <w:r w:rsidRPr="00274866">
        <w:t xml:space="preserve">: </w:t>
      </w:r>
      <w:proofErr w:type="spellStart"/>
      <w:r w:rsidRPr="00274866">
        <w:t>Populism</w:t>
      </w:r>
      <w:proofErr w:type="spellEnd"/>
      <w:r w:rsidRPr="00274866">
        <w:t xml:space="preserve"> </w:t>
      </w:r>
      <w:proofErr w:type="spellStart"/>
      <w:r w:rsidRPr="00274866">
        <w:t>Dataset</w:t>
      </w:r>
      <w:proofErr w:type="spellEnd"/>
      <w:r w:rsidRPr="00274866">
        <w:t xml:space="preserve"> for </w:t>
      </w:r>
      <w:proofErr w:type="spellStart"/>
      <w:r w:rsidRPr="00274866">
        <w:t>Leaders</w:t>
      </w:r>
      <w:proofErr w:type="spellEnd"/>
      <w:r w:rsidRPr="00274866">
        <w:t xml:space="preserve"> 1.0. </w:t>
      </w:r>
      <w:proofErr w:type="spellStart"/>
      <w:r w:rsidRPr="00274866">
        <w:t>Available</w:t>
      </w:r>
      <w:proofErr w:type="spellEnd"/>
      <w:r w:rsidRPr="00274866">
        <w:t xml:space="preserve"> for download </w:t>
      </w:r>
      <w:proofErr w:type="spellStart"/>
      <w:r w:rsidRPr="00274866">
        <w:t>at</w:t>
      </w:r>
      <w:proofErr w:type="spellEnd"/>
      <w:r w:rsidRPr="00274866">
        <w:t xml:space="preserve"> populism.byu.edu</w:t>
      </w:r>
    </w:p>
    <w:p w14:paraId="433776DF" w14:textId="41D8179D" w:rsidR="00274866" w:rsidRDefault="00274866" w:rsidP="00C86080">
      <w:pPr>
        <w:jc w:val="both"/>
      </w:pPr>
    </w:p>
    <w:p w14:paraId="1791831D" w14:textId="77777777" w:rsidR="00CC3780" w:rsidRDefault="00274866" w:rsidP="00C86080">
      <w:pPr>
        <w:jc w:val="both"/>
      </w:pPr>
      <w:r>
        <w:t xml:space="preserve">O banco de dados “Global </w:t>
      </w:r>
      <w:proofErr w:type="spellStart"/>
      <w:r>
        <w:t>Populism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” foi desenvolvido pelos pesquisadores </w:t>
      </w:r>
      <w:r w:rsidRPr="00274866">
        <w:t xml:space="preserve">Hawkins, Kirk A., </w:t>
      </w:r>
      <w:proofErr w:type="spellStart"/>
      <w:r w:rsidRPr="00274866">
        <w:t>Rosario</w:t>
      </w:r>
      <w:proofErr w:type="spellEnd"/>
      <w:r w:rsidRPr="00274866">
        <w:t xml:space="preserve"> Aguilar, Erin </w:t>
      </w:r>
      <w:proofErr w:type="spellStart"/>
      <w:r w:rsidRPr="00274866">
        <w:t>Jenne</w:t>
      </w:r>
      <w:proofErr w:type="spellEnd"/>
      <w:r w:rsidRPr="00274866">
        <w:t xml:space="preserve">, </w:t>
      </w:r>
      <w:proofErr w:type="spellStart"/>
      <w:r w:rsidRPr="00274866">
        <w:t>Bojana</w:t>
      </w:r>
      <w:proofErr w:type="spellEnd"/>
      <w:r w:rsidRPr="00274866">
        <w:t xml:space="preserve"> </w:t>
      </w:r>
      <w:proofErr w:type="spellStart"/>
      <w:r w:rsidRPr="00274866">
        <w:t>Kocijan</w:t>
      </w:r>
      <w:proofErr w:type="spellEnd"/>
      <w:r w:rsidRPr="00274866">
        <w:t xml:space="preserve">, Cristóbal </w:t>
      </w:r>
      <w:proofErr w:type="spellStart"/>
      <w:r w:rsidRPr="00274866">
        <w:t>Rovira</w:t>
      </w:r>
      <w:proofErr w:type="spellEnd"/>
      <w:r w:rsidRPr="00274866">
        <w:t xml:space="preserve"> </w:t>
      </w:r>
      <w:proofErr w:type="spellStart"/>
      <w:r w:rsidRPr="00274866">
        <w:t>Kaltwasser</w:t>
      </w:r>
      <w:proofErr w:type="spellEnd"/>
      <w:r>
        <w:t xml:space="preserve"> e</w:t>
      </w:r>
      <w:r w:rsidRPr="00274866">
        <w:t xml:space="preserve"> Bruno Castanho Silva.</w:t>
      </w:r>
      <w:r>
        <w:t xml:space="preserve"> O banco tem como objetivo mensurar o quanto os presidentes e primeiros ministros </w:t>
      </w:r>
      <w:r w:rsidR="00F25F91">
        <w:t xml:space="preserve">de países ao redor do mundo </w:t>
      </w:r>
      <w:r>
        <w:t xml:space="preserve">são populistas. Essa análise envolve 40 países entre 2000 e 2018. Como forma de operacionalizar o conceito de populismo, os pesquisadores analisaram </w:t>
      </w:r>
      <w:r w:rsidR="00943E25">
        <w:t xml:space="preserve">discursos públicos dos dirigentes nacionais buscando algumas características: uma visão maniqueísta do mundo, apelo à vontade da maioria, oposição a uma elite (seja ela econômica, política, intelectual), entre outros. Esses critérios foram mobilizados para atribuir pesos aos discursos </w:t>
      </w:r>
      <w:r w:rsidR="00CC3780">
        <w:t>e com</w:t>
      </w:r>
      <w:r w:rsidR="00943E25">
        <w:t xml:space="preserve"> base nos pesos atribuídos, os pesquisadores construíram um índice que varia de </w:t>
      </w:r>
      <w:r w:rsidR="009E40FD">
        <w:t>0,0 – 0,4 (</w:t>
      </w:r>
      <w:proofErr w:type="spellStart"/>
      <w:r w:rsidR="009E40FD">
        <w:t>Not</w:t>
      </w:r>
      <w:proofErr w:type="spellEnd"/>
      <w:r w:rsidR="009E40FD">
        <w:t xml:space="preserve"> </w:t>
      </w:r>
      <w:proofErr w:type="spellStart"/>
      <w:r w:rsidR="009E40FD">
        <w:t>Populist</w:t>
      </w:r>
      <w:proofErr w:type="spellEnd"/>
      <w:r w:rsidR="009E40FD">
        <w:t>), 0,5 – 0,9 (</w:t>
      </w:r>
      <w:proofErr w:type="spellStart"/>
      <w:r w:rsidR="009E40FD">
        <w:t>Somewhat</w:t>
      </w:r>
      <w:proofErr w:type="spellEnd"/>
      <w:r w:rsidR="009E40FD">
        <w:t xml:space="preserve"> </w:t>
      </w:r>
      <w:proofErr w:type="spellStart"/>
      <w:r w:rsidR="009E40FD">
        <w:t>Populist</w:t>
      </w:r>
      <w:proofErr w:type="spellEnd"/>
      <w:r w:rsidR="009E40FD">
        <w:t>), 1,0 – 1,3 (</w:t>
      </w:r>
      <w:proofErr w:type="spellStart"/>
      <w:r w:rsidR="009E40FD">
        <w:t>Populist</w:t>
      </w:r>
      <w:proofErr w:type="spellEnd"/>
      <w:r w:rsidR="009E40FD">
        <w:t>), 1,5 – 1,9 (</w:t>
      </w:r>
      <w:proofErr w:type="spellStart"/>
      <w:r w:rsidR="009E40FD">
        <w:t>Very</w:t>
      </w:r>
      <w:proofErr w:type="spellEnd"/>
      <w:r w:rsidR="009E40FD">
        <w:t xml:space="preserve"> </w:t>
      </w:r>
      <w:proofErr w:type="spellStart"/>
      <w:r w:rsidR="009E40FD">
        <w:t>Populist</w:t>
      </w:r>
      <w:proofErr w:type="spellEnd"/>
      <w:r w:rsidR="009E40FD">
        <w:t xml:space="preserve">). </w:t>
      </w:r>
    </w:p>
    <w:p w14:paraId="24EC1108" w14:textId="42139E57" w:rsidR="00CC3780" w:rsidRDefault="00CC3780" w:rsidP="00C86080">
      <w:pPr>
        <w:jc w:val="both"/>
      </w:pPr>
      <w:r>
        <w:t>A</w:t>
      </w:r>
      <w:r>
        <w:t>lém disso, a</w:t>
      </w:r>
      <w:r>
        <w:t xml:space="preserve"> base de dados contém</w:t>
      </w:r>
      <w:r>
        <w:t xml:space="preserve"> </w:t>
      </w:r>
      <w:proofErr w:type="spellStart"/>
      <w:r>
        <w:t>strings</w:t>
      </w:r>
      <w:proofErr w:type="spellEnd"/>
      <w:r>
        <w:t xml:space="preserve"> </w:t>
      </w:r>
      <w:r>
        <w:t>sobre</w:t>
      </w:r>
      <w:r>
        <w:t xml:space="preserve"> países, regiões (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Central </w:t>
      </w:r>
      <w:proofErr w:type="spellStart"/>
      <w:r>
        <w:t>Asia</w:t>
      </w:r>
      <w:proofErr w:type="spellEnd"/>
      <w:r>
        <w:t xml:space="preserve">,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Caribbean</w:t>
      </w:r>
      <w:proofErr w:type="spellEnd"/>
      <w:r>
        <w:t xml:space="preserve">, North </w:t>
      </w:r>
      <w:proofErr w:type="spellStart"/>
      <w:r>
        <w:t>America</w:t>
      </w:r>
      <w:proofErr w:type="spellEnd"/>
      <w:r>
        <w:t xml:space="preserve"> e South </w:t>
      </w:r>
      <w:proofErr w:type="spellStart"/>
      <w:r>
        <w:t>Asia</w:t>
      </w:r>
      <w:proofErr w:type="spellEnd"/>
      <w:r>
        <w:t xml:space="preserve">), o nome do líder e partido. Entre as variáveis numéricas, estão: um índice de espectro político, indo de -1 a 1 (correspondendo à esquerda e direita, respectivamente). Uma outra variável dicotômica informa se o líder político é presidente ou primeiro ministro, sendo atribuído 1 e 0 respectivamente. </w:t>
      </w:r>
    </w:p>
    <w:p w14:paraId="67017199" w14:textId="4944BDF9" w:rsidR="00F25F91" w:rsidRDefault="009E40FD" w:rsidP="00C86080">
      <w:pPr>
        <w:jc w:val="both"/>
      </w:pPr>
      <w:r>
        <w:t xml:space="preserve">Não tive acesso aos metadados deste banco, portanto </w:t>
      </w:r>
      <w:r w:rsidR="00F25F91">
        <w:t>a explicação sobre a construção do</w:t>
      </w:r>
      <w:r w:rsidR="00CC3780">
        <w:t>s</w:t>
      </w:r>
      <w:r w:rsidR="00F25F91">
        <w:t xml:space="preserve"> índice</w:t>
      </w:r>
      <w:r w:rsidR="00CC3780">
        <w:t>s</w:t>
      </w:r>
      <w:r w:rsidR="00F25F91">
        <w:t xml:space="preserve"> não é pormenorizada. Avalio que para futuras análises é imprescindível acessar</w:t>
      </w:r>
      <w:r w:rsidR="00CC3780">
        <w:t xml:space="preserve"> </w:t>
      </w:r>
      <w:r w:rsidR="00F25F91">
        <w:t>de que forma o</w:t>
      </w:r>
      <w:r w:rsidR="00CC3780">
        <w:t>s</w:t>
      </w:r>
      <w:r w:rsidR="00F25F91">
        <w:t xml:space="preserve"> índice</w:t>
      </w:r>
      <w:r w:rsidR="00CC3780">
        <w:t>s</w:t>
      </w:r>
      <w:r w:rsidR="00F25F91">
        <w:t xml:space="preserve"> fo</w:t>
      </w:r>
      <w:r w:rsidR="00CC3780">
        <w:t>ram calculados.</w:t>
      </w:r>
    </w:p>
    <w:p w14:paraId="6D38CDC0" w14:textId="373A25DA" w:rsidR="0053520B" w:rsidRDefault="0053520B" w:rsidP="00C86080">
      <w:pPr>
        <w:jc w:val="both"/>
      </w:pPr>
    </w:p>
    <w:p w14:paraId="24A5EF89" w14:textId="77777777" w:rsidR="0053520B" w:rsidRDefault="0053520B" w:rsidP="00C86080">
      <w:pPr>
        <w:jc w:val="both"/>
      </w:pPr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, </w:t>
      </w:r>
      <w:proofErr w:type="spellStart"/>
      <w:r>
        <w:t>texts</w:t>
      </w:r>
      <w:proofErr w:type="spellEnd"/>
      <w:r>
        <w:t xml:space="preserve"> are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scores,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. In more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, </w:t>
      </w:r>
      <w:proofErr w:type="spellStart"/>
      <w:r>
        <w:t>coders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decimal </w:t>
      </w:r>
      <w:proofErr w:type="spellStart"/>
      <w:r>
        <w:t>scale</w:t>
      </w:r>
      <w:proofErr w:type="spellEnd"/>
      <w:r>
        <w:t xml:space="preserve"> (0.1, 0.2, etc.) in </w:t>
      </w:r>
      <w:proofErr w:type="spellStart"/>
      <w:r>
        <w:t>which</w:t>
      </w:r>
      <w:proofErr w:type="spellEnd"/>
      <w:r>
        <w:t xml:space="preserve"> 0.5 rounds </w:t>
      </w:r>
      <w:proofErr w:type="spellStart"/>
      <w:r>
        <w:t>to</w:t>
      </w:r>
      <w:proofErr w:type="spellEnd"/>
      <w:r>
        <w:t xml:space="preserve"> a 1 </w:t>
      </w:r>
      <w:proofErr w:type="spellStart"/>
      <w:r>
        <w:t>and</w:t>
      </w:r>
      <w:proofErr w:type="spellEnd"/>
      <w:r>
        <w:t xml:space="preserve"> 1.5 rounds </w:t>
      </w:r>
      <w:proofErr w:type="spellStart"/>
      <w:r>
        <w:t>to</w:t>
      </w:r>
      <w:proofErr w:type="spellEnd"/>
      <w:r>
        <w:t xml:space="preserve"> a 2. </w:t>
      </w:r>
    </w:p>
    <w:p w14:paraId="0DCE3E6E" w14:textId="3C3DA9C0" w:rsidR="0053520B" w:rsidRDefault="0053520B" w:rsidP="00C86080">
      <w:pPr>
        <w:jc w:val="both"/>
      </w:pPr>
      <w:r>
        <w:t xml:space="preserve">2 A speech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comes </w:t>
      </w:r>
      <w:proofErr w:type="spellStart"/>
      <w:r>
        <w:t>very</w:t>
      </w:r>
      <w:proofErr w:type="spellEnd"/>
      <w:r>
        <w:t xml:space="preserve"> 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ideal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discourse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speech expresses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ideal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discourse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non-</w:t>
      </w:r>
      <w:proofErr w:type="spellStart"/>
      <w:r>
        <w:t>populist</w:t>
      </w:r>
      <w:proofErr w:type="spellEnd"/>
      <w:r>
        <w:t xml:space="preserve">. </w:t>
      </w:r>
    </w:p>
    <w:p w14:paraId="396A4E3B" w14:textId="77777777" w:rsidR="0053520B" w:rsidRDefault="0053520B" w:rsidP="00C86080">
      <w:pPr>
        <w:jc w:val="both"/>
      </w:pPr>
      <w:r>
        <w:t xml:space="preserve">1 A speech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includes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tempers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non-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discourse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romanticized</w:t>
      </w:r>
      <w:proofErr w:type="spellEnd"/>
      <w:r>
        <w:t xml:space="preserve"> </w:t>
      </w:r>
      <w:proofErr w:type="spellStart"/>
      <w:r>
        <w:t>notion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unified</w:t>
      </w:r>
      <w:proofErr w:type="spellEnd"/>
      <w:r>
        <w:t xml:space="preserve"> popular </w:t>
      </w:r>
      <w:proofErr w:type="spellStart"/>
      <w:r>
        <w:t>will</w:t>
      </w:r>
      <w:proofErr w:type="spellEnd"/>
      <w:r>
        <w:t xml:space="preserve"> </w:t>
      </w:r>
      <w:r>
        <w:t>(</w:t>
      </w:r>
      <w:proofErr w:type="spellStart"/>
      <w:r>
        <w:t>indeed</w:t>
      </w:r>
      <w:proofErr w:type="spellEnd"/>
      <w:r>
        <w:t xml:space="preserve">, it must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),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avoids</w:t>
      </w:r>
      <w:proofErr w:type="spellEnd"/>
      <w:r>
        <w:t xml:space="preserve"> </w:t>
      </w:r>
      <w:proofErr w:type="spellStart"/>
      <w:r>
        <w:t>bellicose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particular </w:t>
      </w:r>
      <w:proofErr w:type="spellStart"/>
      <w:r>
        <w:t>enemy</w:t>
      </w:r>
      <w:proofErr w:type="spellEnd"/>
      <w:r>
        <w:t xml:space="preserve">. </w:t>
      </w:r>
    </w:p>
    <w:p w14:paraId="4CCAF3A3" w14:textId="05E4E678" w:rsidR="0053520B" w:rsidRDefault="0053520B" w:rsidP="00C86080">
      <w:pPr>
        <w:jc w:val="both"/>
      </w:pPr>
      <w:r>
        <w:lastRenderedPageBreak/>
        <w:t xml:space="preserve">0 A speech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uses </w:t>
      </w:r>
      <w:proofErr w:type="spellStart"/>
      <w:r>
        <w:t>few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speech expresses a </w:t>
      </w:r>
      <w:proofErr w:type="spellStart"/>
      <w:r>
        <w:t>Manichean</w:t>
      </w:r>
      <w:proofErr w:type="spellEnd"/>
      <w:r>
        <w:t xml:space="preserve"> </w:t>
      </w:r>
      <w:proofErr w:type="spellStart"/>
      <w:r>
        <w:t>worldview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populist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lacks</w:t>
      </w:r>
      <w:proofErr w:type="spellEnd"/>
      <w:r>
        <w:t xml:space="preserve"> some </w:t>
      </w:r>
      <w:proofErr w:type="spellStart"/>
      <w:r>
        <w:t>notion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popular </w:t>
      </w:r>
      <w:proofErr w:type="spellStart"/>
      <w:r>
        <w:t>will</w:t>
      </w:r>
      <w:proofErr w:type="spellEnd"/>
      <w:r>
        <w:t>.</w:t>
      </w:r>
    </w:p>
    <w:p w14:paraId="557891FF" w14:textId="6DCDC42A" w:rsidR="003E766B" w:rsidRDefault="003E766B" w:rsidP="00C86080">
      <w:pPr>
        <w:jc w:val="both"/>
      </w:pPr>
    </w:p>
    <w:p w14:paraId="7010035D" w14:textId="77777777" w:rsidR="00F25F91" w:rsidRDefault="00F25F91" w:rsidP="00C86080">
      <w:pPr>
        <w:jc w:val="both"/>
      </w:pPr>
    </w:p>
    <w:p w14:paraId="1A0EAA45" w14:textId="315E0A23" w:rsidR="00274866" w:rsidRPr="009F55B7" w:rsidRDefault="00274866" w:rsidP="00C86080">
      <w:pPr>
        <w:jc w:val="both"/>
      </w:pPr>
    </w:p>
    <w:sectPr w:rsidR="00274866" w:rsidRPr="009F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8D"/>
    <w:rsid w:val="0001258D"/>
    <w:rsid w:val="00101BBF"/>
    <w:rsid w:val="001A6FB3"/>
    <w:rsid w:val="001B54A2"/>
    <w:rsid w:val="001F0271"/>
    <w:rsid w:val="00203C03"/>
    <w:rsid w:val="00274866"/>
    <w:rsid w:val="003E37DE"/>
    <w:rsid w:val="003E766B"/>
    <w:rsid w:val="0053520B"/>
    <w:rsid w:val="005C4150"/>
    <w:rsid w:val="005D44A7"/>
    <w:rsid w:val="006925F2"/>
    <w:rsid w:val="007E3E1E"/>
    <w:rsid w:val="0091796E"/>
    <w:rsid w:val="00943E25"/>
    <w:rsid w:val="009E40FD"/>
    <w:rsid w:val="009F55B7"/>
    <w:rsid w:val="009F757E"/>
    <w:rsid w:val="00AB5939"/>
    <w:rsid w:val="00B6544D"/>
    <w:rsid w:val="00BE1CB4"/>
    <w:rsid w:val="00C86080"/>
    <w:rsid w:val="00CC3780"/>
    <w:rsid w:val="00DF19CC"/>
    <w:rsid w:val="00EC31C5"/>
    <w:rsid w:val="00F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25B"/>
  <w15:chartTrackingRefBased/>
  <w15:docId w15:val="{CEFA3AE1-913D-4990-9EB2-F45E89DF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sribeiroalessandra@gmail.com</dc:creator>
  <cp:keywords/>
  <dc:description/>
  <cp:lastModifiedBy>sribeiroalessandra@gmail.com</cp:lastModifiedBy>
  <cp:revision>8</cp:revision>
  <dcterms:created xsi:type="dcterms:W3CDTF">2020-09-14T02:25:00Z</dcterms:created>
  <dcterms:modified xsi:type="dcterms:W3CDTF">2020-09-14T15:35:00Z</dcterms:modified>
</cp:coreProperties>
</file>