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4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4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pPr>
        <w:pStyle w:val="42"/>
        <w:rPr>
          <w:rFonts w:hint="default"/>
          <w:b w:val="0"/>
          <w:sz w:val="40"/>
        </w:rPr>
      </w:pPr>
      <w:r>
        <w:rPr>
          <w:rFonts w:hint="default"/>
          <w:sz w:val="28"/>
        </w:rPr>
        <w:br w:type="textWrapping"/>
      </w:r>
      <w:r>
        <w:rPr>
          <w:rStyle w:val="87"/>
          <w:rFonts w:hint="default"/>
          <w:b w:val="0"/>
          <w:sz w:val="32"/>
        </w:rPr>
        <w:t>Basi di Dati</w:t>
      </w:r>
    </w:p>
    <w:p>
      <w:pPr>
        <w:pStyle w:val="42"/>
        <w:rPr>
          <w:rStyle w:val="87"/>
          <w:rFonts w:hint="default"/>
          <w:b w:val="0"/>
          <w:sz w:val="32"/>
          <w:lang w:val="it-IT"/>
        </w:rPr>
      </w:pPr>
      <w:r>
        <w:rPr>
          <w:rStyle w:val="87"/>
          <w:rFonts w:hint="default"/>
          <w:b w:val="0"/>
          <w:sz w:val="32"/>
        </w:rPr>
        <w:t xml:space="preserve">Progetto A.A. </w:t>
      </w:r>
      <w:r>
        <w:rPr>
          <w:rStyle w:val="87"/>
          <w:rFonts w:hint="default"/>
          <w:b w:val="0"/>
          <w:sz w:val="32"/>
          <w:lang w:val="it"/>
        </w:rPr>
        <w:t>202</w:t>
      </w:r>
      <w:r>
        <w:rPr>
          <w:rStyle w:val="87"/>
          <w:rFonts w:hint="default"/>
          <w:b w:val="0"/>
          <w:sz w:val="32"/>
          <w:lang w:val="it-IT"/>
        </w:rPr>
        <w:t>2</w:t>
      </w:r>
      <w:r>
        <w:rPr>
          <w:rStyle w:val="87"/>
          <w:rFonts w:hint="default"/>
          <w:b w:val="0"/>
          <w:sz w:val="32"/>
        </w:rPr>
        <w:t>/20</w:t>
      </w:r>
      <w:r>
        <w:rPr>
          <w:rStyle w:val="87"/>
          <w:rFonts w:hint="default"/>
          <w:b w:val="0"/>
          <w:sz w:val="32"/>
          <w:lang w:val="it"/>
        </w:rPr>
        <w:t>2</w:t>
      </w:r>
      <w:r>
        <w:rPr>
          <w:rStyle w:val="87"/>
          <w:rFonts w:hint="default"/>
          <w:b w:val="0"/>
          <w:sz w:val="32"/>
          <w:lang w:val="it-IT"/>
        </w:rPr>
        <w:t>3</w:t>
      </w:r>
    </w:p>
    <w:p>
      <w:pPr>
        <w:pStyle w:val="42"/>
        <w:rPr>
          <w:rFonts w:hint="default"/>
          <w:b w:val="0"/>
          <w:sz w:val="40"/>
        </w:rPr>
      </w:pPr>
    </w:p>
    <w:p>
      <w:pPr>
        <w:pStyle w:val="42"/>
        <w:rPr>
          <w:rFonts w:hint="default"/>
          <w:b w:val="0"/>
          <w:sz w:val="40"/>
        </w:rPr>
      </w:pPr>
      <w:r>
        <w:rPr>
          <w:rFonts w:hint="default"/>
          <w:b w:val="0"/>
          <w:sz w:val="40"/>
        </w:rPr>
        <w:t>TITOLO DEL PROGETTO</w:t>
      </w:r>
    </w:p>
    <w:p>
      <w:pPr>
        <w:pStyle w:val="42"/>
        <w:rPr>
          <w:rFonts w:hint="default"/>
          <w:b w:val="0"/>
          <w:sz w:val="40"/>
        </w:rPr>
      </w:pPr>
    </w:p>
    <w:p>
      <w:pPr>
        <w:pStyle w:val="42"/>
        <w:rPr>
          <w:rFonts w:hint="default"/>
          <w:b w:val="0"/>
          <w:sz w:val="40"/>
        </w:rPr>
      </w:pPr>
      <w:r>
        <w:rPr>
          <w:rFonts w:hint="default"/>
          <w:b w:val="0"/>
          <w:sz w:val="40"/>
        </w:rPr>
        <w:t>Matricola</w:t>
      </w:r>
    </w:p>
    <w:p>
      <w:pPr>
        <w:pStyle w:val="42"/>
        <w:rPr>
          <w:rFonts w:hint="default"/>
          <w:b w:val="0"/>
          <w:sz w:val="40"/>
        </w:rPr>
      </w:pPr>
      <w:r>
        <w:rPr>
          <w:rFonts w:hint="default"/>
          <w:b w:val="0"/>
          <w:sz w:val="40"/>
        </w:rPr>
        <w:t>Nome e Cognome</w:t>
      </w:r>
    </w:p>
    <w:p>
      <w:pPr>
        <w:rPr>
          <w:rFonts w:hint="default"/>
          <w:b/>
          <w:sz w:val="32"/>
        </w:rPr>
      </w:pPr>
      <w:bookmarkStart w:id="1" w:name="_Toc1680568092"/>
      <w:bookmarkStart w:id="2" w:name="_Toc220097559"/>
    </w:p>
    <w:p>
      <w:pPr>
        <w:rPr>
          <w:rFonts w:hint="default"/>
          <w:b/>
          <w:sz w:val="32"/>
        </w:rPr>
      </w:pPr>
      <w:r>
        <w:rPr>
          <w:rFonts w:hint="default"/>
          <w:b/>
          <w:sz w:val="32"/>
        </w:rPr>
        <w:t>Indice</w:t>
      </w:r>
    </w:p>
    <w:p>
      <w:pPr>
        <w:pStyle w:val="4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3</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9</w:t>
      </w:r>
      <w:r>
        <w:fldChar w:fldCharType="end"/>
      </w:r>
      <w:r>
        <w:rPr>
          <w:rFonts w:hint="default"/>
        </w:rPr>
        <w:fldChar w:fldCharType="end"/>
      </w:r>
    </w:p>
    <w:p>
      <w:pPr>
        <w:pStyle w:val="43"/>
        <w:tabs>
          <w:tab w:val="right" w:leader="dot" w:pos="9746"/>
          <w:tab w:val="clear" w:pos="9360"/>
        </w:tabs>
        <w:rPr>
          <w:rFonts w:hint="default"/>
          <w:sz w:val="24"/>
        </w:rPr>
      </w:pPr>
      <w:r>
        <w:rPr>
          <w:rFonts w:hint="default"/>
        </w:rPr>
        <w:fldChar w:fldCharType="end"/>
      </w:r>
    </w:p>
    <w:p>
      <w:pPr>
        <w:pStyle w:val="20"/>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20"/>
        <w:rPr>
          <w:rFonts w:hint="default"/>
          <w:sz w:val="22"/>
        </w:rPr>
      </w:pPr>
    </w:p>
    <w:p>
      <w:pPr>
        <w:pStyle w:val="20"/>
        <w:rPr>
          <w:rFonts w:hint="default"/>
          <w:sz w:val="22"/>
        </w:rPr>
      </w:pPr>
      <w:r>
        <w:rPr>
          <w:rFonts w:hint="default"/>
          <w:sz w:val="22"/>
        </w:rPr>
        <w:t>Non modificare il formato del documento:</w:t>
      </w:r>
    </w:p>
    <w:p>
      <w:pPr>
        <w:pStyle w:val="20"/>
        <w:rPr>
          <w:rFonts w:hint="default"/>
          <w:sz w:val="22"/>
        </w:rPr>
      </w:pPr>
      <w:r>
        <w:rPr>
          <w:rFonts w:hint="default"/>
          <w:sz w:val="22"/>
        </w:rPr>
        <w:t>- Carattere: Times New Roman, 12pt</w:t>
      </w:r>
    </w:p>
    <w:p>
      <w:pPr>
        <w:pStyle w:val="20"/>
        <w:rPr>
          <w:rFonts w:hint="default"/>
          <w:sz w:val="22"/>
        </w:rPr>
      </w:pPr>
      <w:r>
        <w:rPr>
          <w:rFonts w:hint="default"/>
          <w:sz w:val="22"/>
        </w:rPr>
        <w:t>- Dimensione pagina: A4</w:t>
      </w:r>
    </w:p>
    <w:p>
      <w:pPr>
        <w:pStyle w:val="20"/>
        <w:rPr>
          <w:rFonts w:hint="default"/>
          <w:sz w:val="22"/>
        </w:rPr>
      </w:pPr>
      <w:r>
        <w:rPr>
          <w:rFonts w:hint="default"/>
          <w:sz w:val="22"/>
        </w:rPr>
        <w:t>- Margini: superiore/inferiore 2,5cm, sinistro/destro: 1,9cm</w:t>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12"/>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rPr>
            </w:pPr>
          </w:p>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20"/>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rPr>
                <w:rFonts w:hint="default"/>
                <w:sz w:val="24"/>
              </w:rPr>
            </w:pPr>
            <w:r>
              <w:rPr>
                <w:rFonts w:hint="default"/>
                <w:sz w:val="24"/>
              </w:rPr>
              <w:t>... inserire qui la specifica ricevuta ...</w:t>
            </w:r>
          </w:p>
          <w:p>
            <w:pPr>
              <w:rPr>
                <w:rFonts w:hint="default"/>
                <w:sz w:val="24"/>
              </w:rPr>
            </w:pPr>
          </w:p>
          <w:p>
            <w:pPr>
              <w:rPr>
                <w:rFonts w:hint="default"/>
                <w:sz w:val="24"/>
              </w:rPr>
            </w:pPr>
          </w:p>
          <w:p>
            <w:pPr>
              <w:rPr>
                <w:rFonts w:hint="default"/>
                <w:sz w:val="24"/>
              </w:rPr>
            </w:pP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rPr>
          <w:rFonts w:hint="default"/>
          <w:sz w:val="24"/>
        </w:rPr>
      </w:pPr>
    </w:p>
    <w:p>
      <w:pPr>
        <w:pStyle w:val="20"/>
        <w:rPr>
          <w:rFonts w:hint="default"/>
          <w:sz w:val="22"/>
        </w:rPr>
      </w:pPr>
      <w:r>
        <w:rPr>
          <w:rFonts w:hint="default"/>
          <w:sz w:val="22"/>
        </w:rPr>
        <w:t xml:space="preserve">Lo scopo di questa sezione è raffinare la specifica fornita, andando ad effettuare un’operazione preliminare di disambiguazione. </w:t>
      </w:r>
    </w:p>
    <w:p>
      <w:pPr>
        <w:pStyle w:val="3"/>
        <w:numPr>
          <w:ilvl w:val="0"/>
          <w:numId w:val="0"/>
        </w:numPr>
        <w:rPr>
          <w:rFonts w:hint="default"/>
          <w:sz w:val="28"/>
        </w:rPr>
      </w:pPr>
      <w:r>
        <w:rPr>
          <w:rFonts w:hint="default"/>
          <w:sz w:val="28"/>
        </w:rPr>
        <w:t>Identificazione dei termini ambigui e correzioni possibili</w:t>
      </w:r>
    </w:p>
    <w:p>
      <w:pPr>
        <w:rPr>
          <w:rFonts w:hint="default"/>
          <w:sz w:val="24"/>
        </w:rPr>
      </w:pPr>
    </w:p>
    <w:p>
      <w:pPr>
        <w:pStyle w:val="20"/>
        <w:rPr>
          <w:rFonts w:hint="default"/>
          <w:sz w:val="22"/>
        </w:rPr>
      </w:pPr>
      <w:r>
        <w:rPr>
          <w:rFonts w:hint="default"/>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pStyle w:val="4"/>
        <w:rPr>
          <w:rFonts w:hint="default"/>
        </w:rPr>
      </w:pPr>
      <w:r>
        <w:rPr>
          <w:rFonts w:hint="default"/>
        </w:rPr>
        <w:t>Specifica disambiguata</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pStyle w:val="20"/>
              <w:rPr>
                <w:rFonts w:hint="default"/>
                <w:sz w:val="22"/>
              </w:rPr>
            </w:pPr>
            <w:r>
              <w:rPr>
                <w:rFonts w:hint="default"/>
                <w:sz w:val="22"/>
              </w:rPr>
              <w:t>Riportare in questo riquadro la specifica di progetto corretta, applicando le disambiguazioni proposte.</w:t>
            </w:r>
          </w:p>
          <w:p>
            <w:pPr>
              <w:rPr>
                <w:rFonts w:hint="default"/>
                <w:sz w:val="24"/>
              </w:rPr>
            </w:pPr>
          </w:p>
          <w:p>
            <w:pPr>
              <w:rPr>
                <w:rFonts w:hint="default"/>
                <w:sz w:val="24"/>
              </w:rPr>
            </w:pPr>
          </w:p>
          <w:p>
            <w:pPr>
              <w:rPr>
                <w:rFonts w:hint="default"/>
                <w:sz w:val="24"/>
              </w:rPr>
            </w:pPr>
          </w:p>
        </w:tc>
      </w:tr>
    </w:tbl>
    <w:p>
      <w:pPr>
        <w:pStyle w:val="3"/>
        <w:numPr>
          <w:ilvl w:val="0"/>
          <w:numId w:val="0"/>
        </w:numPr>
        <w:rPr>
          <w:rFonts w:hint="default"/>
          <w:sz w:val="28"/>
        </w:rPr>
      </w:pPr>
      <w:r>
        <w:rPr>
          <w:rFonts w:hint="default"/>
          <w:sz w:val="28"/>
        </w:rPr>
        <w:t>Glossario dei Termini</w:t>
      </w:r>
    </w:p>
    <w:p>
      <w:pPr>
        <w:pStyle w:val="20"/>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p>
      <w:pPr>
        <w:pStyle w:val="20"/>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rPr>
            </w:pPr>
            <w:r>
              <w:rPr>
                <w:rFonts w:hint="default"/>
                <w:b/>
                <w:sz w:val="24"/>
              </w:rPr>
              <w:t>Frasi relative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7" w:name="_Toc403677057"/>
      <w:bookmarkStart w:id="8" w:name="_Toc2081466291"/>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20"/>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rPr>
          <w:rFonts w:hint="default"/>
          <w:sz w:val="24"/>
        </w:rPr>
      </w:pPr>
      <w:r>
        <w:rPr>
          <w:rFonts w:hint="default"/>
          <w:sz w:val="24"/>
        </w:rPr>
        <w:t>Integrazione finale</w:t>
      </w:r>
    </w:p>
    <w:p>
      <w:pPr>
        <w:pStyle w:val="20"/>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rPr>
          <w:rFonts w:hint="default"/>
          <w:sz w:val="28"/>
        </w:rPr>
      </w:pPr>
      <w:r>
        <w:rPr>
          <w:rFonts w:hint="default"/>
          <w:sz w:val="28"/>
        </w:rPr>
        <w:t>Regole aziendali</w:t>
      </w:r>
    </w:p>
    <w:p>
      <w:pPr>
        <w:pStyle w:val="20"/>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20"/>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20"/>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24"/>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20"/>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20"/>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20"/>
        <w:rPr>
          <w:rFonts w:hint="default"/>
          <w:sz w:val="22"/>
        </w:rPr>
      </w:pPr>
      <w:r>
        <w:rPr>
          <w:rFonts w:hint="default"/>
          <w:sz w:val="22"/>
        </w:rPr>
        <w:t>Descrivere (laddove necessario fornendo anche degli schemi) quali passi vengono adottati per ristrutturare lo schema E-R, ad esempio in termini di:</w:t>
      </w:r>
    </w:p>
    <w:p>
      <w:pPr>
        <w:pStyle w:val="20"/>
        <w:numPr>
          <w:ilvl w:val="0"/>
          <w:numId w:val="9"/>
        </w:numPr>
        <w:rPr>
          <w:rFonts w:hint="default"/>
          <w:sz w:val="22"/>
        </w:rPr>
      </w:pPr>
      <w:r>
        <w:rPr>
          <w:rFonts w:hint="default"/>
          <w:sz w:val="22"/>
        </w:rPr>
        <w:t>Analisi delle ridondanze</w:t>
      </w:r>
    </w:p>
    <w:p>
      <w:pPr>
        <w:pStyle w:val="20"/>
        <w:numPr>
          <w:ilvl w:val="0"/>
          <w:numId w:val="9"/>
        </w:numPr>
        <w:rPr>
          <w:rFonts w:hint="default"/>
          <w:sz w:val="22"/>
        </w:rPr>
      </w:pPr>
      <w:r>
        <w:rPr>
          <w:rFonts w:hint="default"/>
          <w:sz w:val="22"/>
        </w:rPr>
        <w:t>Eliminazione delle generalizzazioni</w:t>
      </w:r>
    </w:p>
    <w:p>
      <w:pPr>
        <w:pStyle w:val="20"/>
        <w:numPr>
          <w:ilvl w:val="0"/>
          <w:numId w:val="9"/>
        </w:numPr>
        <w:rPr>
          <w:rFonts w:hint="default"/>
          <w:sz w:val="22"/>
        </w:rPr>
      </w:pPr>
      <w:r>
        <w:rPr>
          <w:rFonts w:hint="default"/>
          <w:sz w:val="22"/>
        </w:rPr>
        <w:t>Scelta degli identificatori primari</w:t>
      </w:r>
    </w:p>
    <w:p>
      <w:pPr>
        <w:pStyle w:val="20"/>
        <w:numPr>
          <w:ilvl w:val="0"/>
          <w:numId w:val="0"/>
        </w:numPr>
        <w:rPr>
          <w:rFonts w:hint="default"/>
          <w:sz w:val="22"/>
        </w:rPr>
      </w:pPr>
    </w:p>
    <w:p>
      <w:pPr>
        <w:pStyle w:val="20"/>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20"/>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20"/>
        <w:rPr>
          <w:rFonts w:hint="default"/>
          <w:sz w:val="22"/>
        </w:rPr>
      </w:pPr>
      <w:r>
        <w:rPr>
          <w:rFonts w:hint="default"/>
          <w:sz w:val="22"/>
        </w:rPr>
        <w:t>Riportare in questa sezione la traduzione di entità ed associazioni nello schema relazionale.</w:t>
      </w:r>
    </w:p>
    <w:p>
      <w:pPr>
        <w:pStyle w:val="20"/>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20"/>
        <w:rPr>
          <w:rFonts w:hint="default"/>
          <w:sz w:val="22"/>
        </w:rPr>
      </w:pPr>
      <w:r>
        <w:rPr>
          <w:rFonts w:hint="default"/>
          <w:sz w:val="22"/>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20"/>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20"/>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bCs/>
                <w:color w:val="1A1A1A" w:themeColor="background1" w:themeShade="1A"/>
                <w:sz w:val="24"/>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24"/>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20"/>
        <w:rPr>
          <w:rFonts w:hint="default"/>
          <w:color w:val="1A1A1A" w:themeColor="background1" w:themeShade="1A"/>
          <w:sz w:val="22"/>
          <w:lang w:val="it-IT"/>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facendo riferimento al costo delle operazioni individuate nella sezione precedente.</w:t>
      </w:r>
    </w:p>
    <w:p>
      <w:pPr>
        <w:pStyle w:val="20"/>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soltanto</w:t>
      </w:r>
      <w:r>
        <w:rPr>
          <w:rFonts w:hint="default"/>
          <w:i w:val="0"/>
          <w:iCs w:val="0"/>
          <w:color w:val="1A1A1A" w:themeColor="background1" w:themeShade="1A"/>
          <w:sz w:val="22"/>
          <w:u w:val="none"/>
          <w:lang w:val="it-IT"/>
        </w:rPr>
        <w:t xml:space="preserve"> quelli introdotti per motivi prestazionali.</w:t>
      </w:r>
    </w:p>
    <w:p>
      <w:pPr>
        <w:rPr>
          <w:rFonts w:hint="default"/>
          <w:color w:val="1A1A1A" w:themeColor="background1" w:themeShade="1A"/>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24"/>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20"/>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20"/>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20"/>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20"/>
        <w:rPr>
          <w:rFonts w:hint="default"/>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bookmarkStart w:id="12" w:name="_GoBack"/>
      <w:bookmarkEnd w:id="12"/>
    </w:p>
    <w:sectPr>
      <w:headerReference r:id="rId5" w:type="default"/>
      <w:footerReference r:id="rId6" w:type="default"/>
      <w:type w:val="continuous"/>
      <w:pgSz w:w="11906" w:h="16838"/>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 w:name="MS Mincho">
    <w:panose1 w:val="02020609040205080304"/>
    <w:charset w:val="80"/>
    <w:family w:val="swiss"/>
    <w:pitch w:val="default"/>
    <w:sig w:usb0="E00002FF" w:usb1="6AC7FDFB"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DejaVu Sans"/>
    <w:panose1 w:val="020B0604020202020204"/>
    <w:charset w:val="00"/>
    <w:family w:val="decorative"/>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Cambria">
    <w:panose1 w:val="02040503050406030204"/>
    <w:charset w:val="00"/>
    <w:family w:val="modern"/>
    <w:pitch w:val="default"/>
    <w:sig w:usb0="A00002EF" w:usb1="4000004B" w:usb2="00000000" w:usb3="00000000" w:csb0="2000009F" w:csb1="00000000"/>
  </w:font>
  <w:font w:name="Microsoft YaHei">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9"/>
        <w:rFonts w:hint="default"/>
        <w:sz w:val="24"/>
      </w:rPr>
    </w:pPr>
    <w:r>
      <w:rPr>
        <w:rStyle w:val="39"/>
        <w:rFonts w:hint="default"/>
        <w:sz w:val="24"/>
      </w:rPr>
      <w:fldChar w:fldCharType="begin"/>
    </w:r>
    <w:r>
      <w:rPr>
        <w:rStyle w:val="39"/>
        <w:rFonts w:hint="default"/>
        <w:sz w:val="24"/>
      </w:rPr>
      <w:instrText xml:space="preserve">PAGE  </w:instrText>
    </w:r>
    <w:r>
      <w:rPr>
        <w:rStyle w:val="39"/>
        <w:rFonts w:hint="default"/>
        <w:sz w:val="24"/>
      </w:rPr>
      <w:fldChar w:fldCharType="separate"/>
    </w:r>
    <w:r>
      <w:rPr>
        <w:rStyle w:val="39"/>
        <w:rFonts w:hint="default"/>
        <w:sz w:val="24"/>
      </w:rPr>
      <w:t>6</w:t>
    </w:r>
    <w:r>
      <w:rPr>
        <w:rStyle w:val="39"/>
        <w:rFonts w:hint="default"/>
        <w:sz w:val="24"/>
      </w:rPr>
      <w:fldChar w:fldCharType="end"/>
    </w:r>
  </w:p>
  <w:p>
    <w:pPr>
      <w:pStyle w:val="23"/>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360" w:lineRule="auto"/>
      </w:pPr>
      <w:r>
        <w:separator/>
      </w:r>
    </w:p>
  </w:footnote>
  <w:footnote w:type="continuationSeparator" w:id="7">
    <w:p>
      <w:pPr>
        <w:spacing w:line="360" w:lineRule="auto"/>
      </w:pPr>
      <w:r>
        <w:continuationSeparator/>
      </w:r>
    </w:p>
  </w:footnote>
  <w:footnote w:id="0">
    <w:p>
      <w:pPr>
        <w:pStyle w:val="25"/>
        <w:snapToGrid w:val="0"/>
        <w:rPr>
          <w:rFonts w:hint="default"/>
          <w:sz w:val="20"/>
        </w:rPr>
      </w:pPr>
      <w:r>
        <w:rPr>
          <w:rStyle w:val="24"/>
          <w:rFonts w:hint="default"/>
          <w:sz w:val="24"/>
        </w:rPr>
        <w:footnoteRef/>
      </w:r>
      <w:r>
        <w:rPr>
          <w:rFonts w:hint="default"/>
          <w:sz w:val="20"/>
        </w:rPr>
        <w:t xml:space="preserve"> Indicare con E le entità, con R le relazioni</w:t>
      </w:r>
    </w:p>
  </w:footnote>
  <w:footnote w:id="1">
    <w:p>
      <w:pPr>
        <w:pStyle w:val="25"/>
        <w:snapToGrid w:val="0"/>
      </w:pPr>
      <w:r>
        <w:rPr>
          <w:rStyle w:val="24"/>
        </w:rPr>
        <w:footnoteRef/>
      </w:r>
      <w:r>
        <w:t xml:space="preserve"> PK = primary key, NN = not null, UQ = unique, UN = unsigned, AI = auto increment. È ovviamente possibile specificare più di un attributo per ciascuna colonna.</w:t>
      </w:r>
    </w:p>
  </w:footnote>
  <w:footnote w:id="2">
    <w:p>
      <w:pPr>
        <w:pStyle w:val="25"/>
        <w:snapToGrid w:val="0"/>
      </w:pPr>
      <w:r>
        <w:rPr>
          <w:rStyle w:val="24"/>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enter" w:pos="4800"/>
        <w:tab w:val="right" w:pos="9600"/>
        <w:tab w:val="clear" w:pos="4536"/>
        <w:tab w:val="clear" w:pos="9072"/>
      </w:tabs>
      <w:rPr>
        <w:rFonts w:hint="default"/>
        <w:sz w:val="24"/>
      </w:rPr>
    </w:pPr>
    <w:r>
      <w:rPr>
        <w:rFonts w:hint="default"/>
        <w:i/>
        <w:sz w:val="22"/>
      </w:rPr>
      <w:t>Matricola</w:t>
    </w:r>
    <w:r>
      <w:rPr>
        <w:rFonts w:hint="default"/>
        <w:sz w:val="22"/>
      </w:rPr>
      <w:tab/>
    </w:r>
    <w:r>
      <w:rPr>
        <w:rFonts w:hint="default"/>
        <w:sz w:val="22"/>
      </w:rPr>
      <w:t>Cognome e Nome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34"/>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35"/>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33"/>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37"/>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360"/>
  <w:displayHorizontalDrawingGridEvery w:val="1"/>
  <w:displayVerticalDrawingGridEvery w:val="1"/>
  <w:characterSpacingControl w:val="doNotCompress"/>
  <w:doNotValidateAgainstSchema/>
  <w:doNotDemarcateInvalidXml/>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 w:val="97FF6674"/>
    <w:rsid w:val="9F7FBEC5"/>
    <w:rsid w:val="BEFDA87E"/>
    <w:rsid w:val="CF7FEA6D"/>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11">
    <w:name w:val="Default Paragraph Font"/>
    <w:unhideWhenUsed/>
    <w:qFormat/>
    <w:uiPriority w:val="99"/>
    <w:rPr>
      <w:rFonts w:hint="default"/>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link w:val="89"/>
    <w:unhideWhenUsed/>
    <w:qFormat/>
    <w:uiPriority w:val="99"/>
    <w:rPr>
      <w:rFonts w:hint="default" w:ascii="Tahoma"/>
      <w:sz w:val="16"/>
    </w:rPr>
  </w:style>
  <w:style w:type="paragraph" w:styleId="14">
    <w:name w:val="Body Text"/>
    <w:basedOn w:val="1"/>
    <w:link w:val="82"/>
    <w:unhideWhenUsed/>
    <w:qFormat/>
    <w:uiPriority w:val="99"/>
    <w:pPr>
      <w:spacing w:after="120"/>
    </w:pPr>
    <w:rPr>
      <w:rFonts w:hint="default"/>
      <w:sz w:val="24"/>
    </w:rPr>
  </w:style>
  <w:style w:type="paragraph" w:styleId="15">
    <w:name w:val="Body Text Indent"/>
    <w:basedOn w:val="1"/>
    <w:link w:val="81"/>
    <w:unhideWhenUsed/>
    <w:qFormat/>
    <w:uiPriority w:val="99"/>
    <w:pPr>
      <w:spacing w:after="120"/>
      <w:ind w:left="283"/>
    </w:pPr>
    <w:rPr>
      <w:rFonts w:hint="default"/>
      <w:sz w:val="24"/>
    </w:rPr>
  </w:style>
  <w:style w:type="paragraph" w:styleId="16">
    <w:name w:val="Body Text First Indent 2"/>
    <w:basedOn w:val="15"/>
    <w:link w:val="80"/>
    <w:unhideWhenUsed/>
    <w:qFormat/>
    <w:uiPriority w:val="99"/>
    <w:pPr>
      <w:ind w:firstLine="210"/>
    </w:pPr>
    <w:rPr>
      <w:rFonts w:hint="default"/>
      <w:sz w:val="24"/>
    </w:rPr>
  </w:style>
  <w:style w:type="character" w:styleId="17">
    <w:name w:val="annotation reference"/>
    <w:basedOn w:val="18"/>
    <w:unhideWhenUsed/>
    <w:qFormat/>
    <w:uiPriority w:val="99"/>
    <w:rPr>
      <w:rFonts w:hint="default" w:ascii="Times New Roman" w:hAnsi="Times New Roman" w:eastAsia="SimSun"/>
      <w:sz w:val="16"/>
    </w:rPr>
  </w:style>
  <w:style w:type="character" w:customStyle="1" w:styleId="18">
    <w:name w:val="Default Paragraph Font1"/>
    <w:link w:val="19"/>
    <w:unhideWhenUsed/>
    <w:qFormat/>
    <w:locked/>
    <w:uiPriority w:val="99"/>
    <w:rPr>
      <w:rFonts w:hint="default"/>
      <w:sz w:val="24"/>
    </w:rPr>
  </w:style>
  <w:style w:type="paragraph" w:customStyle="1" w:styleId="19">
    <w:name w:val="Char Char1 Char1 Char Char"/>
    <w:basedOn w:val="1"/>
    <w:link w:val="18"/>
    <w:unhideWhenUsed/>
    <w:qFormat/>
    <w:uiPriority w:val="99"/>
    <w:pPr>
      <w:spacing w:after="160" w:line="240" w:lineRule="exact"/>
    </w:pPr>
    <w:rPr>
      <w:rFonts w:hint="default" w:ascii="Tahoma"/>
      <w:sz w:val="20"/>
      <w:lang w:val="en-US" w:eastAsia="en-US"/>
    </w:rPr>
  </w:style>
  <w:style w:type="paragraph" w:styleId="20">
    <w:name w:val="annotation text"/>
    <w:basedOn w:val="1"/>
    <w:link w:val="77"/>
    <w:unhideWhenUsed/>
    <w:qFormat/>
    <w:uiPriority w:val="99"/>
    <w:pPr>
      <w:shd w:val="clear" w:color="auto" w:fill="E2E2E2"/>
      <w:spacing w:line="240" w:lineRule="auto"/>
    </w:pPr>
    <w:rPr>
      <w:rFonts w:hint="default"/>
      <w:color w:val="181818"/>
      <w:sz w:val="22"/>
    </w:rPr>
  </w:style>
  <w:style w:type="paragraph" w:styleId="21">
    <w:name w:val="annotation subject"/>
    <w:basedOn w:val="20"/>
    <w:next w:val="20"/>
    <w:link w:val="76"/>
    <w:unhideWhenUsed/>
    <w:qFormat/>
    <w:uiPriority w:val="99"/>
    <w:rPr>
      <w:rFonts w:hint="default"/>
      <w:b/>
      <w:sz w:val="20"/>
    </w:rPr>
  </w:style>
  <w:style w:type="character" w:styleId="22">
    <w:name w:val="FollowedHyperlink"/>
    <w:basedOn w:val="18"/>
    <w:unhideWhenUsed/>
    <w:qFormat/>
    <w:uiPriority w:val="99"/>
    <w:rPr>
      <w:rFonts w:hint="default" w:ascii="Times New Roman" w:hAnsi="Times New Roman" w:eastAsia="SimSun"/>
      <w:color w:val="800080"/>
      <w:sz w:val="24"/>
      <w:u w:val="single"/>
    </w:rPr>
  </w:style>
  <w:style w:type="paragraph" w:styleId="23">
    <w:name w:val="footer"/>
    <w:basedOn w:val="1"/>
    <w:link w:val="88"/>
    <w:unhideWhenUsed/>
    <w:qFormat/>
    <w:uiPriority w:val="99"/>
    <w:pPr>
      <w:tabs>
        <w:tab w:val="center" w:pos="4536"/>
        <w:tab w:val="right" w:pos="9072"/>
      </w:tabs>
    </w:pPr>
    <w:rPr>
      <w:rFonts w:hint="default"/>
      <w:sz w:val="24"/>
    </w:rPr>
  </w:style>
  <w:style w:type="character" w:styleId="24">
    <w:name w:val="footnote reference"/>
    <w:basedOn w:val="11"/>
    <w:unhideWhenUsed/>
    <w:qFormat/>
    <w:uiPriority w:val="99"/>
    <w:rPr>
      <w:rFonts w:hint="default" w:ascii="Times New Roman" w:hAnsi="Times New Roman" w:eastAsia="SimSun"/>
      <w:sz w:val="24"/>
      <w:vertAlign w:val="superscript"/>
    </w:rPr>
  </w:style>
  <w:style w:type="paragraph" w:styleId="25">
    <w:name w:val="footnote text"/>
    <w:basedOn w:val="1"/>
    <w:link w:val="84"/>
    <w:unhideWhenUsed/>
    <w:qFormat/>
    <w:uiPriority w:val="99"/>
    <w:rPr>
      <w:rFonts w:hint="default"/>
      <w:sz w:val="20"/>
    </w:rPr>
  </w:style>
  <w:style w:type="paragraph" w:styleId="26">
    <w:name w:val="header"/>
    <w:basedOn w:val="1"/>
    <w:link w:val="83"/>
    <w:unhideWhenUsed/>
    <w:qFormat/>
    <w:uiPriority w:val="99"/>
    <w:pPr>
      <w:tabs>
        <w:tab w:val="center" w:pos="4536"/>
        <w:tab w:val="right" w:pos="9072"/>
      </w:tabs>
    </w:pPr>
    <w:rPr>
      <w:rFonts w:hint="default"/>
      <w:sz w:val="24"/>
    </w:rPr>
  </w:style>
  <w:style w:type="paragraph" w:styleId="27">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character" w:styleId="28">
    <w:name w:val="Hyperlink"/>
    <w:basedOn w:val="18"/>
    <w:unhideWhenUsed/>
    <w:qFormat/>
    <w:uiPriority w:val="99"/>
    <w:rPr>
      <w:rFonts w:hint="default" w:ascii="Times New Roman" w:hAnsi="Times New Roman" w:eastAsia="SimSun"/>
      <w:color w:val="0000FF"/>
      <w:sz w:val="24"/>
      <w:u w:val="single"/>
    </w:rPr>
  </w:style>
  <w:style w:type="paragraph" w:styleId="29">
    <w:name w:val="List"/>
    <w:basedOn w:val="1"/>
    <w:unhideWhenUsed/>
    <w:qFormat/>
    <w:uiPriority w:val="99"/>
    <w:pPr>
      <w:ind w:left="283" w:hanging="283"/>
    </w:pPr>
    <w:rPr>
      <w:rFonts w:hint="default"/>
      <w:sz w:val="24"/>
    </w:rPr>
  </w:style>
  <w:style w:type="paragraph" w:styleId="30">
    <w:name w:val="List 2"/>
    <w:basedOn w:val="1"/>
    <w:unhideWhenUsed/>
    <w:qFormat/>
    <w:uiPriority w:val="99"/>
    <w:pPr>
      <w:ind w:left="566" w:hanging="283"/>
    </w:pPr>
    <w:rPr>
      <w:rFonts w:hint="default"/>
      <w:sz w:val="24"/>
    </w:rPr>
  </w:style>
  <w:style w:type="paragraph" w:styleId="31">
    <w:name w:val="List 3"/>
    <w:basedOn w:val="1"/>
    <w:unhideWhenUsed/>
    <w:qFormat/>
    <w:uiPriority w:val="99"/>
    <w:pPr>
      <w:ind w:left="849" w:hanging="283"/>
    </w:pPr>
    <w:rPr>
      <w:rFonts w:hint="default"/>
      <w:sz w:val="24"/>
    </w:rPr>
  </w:style>
  <w:style w:type="paragraph" w:styleId="32">
    <w:name w:val="List 4"/>
    <w:basedOn w:val="1"/>
    <w:unhideWhenUsed/>
    <w:qFormat/>
    <w:uiPriority w:val="99"/>
    <w:pPr>
      <w:ind w:left="1132" w:hanging="283"/>
    </w:pPr>
    <w:rPr>
      <w:rFonts w:hint="default"/>
      <w:sz w:val="24"/>
    </w:rPr>
  </w:style>
  <w:style w:type="paragraph" w:styleId="33">
    <w:name w:val="List Bullet"/>
    <w:basedOn w:val="1"/>
    <w:unhideWhenUsed/>
    <w:qFormat/>
    <w:uiPriority w:val="99"/>
    <w:pPr>
      <w:numPr>
        <w:ilvl w:val="0"/>
        <w:numId w:val="2"/>
      </w:numPr>
      <w:spacing w:after="240"/>
      <w:ind w:left="283" w:hanging="283"/>
    </w:pPr>
    <w:rPr>
      <w:rFonts w:hint="default"/>
      <w:sz w:val="24"/>
      <w:lang w:eastAsia="en-US"/>
    </w:rPr>
  </w:style>
  <w:style w:type="paragraph" w:styleId="34">
    <w:name w:val="List Bullet 2"/>
    <w:basedOn w:val="1"/>
    <w:unhideWhenUsed/>
    <w:qFormat/>
    <w:uiPriority w:val="99"/>
    <w:pPr>
      <w:numPr>
        <w:ilvl w:val="0"/>
        <w:numId w:val="3"/>
      </w:numPr>
      <w:tabs>
        <w:tab w:val="left" w:pos="643"/>
      </w:tabs>
      <w:ind w:left="643" w:hanging="360"/>
    </w:pPr>
    <w:rPr>
      <w:rFonts w:hint="default"/>
      <w:sz w:val="24"/>
    </w:rPr>
  </w:style>
  <w:style w:type="paragraph" w:styleId="35">
    <w:name w:val="List Bullet 3"/>
    <w:basedOn w:val="1"/>
    <w:unhideWhenUsed/>
    <w:qFormat/>
    <w:uiPriority w:val="99"/>
    <w:pPr>
      <w:numPr>
        <w:ilvl w:val="0"/>
        <w:numId w:val="4"/>
      </w:numPr>
      <w:tabs>
        <w:tab w:val="left" w:pos="926"/>
      </w:tabs>
      <w:ind w:left="926" w:hanging="360"/>
    </w:pPr>
    <w:rPr>
      <w:rFonts w:hint="default"/>
      <w:sz w:val="24"/>
    </w:rPr>
  </w:style>
  <w:style w:type="paragraph" w:styleId="36">
    <w:name w:val="List Continue"/>
    <w:basedOn w:val="1"/>
    <w:unhideWhenUsed/>
    <w:qFormat/>
    <w:uiPriority w:val="99"/>
    <w:pPr>
      <w:spacing w:after="120"/>
      <w:ind w:left="283"/>
    </w:pPr>
    <w:rPr>
      <w:rFonts w:hint="default"/>
      <w:sz w:val="24"/>
    </w:rPr>
  </w:style>
  <w:style w:type="paragraph" w:styleId="37">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8">
    <w:name w:val="Normal (Web)"/>
    <w:basedOn w:val="1"/>
    <w:unhideWhenUsed/>
    <w:qFormat/>
    <w:uiPriority w:val="99"/>
    <w:pPr>
      <w:spacing w:beforeAutospacing="1" w:afterAutospacing="1" w:line="312" w:lineRule="auto"/>
    </w:pPr>
    <w:rPr>
      <w:rFonts w:hint="default"/>
      <w:sz w:val="24"/>
    </w:rPr>
  </w:style>
  <w:style w:type="character" w:styleId="39">
    <w:name w:val="page number"/>
    <w:basedOn w:val="18"/>
    <w:unhideWhenUsed/>
    <w:qFormat/>
    <w:uiPriority w:val="99"/>
    <w:rPr>
      <w:rFonts w:hint="default" w:ascii="Times New Roman" w:hAnsi="Times New Roman" w:eastAsia="SimSun"/>
      <w:sz w:val="24"/>
    </w:rPr>
  </w:style>
  <w:style w:type="character" w:styleId="40">
    <w:name w:val="Strong"/>
    <w:basedOn w:val="18"/>
    <w:unhideWhenUsed/>
    <w:qFormat/>
    <w:uiPriority w:val="99"/>
    <w:rPr>
      <w:rFonts w:hint="default" w:ascii="Times New Roman" w:hAnsi="Times New Roman" w:eastAsia="SimSun"/>
      <w:b/>
      <w:sz w:val="24"/>
    </w:rPr>
  </w:style>
  <w:style w:type="paragraph" w:styleId="4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42">
    <w:name w:val="Title"/>
    <w:basedOn w:val="1"/>
    <w:link w:val="87"/>
    <w:unhideWhenUsed/>
    <w:qFormat/>
    <w:uiPriority w:val="99"/>
    <w:pPr>
      <w:jc w:val="center"/>
    </w:pPr>
    <w:rPr>
      <w:rFonts w:hint="default"/>
      <w:b/>
      <w:color w:val="181818"/>
      <w:sz w:val="24"/>
      <w:lang w:eastAsia="de-DE"/>
    </w:rPr>
  </w:style>
  <w:style w:type="paragraph" w:styleId="4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4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45">
    <w:name w:val="toc 3"/>
    <w:basedOn w:val="1"/>
    <w:next w:val="1"/>
    <w:unhideWhenUsed/>
    <w:qFormat/>
    <w:uiPriority w:val="99"/>
    <w:pPr>
      <w:ind w:left="480"/>
    </w:pPr>
    <w:rPr>
      <w:rFonts w:hint="default"/>
      <w:sz w:val="24"/>
    </w:rPr>
  </w:style>
  <w:style w:type="character" w:customStyle="1" w:styleId="46">
    <w:name w:val="Heading 2 Char"/>
    <w:basedOn w:val="1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4"/>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18"/>
    <w:link w:val="9"/>
    <w:unhideWhenUsed/>
    <w:qFormat/>
    <w:locked/>
    <w:uiPriority w:val="9"/>
    <w:rPr>
      <w:rFonts w:hint="default" w:ascii="Calibri" w:hAnsi="Times New Roman" w:eastAsia="SimSun"/>
      <w:i/>
      <w:sz w:val="24"/>
    </w:rPr>
  </w:style>
  <w:style w:type="character" w:customStyle="1" w:styleId="74">
    <w:name w:val="Subtitle Char"/>
    <w:basedOn w:val="18"/>
    <w:link w:val="41"/>
    <w:unhideWhenUsed/>
    <w:qFormat/>
    <w:locked/>
    <w:uiPriority w:val="11"/>
    <w:rPr>
      <w:rFonts w:hint="default" w:ascii="Cambria" w:hAnsi="Times New Roman" w:eastAsia="SimSun"/>
      <w:sz w:val="24"/>
    </w:rPr>
  </w:style>
  <w:style w:type="character" w:customStyle="1" w:styleId="75">
    <w:name w:val="Heading 5 Char"/>
    <w:basedOn w:val="18"/>
    <w:link w:val="6"/>
    <w:unhideWhenUsed/>
    <w:qFormat/>
    <w:locked/>
    <w:uiPriority w:val="9"/>
    <w:rPr>
      <w:rFonts w:hint="default" w:ascii="Calibri" w:hAnsi="Times New Roman" w:eastAsia="SimSun"/>
      <w:b/>
      <w:i/>
      <w:sz w:val="26"/>
    </w:rPr>
  </w:style>
  <w:style w:type="character" w:customStyle="1" w:styleId="76">
    <w:name w:val="Comment Subject Char"/>
    <w:basedOn w:val="77"/>
    <w:link w:val="21"/>
    <w:unhideWhenUsed/>
    <w:qFormat/>
    <w:locked/>
    <w:uiPriority w:val="99"/>
    <w:rPr>
      <w:rFonts w:hint="default"/>
      <w:b/>
      <w:sz w:val="20"/>
    </w:rPr>
  </w:style>
  <w:style w:type="character" w:customStyle="1" w:styleId="77">
    <w:name w:val="Comment Text Char"/>
    <w:basedOn w:val="18"/>
    <w:link w:val="20"/>
    <w:unhideWhenUsed/>
    <w:qFormat/>
    <w:locked/>
    <w:uiPriority w:val="99"/>
    <w:rPr>
      <w:rFonts w:hint="default" w:ascii="Times New Roman" w:hAnsi="Times New Roman" w:eastAsia="SimSun"/>
      <w:color w:val="181818"/>
      <w:sz w:val="22"/>
    </w:rPr>
  </w:style>
  <w:style w:type="character" w:customStyle="1" w:styleId="78">
    <w:name w:val="Heading 9 Char"/>
    <w:basedOn w:val="1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6"/>
    <w:unhideWhenUsed/>
    <w:qFormat/>
    <w:locked/>
    <w:uiPriority w:val="99"/>
    <w:rPr>
      <w:rFonts w:hint="default"/>
      <w:sz w:val="24"/>
    </w:rPr>
  </w:style>
  <w:style w:type="character" w:customStyle="1" w:styleId="81">
    <w:name w:val="Body Text Indent Char"/>
    <w:basedOn w:val="18"/>
    <w:link w:val="15"/>
    <w:unhideWhenUsed/>
    <w:qFormat/>
    <w:locked/>
    <w:uiPriority w:val="99"/>
    <w:rPr>
      <w:rFonts w:hint="default" w:ascii="Times New Roman" w:hAnsi="Times New Roman" w:eastAsia="SimSun"/>
      <w:sz w:val="24"/>
    </w:rPr>
  </w:style>
  <w:style w:type="character" w:customStyle="1" w:styleId="82">
    <w:name w:val="Body Text Char"/>
    <w:basedOn w:val="18"/>
    <w:link w:val="14"/>
    <w:unhideWhenUsed/>
    <w:qFormat/>
    <w:locked/>
    <w:uiPriority w:val="99"/>
    <w:rPr>
      <w:rFonts w:hint="default" w:ascii="Times New Roman" w:hAnsi="Times New Roman" w:eastAsia="SimSun"/>
      <w:sz w:val="24"/>
    </w:rPr>
  </w:style>
  <w:style w:type="character" w:customStyle="1" w:styleId="83">
    <w:name w:val="Header Char"/>
    <w:basedOn w:val="18"/>
    <w:link w:val="26"/>
    <w:unhideWhenUsed/>
    <w:qFormat/>
    <w:locked/>
    <w:uiPriority w:val="99"/>
    <w:rPr>
      <w:rFonts w:hint="default" w:ascii="Times New Roman" w:hAnsi="Times New Roman" w:eastAsia="SimSun"/>
      <w:sz w:val="24"/>
    </w:rPr>
  </w:style>
  <w:style w:type="character" w:customStyle="1" w:styleId="84">
    <w:name w:val="Footnote Text Char1"/>
    <w:basedOn w:val="18"/>
    <w:link w:val="25"/>
    <w:unhideWhenUsed/>
    <w:qFormat/>
    <w:locked/>
    <w:uiPriority w:val="99"/>
    <w:rPr>
      <w:rFonts w:hint="default" w:ascii="Times New Roman" w:hAnsi="Times New Roman" w:eastAsia="SimSun"/>
      <w:sz w:val="20"/>
    </w:rPr>
  </w:style>
  <w:style w:type="character" w:customStyle="1" w:styleId="85">
    <w:name w:val="Heading 4 Char"/>
    <w:basedOn w:val="18"/>
    <w:link w:val="5"/>
    <w:unhideWhenUsed/>
    <w:qFormat/>
    <w:locked/>
    <w:uiPriority w:val="9"/>
    <w:rPr>
      <w:rFonts w:hint="default" w:ascii="Calibri" w:hAnsi="Times New Roman" w:eastAsia="SimSun"/>
      <w:b/>
      <w:sz w:val="28"/>
    </w:rPr>
  </w:style>
  <w:style w:type="character" w:customStyle="1" w:styleId="86">
    <w:name w:val="Heading 7 Char"/>
    <w:basedOn w:val="18"/>
    <w:link w:val="8"/>
    <w:unhideWhenUsed/>
    <w:qFormat/>
    <w:locked/>
    <w:uiPriority w:val="9"/>
    <w:rPr>
      <w:rFonts w:hint="default" w:ascii="Calibri" w:hAnsi="Times New Roman" w:eastAsia="SimSun"/>
      <w:sz w:val="24"/>
    </w:rPr>
  </w:style>
  <w:style w:type="character" w:customStyle="1" w:styleId="87">
    <w:name w:val="Title Char"/>
    <w:basedOn w:val="11"/>
    <w:link w:val="42"/>
    <w:unhideWhenUsed/>
    <w:qFormat/>
    <w:locked/>
    <w:uiPriority w:val="10"/>
    <w:rPr>
      <w:rFonts w:hint="default" w:ascii="Times New Roman" w:hAnsi="Times New Roman" w:eastAsia="SimSun"/>
      <w:b/>
      <w:color w:val="181818"/>
      <w:kern w:val="28"/>
      <w:sz w:val="32"/>
    </w:rPr>
  </w:style>
  <w:style w:type="character" w:customStyle="1" w:styleId="88">
    <w:name w:val="Footer Char"/>
    <w:basedOn w:val="18"/>
    <w:link w:val="23"/>
    <w:unhideWhenUsed/>
    <w:qFormat/>
    <w:locked/>
    <w:uiPriority w:val="99"/>
    <w:rPr>
      <w:rFonts w:hint="default" w:ascii="Times New Roman" w:hAnsi="Times New Roman" w:eastAsia="SimSun"/>
      <w:sz w:val="24"/>
    </w:rPr>
  </w:style>
  <w:style w:type="character" w:customStyle="1" w:styleId="89">
    <w:name w:val="Balloon Text Char"/>
    <w:basedOn w:val="18"/>
    <w:link w:val="13"/>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1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18"/>
    <w:link w:val="27"/>
    <w:unhideWhenUsed/>
    <w:qFormat/>
    <w:locked/>
    <w:uiPriority w:val="99"/>
    <w:rPr>
      <w:rFonts w:hint="default" w:ascii="Courier New" w:hAnsi="Times New Roman" w:eastAsia="SimSun"/>
      <w:sz w:val="20"/>
    </w:rPr>
  </w:style>
  <w:style w:type="character" w:customStyle="1" w:styleId="93">
    <w:name w:val="Heading 3 Char"/>
    <w:basedOn w:val="1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1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2018-10-27T06:51:00Z</dcterms:created>
  <dc:creator>pellegrini</dc:creator>
  <cp:lastModifiedBy>Alessandro Pellegrini</cp:lastModifiedBy>
  <dcterms:modified xsi:type="dcterms:W3CDTF">2022-11-11T08:51:19Z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