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E8" w:rsidRPr="00C47698" w:rsidRDefault="00383972">
      <w:proofErr w:type="spellStart"/>
      <w:r w:rsidRPr="00C47698">
        <w:t>Checklist</w:t>
      </w:r>
      <w:proofErr w:type="spellEnd"/>
      <w:r w:rsidRPr="00C47698">
        <w:t>:</w:t>
      </w:r>
    </w:p>
    <w:p w:rsidR="00154598" w:rsidRPr="00C47698" w:rsidRDefault="00154598" w:rsidP="00154598">
      <w:pPr>
        <w:pStyle w:val="Paragrafoelenco"/>
        <w:numPr>
          <w:ilvl w:val="0"/>
          <w:numId w:val="2"/>
        </w:numPr>
        <w:rPr>
          <w:b/>
        </w:rPr>
      </w:pPr>
      <w:proofErr w:type="spellStart"/>
      <w:r w:rsidRPr="00C47698">
        <w:rPr>
          <w:b/>
        </w:rPr>
        <w:t>Naming</w:t>
      </w:r>
      <w:proofErr w:type="spellEnd"/>
      <w:r w:rsidRPr="00C47698">
        <w:rPr>
          <w:b/>
        </w:rPr>
        <w:t xml:space="preserve"> </w:t>
      </w:r>
      <w:proofErr w:type="spellStart"/>
      <w:r w:rsidRPr="00C47698">
        <w:rPr>
          <w:b/>
        </w:rPr>
        <w:t>Conventions</w:t>
      </w:r>
      <w:proofErr w:type="spellEnd"/>
      <w:r w:rsidRPr="00C47698">
        <w:rPr>
          <w:b/>
        </w:rPr>
        <w:t>:</w:t>
      </w:r>
    </w:p>
    <w:p w:rsidR="00383972" w:rsidRPr="00C47698" w:rsidRDefault="00383972" w:rsidP="00632870">
      <w:pPr>
        <w:pStyle w:val="Paragrafoelenco"/>
        <w:numPr>
          <w:ilvl w:val="0"/>
          <w:numId w:val="1"/>
        </w:numPr>
        <w:rPr>
          <w:lang w:val="en-US"/>
        </w:rPr>
      </w:pPr>
      <w:r w:rsidRPr="00C47698">
        <w:rPr>
          <w:lang w:val="en-US"/>
        </w:rPr>
        <w:t>Namespaces and variable names are correct and with meaningful names:</w:t>
      </w:r>
    </w:p>
    <w:p w:rsidR="00CA39C3" w:rsidRPr="00C47698" w:rsidRDefault="00CA39C3" w:rsidP="00632870">
      <w:pPr>
        <w:pStyle w:val="Paragrafoelenco"/>
        <w:rPr>
          <w:lang w:val="en-US"/>
        </w:rPr>
      </w:pPr>
      <w:r w:rsidRPr="00C47698">
        <w:rPr>
          <w:lang w:val="en-US"/>
        </w:rPr>
        <w:t>All the names of variables, methods and classes have meaningful names. Often are used some abbreviations (like “</w:t>
      </w:r>
      <w:proofErr w:type="spellStart"/>
      <w:r w:rsidRPr="00C47698">
        <w:rPr>
          <w:lang w:val="en-US"/>
        </w:rPr>
        <w:t>resp</w:t>
      </w:r>
      <w:proofErr w:type="spellEnd"/>
      <w:r w:rsidRPr="00C47698">
        <w:rPr>
          <w:lang w:val="en-US"/>
        </w:rPr>
        <w:t>” or “</w:t>
      </w:r>
      <w:proofErr w:type="spellStart"/>
      <w:r w:rsidRPr="00C47698">
        <w:rPr>
          <w:lang w:val="en-US"/>
        </w:rPr>
        <w:t>req</w:t>
      </w:r>
      <w:proofErr w:type="spellEnd"/>
      <w:r w:rsidRPr="00C47698">
        <w:rPr>
          <w:lang w:val="en-US"/>
        </w:rPr>
        <w:t xml:space="preserve">”) which are used locally in each method, but it does not influence the readability and </w:t>
      </w:r>
      <w:r w:rsidRPr="00C47698">
        <w:rPr>
          <w:lang w:val="en-US"/>
        </w:rPr>
        <w:t>understanding</w:t>
      </w:r>
      <w:r w:rsidRPr="00C47698">
        <w:rPr>
          <w:lang w:val="en-US"/>
        </w:rPr>
        <w:t xml:space="preserve"> of the code.</w:t>
      </w:r>
    </w:p>
    <w:p w:rsidR="00383972" w:rsidRPr="00C47698" w:rsidRDefault="00677D26" w:rsidP="00632870">
      <w:pPr>
        <w:pStyle w:val="Paragrafoelenco"/>
        <w:numPr>
          <w:ilvl w:val="0"/>
          <w:numId w:val="1"/>
        </w:numPr>
        <w:rPr>
          <w:lang w:val="en-US"/>
        </w:rPr>
      </w:pPr>
      <w:r w:rsidRPr="00C47698">
        <w:rPr>
          <w:lang w:val="en-US"/>
        </w:rPr>
        <w:t xml:space="preserve"> </w:t>
      </w:r>
      <w:r w:rsidR="00CA39C3" w:rsidRPr="00C47698">
        <w:rPr>
          <w:lang w:val="en-US"/>
        </w:rPr>
        <w:t>One-character variables:</w:t>
      </w:r>
    </w:p>
    <w:p w:rsidR="00CA39C3" w:rsidRPr="00C47698" w:rsidRDefault="00CA39C3" w:rsidP="00632870">
      <w:pPr>
        <w:pStyle w:val="Paragrafoelenco"/>
        <w:rPr>
          <w:lang w:val="en-US"/>
        </w:rPr>
      </w:pPr>
      <w:r w:rsidRPr="00C47698">
        <w:rPr>
          <w:lang w:val="en-US"/>
        </w:rPr>
        <w:t xml:space="preserve">In the given </w:t>
      </w:r>
      <w:proofErr w:type="gramStart"/>
      <w:r w:rsidRPr="00C47698">
        <w:rPr>
          <w:lang w:val="en-US"/>
        </w:rPr>
        <w:t>methods</w:t>
      </w:r>
      <w:proofErr w:type="gramEnd"/>
      <w:r w:rsidRPr="00C47698">
        <w:rPr>
          <w:lang w:val="en-US"/>
        </w:rPr>
        <w:t xml:space="preserve"> there are no single-character variables. They are present though i</w:t>
      </w:r>
      <w:r w:rsidR="004F3770" w:rsidRPr="00C47698">
        <w:rPr>
          <w:lang w:val="en-US"/>
        </w:rPr>
        <w:t xml:space="preserve">n the class, but they </w:t>
      </w:r>
      <w:proofErr w:type="gramStart"/>
      <w:r w:rsidR="004F3770" w:rsidRPr="00C47698">
        <w:rPr>
          <w:lang w:val="en-US"/>
        </w:rPr>
        <w:t>are used</w:t>
      </w:r>
      <w:proofErr w:type="gramEnd"/>
      <w:r w:rsidR="004F3770" w:rsidRPr="00C47698">
        <w:rPr>
          <w:lang w:val="en-US"/>
        </w:rPr>
        <w:t xml:space="preserve"> as temporary variables.</w:t>
      </w:r>
    </w:p>
    <w:p w:rsidR="004F3770" w:rsidRPr="00C47698" w:rsidRDefault="004F3770" w:rsidP="00632870">
      <w:pPr>
        <w:pStyle w:val="Paragrafoelenco"/>
        <w:numPr>
          <w:ilvl w:val="0"/>
          <w:numId w:val="1"/>
        </w:numPr>
        <w:rPr>
          <w:lang w:val="en-US"/>
        </w:rPr>
      </w:pPr>
      <w:r w:rsidRPr="00C47698">
        <w:rPr>
          <w:lang w:val="en-US"/>
        </w:rPr>
        <w:t>Class names:</w:t>
      </w:r>
    </w:p>
    <w:p w:rsidR="004F3770" w:rsidRPr="00C47698" w:rsidRDefault="004F3770" w:rsidP="00632870">
      <w:pPr>
        <w:pStyle w:val="Paragrafoelenco"/>
        <w:rPr>
          <w:lang w:val="en-US"/>
        </w:rPr>
      </w:pPr>
      <w:r w:rsidRPr="00C47698">
        <w:rPr>
          <w:lang w:val="en-US"/>
        </w:rPr>
        <w:t xml:space="preserve">All the class names present in the file </w:t>
      </w:r>
      <w:proofErr w:type="gramStart"/>
      <w:r w:rsidRPr="00C47698">
        <w:rPr>
          <w:lang w:val="en-US"/>
        </w:rPr>
        <w:t>are written</w:t>
      </w:r>
      <w:proofErr w:type="gramEnd"/>
      <w:r w:rsidRPr="00C47698">
        <w:rPr>
          <w:lang w:val="en-US"/>
        </w:rPr>
        <w:t xml:space="preserve"> in the correct format.</w:t>
      </w:r>
    </w:p>
    <w:p w:rsidR="004F3770" w:rsidRPr="00C47698" w:rsidRDefault="004F3770" w:rsidP="00632870">
      <w:pPr>
        <w:pStyle w:val="Paragrafoelenco"/>
        <w:numPr>
          <w:ilvl w:val="0"/>
          <w:numId w:val="1"/>
        </w:numPr>
        <w:rPr>
          <w:lang w:val="en-US"/>
        </w:rPr>
      </w:pPr>
      <w:r w:rsidRPr="00C47698">
        <w:rPr>
          <w:lang w:val="en-US"/>
        </w:rPr>
        <w:t>Interface names:</w:t>
      </w:r>
    </w:p>
    <w:p w:rsidR="004F3770" w:rsidRPr="00C47698" w:rsidRDefault="004F3770" w:rsidP="00632870">
      <w:pPr>
        <w:pStyle w:val="Paragrafoelenco"/>
        <w:rPr>
          <w:lang w:val="en-US"/>
        </w:rPr>
      </w:pPr>
      <w:r w:rsidRPr="00C47698">
        <w:rPr>
          <w:lang w:val="en-US"/>
        </w:rPr>
        <w:t>There are no interfaces used in the given methods.</w:t>
      </w:r>
    </w:p>
    <w:p w:rsidR="004F3770" w:rsidRPr="00C47698" w:rsidRDefault="004F3770" w:rsidP="00632870">
      <w:pPr>
        <w:pStyle w:val="Paragrafoelenco"/>
        <w:numPr>
          <w:ilvl w:val="0"/>
          <w:numId w:val="1"/>
        </w:numPr>
        <w:rPr>
          <w:lang w:val="en-US"/>
        </w:rPr>
      </w:pPr>
      <w:r w:rsidRPr="00C47698">
        <w:rPr>
          <w:lang w:val="en-US"/>
        </w:rPr>
        <w:t>Methods names:</w:t>
      </w:r>
    </w:p>
    <w:p w:rsidR="004F3770" w:rsidRPr="00C47698" w:rsidRDefault="004F3770" w:rsidP="00632870">
      <w:pPr>
        <w:pStyle w:val="Paragrafoelenco"/>
        <w:rPr>
          <w:lang w:val="en-US"/>
        </w:rPr>
      </w:pPr>
      <w:r w:rsidRPr="00C47698">
        <w:rPr>
          <w:lang w:val="en-US"/>
        </w:rPr>
        <w:t xml:space="preserve">All the methods present in the class </w:t>
      </w:r>
      <w:proofErr w:type="gramStart"/>
      <w:r w:rsidRPr="00C47698">
        <w:rPr>
          <w:lang w:val="en-US"/>
        </w:rPr>
        <w:t>are correctly named</w:t>
      </w:r>
      <w:proofErr w:type="gramEnd"/>
      <w:r w:rsidRPr="00C47698">
        <w:rPr>
          <w:lang w:val="en-US"/>
        </w:rPr>
        <w:t>, except the method “service” at line 365, which is not a verb. It would be better if it is called “</w:t>
      </w:r>
      <w:proofErr w:type="spellStart"/>
      <w:proofErr w:type="gramStart"/>
      <w:r w:rsidRPr="00C47698">
        <w:rPr>
          <w:lang w:val="en-US"/>
        </w:rPr>
        <w:t>getService</w:t>
      </w:r>
      <w:proofErr w:type="spellEnd"/>
      <w:r w:rsidRPr="00C47698">
        <w:rPr>
          <w:lang w:val="en-US"/>
        </w:rPr>
        <w:t>(</w:t>
      </w:r>
      <w:proofErr w:type="gramEnd"/>
      <w:r w:rsidRPr="00C47698">
        <w:rPr>
          <w:lang w:val="en-US"/>
        </w:rPr>
        <w:t>)”.</w:t>
      </w:r>
    </w:p>
    <w:p w:rsidR="004F3770" w:rsidRPr="00C47698" w:rsidRDefault="00154598" w:rsidP="00632870">
      <w:pPr>
        <w:pStyle w:val="Paragrafoelenco"/>
        <w:numPr>
          <w:ilvl w:val="0"/>
          <w:numId w:val="1"/>
        </w:numPr>
        <w:rPr>
          <w:lang w:val="en-US"/>
        </w:rPr>
      </w:pPr>
      <w:r w:rsidRPr="00C47698">
        <w:rPr>
          <w:lang w:val="en-US"/>
        </w:rPr>
        <w:t>Class variables:</w:t>
      </w:r>
    </w:p>
    <w:p w:rsidR="00154598" w:rsidRPr="00C47698" w:rsidRDefault="004F3770" w:rsidP="00632870">
      <w:pPr>
        <w:pStyle w:val="Paragrafoelenco"/>
        <w:rPr>
          <w:lang w:val="en-US"/>
        </w:rPr>
      </w:pPr>
      <w:r w:rsidRPr="00C47698">
        <w:rPr>
          <w:lang w:val="en-US"/>
        </w:rPr>
        <w:t>All class variables follow the naming conventions.</w:t>
      </w:r>
    </w:p>
    <w:p w:rsidR="00154598" w:rsidRPr="00C47698" w:rsidRDefault="00154598" w:rsidP="00632870">
      <w:pPr>
        <w:pStyle w:val="Paragrafoelenco"/>
        <w:numPr>
          <w:ilvl w:val="0"/>
          <w:numId w:val="1"/>
        </w:numPr>
        <w:rPr>
          <w:lang w:val="en-US"/>
        </w:rPr>
      </w:pPr>
      <w:r w:rsidRPr="00C47698">
        <w:rPr>
          <w:lang w:val="en-US"/>
        </w:rPr>
        <w:t>Constants:</w:t>
      </w:r>
    </w:p>
    <w:p w:rsidR="004F3770" w:rsidRPr="00C47698" w:rsidRDefault="004F3770" w:rsidP="00632870">
      <w:pPr>
        <w:pStyle w:val="Paragrafoelenco"/>
        <w:rPr>
          <w:lang w:val="en-US"/>
        </w:rPr>
      </w:pPr>
      <w:r w:rsidRPr="00C47698">
        <w:rPr>
          <w:lang w:val="en-US"/>
        </w:rPr>
        <w:t>All the constants follow the naming conventions.</w:t>
      </w:r>
    </w:p>
    <w:p w:rsidR="00632870" w:rsidRPr="00C47698" w:rsidRDefault="00632870" w:rsidP="00632870">
      <w:pPr>
        <w:pStyle w:val="Paragrafoelenco"/>
        <w:numPr>
          <w:ilvl w:val="0"/>
          <w:numId w:val="2"/>
        </w:numPr>
        <w:rPr>
          <w:b/>
          <w:lang w:val="en-US"/>
        </w:rPr>
      </w:pPr>
      <w:r w:rsidRPr="00C47698">
        <w:rPr>
          <w:b/>
          <w:lang w:val="en-US"/>
        </w:rPr>
        <w:t>Indention:</w:t>
      </w:r>
    </w:p>
    <w:p w:rsidR="00632870" w:rsidRPr="00C47698" w:rsidRDefault="00632870" w:rsidP="00632870">
      <w:pPr>
        <w:pStyle w:val="Paragrafoelenco"/>
        <w:numPr>
          <w:ilvl w:val="0"/>
          <w:numId w:val="1"/>
        </w:numPr>
        <w:rPr>
          <w:lang w:val="en-US"/>
        </w:rPr>
      </w:pPr>
      <w:r w:rsidRPr="00C47698">
        <w:rPr>
          <w:lang w:val="en-US"/>
        </w:rPr>
        <w:t>Spaces for indention:</w:t>
      </w:r>
    </w:p>
    <w:p w:rsidR="00632870" w:rsidRPr="00C47698" w:rsidRDefault="00632870" w:rsidP="00632870">
      <w:pPr>
        <w:pStyle w:val="Paragrafoelenco"/>
        <w:rPr>
          <w:lang w:val="en-US"/>
        </w:rPr>
      </w:pPr>
      <w:r w:rsidRPr="00C47698">
        <w:rPr>
          <w:lang w:val="en-US"/>
        </w:rPr>
        <w:t>All the given meth</w:t>
      </w:r>
      <w:r w:rsidR="00BF76EB" w:rsidRPr="00C47698">
        <w:rPr>
          <w:lang w:val="en-US"/>
        </w:rPr>
        <w:t>ods use the indention correctly with the constant use of four spaces</w:t>
      </w:r>
      <w:r w:rsidRPr="00C47698">
        <w:rPr>
          <w:lang w:val="en-US"/>
        </w:rPr>
        <w:t>.</w:t>
      </w:r>
    </w:p>
    <w:p w:rsidR="00BF76EB" w:rsidRPr="00C47698" w:rsidRDefault="00BF76EB" w:rsidP="00BF76EB">
      <w:pPr>
        <w:pStyle w:val="Paragrafoelenco"/>
        <w:numPr>
          <w:ilvl w:val="0"/>
          <w:numId w:val="1"/>
        </w:numPr>
        <w:rPr>
          <w:lang w:val="en-US"/>
        </w:rPr>
      </w:pPr>
      <w:r w:rsidRPr="00C47698">
        <w:rPr>
          <w:lang w:val="en-US"/>
        </w:rPr>
        <w:t>Use of Tabs:</w:t>
      </w:r>
    </w:p>
    <w:p w:rsidR="00BF76EB" w:rsidRPr="00C47698" w:rsidRDefault="00BF76EB" w:rsidP="00BF76EB">
      <w:pPr>
        <w:pStyle w:val="Paragrafoelenco"/>
        <w:rPr>
          <w:lang w:val="en-US"/>
        </w:rPr>
      </w:pPr>
      <w:r w:rsidRPr="00C47698">
        <w:rPr>
          <w:lang w:val="en-US"/>
        </w:rPr>
        <w:t xml:space="preserve">No tabs </w:t>
      </w:r>
      <w:proofErr w:type="gramStart"/>
      <w:r w:rsidRPr="00C47698">
        <w:rPr>
          <w:lang w:val="en-US"/>
        </w:rPr>
        <w:t>are used</w:t>
      </w:r>
      <w:proofErr w:type="gramEnd"/>
      <w:r w:rsidRPr="00C47698">
        <w:rPr>
          <w:lang w:val="en-US"/>
        </w:rPr>
        <w:t xml:space="preserve"> for indention purposes.</w:t>
      </w:r>
    </w:p>
    <w:p w:rsidR="00BF76EB" w:rsidRPr="00C47698" w:rsidRDefault="00BF76EB" w:rsidP="00BF76EB">
      <w:pPr>
        <w:pStyle w:val="Paragrafoelenco"/>
        <w:numPr>
          <w:ilvl w:val="0"/>
          <w:numId w:val="2"/>
        </w:numPr>
        <w:rPr>
          <w:b/>
          <w:lang w:val="en-US"/>
        </w:rPr>
      </w:pPr>
      <w:r w:rsidRPr="00C47698">
        <w:rPr>
          <w:b/>
          <w:lang w:val="en-US"/>
        </w:rPr>
        <w:t>Braces:</w:t>
      </w:r>
    </w:p>
    <w:p w:rsidR="00BF76EB" w:rsidRPr="00C47698" w:rsidRDefault="00BF76EB" w:rsidP="00BF76EB">
      <w:pPr>
        <w:pStyle w:val="Paragrafoelenco"/>
        <w:numPr>
          <w:ilvl w:val="0"/>
          <w:numId w:val="1"/>
        </w:numPr>
        <w:rPr>
          <w:b/>
          <w:lang w:val="en-US"/>
        </w:rPr>
      </w:pPr>
      <w:r w:rsidRPr="00C47698">
        <w:rPr>
          <w:lang w:val="en-US"/>
        </w:rPr>
        <w:t>Consistent use of a Braces style:</w:t>
      </w:r>
    </w:p>
    <w:p w:rsidR="00BF76EB" w:rsidRPr="00C47698" w:rsidRDefault="00BF76EB" w:rsidP="00BF76EB">
      <w:pPr>
        <w:pStyle w:val="Paragrafoelenco"/>
        <w:rPr>
          <w:lang w:val="en-US"/>
        </w:rPr>
      </w:pPr>
      <w:r w:rsidRPr="00C47698">
        <w:rPr>
          <w:lang w:val="en-US"/>
        </w:rPr>
        <w:t xml:space="preserve">In the given </w:t>
      </w:r>
      <w:proofErr w:type="gramStart"/>
      <w:r w:rsidRPr="00C47698">
        <w:rPr>
          <w:lang w:val="en-US"/>
        </w:rPr>
        <w:t>code</w:t>
      </w:r>
      <w:proofErr w:type="gramEnd"/>
      <w:r w:rsidRPr="00C47698">
        <w:rPr>
          <w:lang w:val="en-US"/>
        </w:rPr>
        <w:t xml:space="preserve"> there is a consistent use of the “Kernighan and Ritchie” style.</w:t>
      </w:r>
    </w:p>
    <w:p w:rsidR="00BF76EB" w:rsidRPr="00C47698" w:rsidRDefault="00BF76EB" w:rsidP="00BF76EB">
      <w:pPr>
        <w:pStyle w:val="Paragrafoelenco"/>
        <w:numPr>
          <w:ilvl w:val="0"/>
          <w:numId w:val="1"/>
        </w:numPr>
        <w:rPr>
          <w:b/>
          <w:lang w:val="en-US"/>
        </w:rPr>
      </w:pPr>
      <w:r w:rsidRPr="00C47698">
        <w:rPr>
          <w:lang w:val="en-US"/>
        </w:rPr>
        <w:t>All if, do-while, try-catch have braces even with only one statement:</w:t>
      </w:r>
    </w:p>
    <w:p w:rsidR="00BF76EB" w:rsidRPr="00C47698" w:rsidRDefault="00BF76EB" w:rsidP="00BF76EB">
      <w:pPr>
        <w:pStyle w:val="Paragrafoelenco"/>
        <w:numPr>
          <w:ilvl w:val="1"/>
          <w:numId w:val="2"/>
        </w:numPr>
        <w:rPr>
          <w:b/>
          <w:lang w:val="en-US"/>
        </w:rPr>
      </w:pPr>
      <w:r w:rsidRPr="00C47698">
        <w:rPr>
          <w:lang w:val="en-US"/>
        </w:rPr>
        <w:t xml:space="preserve">In </w:t>
      </w:r>
      <w:proofErr w:type="gramStart"/>
      <w:r w:rsidRPr="00C47698">
        <w:rPr>
          <w:lang w:val="en-US"/>
        </w:rPr>
        <w:t>method</w:t>
      </w:r>
      <w:proofErr w:type="gramEnd"/>
      <w:r w:rsidRPr="00C47698">
        <w:rPr>
          <w:lang w:val="en-US"/>
        </w:rPr>
        <w:t xml:space="preserve"> “</w:t>
      </w:r>
      <w:proofErr w:type="spellStart"/>
      <w:r w:rsidRPr="00C47698">
        <w:rPr>
          <w:lang w:val="en-US"/>
        </w:rPr>
        <w:t>isLocked</w:t>
      </w:r>
      <w:proofErr w:type="spellEnd"/>
      <w:r w:rsidRPr="00C47698">
        <w:rPr>
          <w:lang w:val="en-US"/>
        </w:rPr>
        <w:t xml:space="preserve">” there is a violation of the rule at line 1517 and 1521. The two </w:t>
      </w:r>
      <w:r w:rsidRPr="00C47698">
        <w:rPr>
          <w:i/>
          <w:lang w:val="en-US"/>
        </w:rPr>
        <w:t xml:space="preserve">if </w:t>
      </w:r>
      <w:r w:rsidRPr="00C47698">
        <w:rPr>
          <w:lang w:val="en-US"/>
        </w:rPr>
        <w:t xml:space="preserve">statements </w:t>
      </w:r>
      <w:proofErr w:type="gramStart"/>
      <w:r w:rsidRPr="00C47698">
        <w:rPr>
          <w:lang w:val="en-US"/>
        </w:rPr>
        <w:t>are not surrounded</w:t>
      </w:r>
      <w:proofErr w:type="gramEnd"/>
      <w:r w:rsidRPr="00C47698">
        <w:rPr>
          <w:lang w:val="en-US"/>
        </w:rPr>
        <w:t xml:space="preserve"> with braces.</w:t>
      </w:r>
    </w:p>
    <w:p w:rsidR="00BF76EB" w:rsidRPr="00C47698" w:rsidRDefault="00BF76EB" w:rsidP="00BF76EB">
      <w:pPr>
        <w:pStyle w:val="Paragrafoelenco"/>
        <w:numPr>
          <w:ilvl w:val="1"/>
          <w:numId w:val="2"/>
        </w:numPr>
        <w:rPr>
          <w:b/>
          <w:lang w:val="en-US"/>
        </w:rPr>
      </w:pPr>
      <w:r w:rsidRPr="00C47698">
        <w:rPr>
          <w:lang w:val="en-US"/>
        </w:rPr>
        <w:t xml:space="preserve">In </w:t>
      </w:r>
      <w:proofErr w:type="gramStart"/>
      <w:r w:rsidRPr="00C47698">
        <w:rPr>
          <w:lang w:val="en-US"/>
        </w:rPr>
        <w:t>method</w:t>
      </w:r>
      <w:proofErr w:type="gramEnd"/>
      <w:r w:rsidRPr="00C47698">
        <w:rPr>
          <w:lang w:val="en-US"/>
        </w:rPr>
        <w:t xml:space="preserve"> “</w:t>
      </w:r>
      <w:proofErr w:type="spellStart"/>
      <w:r w:rsidRPr="00C47698">
        <w:rPr>
          <w:lang w:val="en-US"/>
        </w:rPr>
        <w:t>doUnlock</w:t>
      </w:r>
      <w:proofErr w:type="spellEnd"/>
      <w:r w:rsidRPr="00C47698">
        <w:rPr>
          <w:lang w:val="en-US"/>
        </w:rPr>
        <w:t xml:space="preserve">” there is a violation of the rule at line 1436. </w:t>
      </w:r>
      <w:proofErr w:type="gramStart"/>
      <w:r w:rsidRPr="00C47698">
        <w:rPr>
          <w:lang w:val="en-US"/>
        </w:rPr>
        <w:t>The</w:t>
      </w:r>
      <w:r w:rsidRPr="00C47698">
        <w:rPr>
          <w:i/>
          <w:lang w:val="en-US"/>
        </w:rPr>
        <w:t xml:space="preserve"> if</w:t>
      </w:r>
      <w:proofErr w:type="gramEnd"/>
      <w:r w:rsidRPr="00C47698">
        <w:rPr>
          <w:lang w:val="en-US"/>
        </w:rPr>
        <w:t xml:space="preserve"> statement is not surrounded with braces.</w:t>
      </w:r>
    </w:p>
    <w:p w:rsidR="00BF76EB" w:rsidRPr="00C47698" w:rsidRDefault="00BF76EB" w:rsidP="00BF76EB">
      <w:pPr>
        <w:pStyle w:val="Paragrafoelenco"/>
        <w:numPr>
          <w:ilvl w:val="1"/>
          <w:numId w:val="2"/>
        </w:numPr>
        <w:rPr>
          <w:b/>
          <w:lang w:val="en-US"/>
        </w:rPr>
      </w:pPr>
      <w:r w:rsidRPr="00C47698">
        <w:rPr>
          <w:lang w:val="en-US"/>
        </w:rPr>
        <w:t xml:space="preserve">In </w:t>
      </w:r>
      <w:proofErr w:type="gramStart"/>
      <w:r w:rsidRPr="00C47698">
        <w:rPr>
          <w:lang w:val="en-US"/>
        </w:rPr>
        <w:t>method</w:t>
      </w:r>
      <w:proofErr w:type="gramEnd"/>
      <w:r w:rsidRPr="00C47698">
        <w:rPr>
          <w:lang w:val="en-US"/>
        </w:rPr>
        <w:t xml:space="preserve"> “</w:t>
      </w:r>
      <w:proofErr w:type="spellStart"/>
      <w:r w:rsidRPr="00C47698">
        <w:rPr>
          <w:lang w:val="en-US"/>
        </w:rPr>
        <w:t>copyResource</w:t>
      </w:r>
      <w:proofErr w:type="spellEnd"/>
      <w:r w:rsidRPr="00C47698">
        <w:rPr>
          <w:lang w:val="en-US"/>
        </w:rPr>
        <w:t xml:space="preserve">” there is a violation of the rule at line 1664. </w:t>
      </w:r>
      <w:proofErr w:type="gramStart"/>
      <w:r w:rsidRPr="00C47698">
        <w:rPr>
          <w:lang w:val="en-US"/>
        </w:rPr>
        <w:t>The</w:t>
      </w:r>
      <w:r w:rsidRPr="00C47698">
        <w:rPr>
          <w:i/>
          <w:lang w:val="en-US"/>
        </w:rPr>
        <w:t xml:space="preserve"> if</w:t>
      </w:r>
      <w:proofErr w:type="gramEnd"/>
      <w:r w:rsidRPr="00C47698">
        <w:rPr>
          <w:lang w:val="en-US"/>
        </w:rPr>
        <w:t xml:space="preserve"> statement is not surrounded with braces.</w:t>
      </w:r>
    </w:p>
    <w:p w:rsidR="00BF76EB" w:rsidRPr="00C47698" w:rsidRDefault="00BF76EB" w:rsidP="00BF76EB">
      <w:pPr>
        <w:pStyle w:val="Paragrafoelenco"/>
        <w:numPr>
          <w:ilvl w:val="0"/>
          <w:numId w:val="2"/>
        </w:numPr>
        <w:rPr>
          <w:b/>
          <w:lang w:val="en-US"/>
        </w:rPr>
      </w:pPr>
      <w:r w:rsidRPr="00C47698">
        <w:rPr>
          <w:b/>
          <w:lang w:val="en-US"/>
        </w:rPr>
        <w:t>File Organization:</w:t>
      </w:r>
    </w:p>
    <w:p w:rsidR="00632870" w:rsidRPr="00C47698" w:rsidRDefault="00C856C9" w:rsidP="00BF76EB">
      <w:pPr>
        <w:pStyle w:val="Paragrafoelenco"/>
        <w:numPr>
          <w:ilvl w:val="0"/>
          <w:numId w:val="1"/>
        </w:numPr>
        <w:rPr>
          <w:lang w:val="en-US"/>
        </w:rPr>
      </w:pPr>
      <w:r w:rsidRPr="00C47698">
        <w:rPr>
          <w:lang w:val="en-US"/>
        </w:rPr>
        <w:t>Separation using comments and Blank lines:</w:t>
      </w:r>
    </w:p>
    <w:p w:rsidR="00C856C9" w:rsidRPr="00C47698" w:rsidRDefault="00C856C9" w:rsidP="00C856C9">
      <w:pPr>
        <w:pStyle w:val="Paragrafoelenco"/>
        <w:rPr>
          <w:lang w:val="en-US"/>
        </w:rPr>
      </w:pPr>
      <w:r w:rsidRPr="00C47698">
        <w:rPr>
          <w:lang w:val="en-US"/>
        </w:rPr>
        <w:t>There is a good use of blank lines and comments in order to highlight important sections of the code making it more readable.</w:t>
      </w:r>
    </w:p>
    <w:p w:rsidR="00C856C9" w:rsidRPr="00C47698" w:rsidRDefault="00C856C9" w:rsidP="00C856C9">
      <w:pPr>
        <w:pStyle w:val="Paragrafoelenco"/>
        <w:numPr>
          <w:ilvl w:val="0"/>
          <w:numId w:val="1"/>
        </w:numPr>
        <w:rPr>
          <w:lang w:val="en-US"/>
        </w:rPr>
      </w:pPr>
      <w:r w:rsidRPr="00C47698">
        <w:rPr>
          <w:lang w:val="en-US"/>
        </w:rPr>
        <w:t>Line length:</w:t>
      </w:r>
    </w:p>
    <w:p w:rsidR="00C856C9" w:rsidRPr="00C47698" w:rsidRDefault="00C856C9" w:rsidP="00C856C9">
      <w:pPr>
        <w:pStyle w:val="Paragrafoelenco"/>
        <w:numPr>
          <w:ilvl w:val="1"/>
          <w:numId w:val="2"/>
        </w:numPr>
        <w:rPr>
          <w:lang w:val="en-US"/>
        </w:rPr>
      </w:pPr>
      <w:r w:rsidRPr="00C47698">
        <w:rPr>
          <w:lang w:val="en-US"/>
        </w:rPr>
        <w:t>In method “</w:t>
      </w:r>
      <w:proofErr w:type="spellStart"/>
      <w:r w:rsidRPr="00C47698">
        <w:rPr>
          <w:lang w:val="en-US"/>
        </w:rPr>
        <w:t>copyResource</w:t>
      </w:r>
      <w:proofErr w:type="spellEnd"/>
      <w:r w:rsidRPr="00C47698">
        <w:rPr>
          <w:lang w:val="en-US"/>
        </w:rPr>
        <w:t xml:space="preserve">” lines 1667, 1668 exceed the maximum length of 80 columns because of the long condition of </w:t>
      </w:r>
      <w:proofErr w:type="gramStart"/>
      <w:r w:rsidRPr="00C47698">
        <w:rPr>
          <w:lang w:val="en-US"/>
        </w:rPr>
        <w:t xml:space="preserve">the </w:t>
      </w:r>
      <w:r w:rsidRPr="00C47698">
        <w:rPr>
          <w:i/>
          <w:lang w:val="en-US"/>
        </w:rPr>
        <w:t>if</w:t>
      </w:r>
      <w:proofErr w:type="gramEnd"/>
      <w:r w:rsidRPr="00C47698">
        <w:rPr>
          <w:lang w:val="en-US"/>
        </w:rPr>
        <w:t>. These lines do arrive at 83 columns of length, which is still acceptable.</w:t>
      </w:r>
    </w:p>
    <w:p w:rsidR="00C856C9" w:rsidRPr="00C47698" w:rsidRDefault="00C856C9" w:rsidP="00C856C9">
      <w:pPr>
        <w:pStyle w:val="Paragrafoelenco"/>
        <w:numPr>
          <w:ilvl w:val="0"/>
          <w:numId w:val="1"/>
        </w:numPr>
        <w:rPr>
          <w:lang w:val="en-US"/>
        </w:rPr>
      </w:pPr>
      <w:r w:rsidRPr="00C47698">
        <w:rPr>
          <w:lang w:val="en-US"/>
        </w:rPr>
        <w:t>Line length exceeds:</w:t>
      </w:r>
    </w:p>
    <w:p w:rsidR="00C856C9" w:rsidRPr="00C47698" w:rsidRDefault="00C856C9" w:rsidP="00C856C9">
      <w:pPr>
        <w:pStyle w:val="Paragrafoelenco"/>
        <w:rPr>
          <w:lang w:val="en-US"/>
        </w:rPr>
      </w:pPr>
      <w:proofErr w:type="gramStart"/>
      <w:r w:rsidRPr="00C47698">
        <w:rPr>
          <w:lang w:val="en-US"/>
        </w:rPr>
        <w:t>There are no lines that exceed from the 120 limit.</w:t>
      </w:r>
      <w:proofErr w:type="gramEnd"/>
    </w:p>
    <w:p w:rsidR="00C856C9" w:rsidRPr="00C47698" w:rsidRDefault="00C856C9" w:rsidP="00C856C9">
      <w:pPr>
        <w:pStyle w:val="Paragrafoelenco"/>
        <w:numPr>
          <w:ilvl w:val="0"/>
          <w:numId w:val="2"/>
        </w:numPr>
        <w:rPr>
          <w:b/>
          <w:lang w:val="en-US"/>
        </w:rPr>
      </w:pPr>
      <w:r w:rsidRPr="00C47698">
        <w:rPr>
          <w:b/>
          <w:lang w:val="en-US"/>
        </w:rPr>
        <w:t>Wrapping Lines:</w:t>
      </w:r>
    </w:p>
    <w:p w:rsidR="00C856C9" w:rsidRPr="00C47698" w:rsidRDefault="00C856C9" w:rsidP="00C856C9">
      <w:pPr>
        <w:pStyle w:val="Paragrafoelenco"/>
        <w:numPr>
          <w:ilvl w:val="0"/>
          <w:numId w:val="1"/>
        </w:numPr>
        <w:rPr>
          <w:lang w:val="en-US"/>
        </w:rPr>
      </w:pPr>
      <w:r w:rsidRPr="00C47698">
        <w:rPr>
          <w:lang w:val="en-US"/>
        </w:rPr>
        <w:t>All line brakes occur after a comma or an operator.</w:t>
      </w:r>
    </w:p>
    <w:p w:rsidR="00C856C9" w:rsidRPr="00C47698" w:rsidRDefault="008304A5" w:rsidP="00C856C9">
      <w:pPr>
        <w:pStyle w:val="Paragrafoelenco"/>
        <w:numPr>
          <w:ilvl w:val="0"/>
          <w:numId w:val="1"/>
        </w:numPr>
        <w:rPr>
          <w:lang w:val="en-US"/>
        </w:rPr>
      </w:pPr>
      <w:r w:rsidRPr="00C47698">
        <w:rPr>
          <w:lang w:val="en-US"/>
        </w:rPr>
        <w:lastRenderedPageBreak/>
        <w:t xml:space="preserve">In </w:t>
      </w:r>
      <w:proofErr w:type="gramStart"/>
      <w:r w:rsidRPr="00C47698">
        <w:rPr>
          <w:lang w:val="en-US"/>
        </w:rPr>
        <w:t>all the</w:t>
      </w:r>
      <w:proofErr w:type="gramEnd"/>
      <w:r w:rsidRPr="00C47698">
        <w:rPr>
          <w:lang w:val="en-US"/>
        </w:rPr>
        <w:t xml:space="preserve"> </w:t>
      </w:r>
      <w:r w:rsidRPr="00C47698">
        <w:rPr>
          <w:i/>
          <w:lang w:val="en-US"/>
        </w:rPr>
        <w:t>if conditions</w:t>
      </w:r>
      <w:r w:rsidRPr="00C47698">
        <w:rPr>
          <w:lang w:val="en-US"/>
        </w:rPr>
        <w:t xml:space="preserve"> that would exceed the line length limit there is the use of higher-level brakes after an “</w:t>
      </w:r>
      <w:r w:rsidRPr="00C47698">
        <w:rPr>
          <w:i/>
          <w:lang w:val="en-US"/>
        </w:rPr>
        <w:t xml:space="preserve">or” </w:t>
      </w:r>
      <w:r w:rsidRPr="00C47698">
        <w:rPr>
          <w:lang w:val="en-US"/>
        </w:rPr>
        <w:t>or “</w:t>
      </w:r>
      <w:r w:rsidRPr="00C47698">
        <w:rPr>
          <w:i/>
          <w:lang w:val="en-US"/>
        </w:rPr>
        <w:t xml:space="preserve">and” </w:t>
      </w:r>
      <w:r w:rsidRPr="00C47698">
        <w:rPr>
          <w:lang w:val="en-US"/>
        </w:rPr>
        <w:t xml:space="preserve">operators. It happens also in the statements that would be too </w:t>
      </w:r>
      <w:proofErr w:type="gramStart"/>
      <w:r w:rsidRPr="00C47698">
        <w:rPr>
          <w:lang w:val="en-US"/>
        </w:rPr>
        <w:t>long .</w:t>
      </w:r>
      <w:proofErr w:type="gramEnd"/>
    </w:p>
    <w:p w:rsidR="00632870" w:rsidRPr="00C47698" w:rsidRDefault="008304A5" w:rsidP="008304A5">
      <w:pPr>
        <w:pStyle w:val="Paragrafoelenco"/>
        <w:numPr>
          <w:ilvl w:val="0"/>
          <w:numId w:val="1"/>
        </w:numPr>
        <w:rPr>
          <w:lang w:val="en-US"/>
        </w:rPr>
      </w:pPr>
      <w:r w:rsidRPr="00C47698">
        <w:rPr>
          <w:lang w:val="en-US"/>
        </w:rPr>
        <w:t>All the statements follow the previous ones with a correct alignment.</w:t>
      </w:r>
    </w:p>
    <w:p w:rsidR="008304A5" w:rsidRPr="00C47698" w:rsidRDefault="008304A5" w:rsidP="008304A5">
      <w:pPr>
        <w:pStyle w:val="Paragrafoelenco"/>
        <w:numPr>
          <w:ilvl w:val="0"/>
          <w:numId w:val="2"/>
        </w:numPr>
        <w:rPr>
          <w:b/>
          <w:lang w:val="en-US"/>
        </w:rPr>
      </w:pPr>
      <w:r w:rsidRPr="00C47698">
        <w:rPr>
          <w:b/>
          <w:lang w:val="en-US"/>
        </w:rPr>
        <w:t>Comments:</w:t>
      </w:r>
    </w:p>
    <w:p w:rsidR="0032083D" w:rsidRPr="00C47698" w:rsidRDefault="0032083D" w:rsidP="0032083D">
      <w:pPr>
        <w:pStyle w:val="Paragrafoelenco"/>
        <w:numPr>
          <w:ilvl w:val="0"/>
          <w:numId w:val="1"/>
        </w:numPr>
        <w:rPr>
          <w:b/>
          <w:lang w:val="en-US"/>
        </w:rPr>
      </w:pPr>
      <w:r w:rsidRPr="00C47698">
        <w:rPr>
          <w:lang w:val="en-US"/>
        </w:rPr>
        <w:t>Adequate use of comments:</w:t>
      </w:r>
    </w:p>
    <w:p w:rsidR="008304A5" w:rsidRPr="00C47698" w:rsidRDefault="0032083D" w:rsidP="0032083D">
      <w:pPr>
        <w:pStyle w:val="Paragrafoelenco"/>
        <w:numPr>
          <w:ilvl w:val="1"/>
          <w:numId w:val="2"/>
        </w:numPr>
        <w:rPr>
          <w:b/>
          <w:lang w:val="en-US"/>
        </w:rPr>
      </w:pPr>
      <w:r w:rsidRPr="00C47698">
        <w:rPr>
          <w:lang w:val="en-US"/>
        </w:rPr>
        <w:t>The method “</w:t>
      </w:r>
      <w:proofErr w:type="spellStart"/>
      <w:r w:rsidRPr="00C47698">
        <w:rPr>
          <w:lang w:val="en-US"/>
        </w:rPr>
        <w:t>doUnlock</w:t>
      </w:r>
      <w:proofErr w:type="spellEnd"/>
      <w:r w:rsidRPr="00C47698">
        <w:rPr>
          <w:lang w:val="en-US"/>
        </w:rPr>
        <w:t xml:space="preserve">” has a </w:t>
      </w:r>
      <w:proofErr w:type="gramStart"/>
      <w:r w:rsidRPr="00C47698">
        <w:rPr>
          <w:lang w:val="en-US"/>
        </w:rPr>
        <w:t>comment  which</w:t>
      </w:r>
      <w:proofErr w:type="gramEnd"/>
      <w:r w:rsidRPr="00C47698">
        <w:rPr>
          <w:lang w:val="en-US"/>
        </w:rPr>
        <w:t xml:space="preserve"> does not say anything about the method itself and is quite useless. There should be </w:t>
      </w:r>
      <w:proofErr w:type="gramStart"/>
      <w:r w:rsidRPr="00C47698">
        <w:rPr>
          <w:lang w:val="en-US"/>
        </w:rPr>
        <w:t>an explanation of what the method does and what does it return</w:t>
      </w:r>
      <w:proofErr w:type="gramEnd"/>
      <w:r w:rsidRPr="00C47698">
        <w:rPr>
          <w:lang w:val="en-US"/>
        </w:rPr>
        <w:t xml:space="preserve"> or takes as input. All the comments in the method are useful to understand the blocks of code.</w:t>
      </w:r>
    </w:p>
    <w:p w:rsidR="00F14D5D" w:rsidRPr="00C47698" w:rsidRDefault="00F14D5D" w:rsidP="0032083D">
      <w:pPr>
        <w:pStyle w:val="Paragrafoelenco"/>
        <w:numPr>
          <w:ilvl w:val="1"/>
          <w:numId w:val="2"/>
        </w:numPr>
        <w:rPr>
          <w:b/>
          <w:lang w:val="en-US"/>
        </w:rPr>
      </w:pPr>
      <w:r w:rsidRPr="00C47698">
        <w:rPr>
          <w:lang w:val="en-US"/>
        </w:rPr>
        <w:t>The method “</w:t>
      </w:r>
      <w:proofErr w:type="spellStart"/>
      <w:r w:rsidRPr="00C47698">
        <w:rPr>
          <w:lang w:val="en-US"/>
        </w:rPr>
        <w:t>isLocked</w:t>
      </w:r>
      <w:proofErr w:type="spellEnd"/>
      <w:r w:rsidRPr="00C47698">
        <w:rPr>
          <w:lang w:val="en-US"/>
        </w:rPr>
        <w:t>” has a meaningful comment at its beginning explaining exactly what the method does.</w:t>
      </w:r>
    </w:p>
    <w:p w:rsidR="00F14D5D" w:rsidRPr="00C47698" w:rsidRDefault="00F14D5D" w:rsidP="0032083D">
      <w:pPr>
        <w:pStyle w:val="Paragrafoelenco"/>
        <w:numPr>
          <w:ilvl w:val="1"/>
          <w:numId w:val="2"/>
        </w:numPr>
        <w:rPr>
          <w:b/>
          <w:lang w:val="en-US"/>
        </w:rPr>
      </w:pPr>
      <w:r w:rsidRPr="00C47698">
        <w:rPr>
          <w:lang w:val="en-US"/>
        </w:rPr>
        <w:t>The method “</w:t>
      </w:r>
      <w:proofErr w:type="spellStart"/>
      <w:r w:rsidRPr="00C47698">
        <w:rPr>
          <w:lang w:val="en-US"/>
        </w:rPr>
        <w:t>copyResource</w:t>
      </w:r>
      <w:proofErr w:type="spellEnd"/>
      <w:r w:rsidRPr="00C47698">
        <w:rPr>
          <w:lang w:val="en-US"/>
        </w:rPr>
        <w:t xml:space="preserve">” has an initial </w:t>
      </w:r>
      <w:proofErr w:type="gramStart"/>
      <w:r w:rsidRPr="00C47698">
        <w:rPr>
          <w:lang w:val="en-US"/>
        </w:rPr>
        <w:t>comment which</w:t>
      </w:r>
      <w:proofErr w:type="gramEnd"/>
      <w:r w:rsidRPr="00C47698">
        <w:rPr>
          <w:lang w:val="en-US"/>
        </w:rPr>
        <w:t xml:space="preserve"> does not say anything about the behavior of the method itself. All the main parts of the method are well commented though, explaining concisely what do the various blocks of code do.</w:t>
      </w:r>
    </w:p>
    <w:p w:rsidR="00F14D5D" w:rsidRPr="00C47698" w:rsidRDefault="00F14D5D" w:rsidP="00F14D5D">
      <w:pPr>
        <w:pStyle w:val="Paragrafoelenco"/>
        <w:numPr>
          <w:ilvl w:val="0"/>
          <w:numId w:val="1"/>
        </w:numPr>
        <w:rPr>
          <w:b/>
          <w:lang w:val="en-US"/>
        </w:rPr>
      </w:pPr>
      <w:r w:rsidRPr="00C47698">
        <w:rPr>
          <w:lang w:val="en-US"/>
        </w:rPr>
        <w:t>Commented code:</w:t>
      </w:r>
    </w:p>
    <w:p w:rsidR="00F14D5D" w:rsidRPr="00C47698" w:rsidRDefault="00F14D5D" w:rsidP="00F14D5D">
      <w:pPr>
        <w:pStyle w:val="Paragrafoelenco"/>
        <w:rPr>
          <w:b/>
          <w:lang w:val="en-US"/>
        </w:rPr>
      </w:pPr>
      <w:r w:rsidRPr="00C47698">
        <w:rPr>
          <w:lang w:val="en-US"/>
        </w:rPr>
        <w:t>There is no commented code in the given methods.</w:t>
      </w:r>
      <w:bookmarkStart w:id="0" w:name="_GoBack"/>
      <w:bookmarkEnd w:id="0"/>
    </w:p>
    <w:sectPr w:rsidR="00F14D5D" w:rsidRPr="00C476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456F6"/>
    <w:multiLevelType w:val="hybridMultilevel"/>
    <w:tmpl w:val="F9A00840"/>
    <w:lvl w:ilvl="0" w:tplc="9F10CC52">
      <w:start w:val="6"/>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7D20D6F"/>
    <w:multiLevelType w:val="hybridMultilevel"/>
    <w:tmpl w:val="41D27D9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89"/>
    <w:rsid w:val="00154598"/>
    <w:rsid w:val="0032083D"/>
    <w:rsid w:val="00383972"/>
    <w:rsid w:val="004F3770"/>
    <w:rsid w:val="00632870"/>
    <w:rsid w:val="00677D26"/>
    <w:rsid w:val="008304A5"/>
    <w:rsid w:val="00954EE8"/>
    <w:rsid w:val="00A14989"/>
    <w:rsid w:val="00BF76EB"/>
    <w:rsid w:val="00C47698"/>
    <w:rsid w:val="00C856C9"/>
    <w:rsid w:val="00CA39C3"/>
    <w:rsid w:val="00F14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8016-A9DE-4B39-AA94-025480C2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484</Words>
  <Characters>2765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Comodi</dc:creator>
  <cp:keywords/>
  <dc:description/>
  <cp:lastModifiedBy>Alessandro Comodi</cp:lastModifiedBy>
  <cp:revision>5</cp:revision>
  <dcterms:created xsi:type="dcterms:W3CDTF">2016-01-03T16:46:00Z</dcterms:created>
  <dcterms:modified xsi:type="dcterms:W3CDTF">2016-01-03T18:32:00Z</dcterms:modified>
</cp:coreProperties>
</file>