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14F8" w14:textId="0B6342EB" w:rsidR="00E07464" w:rsidRDefault="00E07464" w:rsidP="00E07464">
      <w:pPr>
        <w:ind w:left="720" w:hanging="360"/>
        <w:jc w:val="both"/>
      </w:pPr>
    </w:p>
    <w:p w14:paraId="7A0AD628" w14:textId="77777777" w:rsidR="00E07464" w:rsidRDefault="00E07464" w:rsidP="00E07464">
      <w:pPr>
        <w:ind w:left="720" w:hanging="360"/>
        <w:jc w:val="both"/>
      </w:pPr>
    </w:p>
    <w:p w14:paraId="1B0D72D4" w14:textId="5AF50452" w:rsidR="0037021B" w:rsidRPr="00E07464" w:rsidRDefault="0037021B" w:rsidP="00E07464">
      <w:pPr>
        <w:pStyle w:val="NormaleWeb"/>
        <w:numPr>
          <w:ilvl w:val="0"/>
          <w:numId w:val="12"/>
        </w:numPr>
        <w:jc w:val="both"/>
        <w:rPr>
          <w:lang w:val="en-US"/>
        </w:rPr>
      </w:pPr>
      <w:r w:rsidRPr="00E07464">
        <w:rPr>
          <w:rFonts w:ascii="TimesNewRomanPS" w:hAnsi="TimesNewRomanPS"/>
          <w:b/>
          <w:bCs/>
          <w:sz w:val="28"/>
          <w:szCs w:val="28"/>
          <w:lang w:val="en-US"/>
        </w:rPr>
        <w:t xml:space="preserve">Aims of the course </w:t>
      </w:r>
    </w:p>
    <w:p w14:paraId="06F5DF41" w14:textId="27C61B8F" w:rsidR="00890C59" w:rsidRDefault="0037021B" w:rsidP="00344285">
      <w:pPr>
        <w:pStyle w:val="NormaleWeb"/>
        <w:numPr>
          <w:ilvl w:val="0"/>
          <w:numId w:val="15"/>
        </w:numPr>
        <w:jc w:val="both"/>
        <w:rPr>
          <w:rFonts w:ascii="TimesNewRomanPSMT" w:hAnsi="TimesNewRomanPSMT"/>
          <w:lang w:val="en-US"/>
        </w:rPr>
      </w:pPr>
      <w:r w:rsidRPr="0037021B">
        <w:rPr>
          <w:rFonts w:ascii="TimesNewRomanPSMT" w:hAnsi="TimesNewRomanPSMT"/>
          <w:lang w:val="en-US"/>
        </w:rPr>
        <w:t xml:space="preserve">To </w:t>
      </w:r>
      <w:proofErr w:type="gramStart"/>
      <w:r w:rsidRPr="0037021B">
        <w:rPr>
          <w:rFonts w:ascii="TimesNewRomanPSMT" w:hAnsi="TimesNewRomanPSMT"/>
          <w:lang w:val="en-US"/>
        </w:rPr>
        <w:t>provide an introduction to</w:t>
      </w:r>
      <w:proofErr w:type="gramEnd"/>
      <w:r w:rsidRPr="0037021B">
        <w:rPr>
          <w:rFonts w:ascii="TimesNewRomanPSMT" w:hAnsi="TimesNewRomanPSMT"/>
          <w:lang w:val="en-US"/>
        </w:rPr>
        <w:t xml:space="preserve"> the analysis of spell duration data (‘survival analysis’); and </w:t>
      </w:r>
    </w:p>
    <w:p w14:paraId="50E33E80" w14:textId="71FDCA06" w:rsidR="0037021B" w:rsidRPr="0037021B" w:rsidRDefault="0037021B" w:rsidP="00344285">
      <w:pPr>
        <w:pStyle w:val="NormaleWeb"/>
        <w:numPr>
          <w:ilvl w:val="0"/>
          <w:numId w:val="15"/>
        </w:numPr>
        <w:jc w:val="both"/>
        <w:rPr>
          <w:lang w:val="en-US"/>
        </w:rPr>
      </w:pPr>
      <w:r w:rsidRPr="0037021B">
        <w:rPr>
          <w:rFonts w:ascii="TimesNewRomanPSMT" w:hAnsi="TimesNewRomanPSMT"/>
          <w:lang w:val="en-US"/>
        </w:rPr>
        <w:t xml:space="preserve">To show how the methods can be implemented using </w:t>
      </w:r>
      <w:r w:rsidR="00A266CF">
        <w:rPr>
          <w:rFonts w:ascii="TimesNewRomanPSMT" w:hAnsi="TimesNewRomanPSMT"/>
          <w:lang w:val="en-US"/>
        </w:rPr>
        <w:t xml:space="preserve">STATA </w:t>
      </w:r>
      <w:r w:rsidRPr="0037021B">
        <w:rPr>
          <w:rFonts w:ascii="TimesNewRomanPSMT" w:hAnsi="TimesNewRomanPSMT"/>
          <w:lang w:val="en-US"/>
        </w:rPr>
        <w:t>(</w:t>
      </w:r>
      <w:r w:rsidRPr="0037021B">
        <w:rPr>
          <w:rFonts w:ascii="TimesNewRomanPSMT" w:hAnsi="TimesNewRomanPSMT"/>
          <w:color w:val="0000FF"/>
          <w:lang w:val="en-US"/>
        </w:rPr>
        <w:t>http://www.stata.com</w:t>
      </w:r>
      <w:r w:rsidRPr="0037021B">
        <w:rPr>
          <w:rFonts w:ascii="TimesNewRomanPSMT" w:hAnsi="TimesNewRomanPSMT"/>
          <w:lang w:val="en-US"/>
        </w:rPr>
        <w:t xml:space="preserve">), a program for statistics, </w:t>
      </w:r>
      <w:proofErr w:type="gramStart"/>
      <w:r w:rsidRPr="0037021B">
        <w:rPr>
          <w:rFonts w:ascii="TimesNewRomanPSMT" w:hAnsi="TimesNewRomanPSMT"/>
          <w:lang w:val="en-US"/>
        </w:rPr>
        <w:t>graphics</w:t>
      </w:r>
      <w:proofErr w:type="gramEnd"/>
      <w:r w:rsidRPr="0037021B">
        <w:rPr>
          <w:rFonts w:ascii="TimesNewRomanPSMT" w:hAnsi="TimesNewRomanPSMT"/>
          <w:lang w:val="en-US"/>
        </w:rPr>
        <w:t xml:space="preserve"> and data management. </w:t>
      </w:r>
    </w:p>
    <w:p w14:paraId="6C7F68FE" w14:textId="450BD477" w:rsidR="00106308" w:rsidRDefault="0037021B" w:rsidP="009252EE">
      <w:pPr>
        <w:pStyle w:val="NormaleWeb"/>
        <w:ind w:left="720"/>
        <w:jc w:val="both"/>
        <w:rPr>
          <w:lang w:val="en-US"/>
        </w:rPr>
      </w:pPr>
      <w:r w:rsidRPr="0037021B">
        <w:rPr>
          <w:rFonts w:ascii="TimesNewRomanPSMT" w:hAnsi="TimesNewRomanPSMT"/>
          <w:lang w:val="en-US"/>
        </w:rPr>
        <w:t xml:space="preserve">The focus is on models for single-spell survival time data (with no left censoring or left truncation). The examples are based on </w:t>
      </w:r>
      <w:r w:rsidR="00A266CF">
        <w:rPr>
          <w:rFonts w:ascii="TimesNewRomanPSMT" w:hAnsi="TimesNewRomanPSMT"/>
          <w:lang w:val="en-US"/>
        </w:rPr>
        <w:t xml:space="preserve">STATA </w:t>
      </w:r>
      <w:r w:rsidR="00691F1B">
        <w:rPr>
          <w:rFonts w:ascii="TimesNewRomanPSMT" w:hAnsi="TimesNewRomanPSMT"/>
          <w:lang w:val="en-US"/>
        </w:rPr>
        <w:t>17</w:t>
      </w:r>
      <w:r w:rsidRPr="0037021B">
        <w:rPr>
          <w:rFonts w:ascii="TimesNewRomanPSMT" w:hAnsi="TimesNewRomanPSMT"/>
          <w:lang w:val="en-US"/>
        </w:rPr>
        <w:t xml:space="preserve">. (Most of the programs in the Exercises below can be run using version 6 onwards, but I cannot guarantee this.) </w:t>
      </w:r>
    </w:p>
    <w:p w14:paraId="35353B96" w14:textId="35E0E62E" w:rsidR="00E561DC" w:rsidRDefault="00E561DC" w:rsidP="00E07464">
      <w:pPr>
        <w:pStyle w:val="NormaleWeb"/>
        <w:numPr>
          <w:ilvl w:val="0"/>
          <w:numId w:val="12"/>
        </w:numPr>
        <w:jc w:val="both"/>
      </w:pPr>
      <w:r>
        <w:rPr>
          <w:rFonts w:ascii="TimesNewRomanPS" w:hAnsi="TimesNewRomanPS"/>
          <w:b/>
          <w:bCs/>
          <w:sz w:val="28"/>
          <w:szCs w:val="28"/>
        </w:rPr>
        <w:t xml:space="preserve">Course </w:t>
      </w:r>
      <w:proofErr w:type="spellStart"/>
      <w:r>
        <w:rPr>
          <w:rFonts w:ascii="TimesNewRomanPS" w:hAnsi="TimesNewRomanPS"/>
          <w:b/>
          <w:bCs/>
          <w:sz w:val="28"/>
          <w:szCs w:val="28"/>
        </w:rPr>
        <w:t>resources</w:t>
      </w:r>
      <w:proofErr w:type="spellEnd"/>
      <w:r>
        <w:rPr>
          <w:rFonts w:ascii="TimesNewRomanPS" w:hAnsi="TimesNewRomanPS"/>
          <w:b/>
          <w:bCs/>
          <w:sz w:val="28"/>
          <w:szCs w:val="28"/>
        </w:rPr>
        <w:t xml:space="preserve"> </w:t>
      </w:r>
    </w:p>
    <w:p w14:paraId="35CDAC76" w14:textId="4F2FA27D" w:rsidR="00C55620" w:rsidRPr="00C55620" w:rsidRDefault="00353EB2" w:rsidP="00C55620">
      <w:pPr>
        <w:pStyle w:val="NormaleWeb"/>
        <w:numPr>
          <w:ilvl w:val="0"/>
          <w:numId w:val="1"/>
        </w:numPr>
        <w:jc w:val="both"/>
        <w:rPr>
          <w:rFonts w:ascii="SymbolMT" w:hAnsi="SymbolMT"/>
          <w:lang w:val="en-US"/>
        </w:rPr>
      </w:pPr>
      <w:r>
        <w:rPr>
          <w:rFonts w:ascii="TimesNewRomanPSMT" w:hAnsi="TimesNewRomanPSMT"/>
          <w:lang w:val="en-US"/>
        </w:rPr>
        <w:t>S</w:t>
      </w:r>
      <w:r w:rsidR="00E561DC">
        <w:rPr>
          <w:rFonts w:ascii="TimesNewRomanPSMT" w:hAnsi="TimesNewRomanPSMT"/>
          <w:lang w:val="en-US"/>
        </w:rPr>
        <w:t>lides</w:t>
      </w:r>
      <w:r w:rsidR="00E561DC" w:rsidRPr="00E561DC">
        <w:rPr>
          <w:rFonts w:ascii="TimesNewRomanPSMT" w:hAnsi="TimesNewRomanPSMT"/>
          <w:lang w:val="en-US"/>
        </w:rPr>
        <w:t xml:space="preserve"> </w:t>
      </w:r>
    </w:p>
    <w:p w14:paraId="38FC9046" w14:textId="10E0B248" w:rsidR="00C55620" w:rsidRPr="00C55620" w:rsidRDefault="00A266CF" w:rsidP="00C55620">
      <w:pPr>
        <w:pStyle w:val="NormaleWeb"/>
        <w:numPr>
          <w:ilvl w:val="0"/>
          <w:numId w:val="1"/>
        </w:numPr>
        <w:jc w:val="both"/>
        <w:rPr>
          <w:rFonts w:ascii="SymbolMT" w:hAnsi="SymbolMT"/>
          <w:lang w:val="en-US"/>
        </w:rPr>
      </w:pPr>
      <w:r>
        <w:rPr>
          <w:rFonts w:ascii="TimesNewRomanPSMT" w:hAnsi="TimesNewRomanPSMT"/>
          <w:lang w:val="en-US"/>
        </w:rPr>
        <w:t xml:space="preserve">STATA </w:t>
      </w:r>
      <w:r w:rsidR="00353EB2">
        <w:rPr>
          <w:rFonts w:ascii="TimesNewRomanPSMT" w:hAnsi="TimesNewRomanPSMT"/>
          <w:lang w:val="en-US"/>
        </w:rPr>
        <w:t>d</w:t>
      </w:r>
      <w:r w:rsidR="00E561DC" w:rsidRPr="00E561DC">
        <w:rPr>
          <w:rFonts w:ascii="TimesNewRomanPSMT" w:hAnsi="TimesNewRomanPSMT"/>
          <w:lang w:val="en-US"/>
        </w:rPr>
        <w:t>o files</w:t>
      </w:r>
    </w:p>
    <w:p w14:paraId="2E97BC23" w14:textId="63CBC418" w:rsidR="00C55620" w:rsidRPr="00C55620" w:rsidRDefault="00A266CF" w:rsidP="00C55620">
      <w:pPr>
        <w:pStyle w:val="NormaleWeb"/>
        <w:numPr>
          <w:ilvl w:val="0"/>
          <w:numId w:val="1"/>
        </w:numPr>
        <w:jc w:val="both"/>
        <w:rPr>
          <w:rFonts w:ascii="SymbolMT" w:hAnsi="SymbolMT"/>
          <w:lang w:val="en-US"/>
        </w:rPr>
      </w:pPr>
      <w:r>
        <w:rPr>
          <w:rFonts w:ascii="TimesNewRomanPSMT" w:hAnsi="TimesNewRomanPSMT"/>
          <w:lang w:val="en-US"/>
        </w:rPr>
        <w:t xml:space="preserve">STATA </w:t>
      </w:r>
      <w:r w:rsidR="00C55620" w:rsidRPr="00E561DC">
        <w:rPr>
          <w:rFonts w:ascii="TimesNewRomanPSMT" w:hAnsi="TimesNewRomanPSMT"/>
          <w:lang w:val="en-US"/>
        </w:rPr>
        <w:t>data sets</w:t>
      </w:r>
      <w:r w:rsidR="00E561DC" w:rsidRPr="00E561DC">
        <w:rPr>
          <w:rFonts w:ascii="TimesNewRomanPSMT" w:hAnsi="TimesNewRomanPSMT"/>
          <w:lang w:val="en-US"/>
        </w:rPr>
        <w:t xml:space="preserve"> </w:t>
      </w:r>
    </w:p>
    <w:p w14:paraId="032992CF" w14:textId="5A44074B" w:rsidR="00C55620" w:rsidRPr="00C55620" w:rsidRDefault="00C55620" w:rsidP="00C55620">
      <w:pPr>
        <w:pStyle w:val="NormaleWeb"/>
        <w:numPr>
          <w:ilvl w:val="0"/>
          <w:numId w:val="1"/>
        </w:numPr>
        <w:jc w:val="both"/>
        <w:rPr>
          <w:rFonts w:ascii="SymbolMT" w:hAnsi="SymbolMT"/>
          <w:lang w:val="en-US"/>
        </w:rPr>
      </w:pPr>
      <w:r>
        <w:rPr>
          <w:rFonts w:ascii="TimesNewRomanPSMT" w:hAnsi="TimesNewRomanPSMT"/>
          <w:lang w:val="en-US"/>
        </w:rPr>
        <w:t xml:space="preserve">Lecture notes </w:t>
      </w:r>
    </w:p>
    <w:p w14:paraId="563BB817" w14:textId="72C4DC96" w:rsidR="00E561DC" w:rsidRPr="00C55620" w:rsidRDefault="00353EB2" w:rsidP="00BA4654">
      <w:pPr>
        <w:pStyle w:val="NormaleWeb"/>
        <w:ind w:left="720"/>
        <w:jc w:val="both"/>
        <w:rPr>
          <w:rFonts w:ascii="SymbolMT" w:hAnsi="SymbolMT"/>
          <w:lang w:val="en-US"/>
        </w:rPr>
      </w:pPr>
      <w:r>
        <w:rPr>
          <w:rFonts w:ascii="TimesNewRomanPSMT" w:hAnsi="TimesNewRomanPSMT"/>
          <w:lang w:val="en-US"/>
        </w:rPr>
        <w:t xml:space="preserve">All </w:t>
      </w:r>
      <w:r w:rsidR="00E561DC" w:rsidRPr="00E561DC">
        <w:rPr>
          <w:rFonts w:ascii="TimesNewRomanPSMT" w:hAnsi="TimesNewRomanPSMT"/>
          <w:lang w:val="en-US"/>
        </w:rPr>
        <w:t>downloadable from</w:t>
      </w:r>
      <w:r w:rsidR="00E561DC" w:rsidRPr="00E561DC">
        <w:rPr>
          <w:rFonts w:ascii="TimesNewRomanPSMT" w:hAnsi="TimesNewRomanPSMT"/>
          <w:color w:val="FF0000"/>
          <w:lang w:val="en-US"/>
        </w:rPr>
        <w:t xml:space="preserve"> </w:t>
      </w:r>
      <w:hyperlink r:id="rId6" w:history="1">
        <w:r w:rsidR="00C55620" w:rsidRPr="007471CD">
          <w:rPr>
            <w:rStyle w:val="Collegamentoipertestuale"/>
            <w:rFonts w:ascii="TimesNewRomanPSMT" w:hAnsi="TimesNewRomanPSMT"/>
            <w:lang w:val="en-US"/>
          </w:rPr>
          <w:t>https://github.com/alessandrodinallo/EHA</w:t>
        </w:r>
      </w:hyperlink>
    </w:p>
    <w:p w14:paraId="6B900FCB" w14:textId="323220EC" w:rsidR="00E561DC" w:rsidRPr="00E07464" w:rsidRDefault="00E561DC" w:rsidP="00E07464">
      <w:pPr>
        <w:pStyle w:val="NormaleWeb"/>
        <w:numPr>
          <w:ilvl w:val="0"/>
          <w:numId w:val="12"/>
        </w:numPr>
        <w:jc w:val="both"/>
        <w:rPr>
          <w:rFonts w:ascii="TimesNewRomanPS" w:hAnsi="TimesNewRomanPS"/>
          <w:b/>
          <w:bCs/>
          <w:sz w:val="28"/>
          <w:szCs w:val="28"/>
        </w:rPr>
      </w:pPr>
      <w:proofErr w:type="spellStart"/>
      <w:r>
        <w:rPr>
          <w:rFonts w:ascii="TimesNewRomanPS" w:hAnsi="TimesNewRomanPS"/>
          <w:b/>
          <w:bCs/>
          <w:sz w:val="28"/>
          <w:szCs w:val="28"/>
        </w:rPr>
        <w:t>Lessons</w:t>
      </w:r>
      <w:proofErr w:type="spellEnd"/>
      <w:r>
        <w:rPr>
          <w:rFonts w:ascii="TimesNewRomanPS" w:hAnsi="TimesNewRomanPS"/>
          <w:b/>
          <w:bCs/>
          <w:sz w:val="28"/>
          <w:szCs w:val="28"/>
        </w:rPr>
        <w:t xml:space="preserve"> </w:t>
      </w:r>
    </w:p>
    <w:p w14:paraId="10BAD5A9" w14:textId="215B4D18" w:rsidR="00E561DC" w:rsidRPr="00E561DC" w:rsidRDefault="00E561DC" w:rsidP="00994006">
      <w:pPr>
        <w:pStyle w:val="NormaleWeb"/>
        <w:numPr>
          <w:ilvl w:val="0"/>
          <w:numId w:val="3"/>
        </w:numPr>
        <w:jc w:val="both"/>
        <w:rPr>
          <w:rFonts w:ascii="TimesNewRomanPSMT" w:hAnsi="TimesNewRomanPSMT"/>
          <w:lang w:val="en-US"/>
        </w:rPr>
      </w:pPr>
      <w:r w:rsidRPr="00E561DC">
        <w:rPr>
          <w:rFonts w:ascii="TimesNewRomanPSMT" w:hAnsi="TimesNewRomanPSMT"/>
          <w:lang w:val="en-US"/>
        </w:rPr>
        <w:t xml:space="preserve">Preliminaries – Introduction to Lessons and </w:t>
      </w:r>
      <w:r w:rsidR="00A266CF">
        <w:rPr>
          <w:rFonts w:ascii="TimesNewRomanPSMT" w:hAnsi="TimesNewRomanPSMT"/>
          <w:lang w:val="en-US"/>
        </w:rPr>
        <w:t xml:space="preserve">STATA </w:t>
      </w:r>
      <w:r w:rsidRPr="00E561DC">
        <w:rPr>
          <w:rFonts w:ascii="TimesNewRomanPSMT" w:hAnsi="TimesNewRomanPSMT"/>
          <w:lang w:val="en-US"/>
        </w:rPr>
        <w:t xml:space="preserve">(this document) </w:t>
      </w:r>
    </w:p>
    <w:p w14:paraId="6AA3720F" w14:textId="77777777" w:rsidR="00E561DC" w:rsidRPr="00E561DC" w:rsidRDefault="00E561DC" w:rsidP="00994006">
      <w:pPr>
        <w:pStyle w:val="NormaleWeb"/>
        <w:numPr>
          <w:ilvl w:val="0"/>
          <w:numId w:val="3"/>
        </w:numPr>
        <w:jc w:val="both"/>
        <w:rPr>
          <w:rFonts w:ascii="TimesNewRomanPSMT" w:hAnsi="TimesNewRomanPSMT"/>
          <w:lang w:val="en-US"/>
        </w:rPr>
      </w:pPr>
      <w:r w:rsidRPr="00E561DC">
        <w:rPr>
          <w:rFonts w:ascii="TimesNewRomanPSMT" w:hAnsi="TimesNewRomanPSMT"/>
          <w:lang w:val="en-US"/>
        </w:rPr>
        <w:t xml:space="preserve">The shapes of hazard and survival functions </w:t>
      </w:r>
    </w:p>
    <w:p w14:paraId="1B5B9619" w14:textId="77777777" w:rsidR="00E561DC" w:rsidRPr="00E561DC" w:rsidRDefault="00E561DC" w:rsidP="00994006">
      <w:pPr>
        <w:pStyle w:val="NormaleWeb"/>
        <w:numPr>
          <w:ilvl w:val="0"/>
          <w:numId w:val="3"/>
        </w:numPr>
        <w:jc w:val="both"/>
        <w:rPr>
          <w:rFonts w:ascii="TimesNewRomanPSMT" w:hAnsi="TimesNewRomanPSMT"/>
          <w:lang w:val="en-US"/>
        </w:rPr>
      </w:pPr>
      <w:r w:rsidRPr="00E561DC">
        <w:rPr>
          <w:rFonts w:ascii="TimesNewRomanPSMT" w:hAnsi="TimesNewRomanPSMT"/>
          <w:lang w:val="en-US"/>
        </w:rPr>
        <w:t xml:space="preserve">Preparing survival time data for analysis and estimation </w:t>
      </w:r>
    </w:p>
    <w:p w14:paraId="2399FF19" w14:textId="77777777" w:rsidR="00E561DC" w:rsidRPr="00C55620" w:rsidRDefault="00E561DC" w:rsidP="00994006">
      <w:pPr>
        <w:pStyle w:val="NormaleWeb"/>
        <w:numPr>
          <w:ilvl w:val="0"/>
          <w:numId w:val="3"/>
        </w:numPr>
        <w:jc w:val="both"/>
        <w:rPr>
          <w:rFonts w:ascii="TimesNewRomanPSMT" w:hAnsi="TimesNewRomanPSMT"/>
          <w:lang w:val="en-US"/>
        </w:rPr>
      </w:pPr>
      <w:r w:rsidRPr="00C55620">
        <w:rPr>
          <w:rFonts w:ascii="TimesNewRomanPSMT" w:hAnsi="TimesNewRomanPSMT"/>
          <w:lang w:val="en-US"/>
        </w:rPr>
        <w:t xml:space="preserve">Estimation of the empirical (KM) hazard and survivor functions </w:t>
      </w:r>
    </w:p>
    <w:p w14:paraId="65DC1688" w14:textId="1159D185" w:rsidR="00E561DC" w:rsidRPr="00C55620" w:rsidRDefault="00E561DC" w:rsidP="00994006">
      <w:pPr>
        <w:pStyle w:val="NormaleWeb"/>
        <w:numPr>
          <w:ilvl w:val="0"/>
          <w:numId w:val="3"/>
        </w:numPr>
        <w:jc w:val="both"/>
        <w:rPr>
          <w:rFonts w:ascii="TimesNewRomanPSMT" w:hAnsi="TimesNewRomanPSMT"/>
          <w:lang w:val="en-US"/>
        </w:rPr>
      </w:pPr>
      <w:r w:rsidRPr="00C55620">
        <w:rPr>
          <w:rFonts w:ascii="TimesNewRomanPSMT" w:hAnsi="TimesNewRomanPSMT"/>
          <w:lang w:val="en-US"/>
        </w:rPr>
        <w:t>Estimation: (</w:t>
      </w:r>
      <w:proofErr w:type="spellStart"/>
      <w:r w:rsidRPr="00C55620">
        <w:rPr>
          <w:rFonts w:ascii="TimesNewRomanPSMT" w:hAnsi="TimesNewRomanPSMT"/>
          <w:lang w:val="en-US"/>
        </w:rPr>
        <w:t>i</w:t>
      </w:r>
      <w:proofErr w:type="spellEnd"/>
      <w:r w:rsidRPr="00C55620">
        <w:rPr>
          <w:rFonts w:ascii="TimesNewRomanPSMT" w:hAnsi="TimesNewRomanPSMT"/>
          <w:lang w:val="en-US"/>
        </w:rPr>
        <w:t xml:space="preserve">) continuous time models – parametric </w:t>
      </w:r>
    </w:p>
    <w:p w14:paraId="47593EF1" w14:textId="77777777" w:rsidR="00E561DC" w:rsidRPr="00C55620" w:rsidRDefault="00E561DC" w:rsidP="00994006">
      <w:pPr>
        <w:pStyle w:val="NormaleWeb"/>
        <w:numPr>
          <w:ilvl w:val="0"/>
          <w:numId w:val="3"/>
        </w:numPr>
        <w:jc w:val="both"/>
        <w:rPr>
          <w:rFonts w:ascii="TimesNewRomanPSMT" w:hAnsi="TimesNewRomanPSMT"/>
          <w:lang w:val="en-US"/>
        </w:rPr>
      </w:pPr>
      <w:r w:rsidRPr="00C55620">
        <w:rPr>
          <w:rFonts w:ascii="TimesNewRomanPSMT" w:hAnsi="TimesNewRomanPSMT"/>
          <w:lang w:val="en-US"/>
        </w:rPr>
        <w:t xml:space="preserve">Estimation: (ii) discrete time models </w:t>
      </w:r>
    </w:p>
    <w:p w14:paraId="45D06DBB" w14:textId="77777777" w:rsidR="00E561DC" w:rsidRPr="00C55620" w:rsidRDefault="00E561DC" w:rsidP="00994006">
      <w:pPr>
        <w:pStyle w:val="NormaleWeb"/>
        <w:numPr>
          <w:ilvl w:val="0"/>
          <w:numId w:val="3"/>
        </w:numPr>
        <w:jc w:val="both"/>
        <w:rPr>
          <w:rFonts w:ascii="TimesNewRomanPSMT" w:hAnsi="TimesNewRomanPSMT"/>
        </w:rPr>
      </w:pPr>
      <w:proofErr w:type="spellStart"/>
      <w:r w:rsidRPr="00C55620">
        <w:rPr>
          <w:rFonts w:ascii="TimesNewRomanPSMT" w:hAnsi="TimesNewRomanPSMT"/>
        </w:rPr>
        <w:t>Unobserved</w:t>
      </w:r>
      <w:proofErr w:type="spellEnd"/>
      <w:r w:rsidRPr="00C55620">
        <w:rPr>
          <w:rFonts w:ascii="TimesNewRomanPSMT" w:hAnsi="TimesNewRomanPSMT"/>
        </w:rPr>
        <w:t xml:space="preserve"> </w:t>
      </w:r>
      <w:proofErr w:type="spellStart"/>
      <w:r w:rsidRPr="00C55620">
        <w:rPr>
          <w:rFonts w:ascii="TimesNewRomanPSMT" w:hAnsi="TimesNewRomanPSMT"/>
        </w:rPr>
        <w:t>heterogeneity</w:t>
      </w:r>
      <w:proofErr w:type="spellEnd"/>
      <w:r w:rsidRPr="00C55620">
        <w:rPr>
          <w:rFonts w:ascii="TimesNewRomanPSMT" w:hAnsi="TimesNewRomanPSMT"/>
        </w:rPr>
        <w:t xml:space="preserve"> (‘</w:t>
      </w:r>
      <w:proofErr w:type="spellStart"/>
      <w:r w:rsidRPr="00C55620">
        <w:rPr>
          <w:rFonts w:ascii="TimesNewRomanPSMT" w:hAnsi="TimesNewRomanPSMT"/>
        </w:rPr>
        <w:t>frailty</w:t>
      </w:r>
      <w:proofErr w:type="spellEnd"/>
      <w:r w:rsidRPr="00C55620">
        <w:rPr>
          <w:rFonts w:ascii="TimesNewRomanPSMT" w:hAnsi="TimesNewRomanPSMT"/>
        </w:rPr>
        <w:t xml:space="preserve">’) </w:t>
      </w:r>
    </w:p>
    <w:p w14:paraId="680E7207" w14:textId="77777777" w:rsidR="00E561DC" w:rsidRPr="00C55620" w:rsidRDefault="00E561DC" w:rsidP="00994006">
      <w:pPr>
        <w:pStyle w:val="NormaleWeb"/>
        <w:numPr>
          <w:ilvl w:val="0"/>
          <w:numId w:val="3"/>
        </w:numPr>
        <w:jc w:val="both"/>
        <w:rPr>
          <w:rFonts w:ascii="TimesNewRomanPSMT" w:hAnsi="TimesNewRomanPSMT"/>
        </w:rPr>
      </w:pPr>
      <w:proofErr w:type="spellStart"/>
      <w:r w:rsidRPr="00C55620">
        <w:rPr>
          <w:rFonts w:ascii="TimesNewRomanPSMT" w:hAnsi="TimesNewRomanPSMT"/>
        </w:rPr>
        <w:t>Competing</w:t>
      </w:r>
      <w:proofErr w:type="spellEnd"/>
      <w:r w:rsidRPr="00C55620">
        <w:rPr>
          <w:rFonts w:ascii="TimesNewRomanPSMT" w:hAnsi="TimesNewRomanPSMT"/>
        </w:rPr>
        <w:t xml:space="preserve"> risks </w:t>
      </w:r>
    </w:p>
    <w:p w14:paraId="47169975" w14:textId="1E6F729A" w:rsidR="00E561DC" w:rsidRDefault="00E561DC" w:rsidP="00994006">
      <w:pPr>
        <w:jc w:val="both"/>
        <w:rPr>
          <w:lang w:val="en-US"/>
        </w:rPr>
      </w:pPr>
    </w:p>
    <w:p w14:paraId="210C43F9" w14:textId="0A0A0730" w:rsidR="00E561DC" w:rsidRPr="00E07464" w:rsidRDefault="00E561DC" w:rsidP="00E07464">
      <w:pPr>
        <w:pStyle w:val="NormaleWeb"/>
        <w:numPr>
          <w:ilvl w:val="0"/>
          <w:numId w:val="12"/>
        </w:numPr>
        <w:jc w:val="both"/>
        <w:rPr>
          <w:rFonts w:ascii="TimesNewRomanPS" w:hAnsi="TimesNewRomanPS"/>
          <w:b/>
          <w:bCs/>
          <w:sz w:val="28"/>
          <w:szCs w:val="28"/>
        </w:rPr>
      </w:pPr>
      <w:r w:rsidRPr="00E07464">
        <w:rPr>
          <w:rFonts w:ascii="TimesNewRomanPS" w:hAnsi="TimesNewRomanPS"/>
          <w:b/>
          <w:bCs/>
          <w:sz w:val="28"/>
          <w:szCs w:val="28"/>
        </w:rPr>
        <w:t xml:space="preserve">How to use </w:t>
      </w:r>
      <w:proofErr w:type="spellStart"/>
      <w:r w:rsidRPr="00E07464">
        <w:rPr>
          <w:rFonts w:ascii="TimesNewRomanPS" w:hAnsi="TimesNewRomanPS"/>
          <w:b/>
          <w:bCs/>
          <w:sz w:val="28"/>
          <w:szCs w:val="28"/>
        </w:rPr>
        <w:t>these</w:t>
      </w:r>
      <w:proofErr w:type="spellEnd"/>
      <w:r w:rsidRPr="00E07464">
        <w:rPr>
          <w:rFonts w:ascii="TimesNewRomanPS" w:hAnsi="TimesNewRomanPS"/>
          <w:b/>
          <w:bCs/>
          <w:sz w:val="28"/>
          <w:szCs w:val="28"/>
        </w:rPr>
        <w:t xml:space="preserve"> </w:t>
      </w:r>
      <w:proofErr w:type="spellStart"/>
      <w:r w:rsidRPr="00E07464">
        <w:rPr>
          <w:rFonts w:ascii="TimesNewRomanPS" w:hAnsi="TimesNewRomanPS"/>
          <w:b/>
          <w:bCs/>
          <w:sz w:val="28"/>
          <w:szCs w:val="28"/>
        </w:rPr>
        <w:t>resources</w:t>
      </w:r>
      <w:proofErr w:type="spellEnd"/>
      <w:r w:rsidRPr="00E07464">
        <w:rPr>
          <w:rFonts w:ascii="TimesNewRomanPS" w:hAnsi="TimesNewRomanPS"/>
          <w:b/>
          <w:bCs/>
          <w:sz w:val="28"/>
          <w:szCs w:val="28"/>
        </w:rPr>
        <w:t xml:space="preserve"> </w:t>
      </w:r>
    </w:p>
    <w:p w14:paraId="6E986199" w14:textId="2B6023BA" w:rsidR="00E561DC" w:rsidRPr="00E561DC" w:rsidRDefault="00E561DC" w:rsidP="00994006">
      <w:pPr>
        <w:pStyle w:val="NormaleWeb"/>
        <w:jc w:val="both"/>
        <w:rPr>
          <w:lang w:val="en-US"/>
        </w:rPr>
      </w:pPr>
      <w:r w:rsidRPr="00E561DC">
        <w:rPr>
          <w:rFonts w:ascii="TimesNewRomanPSMT" w:hAnsi="TimesNewRomanPSMT"/>
          <w:lang w:val="en-US"/>
        </w:rPr>
        <w:t xml:space="preserve">These materials are a do-it-yourself learning resource complementing the lectures. Work through the Lessons below, using Stata, in parallel with the lectures. There is material to read followed by exercises. Do files (names prefixed by ‘ex’) provide code to reproduce the material shown in the lessons </w:t>
      </w:r>
      <w:proofErr w:type="gramStart"/>
      <w:r w:rsidRPr="00E561DC">
        <w:rPr>
          <w:rFonts w:ascii="TimesNewRomanPSMT" w:hAnsi="TimesNewRomanPSMT"/>
          <w:lang w:val="en-US"/>
        </w:rPr>
        <w:t>and also</w:t>
      </w:r>
      <w:proofErr w:type="gramEnd"/>
      <w:r w:rsidRPr="00E561DC">
        <w:rPr>
          <w:rFonts w:ascii="TimesNewRomanPSMT" w:hAnsi="TimesNewRomanPSMT"/>
          <w:lang w:val="en-US"/>
        </w:rPr>
        <w:t xml:space="preserve"> to do the exercises. You are encouraged to run the do files yourself (type </w:t>
      </w:r>
      <w:r w:rsidRPr="00E561DC">
        <w:rPr>
          <w:rFonts w:ascii="TimesNewRomanPS" w:hAnsi="TimesNewRomanPS"/>
          <w:b/>
          <w:bCs/>
          <w:lang w:val="en-US"/>
        </w:rPr>
        <w:t xml:space="preserve">do filename </w:t>
      </w:r>
      <w:r w:rsidRPr="00E561DC">
        <w:rPr>
          <w:rFonts w:ascii="TimesNewRomanPSMT" w:hAnsi="TimesNewRomanPSMT"/>
          <w:lang w:val="en-US"/>
        </w:rPr>
        <w:t xml:space="preserve">where filename.do is the name of the do file) – preferably after attempting the exercises by yourself! </w:t>
      </w:r>
    </w:p>
    <w:p w14:paraId="66E528FC" w14:textId="688DECCA" w:rsidR="00E561DC" w:rsidRDefault="00E561DC" w:rsidP="00994006">
      <w:pPr>
        <w:pStyle w:val="NormaleWeb"/>
        <w:jc w:val="both"/>
        <w:rPr>
          <w:rFonts w:ascii="TimesNewRomanPSMT" w:hAnsi="TimesNewRomanPSMT"/>
          <w:lang w:val="en-US"/>
        </w:rPr>
      </w:pPr>
      <w:r w:rsidRPr="00E561DC">
        <w:rPr>
          <w:rFonts w:ascii="TimesNewRomanPSMT" w:hAnsi="TimesNewRomanPSMT"/>
          <w:lang w:val="en-US"/>
        </w:rPr>
        <w:t xml:space="preserve">The rest of this Lesson introduces Stata. There are exercises on </w:t>
      </w:r>
      <w:r w:rsidR="00A266CF">
        <w:rPr>
          <w:rFonts w:ascii="TimesNewRomanPSMT" w:hAnsi="TimesNewRomanPSMT"/>
          <w:lang w:val="en-US"/>
        </w:rPr>
        <w:t xml:space="preserve">STATA </w:t>
      </w:r>
      <w:r w:rsidRPr="00E561DC">
        <w:rPr>
          <w:rFonts w:ascii="TimesNewRomanPSMT" w:hAnsi="TimesNewRomanPSMT"/>
          <w:lang w:val="en-US"/>
        </w:rPr>
        <w:t xml:space="preserve">basics at the end. </w:t>
      </w:r>
    </w:p>
    <w:p w14:paraId="2796B601" w14:textId="5BD0FAC3" w:rsidR="00E561DC" w:rsidRDefault="00E561DC" w:rsidP="00994006">
      <w:pPr>
        <w:pStyle w:val="NormaleWeb"/>
        <w:jc w:val="both"/>
        <w:rPr>
          <w:rFonts w:ascii="TimesNewRomanPSMT" w:hAnsi="TimesNewRomanPSMT"/>
          <w:lang w:val="en-US"/>
        </w:rPr>
      </w:pPr>
    </w:p>
    <w:p w14:paraId="259E8B0A" w14:textId="7C521B26" w:rsidR="00E561DC" w:rsidRPr="00E07464" w:rsidRDefault="00E561DC" w:rsidP="00E07464">
      <w:pPr>
        <w:pStyle w:val="NormaleWeb"/>
        <w:numPr>
          <w:ilvl w:val="0"/>
          <w:numId w:val="12"/>
        </w:numPr>
        <w:jc w:val="both"/>
        <w:rPr>
          <w:rFonts w:ascii="TimesNewRomanPS" w:hAnsi="TimesNewRomanPS"/>
          <w:b/>
          <w:bCs/>
          <w:sz w:val="28"/>
          <w:szCs w:val="28"/>
        </w:rPr>
      </w:pPr>
      <w:r w:rsidRPr="00E07464">
        <w:rPr>
          <w:rFonts w:ascii="TimesNewRomanPS" w:hAnsi="TimesNewRomanPS"/>
          <w:b/>
          <w:bCs/>
          <w:sz w:val="28"/>
          <w:szCs w:val="28"/>
        </w:rPr>
        <w:t xml:space="preserve">Stata: an </w:t>
      </w:r>
      <w:proofErr w:type="spellStart"/>
      <w:r w:rsidRPr="00E07464">
        <w:rPr>
          <w:rFonts w:ascii="TimesNewRomanPS" w:hAnsi="TimesNewRomanPS"/>
          <w:b/>
          <w:bCs/>
          <w:sz w:val="28"/>
          <w:szCs w:val="28"/>
        </w:rPr>
        <w:t>overview</w:t>
      </w:r>
      <w:proofErr w:type="spellEnd"/>
      <w:r w:rsidRPr="00E07464">
        <w:rPr>
          <w:rFonts w:ascii="TimesNewRomanPS" w:hAnsi="TimesNewRomanPS"/>
          <w:b/>
          <w:bCs/>
          <w:sz w:val="28"/>
          <w:szCs w:val="28"/>
        </w:rPr>
        <w:t xml:space="preserve"> </w:t>
      </w:r>
    </w:p>
    <w:p w14:paraId="4E48D4BA" w14:textId="54F53501" w:rsidR="00E561DC" w:rsidRPr="00E561DC" w:rsidRDefault="00A266CF" w:rsidP="00994006">
      <w:pPr>
        <w:pStyle w:val="NormaleWeb"/>
        <w:jc w:val="both"/>
        <w:rPr>
          <w:lang w:val="en-US"/>
        </w:rPr>
      </w:pPr>
      <w:r>
        <w:rPr>
          <w:rFonts w:ascii="TimesNewRomanPSMT" w:hAnsi="TimesNewRomanPSMT"/>
          <w:lang w:val="en-US"/>
        </w:rPr>
        <w:lastRenderedPageBreak/>
        <w:t xml:space="preserve">STATA </w:t>
      </w:r>
      <w:r w:rsidR="00E561DC" w:rsidRPr="00E561DC">
        <w:rPr>
          <w:rFonts w:ascii="TimesNewRomanPSMT" w:hAnsi="TimesNewRomanPSMT"/>
          <w:lang w:val="en-US"/>
        </w:rPr>
        <w:t xml:space="preserve">is a sophisticated and comprehensive program for program for statistics, </w:t>
      </w:r>
      <w:proofErr w:type="gramStart"/>
      <w:r w:rsidR="00E561DC" w:rsidRPr="00E561DC">
        <w:rPr>
          <w:rFonts w:ascii="TimesNewRomanPSMT" w:hAnsi="TimesNewRomanPSMT"/>
          <w:lang w:val="en-US"/>
        </w:rPr>
        <w:t>graphics</w:t>
      </w:r>
      <w:proofErr w:type="gramEnd"/>
      <w:r w:rsidR="00E561DC" w:rsidRPr="00E561DC">
        <w:rPr>
          <w:rFonts w:ascii="TimesNewRomanPSMT" w:hAnsi="TimesNewRomanPSMT"/>
          <w:lang w:val="en-US"/>
        </w:rPr>
        <w:t xml:space="preserve"> and data management. ‘Stata’ rhymes with ‘data’ and it is spelt ‘Stata’ (not ‘STATA’ as it is a made-up word, not an acronym). </w:t>
      </w:r>
    </w:p>
    <w:p w14:paraId="6A5E2A58" w14:textId="6FAAFB96" w:rsidR="00E561DC" w:rsidRDefault="00A266CF" w:rsidP="00994006">
      <w:pPr>
        <w:pStyle w:val="NormaleWeb"/>
        <w:jc w:val="both"/>
        <w:rPr>
          <w:rFonts w:ascii="TimesNewRomanPSMT" w:hAnsi="TimesNewRomanPSMT"/>
          <w:lang w:val="en-US"/>
        </w:rPr>
      </w:pPr>
      <w:r>
        <w:rPr>
          <w:rFonts w:ascii="TimesNewRomanPSMT" w:hAnsi="TimesNewRomanPSMT"/>
          <w:lang w:val="en-US"/>
        </w:rPr>
        <w:t xml:space="preserve">STATA </w:t>
      </w:r>
      <w:r w:rsidR="00E561DC" w:rsidRPr="00E561DC">
        <w:rPr>
          <w:rFonts w:ascii="TimesNewRomanPSMT" w:hAnsi="TimesNewRomanPSMT"/>
          <w:lang w:val="en-US"/>
        </w:rPr>
        <w:t xml:space="preserve">is easy to </w:t>
      </w:r>
      <w:proofErr w:type="gramStart"/>
      <w:r w:rsidR="00E561DC" w:rsidRPr="00E561DC">
        <w:rPr>
          <w:rFonts w:ascii="TimesNewRomanPSMT" w:hAnsi="TimesNewRomanPSMT"/>
          <w:lang w:val="en-US"/>
        </w:rPr>
        <w:t>use, but</w:t>
      </w:r>
      <w:proofErr w:type="gramEnd"/>
      <w:r w:rsidR="00E561DC" w:rsidRPr="00E561DC">
        <w:rPr>
          <w:rFonts w:ascii="TimesNewRomanPSMT" w:hAnsi="TimesNewRomanPSMT"/>
          <w:lang w:val="en-US"/>
        </w:rPr>
        <w:t xml:space="preserve"> is also very powerful. It has a large range of built-in </w:t>
      </w:r>
      <w:proofErr w:type="gramStart"/>
      <w:r w:rsidR="00E561DC" w:rsidRPr="00E561DC">
        <w:rPr>
          <w:rFonts w:ascii="TimesNewRomanPSMT" w:hAnsi="TimesNewRomanPSMT"/>
          <w:lang w:val="en-US"/>
        </w:rPr>
        <w:t>tools, but</w:t>
      </w:r>
      <w:proofErr w:type="gramEnd"/>
      <w:r w:rsidR="00E561DC" w:rsidRPr="00E561DC">
        <w:rPr>
          <w:rFonts w:ascii="TimesNewRomanPSMT" w:hAnsi="TimesNewRomanPSMT"/>
          <w:lang w:val="en-US"/>
        </w:rPr>
        <w:t xml:space="preserve"> is also programmable. </w:t>
      </w:r>
      <w:r>
        <w:rPr>
          <w:rFonts w:ascii="TimesNewRomanPSMT" w:hAnsi="TimesNewRomanPSMT"/>
          <w:lang w:val="en-US"/>
        </w:rPr>
        <w:t xml:space="preserve">STATA </w:t>
      </w:r>
      <w:r w:rsidR="00E561DC" w:rsidRPr="00E561DC">
        <w:rPr>
          <w:rFonts w:ascii="TimesNewRomanPSMT" w:hAnsi="TimesNewRomanPSMT"/>
          <w:lang w:val="en-US"/>
        </w:rPr>
        <w:t xml:space="preserve">programs and data sets are </w:t>
      </w:r>
      <w:proofErr w:type="gramStart"/>
      <w:r w:rsidR="00E561DC" w:rsidRPr="00E561DC">
        <w:rPr>
          <w:rFonts w:ascii="TimesNewRomanPSMT" w:hAnsi="TimesNewRomanPSMT"/>
          <w:lang w:val="en-US"/>
        </w:rPr>
        <w:t>platform-independent</w:t>
      </w:r>
      <w:proofErr w:type="gramEnd"/>
      <w:r w:rsidR="00E561DC" w:rsidRPr="00E561DC">
        <w:rPr>
          <w:rFonts w:ascii="TimesNewRomanPSMT" w:hAnsi="TimesNewRomanPSMT"/>
          <w:lang w:val="en-US"/>
        </w:rPr>
        <w:t xml:space="preserve">. All the tools required for this course (and for much applied analysis of any kind) are provided in Stata. There is also a large user community which shares expertise and programs, and many extra resources are freely available via the web. </w:t>
      </w:r>
    </w:p>
    <w:p w14:paraId="6FEE354A" w14:textId="77777777" w:rsidR="00E561DC" w:rsidRPr="00E561DC" w:rsidRDefault="00E561DC" w:rsidP="00994006">
      <w:pPr>
        <w:pStyle w:val="NormaleWeb"/>
        <w:jc w:val="both"/>
        <w:rPr>
          <w:lang w:val="en-US"/>
        </w:rPr>
      </w:pPr>
    </w:p>
    <w:p w14:paraId="6F19D9C6" w14:textId="66987BB9" w:rsidR="00E561DC" w:rsidRPr="00A266CF" w:rsidRDefault="00A266CF" w:rsidP="00F77B21">
      <w:pPr>
        <w:pStyle w:val="NormaleWeb"/>
        <w:numPr>
          <w:ilvl w:val="0"/>
          <w:numId w:val="12"/>
        </w:numPr>
        <w:jc w:val="both"/>
        <w:rPr>
          <w:rFonts w:ascii="TimesNewRomanPS" w:hAnsi="TimesNewRomanPS"/>
          <w:b/>
          <w:bCs/>
          <w:sz w:val="28"/>
          <w:szCs w:val="28"/>
          <w:lang w:val="en-US"/>
        </w:rPr>
      </w:pPr>
      <w:r w:rsidRPr="00A266CF">
        <w:rPr>
          <w:rFonts w:ascii="TimesNewRomanPS" w:hAnsi="TimesNewRomanPS"/>
          <w:b/>
          <w:bCs/>
          <w:sz w:val="28"/>
          <w:szCs w:val="28"/>
          <w:lang w:val="en-US"/>
        </w:rPr>
        <w:t xml:space="preserve">STATA </w:t>
      </w:r>
      <w:r w:rsidR="00E561DC" w:rsidRPr="00A266CF">
        <w:rPr>
          <w:rFonts w:ascii="TimesNewRomanPS" w:hAnsi="TimesNewRomanPS"/>
          <w:b/>
          <w:bCs/>
          <w:sz w:val="28"/>
          <w:szCs w:val="28"/>
          <w:lang w:val="en-US"/>
        </w:rPr>
        <w:t xml:space="preserve">for Windows user interface </w:t>
      </w:r>
    </w:p>
    <w:p w14:paraId="4DC4725F" w14:textId="663F1FD8" w:rsidR="00E561DC" w:rsidRPr="00E561DC" w:rsidRDefault="00E561DC" w:rsidP="00994006">
      <w:pPr>
        <w:pStyle w:val="NormaleWeb"/>
        <w:jc w:val="both"/>
        <w:rPr>
          <w:lang w:val="en-US"/>
        </w:rPr>
      </w:pPr>
      <w:r w:rsidRPr="00E561DC">
        <w:rPr>
          <w:rFonts w:ascii="TimesNewRomanPSMT" w:hAnsi="TimesNewRomanPSMT"/>
          <w:lang w:val="en-US"/>
        </w:rPr>
        <w:t>The interface you will see is very similar to most programs, with drop-down menus, short-cut buttons, plus various windows—for inputting commands, seeing results (text and graphics), summaries of previous commands, variable lists, etc. Look at the example shown in Figure 1 below. (</w:t>
      </w:r>
      <w:r w:rsidR="00A266CF">
        <w:rPr>
          <w:rFonts w:ascii="TimesNewRomanPSMT" w:hAnsi="TimesNewRomanPSMT"/>
          <w:lang w:val="en-US"/>
        </w:rPr>
        <w:t xml:space="preserve">STATA </w:t>
      </w:r>
      <w:r w:rsidRPr="00E561DC">
        <w:rPr>
          <w:rFonts w:ascii="TimesNewRomanPSMT" w:hAnsi="TimesNewRomanPSMT"/>
          <w:lang w:val="en-US"/>
        </w:rPr>
        <w:t xml:space="preserve">on other platforms such as </w:t>
      </w:r>
      <w:r w:rsidR="00F528FC">
        <w:rPr>
          <w:rFonts w:ascii="TimesNewRomanPSMT" w:hAnsi="TimesNewRomanPSMT"/>
          <w:lang w:val="en-US"/>
        </w:rPr>
        <w:t>Windows</w:t>
      </w:r>
      <w:r w:rsidRPr="00E561DC">
        <w:rPr>
          <w:rFonts w:ascii="TimesNewRomanPSMT" w:hAnsi="TimesNewRomanPSMT"/>
          <w:lang w:val="en-US"/>
        </w:rPr>
        <w:t xml:space="preserve"> or Unix will see a similar picture, and much of what is said below applies there too.) </w:t>
      </w:r>
    </w:p>
    <w:p w14:paraId="046480A8" w14:textId="387592C1" w:rsidR="00E561DC" w:rsidRPr="00E561DC" w:rsidRDefault="00E561DC" w:rsidP="00994006">
      <w:pPr>
        <w:pStyle w:val="NormaleWeb"/>
        <w:jc w:val="both"/>
        <w:rPr>
          <w:lang w:val="en-US"/>
        </w:rPr>
      </w:pPr>
      <w:r w:rsidRPr="00E561DC">
        <w:rPr>
          <w:rFonts w:ascii="TimesNewRomanPSMT" w:hAnsi="TimesNewRomanPSMT"/>
          <w:lang w:val="en-US"/>
        </w:rPr>
        <w:t xml:space="preserve">Differences between what is on your screen and Figure 1 arise because the example is based on my own licensed version of </w:t>
      </w:r>
      <w:r w:rsidR="00A266CF">
        <w:rPr>
          <w:rFonts w:ascii="TimesNewRomanPSMT" w:hAnsi="TimesNewRomanPSMT"/>
          <w:lang w:val="en-US"/>
        </w:rPr>
        <w:t xml:space="preserve">STATA </w:t>
      </w:r>
      <w:r w:rsidRPr="00E561DC">
        <w:rPr>
          <w:rFonts w:ascii="TimesNewRomanPSMT" w:hAnsi="TimesNewRomanPSMT"/>
          <w:lang w:val="en-US"/>
        </w:rPr>
        <w:t xml:space="preserve">rather than a university network-licensed copy, </w:t>
      </w:r>
      <w:proofErr w:type="gramStart"/>
      <w:r w:rsidRPr="00E561DC">
        <w:rPr>
          <w:rFonts w:ascii="TimesNewRomanPSMT" w:hAnsi="TimesNewRomanPSMT"/>
          <w:lang w:val="en-US"/>
        </w:rPr>
        <w:t>and also</w:t>
      </w:r>
      <w:proofErr w:type="gramEnd"/>
      <w:r w:rsidRPr="00E561DC">
        <w:rPr>
          <w:rFonts w:ascii="TimesNewRomanPSMT" w:hAnsi="TimesNewRomanPSMT"/>
          <w:lang w:val="en-US"/>
        </w:rPr>
        <w:t xml:space="preserve"> because I have altered the screen appearance by changing the ‘user preferences’. </w:t>
      </w:r>
      <w:r w:rsidR="00F528FC">
        <w:rPr>
          <w:rFonts w:ascii="TimesNewRomanPSMT" w:hAnsi="TimesNewRomanPSMT"/>
          <w:lang w:val="en-US"/>
        </w:rPr>
        <w:t xml:space="preserve"> </w:t>
      </w:r>
    </w:p>
    <w:p w14:paraId="7B30DFBB" w14:textId="3D08C60D" w:rsidR="00E561DC" w:rsidRPr="00E561DC" w:rsidRDefault="00E561DC" w:rsidP="00994006">
      <w:pPr>
        <w:pStyle w:val="NormaleWeb"/>
        <w:jc w:val="both"/>
        <w:rPr>
          <w:lang w:val="en-US"/>
        </w:rPr>
      </w:pPr>
      <w:r>
        <w:rPr>
          <w:lang w:val="en-US"/>
        </w:rPr>
        <w:t xml:space="preserve">Figure 1. </w:t>
      </w:r>
      <w:r w:rsidRPr="00E561DC">
        <w:rPr>
          <w:b/>
          <w:bCs/>
          <w:lang w:val="en-US"/>
        </w:rPr>
        <w:t xml:space="preserve">Example of user-interface to </w:t>
      </w:r>
      <w:r w:rsidR="00A266CF">
        <w:rPr>
          <w:b/>
          <w:bCs/>
          <w:lang w:val="en-US"/>
        </w:rPr>
        <w:t xml:space="preserve">STATA </w:t>
      </w:r>
      <w:r w:rsidRPr="00E561DC">
        <w:rPr>
          <w:b/>
          <w:bCs/>
          <w:lang w:val="en-US"/>
        </w:rPr>
        <w:t xml:space="preserve">for </w:t>
      </w:r>
      <w:r>
        <w:rPr>
          <w:b/>
          <w:bCs/>
          <w:lang w:val="en-US"/>
        </w:rPr>
        <w:t>Mac-OS</w:t>
      </w:r>
    </w:p>
    <w:p w14:paraId="348C3B8A" w14:textId="2F87AFB2" w:rsidR="00E561DC" w:rsidRDefault="00E561DC" w:rsidP="00994006">
      <w:pPr>
        <w:jc w:val="both"/>
        <w:rPr>
          <w:lang w:val="en-US"/>
        </w:rPr>
      </w:pPr>
      <w:r>
        <w:rPr>
          <w:noProof/>
          <w:lang w:val="en-US"/>
        </w:rPr>
        <w:drawing>
          <wp:inline distT="0" distB="0" distL="0" distR="0" wp14:anchorId="64A76A4D" wp14:editId="0E255DF0">
            <wp:extent cx="6120130" cy="354647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546475"/>
                    </a:xfrm>
                    <a:prstGeom prst="rect">
                      <a:avLst/>
                    </a:prstGeom>
                  </pic:spPr>
                </pic:pic>
              </a:graphicData>
            </a:graphic>
          </wp:inline>
        </w:drawing>
      </w:r>
    </w:p>
    <w:p w14:paraId="036C1084" w14:textId="63C24B0D" w:rsidR="00F528FC" w:rsidRDefault="00F528FC" w:rsidP="00994006">
      <w:pPr>
        <w:jc w:val="both"/>
        <w:rPr>
          <w:lang w:val="en-US"/>
        </w:rPr>
      </w:pPr>
    </w:p>
    <w:p w14:paraId="06CEF010" w14:textId="77777777" w:rsidR="00F528FC" w:rsidRDefault="00F528FC" w:rsidP="00994006">
      <w:pPr>
        <w:pStyle w:val="NormaleWeb"/>
        <w:jc w:val="both"/>
        <w:rPr>
          <w:rFonts w:ascii="TimesNewRomanPS" w:hAnsi="TimesNewRomanPS"/>
          <w:b/>
          <w:bCs/>
          <w:sz w:val="28"/>
          <w:szCs w:val="28"/>
        </w:rPr>
      </w:pPr>
    </w:p>
    <w:p w14:paraId="31F03052" w14:textId="43A7E34B" w:rsidR="00F528FC" w:rsidRPr="009402E9" w:rsidRDefault="00F528FC" w:rsidP="009402E9">
      <w:pPr>
        <w:pStyle w:val="NormaleWeb"/>
        <w:numPr>
          <w:ilvl w:val="0"/>
          <w:numId w:val="12"/>
        </w:numPr>
        <w:jc w:val="both"/>
        <w:rPr>
          <w:rFonts w:ascii="TimesNewRomanPS" w:hAnsi="TimesNewRomanPS"/>
          <w:b/>
          <w:bCs/>
          <w:sz w:val="28"/>
          <w:szCs w:val="28"/>
        </w:rPr>
      </w:pPr>
      <w:r w:rsidRPr="009402E9">
        <w:rPr>
          <w:rFonts w:ascii="TimesNewRomanPS" w:hAnsi="TimesNewRomanPS"/>
          <w:b/>
          <w:bCs/>
          <w:sz w:val="28"/>
          <w:szCs w:val="28"/>
        </w:rPr>
        <w:lastRenderedPageBreak/>
        <w:t xml:space="preserve">Using </w:t>
      </w:r>
      <w:r w:rsidR="00A266CF">
        <w:rPr>
          <w:rFonts w:ascii="TimesNewRomanPS" w:hAnsi="TimesNewRomanPS"/>
          <w:b/>
          <w:bCs/>
          <w:sz w:val="28"/>
          <w:szCs w:val="28"/>
        </w:rPr>
        <w:t xml:space="preserve">STATA </w:t>
      </w:r>
      <w:proofErr w:type="spellStart"/>
      <w:r w:rsidRPr="009402E9">
        <w:rPr>
          <w:rFonts w:ascii="TimesNewRomanPS" w:hAnsi="TimesNewRomanPS"/>
          <w:b/>
          <w:bCs/>
          <w:sz w:val="28"/>
          <w:szCs w:val="28"/>
        </w:rPr>
        <w:t>interactively</w:t>
      </w:r>
      <w:proofErr w:type="spellEnd"/>
      <w:r w:rsidRPr="009402E9">
        <w:rPr>
          <w:rFonts w:ascii="TimesNewRomanPS" w:hAnsi="TimesNewRomanPS"/>
          <w:b/>
          <w:bCs/>
          <w:sz w:val="28"/>
          <w:szCs w:val="28"/>
        </w:rPr>
        <w:t xml:space="preserve"> </w:t>
      </w:r>
    </w:p>
    <w:p w14:paraId="667A993F" w14:textId="16CE3D6D" w:rsidR="00F528FC" w:rsidRPr="00F528FC" w:rsidRDefault="00F528FC" w:rsidP="00994006">
      <w:pPr>
        <w:pStyle w:val="NormaleWeb"/>
        <w:jc w:val="both"/>
        <w:rPr>
          <w:lang w:val="en-US"/>
        </w:rPr>
      </w:pPr>
      <w:r w:rsidRPr="00F528FC">
        <w:rPr>
          <w:rFonts w:ascii="TimesNewRomanPSMT" w:hAnsi="TimesNewRomanPSMT"/>
          <w:lang w:val="en-US"/>
        </w:rPr>
        <w:t xml:space="preserve">Enter a command in the Command window using the keyboard, hit the Return key, and output then appears in the Results window. Type </w:t>
      </w:r>
      <w:r w:rsidRPr="00F528FC">
        <w:rPr>
          <w:rFonts w:ascii="TimesNewRomanPS" w:hAnsi="TimesNewRomanPS"/>
          <w:b/>
          <w:bCs/>
          <w:lang w:val="en-US"/>
        </w:rPr>
        <w:t xml:space="preserve">help </w:t>
      </w:r>
      <w:r w:rsidRPr="00F528FC">
        <w:rPr>
          <w:rFonts w:ascii="TimesNewRomanPSMT" w:hAnsi="TimesNewRomanPSMT"/>
          <w:lang w:val="en-US"/>
        </w:rPr>
        <w:t>and see what happens (and read what it says!). For some tasks you might alternatively use the menu buttons (</w:t>
      </w:r>
      <w:proofErr w:type="gramStart"/>
      <w:r w:rsidRPr="00F528FC">
        <w:rPr>
          <w:rFonts w:ascii="TimesNewRomanPSMT" w:hAnsi="TimesNewRomanPSMT"/>
          <w:lang w:val="en-US"/>
        </w:rPr>
        <w:t>e.g.</w:t>
      </w:r>
      <w:proofErr w:type="gramEnd"/>
      <w:r w:rsidRPr="00F528FC">
        <w:rPr>
          <w:rFonts w:ascii="TimesNewRomanPSMT" w:hAnsi="TimesNewRomanPSMT"/>
          <w:lang w:val="en-US"/>
        </w:rPr>
        <w:t xml:space="preserve"> File to </w:t>
      </w:r>
      <w:r w:rsidRPr="00F528FC">
        <w:rPr>
          <w:rFonts w:ascii="TimesNewRomanPS" w:hAnsi="TimesNewRomanPS"/>
          <w:b/>
          <w:bCs/>
          <w:lang w:val="en-US"/>
        </w:rPr>
        <w:t xml:space="preserve">use </w:t>
      </w:r>
      <w:r w:rsidRPr="00F528FC">
        <w:rPr>
          <w:rFonts w:ascii="TimesNewRomanPSMT" w:hAnsi="TimesNewRomanPSMT"/>
          <w:lang w:val="en-US"/>
        </w:rPr>
        <w:t xml:space="preserve">a data set), or the Function keys at the top of the keyboard (experiment!), or by clicking on commands issued earlier which are shown in the Review window (one click on the relevant one to put it in the command window; double-click to re-issue the command). If you really do prefer to issue commands via menus (an SPSS for Windows type approach), then you can use the </w:t>
      </w:r>
      <w:r w:rsidR="00A266CF">
        <w:rPr>
          <w:rFonts w:ascii="TimesNewRomanPSMT" w:hAnsi="TimesNewRomanPSMT"/>
          <w:lang w:val="en-US"/>
        </w:rPr>
        <w:t xml:space="preserve">STATA </w:t>
      </w:r>
      <w:r w:rsidRPr="00F528FC">
        <w:rPr>
          <w:rFonts w:ascii="TimesNewRomanPSMT" w:hAnsi="TimesNewRomanPSMT"/>
          <w:lang w:val="en-US"/>
        </w:rPr>
        <w:t xml:space="preserve">dialog menus. I rarely use them, except for occasional exploratory analysis, especially that using the </w:t>
      </w:r>
      <w:r w:rsidR="00A266CF">
        <w:rPr>
          <w:rFonts w:ascii="TimesNewRomanPSMT" w:hAnsi="TimesNewRomanPSMT"/>
          <w:lang w:val="en-US"/>
        </w:rPr>
        <w:t xml:space="preserve">STATA </w:t>
      </w:r>
      <w:r w:rsidRPr="00F528FC">
        <w:rPr>
          <w:rFonts w:ascii="TimesNewRomanPSMT" w:hAnsi="TimesNewRomanPSMT"/>
          <w:lang w:val="en-US"/>
        </w:rPr>
        <w:t xml:space="preserve">graphics commands. </w:t>
      </w:r>
    </w:p>
    <w:p w14:paraId="0855EF77" w14:textId="77777777" w:rsidR="00F528FC" w:rsidRPr="00F528FC" w:rsidRDefault="00F528FC" w:rsidP="00994006">
      <w:pPr>
        <w:pStyle w:val="NormaleWeb"/>
        <w:jc w:val="both"/>
        <w:rPr>
          <w:lang w:val="en-US"/>
        </w:rPr>
      </w:pPr>
      <w:r w:rsidRPr="00F528FC">
        <w:rPr>
          <w:rFonts w:ascii="TimesNewRomanPSMT" w:hAnsi="TimesNewRomanPSMT"/>
          <w:lang w:val="en-US"/>
        </w:rPr>
        <w:t xml:space="preserve">While you work interactively, it is desirable to keep a record of your session. See the next section. </w:t>
      </w:r>
    </w:p>
    <w:p w14:paraId="11614CD2" w14:textId="77777777" w:rsidR="00F528FC" w:rsidRPr="00F528FC" w:rsidRDefault="00F528FC" w:rsidP="00994006">
      <w:pPr>
        <w:pStyle w:val="NormaleWeb"/>
        <w:jc w:val="both"/>
        <w:rPr>
          <w:lang w:val="en-US"/>
        </w:rPr>
      </w:pPr>
      <w:r w:rsidRPr="00F528FC">
        <w:rPr>
          <w:rFonts w:ascii="TimesNewRomanPSMT" w:hAnsi="TimesNewRomanPSMT"/>
          <w:lang w:val="en-US"/>
        </w:rPr>
        <w:t xml:space="preserve">The command line in the Command window can be edited using standard Windows methods (cursor, backspace, delete, escape keys, cut and paste etc.). </w:t>
      </w:r>
    </w:p>
    <w:p w14:paraId="5CCCCE22" w14:textId="72EE68CE" w:rsidR="00F528FC" w:rsidRPr="00F528FC" w:rsidRDefault="00F528FC" w:rsidP="00994006">
      <w:pPr>
        <w:pStyle w:val="NormaleWeb"/>
        <w:jc w:val="both"/>
        <w:rPr>
          <w:lang w:val="en-US"/>
        </w:rPr>
      </w:pPr>
      <w:r w:rsidRPr="00F528FC">
        <w:rPr>
          <w:rFonts w:ascii="TimesNewRomanPSMT" w:hAnsi="TimesNewRomanPSMT"/>
          <w:lang w:val="en-US"/>
        </w:rPr>
        <w:t xml:space="preserve">Various keyboard combinations have special meaning to Stata. </w:t>
      </w:r>
      <w:proofErr w:type="gramStart"/>
      <w:r w:rsidRPr="00F528FC">
        <w:rPr>
          <w:rFonts w:ascii="TimesNewRomanPSMT" w:hAnsi="TimesNewRomanPSMT"/>
          <w:lang w:val="en-US"/>
        </w:rPr>
        <w:t>Particular useful</w:t>
      </w:r>
      <w:proofErr w:type="gramEnd"/>
      <w:r w:rsidRPr="00F528FC">
        <w:rPr>
          <w:rFonts w:ascii="TimesNewRomanPSMT" w:hAnsi="TimesNewRomanPSMT"/>
          <w:lang w:val="en-US"/>
        </w:rPr>
        <w:t xml:space="preserve"> is Ctrl-Break (hold down the Ctrl key and hit Break at the same time), which tells </w:t>
      </w:r>
      <w:r w:rsidR="00A266CF">
        <w:rPr>
          <w:rFonts w:ascii="TimesNewRomanPSMT" w:hAnsi="TimesNewRomanPSMT"/>
          <w:lang w:val="en-US"/>
        </w:rPr>
        <w:t xml:space="preserve">STATA </w:t>
      </w:r>
      <w:r w:rsidRPr="00F528FC">
        <w:rPr>
          <w:rFonts w:ascii="TimesNewRomanPSMT" w:hAnsi="TimesNewRomanPSMT"/>
          <w:lang w:val="en-US"/>
        </w:rPr>
        <w:t xml:space="preserve">to stop what it is doing and return control to the keyboard (alternatively, hit the menu button with a white X on red background). Page-Up and Page-Down can also be used to bring previously issued commands back to the Command window. See </w:t>
      </w:r>
      <w:r w:rsidRPr="00F528FC">
        <w:rPr>
          <w:rFonts w:ascii="TimesNewRomanPS" w:hAnsi="TimesNewRomanPS"/>
          <w:b/>
          <w:bCs/>
          <w:lang w:val="en-US"/>
        </w:rPr>
        <w:t>help keyboard</w:t>
      </w:r>
      <w:r w:rsidRPr="00F528FC">
        <w:rPr>
          <w:rFonts w:ascii="TimesNewRomanPSMT" w:hAnsi="TimesNewRomanPSMT"/>
          <w:lang w:val="en-US"/>
        </w:rPr>
        <w:t xml:space="preserve">. </w:t>
      </w:r>
    </w:p>
    <w:p w14:paraId="380CD0E2" w14:textId="77777777" w:rsidR="00F528FC" w:rsidRPr="00F528FC" w:rsidRDefault="00F528FC" w:rsidP="00994006">
      <w:pPr>
        <w:pStyle w:val="NormaleWeb"/>
        <w:jc w:val="both"/>
        <w:rPr>
          <w:lang w:val="en-US"/>
        </w:rPr>
      </w:pPr>
      <w:r w:rsidRPr="00F528FC">
        <w:rPr>
          <w:rFonts w:ascii="TimesNewRomanPSMT" w:hAnsi="TimesNewRomanPSMT"/>
          <w:lang w:val="en-US"/>
        </w:rPr>
        <w:t xml:space="preserve">Try some other commands, </w:t>
      </w:r>
      <w:proofErr w:type="gramStart"/>
      <w:r w:rsidRPr="00F528FC">
        <w:rPr>
          <w:rFonts w:ascii="TimesNewRomanPSMT" w:hAnsi="TimesNewRomanPSMT"/>
          <w:lang w:val="en-US"/>
        </w:rPr>
        <w:t>e.g.</w:t>
      </w:r>
      <w:proofErr w:type="gramEnd"/>
      <w:r w:rsidRPr="00F528FC">
        <w:rPr>
          <w:rFonts w:ascii="TimesNewRomanPSMT" w:hAnsi="TimesNewRomanPSMT"/>
          <w:lang w:val="en-US"/>
        </w:rPr>
        <w:t xml:space="preserve"> </w:t>
      </w:r>
      <w:r w:rsidRPr="00F528FC">
        <w:rPr>
          <w:rFonts w:ascii="TimesNewRomanPS" w:hAnsi="TimesNewRomanPS"/>
          <w:b/>
          <w:bCs/>
          <w:lang w:val="en-US"/>
        </w:rPr>
        <w:t xml:space="preserve">help </w:t>
      </w:r>
      <w:proofErr w:type="spellStart"/>
      <w:r w:rsidRPr="00F528FC">
        <w:rPr>
          <w:rFonts w:ascii="TimesNewRomanPS" w:hAnsi="TimesNewRomanPS"/>
          <w:b/>
          <w:bCs/>
          <w:lang w:val="en-US"/>
        </w:rPr>
        <w:t>st</w:t>
      </w:r>
      <w:proofErr w:type="spellEnd"/>
      <w:r w:rsidRPr="00F528FC">
        <w:rPr>
          <w:rFonts w:ascii="TimesNewRomanPSMT" w:hAnsi="TimesNewRomanPSMT"/>
          <w:lang w:val="en-US"/>
        </w:rPr>
        <w:t xml:space="preserve">, </w:t>
      </w:r>
      <w:r w:rsidRPr="00F528FC">
        <w:rPr>
          <w:rFonts w:ascii="TimesNewRomanPS" w:hAnsi="TimesNewRomanPS"/>
          <w:b/>
          <w:bCs/>
          <w:lang w:val="en-US"/>
        </w:rPr>
        <w:t>help net</w:t>
      </w:r>
      <w:r w:rsidRPr="00F528FC">
        <w:rPr>
          <w:rFonts w:ascii="TimesNewRomanPSMT" w:hAnsi="TimesNewRomanPSMT"/>
          <w:lang w:val="en-US"/>
        </w:rPr>
        <w:t xml:space="preserve">, </w:t>
      </w:r>
      <w:proofErr w:type="spellStart"/>
      <w:r w:rsidRPr="00F528FC">
        <w:rPr>
          <w:rFonts w:ascii="TimesNewRomanPS" w:hAnsi="TimesNewRomanPS"/>
          <w:b/>
          <w:bCs/>
          <w:lang w:val="en-US"/>
        </w:rPr>
        <w:t>findit</w:t>
      </w:r>
      <w:proofErr w:type="spellEnd"/>
      <w:r w:rsidRPr="00F528FC">
        <w:rPr>
          <w:rFonts w:ascii="TimesNewRomanPS" w:hAnsi="TimesNewRomanPS"/>
          <w:b/>
          <w:bCs/>
          <w:lang w:val="en-US"/>
        </w:rPr>
        <w:t xml:space="preserve"> survival</w:t>
      </w:r>
      <w:r w:rsidRPr="00F528FC">
        <w:rPr>
          <w:rFonts w:ascii="TimesNewRomanPSMT" w:hAnsi="TimesNewRomanPSMT"/>
          <w:lang w:val="en-US"/>
        </w:rPr>
        <w:t xml:space="preserve">, </w:t>
      </w:r>
      <w:proofErr w:type="spellStart"/>
      <w:r w:rsidRPr="00F528FC">
        <w:rPr>
          <w:rFonts w:ascii="TimesNewRomanPS" w:hAnsi="TimesNewRomanPS"/>
          <w:b/>
          <w:bCs/>
          <w:lang w:val="en-US"/>
        </w:rPr>
        <w:t>findit</w:t>
      </w:r>
      <w:proofErr w:type="spellEnd"/>
      <w:r w:rsidRPr="00F528FC">
        <w:rPr>
          <w:rFonts w:ascii="TimesNewRomanPS" w:hAnsi="TimesNewRomanPS"/>
          <w:b/>
          <w:bCs/>
          <w:lang w:val="en-US"/>
        </w:rPr>
        <w:t xml:space="preserve"> pgmhaz8</w:t>
      </w:r>
      <w:r w:rsidRPr="00F528FC">
        <w:rPr>
          <w:rFonts w:ascii="TimesNewRomanPSMT" w:hAnsi="TimesNewRomanPSMT"/>
          <w:lang w:val="en-US"/>
        </w:rPr>
        <w:t xml:space="preserve">, </w:t>
      </w:r>
      <w:proofErr w:type="spellStart"/>
      <w:r w:rsidRPr="00F528FC">
        <w:rPr>
          <w:rFonts w:ascii="TimesNewRomanPS" w:hAnsi="TimesNewRomanPS"/>
          <w:b/>
          <w:bCs/>
          <w:lang w:val="en-US"/>
        </w:rPr>
        <w:t>findit</w:t>
      </w:r>
      <w:proofErr w:type="spellEnd"/>
      <w:r w:rsidRPr="00F528FC">
        <w:rPr>
          <w:rFonts w:ascii="TimesNewRomanPS" w:hAnsi="TimesNewRomanPS"/>
          <w:b/>
          <w:bCs/>
          <w:lang w:val="en-US"/>
        </w:rPr>
        <w:t xml:space="preserve"> cox </w:t>
      </w:r>
    </w:p>
    <w:p w14:paraId="5EB64278" w14:textId="50899BF6" w:rsidR="00F528FC" w:rsidRPr="00F528FC" w:rsidRDefault="00F528FC" w:rsidP="00994006">
      <w:pPr>
        <w:pStyle w:val="NormaleWeb"/>
        <w:jc w:val="both"/>
        <w:rPr>
          <w:lang w:val="en-US"/>
        </w:rPr>
      </w:pPr>
      <w:r w:rsidRPr="00F528FC">
        <w:rPr>
          <w:rFonts w:ascii="TimesNewRomanPSMT" w:hAnsi="TimesNewRomanPSMT"/>
          <w:lang w:val="en-US"/>
        </w:rPr>
        <w:t xml:space="preserve">Browse Stata’s Help more generally by following the hyperlinks from the Help pull-down menu. Remember: use Ctrl-Break if you want to stop </w:t>
      </w:r>
      <w:r w:rsidR="00A266CF">
        <w:rPr>
          <w:rFonts w:ascii="TimesNewRomanPSMT" w:hAnsi="TimesNewRomanPSMT"/>
          <w:lang w:val="en-US"/>
        </w:rPr>
        <w:t xml:space="preserve">STATA </w:t>
      </w:r>
      <w:r w:rsidRPr="00F528FC">
        <w:rPr>
          <w:rFonts w:ascii="TimesNewRomanPSMT" w:hAnsi="TimesNewRomanPSMT"/>
          <w:lang w:val="en-US"/>
        </w:rPr>
        <w:t xml:space="preserve">and get control again. </w:t>
      </w:r>
    </w:p>
    <w:p w14:paraId="1120E3AB" w14:textId="77777777" w:rsidR="00F528FC" w:rsidRPr="00F528FC" w:rsidRDefault="00F528FC" w:rsidP="00994006">
      <w:pPr>
        <w:pStyle w:val="NormaleWeb"/>
        <w:jc w:val="both"/>
        <w:rPr>
          <w:lang w:val="en-US"/>
        </w:rPr>
      </w:pPr>
      <w:r w:rsidRPr="00F528FC">
        <w:rPr>
          <w:rFonts w:ascii="TimesNewRomanPSMT" w:hAnsi="TimesNewRomanPSMT"/>
          <w:lang w:val="en-US"/>
        </w:rPr>
        <w:t xml:space="preserve">There are several file </w:t>
      </w:r>
      <w:proofErr w:type="gramStart"/>
      <w:r w:rsidRPr="00F528FC">
        <w:rPr>
          <w:rFonts w:ascii="TimesNewRomanPSMT" w:hAnsi="TimesNewRomanPSMT"/>
          <w:lang w:val="en-US"/>
        </w:rPr>
        <w:t>management</w:t>
      </w:r>
      <w:proofErr w:type="gramEnd"/>
      <w:r w:rsidRPr="00F528FC">
        <w:rPr>
          <w:rFonts w:ascii="TimesNewRomanPSMT" w:hAnsi="TimesNewRomanPSMT"/>
          <w:lang w:val="en-US"/>
        </w:rPr>
        <w:t xml:space="preserve"> commands available from within Stata. Check out the help on commands such as: </w:t>
      </w:r>
      <w:r w:rsidRPr="00F528FC">
        <w:rPr>
          <w:rFonts w:ascii="TimesNewRomanPS" w:hAnsi="TimesNewRomanPS"/>
          <w:b/>
          <w:bCs/>
          <w:lang w:val="en-US"/>
        </w:rPr>
        <w:t>cd</w:t>
      </w:r>
      <w:r w:rsidRPr="00F528FC">
        <w:rPr>
          <w:rFonts w:ascii="TimesNewRomanPSMT" w:hAnsi="TimesNewRomanPSMT"/>
          <w:lang w:val="en-US"/>
        </w:rPr>
        <w:t xml:space="preserve">, </w:t>
      </w:r>
      <w:proofErr w:type="spellStart"/>
      <w:r w:rsidRPr="00F528FC">
        <w:rPr>
          <w:rFonts w:ascii="TimesNewRomanPS" w:hAnsi="TimesNewRomanPS"/>
          <w:b/>
          <w:bCs/>
          <w:lang w:val="en-US"/>
        </w:rPr>
        <w:t>dir</w:t>
      </w:r>
      <w:proofErr w:type="spellEnd"/>
      <w:r w:rsidRPr="00F528FC">
        <w:rPr>
          <w:rFonts w:ascii="TimesNewRomanPS" w:hAnsi="TimesNewRomanPS"/>
          <w:b/>
          <w:bCs/>
          <w:lang w:val="en-US"/>
        </w:rPr>
        <w:t xml:space="preserve"> </w:t>
      </w:r>
      <w:r w:rsidRPr="00F528FC">
        <w:rPr>
          <w:rFonts w:ascii="TimesNewRomanPSMT" w:hAnsi="TimesNewRomanPSMT"/>
          <w:lang w:val="en-US"/>
        </w:rPr>
        <w:t xml:space="preserve">(synonym </w:t>
      </w:r>
      <w:r w:rsidRPr="00F528FC">
        <w:rPr>
          <w:rFonts w:ascii="TimesNewRomanPS" w:hAnsi="TimesNewRomanPS"/>
          <w:b/>
          <w:bCs/>
          <w:lang w:val="en-US"/>
        </w:rPr>
        <w:t>ls</w:t>
      </w:r>
      <w:r w:rsidRPr="00F528FC">
        <w:rPr>
          <w:rFonts w:ascii="TimesNewRomanPSMT" w:hAnsi="TimesNewRomanPSMT"/>
          <w:lang w:val="en-US"/>
        </w:rPr>
        <w:t xml:space="preserve">), </w:t>
      </w:r>
      <w:r w:rsidRPr="00F528FC">
        <w:rPr>
          <w:rFonts w:ascii="TimesNewRomanPS" w:hAnsi="TimesNewRomanPS"/>
          <w:b/>
          <w:bCs/>
          <w:lang w:val="en-US"/>
        </w:rPr>
        <w:t>erase</w:t>
      </w:r>
      <w:r w:rsidRPr="00F528FC">
        <w:rPr>
          <w:rFonts w:ascii="TimesNewRomanPSMT" w:hAnsi="TimesNewRomanPSMT"/>
          <w:lang w:val="en-US"/>
        </w:rPr>
        <w:t xml:space="preserve">, </w:t>
      </w:r>
      <w:proofErr w:type="spellStart"/>
      <w:r w:rsidRPr="00F528FC">
        <w:rPr>
          <w:rFonts w:ascii="TimesNewRomanPS" w:hAnsi="TimesNewRomanPS"/>
          <w:b/>
          <w:bCs/>
          <w:lang w:val="en-US"/>
        </w:rPr>
        <w:t>mkdir</w:t>
      </w:r>
      <w:proofErr w:type="spellEnd"/>
      <w:r w:rsidRPr="00F528FC">
        <w:rPr>
          <w:rFonts w:ascii="TimesNewRomanPSMT" w:hAnsi="TimesNewRomanPSMT"/>
          <w:lang w:val="en-US"/>
        </w:rPr>
        <w:t xml:space="preserve">, </w:t>
      </w:r>
      <w:r w:rsidRPr="00F528FC">
        <w:rPr>
          <w:rFonts w:ascii="TimesNewRomanPS" w:hAnsi="TimesNewRomanPS"/>
          <w:b/>
          <w:bCs/>
          <w:lang w:val="en-US"/>
        </w:rPr>
        <w:t>copy</w:t>
      </w:r>
      <w:r w:rsidRPr="00F528FC">
        <w:rPr>
          <w:rFonts w:ascii="TimesNewRomanPSMT" w:hAnsi="TimesNewRomanPSMT"/>
          <w:lang w:val="en-US"/>
        </w:rPr>
        <w:t xml:space="preserve">, and </w:t>
      </w:r>
      <w:r w:rsidRPr="00F528FC">
        <w:rPr>
          <w:rFonts w:ascii="TimesNewRomanPS" w:hAnsi="TimesNewRomanPS"/>
          <w:b/>
          <w:bCs/>
          <w:lang w:val="en-US"/>
        </w:rPr>
        <w:t xml:space="preserve">shell </w:t>
      </w:r>
      <w:r w:rsidRPr="00F528FC">
        <w:rPr>
          <w:rFonts w:ascii="TimesNewRomanPSMT" w:hAnsi="TimesNewRomanPSMT"/>
          <w:lang w:val="en-US"/>
        </w:rPr>
        <w:t>(</w:t>
      </w:r>
      <w:proofErr w:type="gramStart"/>
      <w:r w:rsidRPr="00F528FC">
        <w:rPr>
          <w:rFonts w:ascii="TimesNewRomanPSMT" w:hAnsi="TimesNewRomanPSMT"/>
          <w:lang w:val="en-US"/>
        </w:rPr>
        <w:t xml:space="preserve">synonym </w:t>
      </w:r>
      <w:r w:rsidRPr="00F528FC">
        <w:rPr>
          <w:rFonts w:ascii="TimesNewRomanPS" w:hAnsi="TimesNewRomanPS"/>
          <w:b/>
          <w:bCs/>
          <w:lang w:val="en-US"/>
        </w:rPr>
        <w:t>!</w:t>
      </w:r>
      <w:proofErr w:type="gramEnd"/>
      <w:r w:rsidRPr="00F528FC">
        <w:rPr>
          <w:rFonts w:ascii="TimesNewRomanPSMT" w:hAnsi="TimesNewRomanPSMT"/>
          <w:lang w:val="en-US"/>
        </w:rPr>
        <w:t xml:space="preserve">). </w:t>
      </w:r>
    </w:p>
    <w:p w14:paraId="35CAC414" w14:textId="591F2CCA" w:rsidR="00F528FC" w:rsidRPr="00F528FC" w:rsidRDefault="00F528FC" w:rsidP="00994006">
      <w:pPr>
        <w:pStyle w:val="NormaleWeb"/>
        <w:jc w:val="both"/>
        <w:rPr>
          <w:lang w:val="en-US"/>
        </w:rPr>
      </w:pPr>
      <w:r w:rsidRPr="00F528FC">
        <w:rPr>
          <w:rFonts w:ascii="TimesNewRomanPSMT" w:hAnsi="TimesNewRomanPSMT"/>
          <w:lang w:val="en-US"/>
        </w:rPr>
        <w:t xml:space="preserve">Now do the </w:t>
      </w:r>
      <w:r w:rsidR="00A266CF">
        <w:rPr>
          <w:rFonts w:ascii="TimesNewRomanPSMT" w:hAnsi="TimesNewRomanPSMT"/>
          <w:lang w:val="en-US"/>
        </w:rPr>
        <w:t xml:space="preserve">STATA </w:t>
      </w:r>
      <w:r w:rsidRPr="00F528FC">
        <w:rPr>
          <w:rFonts w:ascii="TimesNewRomanPSMT" w:hAnsi="TimesNewRomanPSMT"/>
          <w:lang w:val="en-US"/>
        </w:rPr>
        <w:t xml:space="preserve">built-in tutorials (they don’t require much time). Start by typing </w:t>
      </w:r>
      <w:r w:rsidRPr="00F528FC">
        <w:rPr>
          <w:rFonts w:ascii="TimesNewRomanPS" w:hAnsi="TimesNewRomanPS"/>
          <w:b/>
          <w:bCs/>
          <w:lang w:val="en-US"/>
        </w:rPr>
        <w:t xml:space="preserve">help tutorial </w:t>
      </w:r>
      <w:r w:rsidRPr="00F528FC">
        <w:rPr>
          <w:rFonts w:ascii="TimesNewRomanPSMT" w:hAnsi="TimesNewRomanPSMT"/>
          <w:lang w:val="en-US"/>
        </w:rPr>
        <w:t>and follow instructions. You could use the ‘</w:t>
      </w:r>
      <w:proofErr w:type="spellStart"/>
      <w:r w:rsidRPr="00F528FC">
        <w:rPr>
          <w:rFonts w:ascii="TimesNewRomanPSMT" w:hAnsi="TimesNewRomanPSMT"/>
          <w:lang w:val="en-US"/>
        </w:rPr>
        <w:t>auto.dta</w:t>
      </w:r>
      <w:proofErr w:type="spellEnd"/>
      <w:r w:rsidRPr="00F528FC">
        <w:rPr>
          <w:rFonts w:ascii="TimesNewRomanPSMT" w:hAnsi="TimesNewRomanPSMT"/>
          <w:lang w:val="en-US"/>
        </w:rPr>
        <w:t xml:space="preserve">’ data set, cited in the tutorials, to experiment with </w:t>
      </w:r>
      <w:r w:rsidR="00A266CF">
        <w:rPr>
          <w:rFonts w:ascii="TimesNewRomanPSMT" w:hAnsi="TimesNewRomanPSMT"/>
          <w:lang w:val="en-US"/>
        </w:rPr>
        <w:t xml:space="preserve">STATA </w:t>
      </w:r>
      <w:r w:rsidRPr="00F528FC">
        <w:rPr>
          <w:rFonts w:ascii="TimesNewRomanPSMT" w:hAnsi="TimesNewRomanPSMT"/>
          <w:lang w:val="en-US"/>
        </w:rPr>
        <w:t xml:space="preserve">commands. </w:t>
      </w:r>
    </w:p>
    <w:p w14:paraId="3ED10C81" w14:textId="35DB5701" w:rsidR="00F528FC" w:rsidRPr="00F528FC" w:rsidRDefault="00F528FC" w:rsidP="00994006">
      <w:pPr>
        <w:pStyle w:val="NormaleWeb"/>
        <w:jc w:val="both"/>
        <w:rPr>
          <w:lang w:val="en-US"/>
        </w:rPr>
      </w:pPr>
      <w:r w:rsidRPr="00F528FC">
        <w:rPr>
          <w:rFonts w:ascii="TimesNewRomanPSMT" w:hAnsi="TimesNewRomanPSMT"/>
          <w:lang w:val="en-US"/>
        </w:rPr>
        <w:t xml:space="preserve">Many </w:t>
      </w:r>
      <w:r w:rsidR="00A266CF">
        <w:rPr>
          <w:rFonts w:ascii="TimesNewRomanPSMT" w:hAnsi="TimesNewRomanPSMT"/>
          <w:lang w:val="en-US"/>
        </w:rPr>
        <w:t xml:space="preserve">STATA </w:t>
      </w:r>
      <w:r w:rsidRPr="00F528FC">
        <w:rPr>
          <w:rFonts w:ascii="TimesNewRomanPSMT" w:hAnsi="TimesNewRomanPSMT"/>
          <w:lang w:val="en-US"/>
        </w:rPr>
        <w:t xml:space="preserve">commands (and variable names) can be abbreviated to just a few letters, typically as few as is required to ensure that they are unique. </w:t>
      </w:r>
      <w:proofErr w:type="gramStart"/>
      <w:r w:rsidRPr="00F528FC">
        <w:rPr>
          <w:rFonts w:ascii="TimesNewRomanPSMT" w:hAnsi="TimesNewRomanPSMT"/>
          <w:lang w:val="en-US"/>
        </w:rPr>
        <w:t>E.g.</w:t>
      </w:r>
      <w:proofErr w:type="gramEnd"/>
      <w:r w:rsidRPr="00F528FC">
        <w:rPr>
          <w:rFonts w:ascii="TimesNewRomanPSMT" w:hAnsi="TimesNewRomanPSMT"/>
          <w:lang w:val="en-US"/>
        </w:rPr>
        <w:t xml:space="preserve"> </w:t>
      </w:r>
      <w:r w:rsidRPr="00F528FC">
        <w:rPr>
          <w:rFonts w:ascii="TimesNewRomanPS" w:hAnsi="TimesNewRomanPS"/>
          <w:b/>
          <w:bCs/>
          <w:lang w:val="en-US"/>
        </w:rPr>
        <w:t xml:space="preserve">summarize </w:t>
      </w:r>
      <w:r w:rsidRPr="00F528FC">
        <w:rPr>
          <w:rFonts w:ascii="TimesNewRomanPSMT" w:hAnsi="TimesNewRomanPSMT"/>
          <w:lang w:val="en-US"/>
        </w:rPr>
        <w:t xml:space="preserve">can be shortened to </w:t>
      </w:r>
      <w:proofErr w:type="spellStart"/>
      <w:r w:rsidRPr="00F528FC">
        <w:rPr>
          <w:rFonts w:ascii="TimesNewRomanPS" w:hAnsi="TimesNewRomanPS"/>
          <w:b/>
          <w:bCs/>
          <w:lang w:val="en-US"/>
        </w:rPr>
        <w:t>su</w:t>
      </w:r>
      <w:proofErr w:type="spellEnd"/>
      <w:r w:rsidRPr="00F528FC">
        <w:rPr>
          <w:rFonts w:ascii="TimesNewRomanPSMT" w:hAnsi="TimesNewRomanPSMT"/>
          <w:lang w:val="en-US"/>
        </w:rPr>
        <w:t xml:space="preserve">, </w:t>
      </w:r>
      <w:r w:rsidRPr="00F528FC">
        <w:rPr>
          <w:rFonts w:ascii="TimesNewRomanPS" w:hAnsi="TimesNewRomanPS"/>
          <w:b/>
          <w:bCs/>
          <w:lang w:val="en-US"/>
        </w:rPr>
        <w:t xml:space="preserve">list </w:t>
      </w:r>
      <w:r w:rsidRPr="00F528FC">
        <w:rPr>
          <w:rFonts w:ascii="TimesNewRomanPSMT" w:hAnsi="TimesNewRomanPSMT"/>
          <w:lang w:val="en-US"/>
        </w:rPr>
        <w:t xml:space="preserve">to </w:t>
      </w:r>
      <w:r w:rsidRPr="00F528FC">
        <w:rPr>
          <w:rFonts w:ascii="TimesNewRomanPS" w:hAnsi="TimesNewRomanPS"/>
          <w:b/>
          <w:bCs/>
          <w:lang w:val="en-US"/>
        </w:rPr>
        <w:t>l</w:t>
      </w:r>
      <w:r w:rsidRPr="00F528FC">
        <w:rPr>
          <w:rFonts w:ascii="TimesNewRomanPSMT" w:hAnsi="TimesNewRomanPSMT"/>
          <w:lang w:val="en-US"/>
        </w:rPr>
        <w:t xml:space="preserve">, </w:t>
      </w:r>
      <w:r w:rsidRPr="00F528FC">
        <w:rPr>
          <w:rFonts w:ascii="TimesNewRomanPS" w:hAnsi="TimesNewRomanPS"/>
          <w:b/>
          <w:bCs/>
          <w:lang w:val="en-US"/>
        </w:rPr>
        <w:t xml:space="preserve">tabulate </w:t>
      </w:r>
      <w:r w:rsidRPr="00F528FC">
        <w:rPr>
          <w:rFonts w:ascii="TimesNewRomanPSMT" w:hAnsi="TimesNewRomanPSMT"/>
          <w:lang w:val="en-US"/>
        </w:rPr>
        <w:t xml:space="preserve">to </w:t>
      </w:r>
      <w:r w:rsidRPr="00F528FC">
        <w:rPr>
          <w:rFonts w:ascii="TimesNewRomanPS" w:hAnsi="TimesNewRomanPS"/>
          <w:b/>
          <w:bCs/>
          <w:lang w:val="en-US"/>
        </w:rPr>
        <w:t>ta</w:t>
      </w:r>
      <w:r w:rsidRPr="00F528FC">
        <w:rPr>
          <w:rFonts w:ascii="TimesNewRomanPSMT" w:hAnsi="TimesNewRomanPSMT"/>
          <w:lang w:val="en-US"/>
        </w:rPr>
        <w:t xml:space="preserve">, </w:t>
      </w:r>
      <w:r w:rsidRPr="00F528FC">
        <w:rPr>
          <w:rFonts w:ascii="TimesNewRomanPS" w:hAnsi="TimesNewRomanPS"/>
          <w:b/>
          <w:bCs/>
          <w:lang w:val="en-US"/>
        </w:rPr>
        <w:t xml:space="preserve">describe </w:t>
      </w:r>
      <w:r w:rsidRPr="00F528FC">
        <w:rPr>
          <w:rFonts w:ascii="TimesNewRomanPSMT" w:hAnsi="TimesNewRomanPSMT"/>
          <w:lang w:val="en-US"/>
        </w:rPr>
        <w:t xml:space="preserve">to </w:t>
      </w:r>
      <w:r w:rsidRPr="00F528FC">
        <w:rPr>
          <w:rFonts w:ascii="TimesNewRomanPS" w:hAnsi="TimesNewRomanPS"/>
          <w:b/>
          <w:bCs/>
          <w:lang w:val="en-US"/>
        </w:rPr>
        <w:t>d</w:t>
      </w:r>
      <w:r w:rsidRPr="00F528FC">
        <w:rPr>
          <w:rFonts w:ascii="TimesNewRomanPSMT" w:hAnsi="TimesNewRomanPSMT"/>
          <w:lang w:val="en-US"/>
        </w:rPr>
        <w:t xml:space="preserve">, etc. </w:t>
      </w:r>
    </w:p>
    <w:p w14:paraId="74D99783" w14:textId="4E86DDE2" w:rsidR="00F528FC" w:rsidRPr="00F528FC" w:rsidRDefault="00A266CF" w:rsidP="00994006">
      <w:pPr>
        <w:pStyle w:val="NormaleWeb"/>
        <w:jc w:val="both"/>
        <w:rPr>
          <w:lang w:val="en-US"/>
        </w:rPr>
      </w:pPr>
      <w:r>
        <w:rPr>
          <w:rFonts w:ascii="TimesNewRomanPSMT" w:hAnsi="TimesNewRomanPSMT"/>
          <w:lang w:val="en-US"/>
        </w:rPr>
        <w:t xml:space="preserve">STATA </w:t>
      </w:r>
      <w:r w:rsidR="00F528FC" w:rsidRPr="00F528FC">
        <w:rPr>
          <w:rFonts w:ascii="TimesNewRomanPSMT" w:hAnsi="TimesNewRomanPSMT"/>
          <w:lang w:val="en-US"/>
        </w:rPr>
        <w:t xml:space="preserve">is case-sensitive. </w:t>
      </w:r>
      <w:r w:rsidR="00F528FC" w:rsidRPr="00F528FC">
        <w:rPr>
          <w:rFonts w:ascii="TimesNewRomanPS" w:hAnsi="TimesNewRomanPS"/>
          <w:b/>
          <w:bCs/>
          <w:lang w:val="en-US"/>
        </w:rPr>
        <w:t xml:space="preserve">help language </w:t>
      </w:r>
      <w:r w:rsidR="00F528FC" w:rsidRPr="00F528FC">
        <w:rPr>
          <w:rFonts w:ascii="TimesNewRomanPSMT" w:hAnsi="TimesNewRomanPSMT"/>
          <w:lang w:val="en-US"/>
        </w:rPr>
        <w:t xml:space="preserve">provides information about the standard syntax of </w:t>
      </w:r>
      <w:r>
        <w:rPr>
          <w:rFonts w:ascii="TimesNewRomanPSMT" w:hAnsi="TimesNewRomanPSMT"/>
          <w:lang w:val="en-US"/>
        </w:rPr>
        <w:t xml:space="preserve">STATA </w:t>
      </w:r>
      <w:r w:rsidR="00F528FC" w:rsidRPr="00F528FC">
        <w:rPr>
          <w:rFonts w:ascii="TimesNewRomanPSMT" w:hAnsi="TimesNewRomanPSMT"/>
          <w:lang w:val="en-US"/>
        </w:rPr>
        <w:t xml:space="preserve">commands. </w:t>
      </w:r>
    </w:p>
    <w:p w14:paraId="45E6FD2D" w14:textId="062391F1" w:rsidR="00F528FC" w:rsidRPr="00F528FC" w:rsidRDefault="00F528FC" w:rsidP="00994006">
      <w:pPr>
        <w:pStyle w:val="NormaleWeb"/>
        <w:jc w:val="both"/>
        <w:rPr>
          <w:lang w:val="en-US"/>
        </w:rPr>
      </w:pPr>
      <w:r w:rsidRPr="00F528FC">
        <w:rPr>
          <w:rFonts w:ascii="TimesNewRomanPSMT" w:hAnsi="TimesNewRomanPSMT"/>
          <w:lang w:val="en-US"/>
        </w:rPr>
        <w:t xml:space="preserve">For general information and rules about other </w:t>
      </w:r>
      <w:r w:rsidR="00A266CF">
        <w:rPr>
          <w:rFonts w:ascii="TimesNewRomanPSMT" w:hAnsi="TimesNewRomanPSMT"/>
          <w:lang w:val="en-US"/>
        </w:rPr>
        <w:t xml:space="preserve">STATA </w:t>
      </w:r>
      <w:r w:rsidRPr="00F528FC">
        <w:rPr>
          <w:rFonts w:ascii="TimesNewRomanPSMT" w:hAnsi="TimesNewRomanPSMT"/>
          <w:lang w:val="en-US"/>
        </w:rPr>
        <w:t xml:space="preserve">syntax issues such as filenames and variable names, see the </w:t>
      </w:r>
      <w:r w:rsidRPr="00F528FC">
        <w:rPr>
          <w:rFonts w:ascii="TimesNewRomanPS" w:hAnsi="TimesNewRomanPS"/>
          <w:i/>
          <w:iCs/>
          <w:lang w:val="en-US"/>
        </w:rPr>
        <w:t>User’s Guide</w:t>
      </w:r>
      <w:r w:rsidRPr="00F528FC">
        <w:rPr>
          <w:rFonts w:ascii="TimesNewRomanPSMT" w:hAnsi="TimesNewRomanPSMT"/>
          <w:lang w:val="en-US"/>
        </w:rPr>
        <w:t xml:space="preserve">. </w:t>
      </w:r>
    </w:p>
    <w:p w14:paraId="2FC62D48" w14:textId="6DE8CFAA" w:rsidR="00F528FC" w:rsidRDefault="00F528FC" w:rsidP="00994006">
      <w:pPr>
        <w:jc w:val="both"/>
        <w:rPr>
          <w:lang w:val="en-US"/>
        </w:rPr>
      </w:pPr>
    </w:p>
    <w:p w14:paraId="5D2ABC12" w14:textId="7F30F40C" w:rsidR="00994006" w:rsidRPr="009402E9" w:rsidRDefault="00994006" w:rsidP="009402E9">
      <w:pPr>
        <w:pStyle w:val="NormaleWeb"/>
        <w:numPr>
          <w:ilvl w:val="0"/>
          <w:numId w:val="12"/>
        </w:numPr>
        <w:jc w:val="both"/>
        <w:rPr>
          <w:rFonts w:ascii="TimesNewRomanPS" w:hAnsi="TimesNewRomanPS"/>
          <w:b/>
          <w:bCs/>
          <w:sz w:val="28"/>
          <w:szCs w:val="28"/>
          <w:lang w:val="en-US"/>
        </w:rPr>
      </w:pPr>
      <w:r w:rsidRPr="009402E9">
        <w:rPr>
          <w:rFonts w:ascii="TimesNewRomanPS" w:hAnsi="TimesNewRomanPS"/>
          <w:b/>
          <w:bCs/>
          <w:sz w:val="28"/>
          <w:szCs w:val="28"/>
          <w:lang w:val="en-US"/>
        </w:rPr>
        <w:t xml:space="preserve">Printing and other processing of </w:t>
      </w:r>
      <w:r w:rsidR="00A266CF">
        <w:rPr>
          <w:rFonts w:ascii="TimesNewRomanPS" w:hAnsi="TimesNewRomanPS"/>
          <w:b/>
          <w:bCs/>
          <w:sz w:val="28"/>
          <w:szCs w:val="28"/>
          <w:lang w:val="en-US"/>
        </w:rPr>
        <w:t xml:space="preserve">STATA </w:t>
      </w:r>
      <w:r w:rsidRPr="009402E9">
        <w:rPr>
          <w:rFonts w:ascii="TimesNewRomanPS" w:hAnsi="TimesNewRomanPS"/>
          <w:b/>
          <w:bCs/>
          <w:sz w:val="28"/>
          <w:szCs w:val="28"/>
          <w:lang w:val="en-US"/>
        </w:rPr>
        <w:t xml:space="preserve">output (text and graphics) </w:t>
      </w:r>
    </w:p>
    <w:p w14:paraId="4B7DE843" w14:textId="2CD7533C" w:rsidR="00994006" w:rsidRPr="00994006" w:rsidRDefault="00994006" w:rsidP="00994006">
      <w:pPr>
        <w:pStyle w:val="NormaleWeb"/>
        <w:jc w:val="both"/>
        <w:rPr>
          <w:lang w:val="en-US"/>
        </w:rPr>
      </w:pPr>
      <w:r w:rsidRPr="00994006">
        <w:rPr>
          <w:rFonts w:ascii="TimesNewRomanPSMT" w:hAnsi="TimesNewRomanPSMT"/>
          <w:lang w:val="en-US"/>
        </w:rPr>
        <w:t xml:space="preserve">If you have created a log file, then you can simply print it! You might want to edit it first, in which case take the ascii version and simply read it into your </w:t>
      </w:r>
      <w:proofErr w:type="spellStart"/>
      <w:r w:rsidRPr="00994006">
        <w:rPr>
          <w:rFonts w:ascii="TimesNewRomanPSMT" w:hAnsi="TimesNewRomanPSMT"/>
          <w:lang w:val="en-US"/>
        </w:rPr>
        <w:t>favourite</w:t>
      </w:r>
      <w:proofErr w:type="spellEnd"/>
      <w:r w:rsidRPr="00994006">
        <w:rPr>
          <w:rFonts w:ascii="TimesNewRomanPSMT" w:hAnsi="TimesNewRomanPSMT"/>
          <w:lang w:val="en-US"/>
        </w:rPr>
        <w:t xml:space="preserve"> editor (</w:t>
      </w:r>
      <w:proofErr w:type="gramStart"/>
      <w:r w:rsidRPr="00994006">
        <w:rPr>
          <w:rFonts w:ascii="TimesNewRomanPSMT" w:hAnsi="TimesNewRomanPSMT"/>
          <w:lang w:val="en-US"/>
        </w:rPr>
        <w:t>e.g.</w:t>
      </w:r>
      <w:proofErr w:type="gramEnd"/>
      <w:r w:rsidRPr="00994006">
        <w:rPr>
          <w:rFonts w:ascii="TimesNewRomanPSMT" w:hAnsi="TimesNewRomanPSMT"/>
          <w:lang w:val="en-US"/>
        </w:rPr>
        <w:t xml:space="preserve"> PFE or Notepad) and print it from there. (You could also use Word, but ensure you use a fixed pitch font such as Courier </w:t>
      </w:r>
      <w:r w:rsidRPr="00994006">
        <w:rPr>
          <w:rFonts w:ascii="TimesNewRomanPSMT" w:hAnsi="TimesNewRomanPSMT"/>
          <w:lang w:val="en-US"/>
        </w:rPr>
        <w:lastRenderedPageBreak/>
        <w:t xml:space="preserve">New – not a proportional font such as Arial or Times Roman – or else table columns will not be properly aligned.) Alternatively, with a log file open, you can print the log directly from within </w:t>
      </w:r>
      <w:r w:rsidR="00A266CF">
        <w:rPr>
          <w:rFonts w:ascii="TimesNewRomanPSMT" w:hAnsi="TimesNewRomanPSMT"/>
          <w:lang w:val="en-US"/>
        </w:rPr>
        <w:t xml:space="preserve">STATA </w:t>
      </w:r>
      <w:r w:rsidRPr="00994006">
        <w:rPr>
          <w:rFonts w:ascii="TimesNewRomanPSMT" w:hAnsi="TimesNewRomanPSMT"/>
          <w:lang w:val="en-US"/>
        </w:rPr>
        <w:t xml:space="preserve">via the File menu. </w:t>
      </w:r>
    </w:p>
    <w:p w14:paraId="3844377E" w14:textId="77777777" w:rsidR="00994006" w:rsidRDefault="00994006" w:rsidP="00994006">
      <w:pPr>
        <w:pStyle w:val="NormaleWeb"/>
        <w:jc w:val="both"/>
      </w:pPr>
      <w:r w:rsidRPr="00994006">
        <w:rPr>
          <w:rFonts w:ascii="TimesNewRomanPSMT" w:hAnsi="TimesNewRomanPSMT"/>
          <w:lang w:val="en-US"/>
        </w:rPr>
        <w:t xml:space="preserve">Sometimes you may want to include selected parts of your output directly into another document for further processing, </w:t>
      </w:r>
      <w:proofErr w:type="gramStart"/>
      <w:r w:rsidRPr="00994006">
        <w:rPr>
          <w:rFonts w:ascii="TimesNewRomanPSMT" w:hAnsi="TimesNewRomanPSMT"/>
          <w:lang w:val="en-US"/>
        </w:rPr>
        <w:t>e.g.</w:t>
      </w:r>
      <w:proofErr w:type="gramEnd"/>
      <w:r w:rsidRPr="00994006">
        <w:rPr>
          <w:rFonts w:ascii="TimesNewRomanPSMT" w:hAnsi="TimesNewRomanPSMT"/>
          <w:lang w:val="en-US"/>
        </w:rPr>
        <w:t xml:space="preserve"> a table of summary statistics or regression output. </w:t>
      </w:r>
      <w:proofErr w:type="spellStart"/>
      <w:r>
        <w:rPr>
          <w:rFonts w:ascii="TimesNewRomanPSMT" w:hAnsi="TimesNewRomanPSMT"/>
        </w:rPr>
        <w:t>There</w:t>
      </w:r>
      <w:proofErr w:type="spellEnd"/>
      <w:r>
        <w:rPr>
          <w:rFonts w:ascii="TimesNewRomanPSMT" w:hAnsi="TimesNewRomanPSMT"/>
        </w:rPr>
        <w:t xml:space="preserve"> are </w:t>
      </w:r>
      <w:proofErr w:type="spellStart"/>
      <w:r>
        <w:rPr>
          <w:rFonts w:ascii="TimesNewRomanPSMT" w:hAnsi="TimesNewRomanPSMT"/>
        </w:rPr>
        <w:t>several</w:t>
      </w:r>
      <w:proofErr w:type="spellEnd"/>
      <w:r>
        <w:rPr>
          <w:rFonts w:ascii="TimesNewRomanPSMT" w:hAnsi="TimesNewRomanPSMT"/>
        </w:rPr>
        <w:t xml:space="preserve"> ways of </w:t>
      </w:r>
      <w:proofErr w:type="spellStart"/>
      <w:r>
        <w:rPr>
          <w:rFonts w:ascii="TimesNewRomanPSMT" w:hAnsi="TimesNewRomanPSMT"/>
        </w:rPr>
        <w:t>expediting</w:t>
      </w:r>
      <w:proofErr w:type="spellEnd"/>
      <w:r>
        <w:rPr>
          <w:rFonts w:ascii="TimesNewRomanPSMT" w:hAnsi="TimesNewRomanPSMT"/>
        </w:rPr>
        <w:t xml:space="preserve"> </w:t>
      </w:r>
      <w:proofErr w:type="spellStart"/>
      <w:r>
        <w:rPr>
          <w:rFonts w:ascii="TimesNewRomanPSMT" w:hAnsi="TimesNewRomanPSMT"/>
        </w:rPr>
        <w:t>this</w:t>
      </w:r>
      <w:proofErr w:type="spellEnd"/>
      <w:r>
        <w:rPr>
          <w:rFonts w:ascii="TimesNewRomanPSMT" w:hAnsi="TimesNewRomanPSMT"/>
        </w:rPr>
        <w:t xml:space="preserve">: </w:t>
      </w:r>
    </w:p>
    <w:p w14:paraId="3FD3A87B" w14:textId="47954492" w:rsidR="00994006" w:rsidRPr="00994006" w:rsidRDefault="00994006" w:rsidP="00994006">
      <w:pPr>
        <w:pStyle w:val="NormaleWeb"/>
        <w:numPr>
          <w:ilvl w:val="0"/>
          <w:numId w:val="4"/>
        </w:numPr>
        <w:jc w:val="both"/>
        <w:rPr>
          <w:lang w:val="en-US"/>
        </w:rPr>
      </w:pPr>
      <w:r w:rsidRPr="00994006">
        <w:rPr>
          <w:rFonts w:ascii="TimesNewRomanPSMT" w:hAnsi="TimesNewRomanPSMT"/>
          <w:lang w:val="en-US"/>
        </w:rPr>
        <w:t xml:space="preserve">Check out the </w:t>
      </w:r>
      <w:r w:rsidR="00A266CF">
        <w:rPr>
          <w:rFonts w:ascii="TimesNewRomanPSMT" w:hAnsi="TimesNewRomanPSMT"/>
          <w:lang w:val="en-US"/>
        </w:rPr>
        <w:t xml:space="preserve">STATA </w:t>
      </w:r>
      <w:r w:rsidRPr="00994006">
        <w:rPr>
          <w:rFonts w:ascii="TimesNewRomanPSMT" w:hAnsi="TimesNewRomanPSMT"/>
          <w:lang w:val="en-US"/>
        </w:rPr>
        <w:t>Copy Text and Copy Table commands, found under the Edit menu</w:t>
      </w:r>
      <w:r>
        <w:rPr>
          <w:rFonts w:ascii="TimesNewRomanPSMT" w:hAnsi="TimesNewRomanPSMT"/>
          <w:lang w:val="en-US"/>
        </w:rPr>
        <w:t xml:space="preserve"> </w:t>
      </w:r>
      <w:r w:rsidRPr="00994006">
        <w:rPr>
          <w:rFonts w:ascii="TimesNewRomanPSMT" w:hAnsi="TimesNewRomanPSMT"/>
          <w:lang w:val="en-US"/>
        </w:rPr>
        <w:t>button. Copy Table, for example, can be used to copy the output from the Review window into an Excel spreadsheet, process it further there (</w:t>
      </w:r>
      <w:proofErr w:type="gramStart"/>
      <w:r w:rsidRPr="00994006">
        <w:rPr>
          <w:rFonts w:ascii="TimesNewRomanPSMT" w:hAnsi="TimesNewRomanPSMT"/>
          <w:lang w:val="en-US"/>
        </w:rPr>
        <w:t>e.g.</w:t>
      </w:r>
      <w:proofErr w:type="gramEnd"/>
      <w:r w:rsidRPr="00994006">
        <w:rPr>
          <w:rFonts w:ascii="TimesNewRomanPSMT" w:hAnsi="TimesNewRomanPSMT"/>
          <w:lang w:val="en-US"/>
        </w:rPr>
        <w:t xml:space="preserve"> rounding numbers, deleting extraneous columns), and then copy and paste into Word. Alternatively, you can copy and paste straight into a Word Table and then edit that. </w:t>
      </w:r>
    </w:p>
    <w:p w14:paraId="35F3571E" w14:textId="08DDB7FB" w:rsidR="00994006" w:rsidRPr="00994006" w:rsidRDefault="00994006" w:rsidP="00994006">
      <w:pPr>
        <w:pStyle w:val="NormaleWeb"/>
        <w:numPr>
          <w:ilvl w:val="0"/>
          <w:numId w:val="4"/>
        </w:numPr>
        <w:jc w:val="both"/>
        <w:rPr>
          <w:lang w:val="en-US"/>
        </w:rPr>
      </w:pPr>
      <w:r w:rsidRPr="00994006">
        <w:rPr>
          <w:rFonts w:ascii="TimesNewRomanPSMT" w:hAnsi="TimesNewRomanPSMT"/>
          <w:lang w:val="en-US"/>
        </w:rPr>
        <w:t xml:space="preserve">The latter step can, of course, also be done directly from your log file. </w:t>
      </w:r>
    </w:p>
    <w:p w14:paraId="6E801A76" w14:textId="3CE7BA81" w:rsidR="00994006" w:rsidRPr="00994006" w:rsidRDefault="00994006" w:rsidP="00994006">
      <w:pPr>
        <w:pStyle w:val="NormaleWeb"/>
        <w:numPr>
          <w:ilvl w:val="0"/>
          <w:numId w:val="4"/>
        </w:numPr>
        <w:jc w:val="both"/>
        <w:rPr>
          <w:lang w:val="en-US"/>
        </w:rPr>
      </w:pPr>
      <w:r w:rsidRPr="00994006">
        <w:rPr>
          <w:rFonts w:ascii="TimesNewRomanPSMT" w:hAnsi="TimesNewRomanPSMT"/>
          <w:lang w:val="en-US"/>
        </w:rPr>
        <w:t xml:space="preserve">You can use the </w:t>
      </w:r>
      <w:r w:rsidRPr="00994006">
        <w:rPr>
          <w:rFonts w:ascii="TimesNewRomanPS" w:hAnsi="TimesNewRomanPS"/>
          <w:b/>
          <w:bCs/>
          <w:lang w:val="en-US"/>
        </w:rPr>
        <w:t xml:space="preserve">estimates table </w:t>
      </w:r>
      <w:r w:rsidRPr="00994006">
        <w:rPr>
          <w:rFonts w:ascii="TimesNewRomanPSMT" w:hAnsi="TimesNewRomanPSMT"/>
          <w:lang w:val="en-US"/>
        </w:rPr>
        <w:t xml:space="preserve">command to format regression-like output in a powerful way. </w:t>
      </w:r>
    </w:p>
    <w:p w14:paraId="3C68FE92" w14:textId="18535DD5" w:rsidR="00994006" w:rsidRPr="00994006" w:rsidRDefault="00994006" w:rsidP="00994006">
      <w:pPr>
        <w:pStyle w:val="NormaleWeb"/>
        <w:numPr>
          <w:ilvl w:val="0"/>
          <w:numId w:val="4"/>
        </w:numPr>
        <w:jc w:val="both"/>
        <w:rPr>
          <w:rFonts w:ascii="TimesNewRomanPSMT" w:hAnsi="TimesNewRomanPSMT"/>
        </w:rPr>
      </w:pPr>
      <w:r w:rsidRPr="00994006">
        <w:rPr>
          <w:rFonts w:ascii="TimesNewRomanPSMT" w:hAnsi="TimesNewRomanPSMT"/>
          <w:lang w:val="en-US"/>
        </w:rPr>
        <w:t xml:space="preserve">Several users have written </w:t>
      </w:r>
      <w:r w:rsidR="00A266CF">
        <w:rPr>
          <w:rFonts w:ascii="TimesNewRomanPSMT" w:hAnsi="TimesNewRomanPSMT"/>
          <w:lang w:val="en-US"/>
        </w:rPr>
        <w:t xml:space="preserve">STATA </w:t>
      </w:r>
      <w:r w:rsidRPr="00994006">
        <w:rPr>
          <w:rFonts w:ascii="TimesNewRomanPSMT" w:hAnsi="TimesNewRomanPSMT"/>
          <w:lang w:val="en-US"/>
        </w:rPr>
        <w:t xml:space="preserve">programs to run directly after estimation commands </w:t>
      </w:r>
      <w:proofErr w:type="gramStart"/>
      <w:r w:rsidRPr="00994006">
        <w:rPr>
          <w:rFonts w:ascii="TimesNewRomanPSMT" w:hAnsi="TimesNewRomanPSMT"/>
          <w:lang w:val="en-US"/>
        </w:rPr>
        <w:t>in</w:t>
      </w:r>
      <w:r>
        <w:rPr>
          <w:rFonts w:ascii="TimesNewRomanPSMT" w:hAnsi="TimesNewRomanPSMT"/>
          <w:lang w:val="en-US"/>
        </w:rPr>
        <w:t xml:space="preserve"> </w:t>
      </w:r>
      <w:r w:rsidRPr="00994006">
        <w:rPr>
          <w:rFonts w:ascii="TimesNewRomanPSMT" w:hAnsi="TimesNewRomanPSMT"/>
          <w:lang w:val="en-US"/>
        </w:rPr>
        <w:t>order to</w:t>
      </w:r>
      <w:proofErr w:type="gramEnd"/>
      <w:r w:rsidRPr="00994006">
        <w:rPr>
          <w:rFonts w:ascii="TimesNewRomanPSMT" w:hAnsi="TimesNewRomanPSMT"/>
          <w:lang w:val="en-US"/>
        </w:rPr>
        <w:t xml:space="preserve"> convert the </w:t>
      </w:r>
      <w:r w:rsidR="00A266CF">
        <w:rPr>
          <w:rFonts w:ascii="TimesNewRomanPSMT" w:hAnsi="TimesNewRomanPSMT"/>
          <w:lang w:val="en-US"/>
        </w:rPr>
        <w:t xml:space="preserve">STATA </w:t>
      </w:r>
      <w:r w:rsidRPr="00994006">
        <w:rPr>
          <w:rFonts w:ascii="TimesNewRomanPSMT" w:hAnsi="TimesNewRomanPSMT"/>
          <w:lang w:val="en-US"/>
        </w:rPr>
        <w:t xml:space="preserve">formatted output into tabular formats corresponding to those in academic papers and reports. The best of these, in my opinion, are the </w:t>
      </w:r>
      <w:proofErr w:type="spellStart"/>
      <w:r w:rsidRPr="00994006">
        <w:rPr>
          <w:rFonts w:ascii="TimesNewRomanPSMT" w:hAnsi="TimesNewRomanPSMT"/>
          <w:b/>
          <w:bCs/>
          <w:lang w:val="en-US"/>
        </w:rPr>
        <w:t>estout</w:t>
      </w:r>
      <w:proofErr w:type="spellEnd"/>
      <w:r w:rsidRPr="00994006">
        <w:rPr>
          <w:rFonts w:ascii="TimesNewRomanPSMT" w:hAnsi="TimesNewRomanPSMT"/>
          <w:b/>
          <w:bCs/>
          <w:lang w:val="en-US"/>
        </w:rPr>
        <w:t xml:space="preserve"> </w:t>
      </w:r>
      <w:r w:rsidRPr="00994006">
        <w:rPr>
          <w:rFonts w:ascii="TimesNewRomanPSMT" w:hAnsi="TimesNewRomanPSMT"/>
          <w:lang w:val="en-US"/>
        </w:rPr>
        <w:t xml:space="preserve">command by Ben Jann for formatting estimation results and </w:t>
      </w:r>
      <w:proofErr w:type="spellStart"/>
      <w:r w:rsidRPr="00994006">
        <w:rPr>
          <w:rFonts w:ascii="TimesNewRomanPSMT" w:hAnsi="TimesNewRomanPSMT"/>
          <w:b/>
          <w:bCs/>
          <w:lang w:val="en-US"/>
        </w:rPr>
        <w:t>tabout</w:t>
      </w:r>
      <w:proofErr w:type="spellEnd"/>
      <w:r w:rsidRPr="00994006">
        <w:rPr>
          <w:rFonts w:ascii="TimesNewRomanPSMT" w:hAnsi="TimesNewRomanPSMT"/>
          <w:b/>
          <w:bCs/>
          <w:lang w:val="en-US"/>
        </w:rPr>
        <w:t xml:space="preserve"> </w:t>
      </w:r>
      <w:r w:rsidRPr="00994006">
        <w:rPr>
          <w:rFonts w:ascii="TimesNewRomanPSMT" w:hAnsi="TimesNewRomanPSMT"/>
          <w:lang w:val="en-US"/>
        </w:rPr>
        <w:t xml:space="preserve">by Ian Watson for formatting crosstabulations. The latest version of each of them is available from the SSC-IDEAS software archive at Boston College (op. cit.): type </w:t>
      </w:r>
      <w:proofErr w:type="spellStart"/>
      <w:r w:rsidRPr="00994006">
        <w:rPr>
          <w:rFonts w:ascii="TimesNewRomanPSMT" w:hAnsi="TimesNewRomanPSMT"/>
          <w:b/>
          <w:bCs/>
          <w:lang w:val="en-US"/>
        </w:rPr>
        <w:t>ssc</w:t>
      </w:r>
      <w:proofErr w:type="spellEnd"/>
      <w:r w:rsidRPr="00994006">
        <w:rPr>
          <w:rFonts w:ascii="TimesNewRomanPSMT" w:hAnsi="TimesNewRomanPSMT"/>
          <w:b/>
          <w:bCs/>
          <w:lang w:val="en-US"/>
        </w:rPr>
        <w:t xml:space="preserve"> install </w:t>
      </w:r>
      <w:proofErr w:type="spellStart"/>
      <w:r w:rsidRPr="00994006">
        <w:rPr>
          <w:rFonts w:ascii="TimesNewRomanPSMT" w:hAnsi="TimesNewRomanPSMT"/>
          <w:b/>
          <w:bCs/>
          <w:lang w:val="en-US"/>
        </w:rPr>
        <w:t>estout</w:t>
      </w:r>
      <w:proofErr w:type="spellEnd"/>
      <w:r w:rsidRPr="00994006">
        <w:rPr>
          <w:rFonts w:ascii="TimesNewRomanPSMT" w:hAnsi="TimesNewRomanPSMT"/>
          <w:b/>
          <w:bCs/>
          <w:lang w:val="en-US"/>
        </w:rPr>
        <w:t xml:space="preserve"> </w:t>
      </w:r>
      <w:r w:rsidRPr="00994006">
        <w:rPr>
          <w:rFonts w:ascii="TimesNewRomanPSMT" w:hAnsi="TimesNewRomanPSMT"/>
          <w:lang w:val="en-US"/>
        </w:rPr>
        <w:t xml:space="preserve">and </w:t>
      </w:r>
      <w:proofErr w:type="spellStart"/>
      <w:r w:rsidRPr="00994006">
        <w:rPr>
          <w:rFonts w:ascii="TimesNewRomanPSMT" w:hAnsi="TimesNewRomanPSMT"/>
          <w:b/>
          <w:bCs/>
          <w:lang w:val="en-US"/>
        </w:rPr>
        <w:t>ssc</w:t>
      </w:r>
      <w:proofErr w:type="spellEnd"/>
      <w:r w:rsidRPr="00994006">
        <w:rPr>
          <w:rFonts w:ascii="TimesNewRomanPSMT" w:hAnsi="TimesNewRomanPSMT"/>
          <w:b/>
          <w:bCs/>
          <w:lang w:val="en-US"/>
        </w:rPr>
        <w:t xml:space="preserve"> install </w:t>
      </w:r>
      <w:proofErr w:type="spellStart"/>
      <w:r w:rsidRPr="00994006">
        <w:rPr>
          <w:rFonts w:ascii="TimesNewRomanPSMT" w:hAnsi="TimesNewRomanPSMT"/>
          <w:b/>
          <w:bCs/>
          <w:lang w:val="en-US"/>
        </w:rPr>
        <w:t>tabout</w:t>
      </w:r>
      <w:proofErr w:type="spellEnd"/>
      <w:r w:rsidRPr="00994006">
        <w:rPr>
          <w:rFonts w:ascii="TimesNewRomanPSMT" w:hAnsi="TimesNewRomanPSMT"/>
          <w:lang w:val="en-US"/>
        </w:rPr>
        <w:t>. Both programs can produce either (</w:t>
      </w:r>
      <w:proofErr w:type="spellStart"/>
      <w:r w:rsidRPr="00994006">
        <w:rPr>
          <w:rFonts w:ascii="TimesNewRomanPSMT" w:hAnsi="TimesNewRomanPSMT"/>
          <w:lang w:val="en-US"/>
        </w:rPr>
        <w:t>i</w:t>
      </w:r>
      <w:proofErr w:type="spellEnd"/>
      <w:r w:rsidRPr="00994006">
        <w:rPr>
          <w:rFonts w:ascii="TimesNewRomanPSMT" w:hAnsi="TimesNewRomanPSMT"/>
          <w:lang w:val="en-US"/>
        </w:rPr>
        <w:t xml:space="preserve">) tab-delimited output for pasting directly into Word or Excel, (ii) html output for web pages, or (iii) text output marked up in TEX. </w:t>
      </w:r>
      <w:r w:rsidRPr="00994006">
        <w:rPr>
          <w:rFonts w:ascii="TimesNewRomanPSMT" w:hAnsi="TimesNewRomanPSMT"/>
        </w:rPr>
        <w:t xml:space="preserve">See </w:t>
      </w:r>
      <w:proofErr w:type="spellStart"/>
      <w:r w:rsidRPr="00994006">
        <w:rPr>
          <w:rFonts w:ascii="TimesNewRomanPSMT" w:hAnsi="TimesNewRomanPSMT"/>
        </w:rPr>
        <w:t>also</w:t>
      </w:r>
      <w:proofErr w:type="spellEnd"/>
      <w:r w:rsidRPr="00994006">
        <w:rPr>
          <w:rFonts w:ascii="TimesNewRomanPSMT" w:hAnsi="TimesNewRomanPSMT"/>
        </w:rPr>
        <w:t xml:space="preserve"> </w:t>
      </w:r>
      <w:proofErr w:type="spellStart"/>
      <w:r w:rsidRPr="00994006">
        <w:rPr>
          <w:rFonts w:ascii="TimesNewRomanPSMT" w:hAnsi="TimesNewRomanPSMT"/>
          <w:b/>
          <w:bCs/>
        </w:rPr>
        <w:t>fsum</w:t>
      </w:r>
      <w:proofErr w:type="spellEnd"/>
      <w:r w:rsidRPr="00994006">
        <w:rPr>
          <w:rFonts w:ascii="TimesNewRomanPSMT" w:hAnsi="TimesNewRomanPSMT"/>
          <w:b/>
          <w:bCs/>
        </w:rPr>
        <w:t xml:space="preserve"> </w:t>
      </w:r>
      <w:r w:rsidRPr="00994006">
        <w:rPr>
          <w:rFonts w:ascii="TimesNewRomanPSMT" w:hAnsi="TimesNewRomanPSMT"/>
        </w:rPr>
        <w:t xml:space="preserve">by Fred Wolfe for </w:t>
      </w:r>
      <w:proofErr w:type="spellStart"/>
      <w:r w:rsidRPr="00994006">
        <w:rPr>
          <w:rFonts w:ascii="TimesNewRomanPSMT" w:hAnsi="TimesNewRomanPSMT"/>
        </w:rPr>
        <w:t>summary</w:t>
      </w:r>
      <w:proofErr w:type="spellEnd"/>
      <w:r w:rsidRPr="00994006">
        <w:rPr>
          <w:rFonts w:ascii="TimesNewRomanPSMT" w:hAnsi="TimesNewRomanPSMT"/>
        </w:rPr>
        <w:t xml:space="preserve"> </w:t>
      </w:r>
      <w:proofErr w:type="spellStart"/>
      <w:r w:rsidRPr="00994006">
        <w:rPr>
          <w:rFonts w:ascii="TimesNewRomanPSMT" w:hAnsi="TimesNewRomanPSMT"/>
        </w:rPr>
        <w:t>statistics</w:t>
      </w:r>
      <w:proofErr w:type="spellEnd"/>
      <w:r w:rsidRPr="00994006">
        <w:rPr>
          <w:rFonts w:ascii="TimesNewRomanPSMT" w:hAnsi="TimesNewRomanPSMT"/>
        </w:rPr>
        <w:t xml:space="preserve">. </w:t>
      </w:r>
    </w:p>
    <w:p w14:paraId="4036AAA9" w14:textId="2338DF9E" w:rsidR="00994006" w:rsidRPr="00994006" w:rsidRDefault="00994006" w:rsidP="00994006">
      <w:pPr>
        <w:pStyle w:val="NormaleWeb"/>
        <w:jc w:val="both"/>
        <w:rPr>
          <w:lang w:val="en-US"/>
        </w:rPr>
      </w:pPr>
      <w:r w:rsidRPr="00994006">
        <w:rPr>
          <w:rFonts w:ascii="TimesNewRomanPSMT" w:hAnsi="TimesNewRomanPSMT"/>
          <w:lang w:val="en-US"/>
        </w:rPr>
        <w:t xml:space="preserve">All the discussion above refers to alphanumeric text output, but not graphics. If you are working interactively and have the relevant graph in an open Graphics window, then you can simply print it via the File menu. (You may wish to first change the graph preferences, </w:t>
      </w:r>
      <w:proofErr w:type="gramStart"/>
      <w:r w:rsidRPr="00994006">
        <w:rPr>
          <w:rFonts w:ascii="TimesNewRomanPSMT" w:hAnsi="TimesNewRomanPSMT"/>
          <w:lang w:val="en-US"/>
        </w:rPr>
        <w:t>e.g.</w:t>
      </w:r>
      <w:proofErr w:type="gramEnd"/>
      <w:r w:rsidRPr="00994006">
        <w:rPr>
          <w:rFonts w:ascii="TimesNewRomanPSMT" w:hAnsi="TimesNewRomanPSMT"/>
          <w:lang w:val="en-US"/>
        </w:rPr>
        <w:t xml:space="preserve"> increase line thicknesses, or remove </w:t>
      </w:r>
      <w:r w:rsidR="00A266CF">
        <w:rPr>
          <w:rFonts w:ascii="TimesNewRomanPSMT" w:hAnsi="TimesNewRomanPSMT"/>
          <w:lang w:val="en-US"/>
        </w:rPr>
        <w:t xml:space="preserve">STATA </w:t>
      </w:r>
      <w:r w:rsidRPr="00994006">
        <w:rPr>
          <w:rFonts w:ascii="TimesNewRomanPSMT" w:hAnsi="TimesNewRomanPSMT"/>
          <w:lang w:val="en-US"/>
        </w:rPr>
        <w:t xml:space="preserve">logo: do this via the Preferences submenu under the Edit menu.) Alternatively, you might want to copy and paste the graph directly into a Word document, in which case use the Edit menu (Copy graph) to copy, and then paste as usual. Ensure that you have set all the graph preferences as you would like them, under all three of the Graph Window, Printer, Clipboard tabs in the Edit/Preferences menu. See also </w:t>
      </w:r>
      <w:r w:rsidRPr="00994006">
        <w:rPr>
          <w:rFonts w:ascii="TimesNewRomanPS" w:hAnsi="TimesNewRomanPS"/>
          <w:b/>
          <w:bCs/>
          <w:lang w:val="en-US"/>
        </w:rPr>
        <w:t xml:space="preserve">help </w:t>
      </w:r>
      <w:proofErr w:type="gramStart"/>
      <w:r w:rsidRPr="00994006">
        <w:rPr>
          <w:rFonts w:ascii="TimesNewRomanPS" w:hAnsi="TimesNewRomanPS"/>
          <w:b/>
          <w:bCs/>
          <w:lang w:val="en-US"/>
        </w:rPr>
        <w:t xml:space="preserve">printing, </w:t>
      </w:r>
      <w:r w:rsidRPr="00994006">
        <w:rPr>
          <w:rFonts w:ascii="TimesNewRomanPSMT" w:hAnsi="TimesNewRomanPSMT"/>
          <w:lang w:val="en-US"/>
        </w:rPr>
        <w:t>and</w:t>
      </w:r>
      <w:proofErr w:type="gramEnd"/>
      <w:r w:rsidRPr="00994006">
        <w:rPr>
          <w:rFonts w:ascii="TimesNewRomanPSMT" w:hAnsi="TimesNewRomanPSMT"/>
          <w:lang w:val="en-US"/>
        </w:rPr>
        <w:t xml:space="preserve"> </w:t>
      </w:r>
      <w:r w:rsidRPr="00994006">
        <w:rPr>
          <w:rFonts w:ascii="TimesNewRomanPS" w:hAnsi="TimesNewRomanPS"/>
          <w:b/>
          <w:bCs/>
          <w:lang w:val="en-US"/>
        </w:rPr>
        <w:t>translate</w:t>
      </w:r>
      <w:r w:rsidRPr="00994006">
        <w:rPr>
          <w:rFonts w:ascii="TimesNewRomanPSMT" w:hAnsi="TimesNewRomanPSMT"/>
          <w:lang w:val="en-US"/>
        </w:rPr>
        <w:t xml:space="preserve">. </w:t>
      </w:r>
    </w:p>
    <w:p w14:paraId="0C3DF2C2" w14:textId="77777777" w:rsidR="00994006" w:rsidRPr="00994006" w:rsidRDefault="00994006" w:rsidP="00994006">
      <w:pPr>
        <w:pStyle w:val="NormaleWeb"/>
        <w:jc w:val="both"/>
        <w:rPr>
          <w:lang w:val="en-US"/>
        </w:rPr>
      </w:pPr>
      <w:r w:rsidRPr="00994006">
        <w:rPr>
          <w:rFonts w:ascii="TimesNewRomanPSMT" w:hAnsi="TimesNewRomanPSMT"/>
          <w:lang w:val="en-US"/>
        </w:rPr>
        <w:t xml:space="preserve">If the graph is created within a do file, then the ‘saving(filename)’ option on the </w:t>
      </w:r>
      <w:r w:rsidRPr="00994006">
        <w:rPr>
          <w:rFonts w:ascii="TimesNewRomanPS" w:hAnsi="TimesNewRomanPS"/>
          <w:b/>
          <w:bCs/>
          <w:lang w:val="en-US"/>
        </w:rPr>
        <w:t xml:space="preserve">graph </w:t>
      </w:r>
      <w:r w:rsidRPr="00994006">
        <w:rPr>
          <w:rFonts w:ascii="TimesNewRomanPSMT" w:hAnsi="TimesNewRomanPSMT"/>
          <w:lang w:val="en-US"/>
        </w:rPr>
        <w:t xml:space="preserve">command is required </w:t>
      </w:r>
      <w:proofErr w:type="gramStart"/>
      <w:r w:rsidRPr="00994006">
        <w:rPr>
          <w:rFonts w:ascii="TimesNewRomanPSMT" w:hAnsi="TimesNewRomanPSMT"/>
          <w:lang w:val="en-US"/>
        </w:rPr>
        <w:t>in order to</w:t>
      </w:r>
      <w:proofErr w:type="gramEnd"/>
      <w:r w:rsidRPr="00994006">
        <w:rPr>
          <w:rFonts w:ascii="TimesNewRomanPSMT" w:hAnsi="TimesNewRomanPSMT"/>
          <w:lang w:val="en-US"/>
        </w:rPr>
        <w:t xml:space="preserve"> produce a permanent copy in a file on disk. Then to replay the graph in a subsequent session, type </w:t>
      </w:r>
      <w:r w:rsidRPr="00994006">
        <w:rPr>
          <w:rFonts w:ascii="TimesNewRomanPS" w:hAnsi="TimesNewRomanPS"/>
          <w:b/>
          <w:bCs/>
          <w:lang w:val="en-US"/>
        </w:rPr>
        <w:t>graph use filename</w:t>
      </w:r>
      <w:r w:rsidRPr="00994006">
        <w:rPr>
          <w:rFonts w:ascii="TimesNewRomanPSMT" w:hAnsi="TimesNewRomanPSMT"/>
          <w:lang w:val="en-US"/>
        </w:rPr>
        <w:t xml:space="preserve">. Then proceed as above. See </w:t>
      </w:r>
      <w:r w:rsidRPr="00994006">
        <w:rPr>
          <w:rFonts w:ascii="TimesNewRomanPS" w:hAnsi="TimesNewRomanPS"/>
          <w:b/>
          <w:bCs/>
          <w:lang w:val="en-US"/>
        </w:rPr>
        <w:t xml:space="preserve">help graph </w:t>
      </w:r>
      <w:r w:rsidRPr="00994006">
        <w:rPr>
          <w:rFonts w:ascii="TimesNewRomanPSMT" w:hAnsi="TimesNewRomanPSMT"/>
          <w:lang w:val="en-US"/>
        </w:rPr>
        <w:t xml:space="preserve">for further information about the graph options and the graph command itself. </w:t>
      </w:r>
    </w:p>
    <w:p w14:paraId="217C1FD8" w14:textId="3799CF5E" w:rsidR="00994006" w:rsidRDefault="00994006" w:rsidP="00994006">
      <w:pPr>
        <w:pStyle w:val="NormaleWeb"/>
        <w:jc w:val="both"/>
        <w:rPr>
          <w:lang w:val="en-US"/>
        </w:rPr>
      </w:pPr>
    </w:p>
    <w:p w14:paraId="732C581A" w14:textId="69883CF6" w:rsidR="00994006" w:rsidRPr="00F67459" w:rsidRDefault="00994006" w:rsidP="00F67459">
      <w:pPr>
        <w:pStyle w:val="NormaleWeb"/>
        <w:numPr>
          <w:ilvl w:val="0"/>
          <w:numId w:val="12"/>
        </w:numPr>
        <w:jc w:val="both"/>
        <w:rPr>
          <w:rFonts w:ascii="TimesNewRomanPS" w:hAnsi="TimesNewRomanPS"/>
          <w:b/>
          <w:bCs/>
          <w:sz w:val="28"/>
          <w:szCs w:val="28"/>
          <w:lang w:val="en-US"/>
        </w:rPr>
      </w:pPr>
      <w:r w:rsidRPr="00994006">
        <w:rPr>
          <w:rFonts w:ascii="TimesNewRomanPS" w:hAnsi="TimesNewRomanPS"/>
          <w:b/>
          <w:bCs/>
          <w:sz w:val="28"/>
          <w:szCs w:val="28"/>
          <w:lang w:val="en-US"/>
        </w:rPr>
        <w:t xml:space="preserve">Using do files </w:t>
      </w:r>
    </w:p>
    <w:p w14:paraId="073CE0F3" w14:textId="56ACA49B" w:rsidR="00994006" w:rsidRPr="00994006" w:rsidRDefault="00A266CF" w:rsidP="00994006">
      <w:pPr>
        <w:pStyle w:val="NormaleWeb"/>
        <w:jc w:val="both"/>
        <w:rPr>
          <w:lang w:val="en-US"/>
        </w:rPr>
      </w:pPr>
      <w:r>
        <w:rPr>
          <w:rFonts w:ascii="TimesNewRomanPSMT" w:hAnsi="TimesNewRomanPSMT"/>
          <w:lang w:val="en-US"/>
        </w:rPr>
        <w:t xml:space="preserve">STATA </w:t>
      </w:r>
      <w:r w:rsidR="00994006" w:rsidRPr="00994006">
        <w:rPr>
          <w:rFonts w:ascii="TimesNewRomanPSMT" w:hAnsi="TimesNewRomanPSMT"/>
          <w:lang w:val="en-US"/>
        </w:rPr>
        <w:t xml:space="preserve">command </w:t>
      </w:r>
      <w:r w:rsidR="00994006" w:rsidRPr="00994006">
        <w:rPr>
          <w:rFonts w:ascii="TimesNewRomanPS" w:hAnsi="TimesNewRomanPS"/>
          <w:b/>
          <w:bCs/>
          <w:lang w:val="en-US"/>
        </w:rPr>
        <w:t xml:space="preserve">do filename </w:t>
      </w:r>
      <w:r w:rsidR="00994006" w:rsidRPr="00994006">
        <w:rPr>
          <w:rFonts w:ascii="TimesNewRomanPSMT" w:hAnsi="TimesNewRomanPSMT"/>
          <w:lang w:val="en-US"/>
        </w:rPr>
        <w:t xml:space="preserve">makes </w:t>
      </w:r>
      <w:r>
        <w:rPr>
          <w:rFonts w:ascii="TimesNewRomanPSMT" w:hAnsi="TimesNewRomanPSMT"/>
          <w:lang w:val="en-US"/>
        </w:rPr>
        <w:t xml:space="preserve">STATA </w:t>
      </w:r>
      <w:r w:rsidR="00994006" w:rsidRPr="00994006">
        <w:rPr>
          <w:rFonts w:ascii="TimesNewRomanPSMT" w:hAnsi="TimesNewRomanPSMT"/>
          <w:lang w:val="en-US"/>
        </w:rPr>
        <w:t xml:space="preserve">execute a sequence of commands stored in a file called filename.do as though you had entered the commands in the file sequentially from the keyboard. If no file extension is specified, </w:t>
      </w:r>
      <w:r>
        <w:rPr>
          <w:rFonts w:ascii="TimesNewRomanPSMT" w:hAnsi="TimesNewRomanPSMT"/>
          <w:lang w:val="en-US"/>
        </w:rPr>
        <w:t xml:space="preserve">STATA </w:t>
      </w:r>
      <w:r w:rsidR="00994006" w:rsidRPr="00994006">
        <w:rPr>
          <w:rFonts w:ascii="TimesNewRomanPSMT" w:hAnsi="TimesNewRomanPSMT"/>
          <w:lang w:val="en-US"/>
        </w:rPr>
        <w:t xml:space="preserve">assumes that it is ‘.do’. See </w:t>
      </w:r>
      <w:r w:rsidR="00994006" w:rsidRPr="00994006">
        <w:rPr>
          <w:rFonts w:ascii="TimesNewRomanPS" w:hAnsi="TimesNewRomanPS"/>
          <w:b/>
          <w:bCs/>
          <w:lang w:val="en-US"/>
        </w:rPr>
        <w:t>help do</w:t>
      </w:r>
      <w:r w:rsidR="00994006" w:rsidRPr="00994006">
        <w:rPr>
          <w:rFonts w:ascii="TimesNewRomanPSMT" w:hAnsi="TimesNewRomanPSMT"/>
          <w:lang w:val="en-US"/>
        </w:rPr>
        <w:t xml:space="preserve">. </w:t>
      </w:r>
      <w:r w:rsidR="00994006" w:rsidRPr="00994006">
        <w:rPr>
          <w:rFonts w:ascii="TimesNewRomanPS" w:hAnsi="TimesNewRomanPS"/>
          <w:b/>
          <w:bCs/>
          <w:lang w:val="en-US"/>
        </w:rPr>
        <w:t xml:space="preserve">do filename </w:t>
      </w:r>
      <w:r w:rsidR="00994006" w:rsidRPr="00994006">
        <w:rPr>
          <w:rFonts w:ascii="TimesNewRomanPSMT" w:hAnsi="TimesNewRomanPSMT"/>
          <w:lang w:val="en-US"/>
        </w:rPr>
        <w:t xml:space="preserve">echoes the commands to the screen (and log file if open) as it executes them. </w:t>
      </w:r>
      <w:r w:rsidR="00994006" w:rsidRPr="00994006">
        <w:rPr>
          <w:rFonts w:ascii="TimesNewRomanPS" w:hAnsi="TimesNewRomanPS"/>
          <w:b/>
          <w:bCs/>
          <w:lang w:val="en-US"/>
        </w:rPr>
        <w:t xml:space="preserve">run filename </w:t>
      </w:r>
      <w:r w:rsidR="00994006" w:rsidRPr="00994006">
        <w:rPr>
          <w:rFonts w:ascii="TimesNewRomanPSMT" w:hAnsi="TimesNewRomanPSMT"/>
          <w:lang w:val="en-US"/>
        </w:rPr>
        <w:t xml:space="preserve">runs the file, but without echoing output. do files are an essential part of </w:t>
      </w:r>
      <w:r>
        <w:rPr>
          <w:rFonts w:ascii="TimesNewRomanPSMT" w:hAnsi="TimesNewRomanPSMT"/>
          <w:lang w:val="en-US"/>
        </w:rPr>
        <w:t xml:space="preserve">STATA </w:t>
      </w:r>
      <w:r w:rsidR="00994006" w:rsidRPr="00994006">
        <w:rPr>
          <w:rFonts w:ascii="TimesNewRomanPSMT" w:hAnsi="TimesNewRomanPSMT"/>
          <w:lang w:val="en-US"/>
        </w:rPr>
        <w:t xml:space="preserve">use. </w:t>
      </w:r>
    </w:p>
    <w:p w14:paraId="458E755C" w14:textId="77777777" w:rsidR="00994006" w:rsidRPr="00994006" w:rsidRDefault="00994006" w:rsidP="00994006">
      <w:pPr>
        <w:pStyle w:val="NormaleWeb"/>
        <w:jc w:val="both"/>
        <w:rPr>
          <w:lang w:val="en-US"/>
        </w:rPr>
      </w:pPr>
      <w:r w:rsidRPr="00994006">
        <w:rPr>
          <w:rFonts w:ascii="TimesNewRomanPSMT" w:hAnsi="TimesNewRomanPSMT"/>
          <w:lang w:val="en-US"/>
        </w:rPr>
        <w:t xml:space="preserve">do files are plain text (ascii) files and are most easily created using either your </w:t>
      </w:r>
      <w:proofErr w:type="spellStart"/>
      <w:r w:rsidRPr="00994006">
        <w:rPr>
          <w:rFonts w:ascii="TimesNewRomanPSMT" w:hAnsi="TimesNewRomanPSMT"/>
          <w:lang w:val="en-US"/>
        </w:rPr>
        <w:t>favourite</w:t>
      </w:r>
      <w:proofErr w:type="spellEnd"/>
      <w:r w:rsidRPr="00994006">
        <w:rPr>
          <w:rFonts w:ascii="TimesNewRomanPSMT" w:hAnsi="TimesNewRomanPSMT"/>
          <w:lang w:val="en-US"/>
        </w:rPr>
        <w:t xml:space="preserve"> editor or Stata’s built-in editor </w:t>
      </w:r>
      <w:proofErr w:type="spellStart"/>
      <w:r w:rsidRPr="00994006">
        <w:rPr>
          <w:rFonts w:ascii="TimesNewRomanPS" w:hAnsi="TimesNewRomanPS"/>
          <w:b/>
          <w:bCs/>
          <w:lang w:val="en-US"/>
        </w:rPr>
        <w:t>doedit</w:t>
      </w:r>
      <w:proofErr w:type="spellEnd"/>
      <w:r w:rsidRPr="00994006">
        <w:rPr>
          <w:rFonts w:ascii="TimesNewRomanPSMT" w:hAnsi="TimesNewRomanPSMT"/>
          <w:lang w:val="en-US"/>
        </w:rPr>
        <w:t xml:space="preserve">. (Word might also be used, but as it is a word- processor rather than a </w:t>
      </w:r>
      <w:r w:rsidRPr="00994006">
        <w:rPr>
          <w:rFonts w:ascii="TimesNewRomanPSMT" w:hAnsi="TimesNewRomanPSMT"/>
          <w:lang w:val="en-US"/>
        </w:rPr>
        <w:lastRenderedPageBreak/>
        <w:t xml:space="preserve">specialist editor, you always have to ensure you save the file as an ascii </w:t>
      </w:r>
      <w:proofErr w:type="gramStart"/>
      <w:r w:rsidRPr="00994006">
        <w:rPr>
          <w:rFonts w:ascii="TimesNewRomanPSMT" w:hAnsi="TimesNewRomanPSMT"/>
          <w:lang w:val="en-US"/>
        </w:rPr>
        <w:t>file, and</w:t>
      </w:r>
      <w:proofErr w:type="gramEnd"/>
      <w:r w:rsidRPr="00994006">
        <w:rPr>
          <w:rFonts w:ascii="TimesNewRomanPSMT" w:hAnsi="TimesNewRomanPSMT"/>
          <w:lang w:val="en-US"/>
        </w:rPr>
        <w:t xml:space="preserve"> note </w:t>
      </w:r>
      <w:proofErr w:type="spellStart"/>
      <w:r w:rsidRPr="00994006">
        <w:rPr>
          <w:rFonts w:ascii="TimesNewRomanPSMT" w:hAnsi="TimesNewRomanPSMT"/>
          <w:lang w:val="en-US"/>
        </w:rPr>
        <w:t>too</w:t>
      </w:r>
      <w:proofErr w:type="spellEnd"/>
      <w:r w:rsidRPr="00994006">
        <w:rPr>
          <w:rFonts w:ascii="TimesNewRomanPSMT" w:hAnsi="TimesNewRomanPSMT"/>
          <w:lang w:val="en-US"/>
        </w:rPr>
        <w:t xml:space="preserve"> the earlier comments about fonts.) </w:t>
      </w:r>
    </w:p>
    <w:p w14:paraId="05393546" w14:textId="3A065408" w:rsidR="00994006" w:rsidRPr="00994006" w:rsidRDefault="00994006" w:rsidP="00994006">
      <w:pPr>
        <w:pStyle w:val="NormaleWeb"/>
        <w:jc w:val="both"/>
        <w:rPr>
          <w:lang w:val="en-US"/>
        </w:rPr>
      </w:pPr>
      <w:r w:rsidRPr="00994006">
        <w:rPr>
          <w:rFonts w:ascii="TimesNewRomanPSMT" w:hAnsi="TimesNewRomanPSMT"/>
          <w:lang w:val="en-US"/>
        </w:rPr>
        <w:t xml:space="preserve">My personal recommendation for an editor is PFE (freeware), cited above. (Notepad is another alternative, amongst many.) A notable feature of Stata’s built-in editor </w:t>
      </w:r>
      <w:proofErr w:type="spellStart"/>
      <w:r w:rsidRPr="00994006">
        <w:rPr>
          <w:rFonts w:ascii="TimesNewRomanPS" w:hAnsi="TimesNewRomanPS"/>
          <w:b/>
          <w:bCs/>
          <w:lang w:val="en-US"/>
        </w:rPr>
        <w:t>doedit</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is that it is easy to run and re-run a selection of commands (rather than the complete do file): see the Tools menu. For this </w:t>
      </w:r>
      <w:proofErr w:type="gramStart"/>
      <w:r w:rsidRPr="00994006">
        <w:rPr>
          <w:rFonts w:ascii="TimesNewRomanPSMT" w:hAnsi="TimesNewRomanPSMT"/>
          <w:lang w:val="en-US"/>
        </w:rPr>
        <w:t>reason</w:t>
      </w:r>
      <w:proofErr w:type="gramEnd"/>
      <w:r w:rsidRPr="00994006">
        <w:rPr>
          <w:rFonts w:ascii="TimesNewRomanPSMT" w:hAnsi="TimesNewRomanPSMT"/>
          <w:lang w:val="en-US"/>
        </w:rPr>
        <w:t xml:space="preserve"> we use it in this course. You can open the </w:t>
      </w:r>
      <w:r w:rsidR="00A266CF">
        <w:rPr>
          <w:rFonts w:ascii="TimesNewRomanPSMT" w:hAnsi="TimesNewRomanPSMT"/>
          <w:lang w:val="en-US"/>
        </w:rPr>
        <w:t xml:space="preserve">STATA </w:t>
      </w:r>
      <w:r w:rsidRPr="00994006">
        <w:rPr>
          <w:rFonts w:ascii="TimesNewRomanPSMT" w:hAnsi="TimesNewRomanPSMT"/>
          <w:lang w:val="en-US"/>
        </w:rPr>
        <w:t xml:space="preserve">editor by clicking on the menu button fifth from right in the main </w:t>
      </w:r>
      <w:r w:rsidR="00A266CF">
        <w:rPr>
          <w:rFonts w:ascii="TimesNewRomanPSMT" w:hAnsi="TimesNewRomanPSMT"/>
          <w:lang w:val="en-US"/>
        </w:rPr>
        <w:t xml:space="preserve">STATA </w:t>
      </w:r>
      <w:r w:rsidRPr="00994006">
        <w:rPr>
          <w:rFonts w:ascii="TimesNewRomanPSMT" w:hAnsi="TimesNewRomanPSMT"/>
          <w:lang w:val="en-US"/>
        </w:rPr>
        <w:t xml:space="preserve">window (see Figure 1). </w:t>
      </w:r>
    </w:p>
    <w:p w14:paraId="44E461A9" w14:textId="697B3E6A" w:rsidR="00994006" w:rsidRDefault="00994006" w:rsidP="00741D41">
      <w:pPr>
        <w:pStyle w:val="NormaleWeb"/>
        <w:jc w:val="both"/>
        <w:rPr>
          <w:rFonts w:ascii="TimesNewRomanPSMT" w:hAnsi="TimesNewRomanPSMT"/>
          <w:lang w:val="en-US"/>
        </w:rPr>
      </w:pPr>
      <w:r w:rsidRPr="00994006">
        <w:rPr>
          <w:rFonts w:ascii="TimesNewRomanPSMT" w:hAnsi="TimesNewRomanPSMT"/>
          <w:lang w:val="en-US"/>
        </w:rPr>
        <w:t>My do files have several common elements which always appear in them:</w:t>
      </w:r>
      <w:r w:rsidRPr="00994006">
        <w:rPr>
          <w:rFonts w:ascii="TimesNewRomanPSMT" w:hAnsi="TimesNewRomanPSMT"/>
          <w:lang w:val="en-US"/>
        </w:rPr>
        <w:br/>
        <w:t xml:space="preserve">(1) commands opening a new log file at the </w:t>
      </w:r>
      <w:proofErr w:type="gramStart"/>
      <w:r w:rsidRPr="00994006">
        <w:rPr>
          <w:rFonts w:ascii="TimesNewRomanPSMT" w:hAnsi="TimesNewRomanPSMT"/>
          <w:lang w:val="en-US"/>
        </w:rPr>
        <w:t>start, and</w:t>
      </w:r>
      <w:proofErr w:type="gramEnd"/>
      <w:r w:rsidRPr="00994006">
        <w:rPr>
          <w:rFonts w:ascii="TimesNewRomanPSMT" w:hAnsi="TimesNewRomanPSMT"/>
          <w:lang w:val="en-US"/>
        </w:rPr>
        <w:t xml:space="preserve"> closing it at end;</w:t>
      </w:r>
      <w:r w:rsidRPr="00994006">
        <w:rPr>
          <w:rFonts w:ascii="TimesNewRomanPSMT" w:hAnsi="TimesNewRomanPSMT"/>
          <w:lang w:val="en-US"/>
        </w:rPr>
        <w:br/>
        <w:t xml:space="preserve">(2) a version statement (because some things are version-specific. </w:t>
      </w:r>
      <w:r w:rsidR="00A266CF">
        <w:rPr>
          <w:rFonts w:ascii="TimesNewRomanPSMT" w:hAnsi="TimesNewRomanPSMT"/>
          <w:lang w:val="en-US"/>
        </w:rPr>
        <w:t xml:space="preserve">STATA </w:t>
      </w:r>
      <w:r w:rsidRPr="00994006">
        <w:rPr>
          <w:rFonts w:ascii="TimesNewRomanPSMT" w:hAnsi="TimesNewRomanPSMT"/>
          <w:lang w:val="en-US"/>
        </w:rPr>
        <w:t xml:space="preserve">is backward compatible, if told to be using </w:t>
      </w:r>
      <w:r w:rsidRPr="00994006">
        <w:rPr>
          <w:rFonts w:ascii="TimesNewRomanPS" w:hAnsi="TimesNewRomanPS"/>
          <w:b/>
          <w:bCs/>
          <w:lang w:val="en-US"/>
        </w:rPr>
        <w:t>version</w:t>
      </w:r>
      <w:r w:rsidRPr="00994006">
        <w:rPr>
          <w:rFonts w:ascii="TimesNewRomanPSMT" w:hAnsi="TimesNewRomanPSMT"/>
          <w:lang w:val="en-US"/>
        </w:rPr>
        <w:t>);</w:t>
      </w:r>
      <w:r w:rsidRPr="00994006">
        <w:rPr>
          <w:rFonts w:ascii="TimesNewRomanPSMT" w:hAnsi="TimesNewRomanPSMT"/>
          <w:lang w:val="en-US"/>
        </w:rPr>
        <w:br/>
        <w:t xml:space="preserve">(3) comment lines giving a brief indication of what the function of the do file is. </w:t>
      </w:r>
    </w:p>
    <w:p w14:paraId="5B7096AB" w14:textId="77777777" w:rsidR="00994006" w:rsidRPr="00994006" w:rsidRDefault="00994006" w:rsidP="00994006">
      <w:pPr>
        <w:pStyle w:val="NormaleWeb"/>
        <w:rPr>
          <w:lang w:val="en-US"/>
        </w:rPr>
      </w:pPr>
      <w:r w:rsidRPr="00994006">
        <w:rPr>
          <w:rFonts w:ascii="TimesNewRomanPSMT" w:hAnsi="TimesNewRomanPSMT"/>
          <w:lang w:val="en-US"/>
        </w:rPr>
        <w:t xml:space="preserve">I usually also </w:t>
      </w:r>
    </w:p>
    <w:p w14:paraId="613127BB" w14:textId="4B21294D" w:rsidR="00994006" w:rsidRDefault="00994006" w:rsidP="00994006">
      <w:pPr>
        <w:pStyle w:val="NormaleWeb"/>
        <w:rPr>
          <w:lang w:val="en-US"/>
        </w:rPr>
      </w:pPr>
      <w:r w:rsidRPr="00994006">
        <w:rPr>
          <w:rFonts w:ascii="TimesNewRomanPSMT" w:hAnsi="TimesNewRomanPSMT"/>
          <w:lang w:val="en-US"/>
        </w:rPr>
        <w:t>(4)  </w:t>
      </w:r>
      <w:r w:rsidRPr="00994006">
        <w:rPr>
          <w:rFonts w:ascii="TimesNewRomanPS" w:hAnsi="TimesNewRomanPS"/>
          <w:b/>
          <w:bCs/>
          <w:lang w:val="en-US"/>
        </w:rPr>
        <w:t xml:space="preserve">set more off </w:t>
      </w:r>
      <w:r w:rsidRPr="00994006">
        <w:rPr>
          <w:rFonts w:ascii="TimesNewRomanPSMT" w:hAnsi="TimesNewRomanPSMT"/>
          <w:lang w:val="en-US"/>
        </w:rPr>
        <w:t xml:space="preserve">to stop </w:t>
      </w:r>
      <w:r w:rsidR="00A266CF">
        <w:rPr>
          <w:rFonts w:ascii="TimesNewRomanPSMT" w:hAnsi="TimesNewRomanPSMT"/>
          <w:lang w:val="en-US"/>
        </w:rPr>
        <w:t xml:space="preserve">STATA </w:t>
      </w:r>
      <w:r w:rsidRPr="00994006">
        <w:rPr>
          <w:rFonts w:ascii="TimesNewRomanPSMT" w:hAnsi="TimesNewRomanPSMT"/>
          <w:lang w:val="en-US"/>
        </w:rPr>
        <w:t xml:space="preserve">pausing at the end of each ‘page’ and asking for ‘more’ (see </w:t>
      </w:r>
      <w:r w:rsidRPr="00994006">
        <w:rPr>
          <w:rFonts w:ascii="TimesNewRomanPS" w:hAnsi="TimesNewRomanPS"/>
          <w:b/>
          <w:bCs/>
          <w:lang w:val="en-US"/>
        </w:rPr>
        <w:t>help more</w:t>
      </w:r>
      <w:r w:rsidRPr="00994006">
        <w:rPr>
          <w:rFonts w:ascii="TimesNewRomanPSMT" w:hAnsi="TimesNewRomanPSMT"/>
          <w:lang w:val="en-US"/>
        </w:rPr>
        <w:t xml:space="preserve">), so that the job runs until completion without further intervention (if error-free!); and </w:t>
      </w:r>
    </w:p>
    <w:p w14:paraId="2B8758AE" w14:textId="24F18968" w:rsidR="00994006" w:rsidRPr="00994006" w:rsidRDefault="00994006" w:rsidP="00994006">
      <w:pPr>
        <w:pStyle w:val="NormaleWeb"/>
        <w:rPr>
          <w:lang w:val="en-US"/>
        </w:rPr>
      </w:pPr>
      <w:r w:rsidRPr="00994006">
        <w:rPr>
          <w:rFonts w:ascii="TimesNewRomanPSMT" w:hAnsi="TimesNewRomanPSMT"/>
          <w:lang w:val="en-US"/>
        </w:rPr>
        <w:t xml:space="preserve">(5)  add a </w:t>
      </w:r>
      <w:r w:rsidRPr="00994006">
        <w:rPr>
          <w:rFonts w:ascii="TimesNewRomanPS" w:hAnsi="TimesNewRomanPS"/>
          <w:b/>
          <w:bCs/>
          <w:lang w:val="en-US"/>
        </w:rPr>
        <w:t xml:space="preserve">clear </w:t>
      </w:r>
      <w:r w:rsidRPr="00994006">
        <w:rPr>
          <w:rFonts w:ascii="TimesNewRomanPSMT" w:hAnsi="TimesNewRomanPSMT"/>
          <w:lang w:val="en-US"/>
        </w:rPr>
        <w:t xml:space="preserve">command at the top of the do file. </w:t>
      </w:r>
    </w:p>
    <w:p w14:paraId="0261CFA0" w14:textId="77777777" w:rsidR="00994006" w:rsidRPr="00994006" w:rsidRDefault="00994006" w:rsidP="00994006">
      <w:pPr>
        <w:pStyle w:val="NormaleWeb"/>
        <w:rPr>
          <w:lang w:val="en-US"/>
        </w:rPr>
      </w:pPr>
      <w:r w:rsidRPr="00994006">
        <w:rPr>
          <w:rFonts w:ascii="TimesNewRomanPSMT" w:hAnsi="TimesNewRomanPSMT"/>
          <w:lang w:val="en-US"/>
        </w:rPr>
        <w:t xml:space="preserve">Exercise 1.1 in Lesson 1 provides an illustrative example. </w:t>
      </w:r>
    </w:p>
    <w:p w14:paraId="7D66DA61" w14:textId="77777777" w:rsidR="00994006" w:rsidRPr="00994006" w:rsidRDefault="00994006" w:rsidP="00994006">
      <w:pPr>
        <w:pStyle w:val="NormaleWeb"/>
        <w:rPr>
          <w:lang w:val="en-US"/>
        </w:rPr>
      </w:pPr>
      <w:r w:rsidRPr="00994006">
        <w:rPr>
          <w:rFonts w:ascii="TimesNewRomanPSMT" w:hAnsi="TimesNewRomanPSMT"/>
          <w:lang w:val="en-US"/>
        </w:rPr>
        <w:t xml:space="preserve">My mode of working on a project typically involves the following steps: </w:t>
      </w:r>
    </w:p>
    <w:p w14:paraId="6DD4B05A" w14:textId="7EA61266" w:rsidR="00994006" w:rsidRPr="00994006" w:rsidRDefault="00994006" w:rsidP="00994006">
      <w:pPr>
        <w:pStyle w:val="NormaleWeb"/>
        <w:numPr>
          <w:ilvl w:val="0"/>
          <w:numId w:val="9"/>
        </w:numPr>
        <w:jc w:val="both"/>
        <w:rPr>
          <w:lang w:val="en-US"/>
        </w:rPr>
      </w:pPr>
      <w:r w:rsidRPr="00994006">
        <w:rPr>
          <w:rFonts w:ascii="TimesNewRomanPSMT" w:hAnsi="TimesNewRomanPSMT"/>
          <w:lang w:val="en-US"/>
        </w:rPr>
        <w:t xml:space="preserve">Interactive ‘explorations’ on a data set in Stata, using a temporary log file (as above) and maybe capturing commands using a command log. </w:t>
      </w:r>
    </w:p>
    <w:p w14:paraId="137E59DE" w14:textId="50F65E90" w:rsidR="00994006" w:rsidRPr="00994006" w:rsidRDefault="00994006" w:rsidP="00994006">
      <w:pPr>
        <w:pStyle w:val="NormaleWeb"/>
        <w:numPr>
          <w:ilvl w:val="0"/>
          <w:numId w:val="9"/>
        </w:numPr>
        <w:jc w:val="both"/>
        <w:rPr>
          <w:lang w:val="en-US"/>
        </w:rPr>
      </w:pPr>
      <w:r w:rsidRPr="00994006">
        <w:rPr>
          <w:rFonts w:ascii="TimesNewRomanPSMT" w:hAnsi="TimesNewRomanPSMT"/>
          <w:lang w:val="en-US"/>
        </w:rPr>
        <w:t xml:space="preserve">Creation of a first analysis do file using PFE or Stata’s </w:t>
      </w:r>
      <w:proofErr w:type="spellStart"/>
      <w:r w:rsidRPr="00994006">
        <w:rPr>
          <w:rFonts w:ascii="TimesNewRomanPS" w:hAnsi="TimesNewRomanPS"/>
          <w:b/>
          <w:bCs/>
          <w:lang w:val="en-US"/>
        </w:rPr>
        <w:t>doedit</w:t>
      </w:r>
      <w:proofErr w:type="spellEnd"/>
      <w:r w:rsidRPr="00994006">
        <w:rPr>
          <w:rFonts w:ascii="TimesNewRomanPS" w:hAnsi="TimesNewRomanPS"/>
          <w:b/>
          <w:bCs/>
          <w:lang w:val="en-US"/>
        </w:rPr>
        <w:t xml:space="preserve"> </w:t>
      </w:r>
      <w:r w:rsidRPr="00994006">
        <w:rPr>
          <w:rFonts w:ascii="TimesNewRomanPSMT" w:hAnsi="TimesNewRomanPSMT"/>
          <w:lang w:val="en-US"/>
        </w:rPr>
        <w:t>(perhaps via editing of junk.log) – call it an1.do – which in turn creates a log file called an1.log, say. (an1.do also contains the other command elements (</w:t>
      </w:r>
      <w:proofErr w:type="spellStart"/>
      <w:r w:rsidRPr="00994006">
        <w:rPr>
          <w:rFonts w:ascii="TimesNewRomanPSMT" w:hAnsi="TimesNewRomanPSMT"/>
          <w:lang w:val="en-US"/>
        </w:rPr>
        <w:t>i</w:t>
      </w:r>
      <w:proofErr w:type="spellEnd"/>
      <w:r w:rsidRPr="00994006">
        <w:rPr>
          <w:rFonts w:ascii="TimesNewRomanPSMT" w:hAnsi="TimesNewRomanPSMT"/>
          <w:lang w:val="en-US"/>
        </w:rPr>
        <w:t xml:space="preserve">)-(iv) cited above.) The do and log files are both saved to the current working directory. </w:t>
      </w:r>
    </w:p>
    <w:p w14:paraId="714A6626" w14:textId="587AA887" w:rsidR="00994006" w:rsidRPr="00994006" w:rsidRDefault="00994006" w:rsidP="00994006">
      <w:pPr>
        <w:pStyle w:val="NormaleWeb"/>
        <w:numPr>
          <w:ilvl w:val="0"/>
          <w:numId w:val="9"/>
        </w:numPr>
        <w:jc w:val="both"/>
        <w:rPr>
          <w:lang w:val="en-US"/>
        </w:rPr>
      </w:pPr>
      <w:r w:rsidRPr="00994006">
        <w:rPr>
          <w:rFonts w:ascii="TimesNewRomanPSMT" w:hAnsi="TimesNewRomanPSMT"/>
          <w:lang w:val="en-US"/>
        </w:rPr>
        <w:t xml:space="preserve">Return to </w:t>
      </w:r>
      <w:r w:rsidR="00A266CF">
        <w:rPr>
          <w:rFonts w:ascii="TimesNewRomanPSMT" w:hAnsi="TimesNewRomanPSMT"/>
          <w:lang w:val="en-US"/>
        </w:rPr>
        <w:t xml:space="preserve">STATA </w:t>
      </w:r>
      <w:r w:rsidRPr="00994006">
        <w:rPr>
          <w:rFonts w:ascii="TimesNewRomanPSMT" w:hAnsi="TimesNewRomanPSMT"/>
          <w:lang w:val="en-US"/>
        </w:rPr>
        <w:t xml:space="preserve">(leaving the PFE window open), ensuring </w:t>
      </w:r>
      <w:r w:rsidR="00A266CF">
        <w:rPr>
          <w:rFonts w:ascii="TimesNewRomanPSMT" w:hAnsi="TimesNewRomanPSMT"/>
          <w:lang w:val="en-US"/>
        </w:rPr>
        <w:t xml:space="preserve">STATA </w:t>
      </w:r>
      <w:r w:rsidRPr="00994006">
        <w:rPr>
          <w:rFonts w:ascii="TimesNewRomanPSMT" w:hAnsi="TimesNewRomanPSMT"/>
          <w:lang w:val="en-US"/>
        </w:rPr>
        <w:t xml:space="preserve">is in the current working directory (otherwise use the </w:t>
      </w:r>
      <w:r w:rsidRPr="00994006">
        <w:rPr>
          <w:rFonts w:ascii="TimesNewRomanPS" w:hAnsi="TimesNewRomanPS"/>
          <w:b/>
          <w:bCs/>
          <w:lang w:val="en-US"/>
        </w:rPr>
        <w:t xml:space="preserve">cd </w:t>
      </w:r>
      <w:r w:rsidRPr="00994006">
        <w:rPr>
          <w:rFonts w:ascii="TimesNewRomanPSMT" w:hAnsi="TimesNewRomanPSMT"/>
          <w:lang w:val="en-US"/>
        </w:rPr>
        <w:t xml:space="preserve">command first to change directories). </w:t>
      </w:r>
    </w:p>
    <w:p w14:paraId="4E3DAB1A" w14:textId="2A25E930" w:rsidR="00994006" w:rsidRDefault="00994006" w:rsidP="00994006">
      <w:pPr>
        <w:pStyle w:val="NormaleWeb"/>
        <w:numPr>
          <w:ilvl w:val="0"/>
          <w:numId w:val="9"/>
        </w:numPr>
        <w:jc w:val="both"/>
      </w:pPr>
      <w:proofErr w:type="spellStart"/>
      <w:r>
        <w:rPr>
          <w:rFonts w:ascii="TimesNewRomanPSMT" w:hAnsi="TimesNewRomanPSMT"/>
        </w:rPr>
        <w:t>Type</w:t>
      </w:r>
      <w:proofErr w:type="spellEnd"/>
      <w:r>
        <w:rPr>
          <w:rFonts w:ascii="TimesNewRomanPSMT" w:hAnsi="TimesNewRomanPSMT"/>
        </w:rPr>
        <w:t xml:space="preserve"> </w:t>
      </w:r>
      <w:r>
        <w:rPr>
          <w:rFonts w:ascii="TimesNewRomanPS" w:hAnsi="TimesNewRomanPS"/>
          <w:b/>
          <w:bCs/>
        </w:rPr>
        <w:t xml:space="preserve">do an1 </w:t>
      </w:r>
    </w:p>
    <w:p w14:paraId="2ED9E27B" w14:textId="0B6F8E90" w:rsidR="00994006" w:rsidRPr="00994006" w:rsidRDefault="00994006" w:rsidP="00994006">
      <w:pPr>
        <w:pStyle w:val="NormaleWeb"/>
        <w:numPr>
          <w:ilvl w:val="0"/>
          <w:numId w:val="9"/>
        </w:numPr>
        <w:jc w:val="both"/>
        <w:rPr>
          <w:lang w:val="en-US"/>
        </w:rPr>
      </w:pPr>
      <w:r w:rsidRPr="00994006">
        <w:rPr>
          <w:rFonts w:ascii="TimesNewRomanPSMT" w:hAnsi="TimesNewRomanPSMT"/>
          <w:lang w:val="en-US"/>
        </w:rPr>
        <w:t xml:space="preserve">Inspect an1.log using your editor. </w:t>
      </w:r>
    </w:p>
    <w:p w14:paraId="77D260F2" w14:textId="51BCDFA9" w:rsidR="00994006" w:rsidRPr="00994006" w:rsidRDefault="00994006" w:rsidP="00994006">
      <w:pPr>
        <w:pStyle w:val="NormaleWeb"/>
        <w:numPr>
          <w:ilvl w:val="0"/>
          <w:numId w:val="9"/>
        </w:numPr>
        <w:jc w:val="both"/>
        <w:rPr>
          <w:lang w:val="en-US"/>
        </w:rPr>
      </w:pPr>
      <w:r w:rsidRPr="00994006">
        <w:rPr>
          <w:rFonts w:ascii="TimesNewRomanPSMT" w:hAnsi="TimesNewRomanPSMT"/>
          <w:lang w:val="en-US"/>
        </w:rPr>
        <w:t xml:space="preserve">Modify an1.do, correcting errors and adding commands, as required; return to step 4. </w:t>
      </w:r>
    </w:p>
    <w:p w14:paraId="6D05E17B" w14:textId="33F85C9C" w:rsidR="00994006" w:rsidRPr="00741D41" w:rsidRDefault="00994006" w:rsidP="00994006">
      <w:pPr>
        <w:pStyle w:val="NormaleWeb"/>
        <w:numPr>
          <w:ilvl w:val="0"/>
          <w:numId w:val="9"/>
        </w:numPr>
        <w:jc w:val="both"/>
        <w:rPr>
          <w:lang w:val="en-US"/>
        </w:rPr>
      </w:pPr>
      <w:r w:rsidRPr="00994006">
        <w:rPr>
          <w:rFonts w:ascii="TimesNewRomanPSMT" w:hAnsi="TimesNewRomanPSMT"/>
          <w:lang w:val="en-US"/>
        </w:rPr>
        <w:t xml:space="preserve">If the job now works to my satisfaction, stop. If not, return to step 6. </w:t>
      </w:r>
    </w:p>
    <w:p w14:paraId="274F21EF" w14:textId="77777777" w:rsidR="00994006" w:rsidRPr="00994006" w:rsidRDefault="00994006" w:rsidP="00994006">
      <w:pPr>
        <w:pStyle w:val="NormaleWeb"/>
        <w:jc w:val="both"/>
        <w:rPr>
          <w:lang w:val="en-US"/>
        </w:rPr>
      </w:pPr>
      <w:r w:rsidRPr="00994006">
        <w:rPr>
          <w:rFonts w:ascii="TimesNewRomanPSMT" w:hAnsi="TimesNewRomanPSMT"/>
          <w:lang w:val="en-US"/>
        </w:rPr>
        <w:t xml:space="preserve">You may of course find a different way of working which suits you better. The </w:t>
      </w:r>
      <w:proofErr w:type="gramStart"/>
      <w:r w:rsidRPr="00994006">
        <w:rPr>
          <w:rFonts w:ascii="TimesNewRomanPSMT" w:hAnsi="TimesNewRomanPSMT"/>
          <w:lang w:val="en-US"/>
        </w:rPr>
        <w:t>particular method</w:t>
      </w:r>
      <w:proofErr w:type="gramEnd"/>
      <w:r w:rsidRPr="00994006">
        <w:rPr>
          <w:rFonts w:ascii="TimesNewRomanPSMT" w:hAnsi="TimesNewRomanPSMT"/>
          <w:lang w:val="en-US"/>
        </w:rPr>
        <w:t xml:space="preserve"> (and editor used) does not matter. What does matter is the audit trail – the ability to reproduce results, to remember why you did them (hence comments), and when (date and time stamping). This becomes particularly important once you begin to accumulate many do files (easy to do </w:t>
      </w:r>
      <w:proofErr w:type="gramStart"/>
      <w:r w:rsidRPr="00994006">
        <w:rPr>
          <w:rFonts w:ascii="TimesNewRomanPSMT" w:hAnsi="TimesNewRomanPSMT"/>
          <w:lang w:val="en-US"/>
        </w:rPr>
        <w:t>in the course of</w:t>
      </w:r>
      <w:proofErr w:type="gramEnd"/>
      <w:r w:rsidRPr="00994006">
        <w:rPr>
          <w:rFonts w:ascii="TimesNewRomanPSMT" w:hAnsi="TimesNewRomanPSMT"/>
          <w:lang w:val="en-US"/>
        </w:rPr>
        <w:t xml:space="preserve"> a project). Judicious use of separate working (sub)directories for different projects is also advisable. </w:t>
      </w:r>
    </w:p>
    <w:p w14:paraId="57221513" w14:textId="77777777" w:rsidR="00994006" w:rsidRPr="00994006" w:rsidRDefault="00994006" w:rsidP="00994006">
      <w:pPr>
        <w:pStyle w:val="NormaleWeb"/>
        <w:jc w:val="both"/>
        <w:rPr>
          <w:lang w:val="en-US"/>
        </w:rPr>
      </w:pPr>
    </w:p>
    <w:p w14:paraId="7B20856E" w14:textId="406F1A05" w:rsidR="00994006" w:rsidRPr="0029362C" w:rsidRDefault="00994006" w:rsidP="0029362C">
      <w:pPr>
        <w:pStyle w:val="NormaleWeb"/>
        <w:numPr>
          <w:ilvl w:val="0"/>
          <w:numId w:val="12"/>
        </w:numPr>
        <w:jc w:val="both"/>
        <w:rPr>
          <w:rFonts w:ascii="TimesNewRomanPS" w:hAnsi="TimesNewRomanPS"/>
          <w:b/>
          <w:bCs/>
          <w:sz w:val="28"/>
          <w:szCs w:val="28"/>
          <w:lang w:val="en-US"/>
        </w:rPr>
      </w:pPr>
      <w:r w:rsidRPr="00994006">
        <w:rPr>
          <w:rFonts w:ascii="TimesNewRomanPS" w:hAnsi="TimesNewRomanPS"/>
          <w:b/>
          <w:bCs/>
          <w:sz w:val="28"/>
          <w:szCs w:val="28"/>
          <w:lang w:val="en-US"/>
        </w:rPr>
        <w:t xml:space="preserve">Basic </w:t>
      </w:r>
      <w:r w:rsidR="00A266CF">
        <w:rPr>
          <w:rFonts w:ascii="TimesNewRomanPS" w:hAnsi="TimesNewRomanPS"/>
          <w:b/>
          <w:bCs/>
          <w:sz w:val="28"/>
          <w:szCs w:val="28"/>
          <w:lang w:val="en-US"/>
        </w:rPr>
        <w:t xml:space="preserve">STATA </w:t>
      </w:r>
      <w:r w:rsidRPr="00994006">
        <w:rPr>
          <w:rFonts w:ascii="TimesNewRomanPS" w:hAnsi="TimesNewRomanPS"/>
          <w:b/>
          <w:bCs/>
          <w:sz w:val="28"/>
          <w:szCs w:val="28"/>
          <w:lang w:val="en-US"/>
        </w:rPr>
        <w:t xml:space="preserve">tasks </w:t>
      </w:r>
    </w:p>
    <w:p w14:paraId="29ABCF30" w14:textId="41F73CA1" w:rsidR="00994006" w:rsidRPr="00994006" w:rsidRDefault="00994006" w:rsidP="00994006">
      <w:pPr>
        <w:pStyle w:val="NormaleWeb"/>
        <w:rPr>
          <w:lang w:val="en-US"/>
        </w:rPr>
      </w:pPr>
      <w:r w:rsidRPr="00994006">
        <w:rPr>
          <w:rFonts w:ascii="TimesNewRomanPSMT" w:hAnsi="TimesNewRomanPSMT"/>
          <w:lang w:val="en-US"/>
        </w:rPr>
        <w:lastRenderedPageBreak/>
        <w:t xml:space="preserve">The Lessons do not </w:t>
      </w:r>
      <w:proofErr w:type="gramStart"/>
      <w:r w:rsidRPr="00994006">
        <w:rPr>
          <w:rFonts w:ascii="TimesNewRomanPSMT" w:hAnsi="TimesNewRomanPSMT"/>
          <w:lang w:val="en-US"/>
        </w:rPr>
        <w:t>provide an introduction to</w:t>
      </w:r>
      <w:proofErr w:type="gramEnd"/>
      <w:r w:rsidRPr="00994006">
        <w:rPr>
          <w:rFonts w:ascii="TimesNewRomanPSMT" w:hAnsi="TimesNewRomanPSMT"/>
          <w:lang w:val="en-US"/>
        </w:rPr>
        <w:t xml:space="preserve"> learning </w:t>
      </w:r>
      <w:r w:rsidR="00A266CF">
        <w:rPr>
          <w:rFonts w:ascii="TimesNewRomanPSMT" w:hAnsi="TimesNewRomanPSMT"/>
          <w:lang w:val="en-US"/>
        </w:rPr>
        <w:t xml:space="preserve">STATA </w:t>
      </w:r>
      <w:r w:rsidRPr="00994006">
        <w:rPr>
          <w:rFonts w:ascii="TimesNewRomanPSMT" w:hAnsi="TimesNewRomanPSMT"/>
          <w:lang w:val="en-US"/>
        </w:rPr>
        <w:t xml:space="preserve">(most learning comes from doing!) Instead use the </w:t>
      </w:r>
      <w:r w:rsidR="00A266CF">
        <w:rPr>
          <w:rFonts w:ascii="TimesNewRomanPSMT" w:hAnsi="TimesNewRomanPSMT"/>
          <w:lang w:val="en-US"/>
        </w:rPr>
        <w:t xml:space="preserve">STATA </w:t>
      </w:r>
      <w:r w:rsidRPr="00994006">
        <w:rPr>
          <w:rFonts w:ascii="TimesNewRomanPSMT" w:hAnsi="TimesNewRomanPSMT"/>
          <w:lang w:val="en-US"/>
        </w:rPr>
        <w:t>tutorials (</w:t>
      </w:r>
      <w:r w:rsidRPr="00994006">
        <w:rPr>
          <w:rFonts w:ascii="TimesNewRomanPS" w:hAnsi="TimesNewRomanPS"/>
          <w:b/>
          <w:bCs/>
          <w:lang w:val="en-US"/>
        </w:rPr>
        <w:t>help tutorial</w:t>
      </w:r>
      <w:r w:rsidRPr="00994006">
        <w:rPr>
          <w:rFonts w:ascii="TimesNewRomanPSMT" w:hAnsi="TimesNewRomanPSMT"/>
          <w:lang w:val="en-US"/>
        </w:rPr>
        <w:t xml:space="preserve">) or the tutorials available on the web that were cited earlier. Lesson 1 provides some exercises too. </w:t>
      </w:r>
    </w:p>
    <w:p w14:paraId="3F383297" w14:textId="48322A3A" w:rsidR="00994006" w:rsidRPr="00994006" w:rsidRDefault="00994006" w:rsidP="00994006">
      <w:pPr>
        <w:pStyle w:val="NormaleWeb"/>
        <w:rPr>
          <w:lang w:val="en-US"/>
        </w:rPr>
      </w:pPr>
      <w:r w:rsidRPr="00994006">
        <w:rPr>
          <w:rFonts w:ascii="TimesNewRomanPSMT" w:hAnsi="TimesNewRomanPSMT"/>
          <w:lang w:val="en-US"/>
        </w:rPr>
        <w:t xml:space="preserve">The main tasks with which you will need to become familiar with for this course are listed below, together with (some of the) </w:t>
      </w:r>
      <w:r w:rsidR="00A266CF">
        <w:rPr>
          <w:rFonts w:ascii="TimesNewRomanPSMT" w:hAnsi="TimesNewRomanPSMT"/>
          <w:lang w:val="en-US"/>
        </w:rPr>
        <w:t xml:space="preserve">STATA </w:t>
      </w:r>
      <w:r w:rsidRPr="00994006">
        <w:rPr>
          <w:rFonts w:ascii="TimesNewRomanPSMT" w:hAnsi="TimesNewRomanPSMT"/>
          <w:lang w:val="en-US"/>
        </w:rPr>
        <w:t xml:space="preserve">commands relevant to these tasks. </w:t>
      </w:r>
      <w:r w:rsidR="00A266CF">
        <w:rPr>
          <w:rFonts w:ascii="TimesNewRomanPSMT" w:hAnsi="TimesNewRomanPSMT"/>
          <w:lang w:val="en-US"/>
        </w:rPr>
        <w:t xml:space="preserve">STATA </w:t>
      </w:r>
      <w:r w:rsidRPr="00994006">
        <w:rPr>
          <w:rFonts w:ascii="TimesNewRomanPS" w:hAnsi="TimesNewRomanPS"/>
          <w:b/>
          <w:bCs/>
          <w:lang w:val="en-US"/>
        </w:rPr>
        <w:t xml:space="preserve">help </w:t>
      </w:r>
      <w:r w:rsidRPr="00994006">
        <w:rPr>
          <w:rFonts w:ascii="TimesNewRomanPSMT" w:hAnsi="TimesNewRomanPSMT"/>
          <w:lang w:val="en-US"/>
        </w:rPr>
        <w:t xml:space="preserve">is, of course, available on each of the commands. </w:t>
      </w:r>
    </w:p>
    <w:p w14:paraId="69F98FA3" w14:textId="77777777" w:rsidR="00994006" w:rsidRPr="00994006" w:rsidRDefault="00994006" w:rsidP="00994006">
      <w:pPr>
        <w:pStyle w:val="NormaleWeb"/>
        <w:rPr>
          <w:lang w:val="en-US"/>
        </w:rPr>
      </w:pPr>
      <w:r w:rsidRPr="00994006">
        <w:rPr>
          <w:rFonts w:ascii="TimesNewRomanPSMT" w:hAnsi="TimesNewRomanPSMT"/>
          <w:lang w:val="en-US"/>
        </w:rPr>
        <w:t xml:space="preserve">Searching for help and programs (official and user-written) </w:t>
      </w:r>
      <w:r w:rsidRPr="00994006">
        <w:rPr>
          <w:rFonts w:ascii="TimesNewRomanPS" w:hAnsi="TimesNewRomanPS"/>
          <w:b/>
          <w:bCs/>
          <w:lang w:val="en-US"/>
        </w:rPr>
        <w:t>help</w:t>
      </w:r>
      <w:r w:rsidRPr="00994006">
        <w:rPr>
          <w:rFonts w:ascii="TimesNewRomanPSMT" w:hAnsi="TimesNewRomanPSMT"/>
          <w:lang w:val="en-US"/>
        </w:rPr>
        <w:t xml:space="preserve">, </w:t>
      </w:r>
      <w:proofErr w:type="spellStart"/>
      <w:r w:rsidRPr="00994006">
        <w:rPr>
          <w:rFonts w:ascii="TimesNewRomanPS" w:hAnsi="TimesNewRomanPS"/>
          <w:b/>
          <w:bCs/>
          <w:lang w:val="en-US"/>
        </w:rPr>
        <w:t>findit</w:t>
      </w:r>
      <w:proofErr w:type="spellEnd"/>
      <w:r w:rsidRPr="00994006">
        <w:rPr>
          <w:rFonts w:ascii="TimesNewRomanPS" w:hAnsi="TimesNewRomanPS"/>
          <w:b/>
          <w:bCs/>
          <w:lang w:val="en-US"/>
        </w:rPr>
        <w:t xml:space="preserve">, </w:t>
      </w:r>
      <w:proofErr w:type="spellStart"/>
      <w:r w:rsidRPr="00994006">
        <w:rPr>
          <w:rFonts w:ascii="TimesNewRomanPS" w:hAnsi="TimesNewRomanPS"/>
          <w:b/>
          <w:bCs/>
          <w:lang w:val="en-US"/>
        </w:rPr>
        <w:t>ssc</w:t>
      </w:r>
      <w:proofErr w:type="spellEnd"/>
      <w:r w:rsidRPr="00994006">
        <w:rPr>
          <w:rFonts w:ascii="TimesNewRomanPS" w:hAnsi="TimesNewRomanPS"/>
          <w:b/>
          <w:bCs/>
          <w:lang w:val="en-US"/>
        </w:rPr>
        <w:t xml:space="preserve">, search </w:t>
      </w:r>
    </w:p>
    <w:p w14:paraId="06C8C15A" w14:textId="77777777" w:rsidR="00994006" w:rsidRDefault="00994006" w:rsidP="00994006">
      <w:pPr>
        <w:pStyle w:val="NormaleWeb"/>
        <w:rPr>
          <w:rFonts w:ascii="TimesNewRomanPSMT" w:hAnsi="TimesNewRomanPSMT"/>
          <w:lang w:val="en-US"/>
        </w:rPr>
      </w:pPr>
      <w:r w:rsidRPr="00994006">
        <w:rPr>
          <w:rFonts w:ascii="TimesNewRomanPSMT" w:hAnsi="TimesNewRomanPSMT"/>
          <w:lang w:val="en-US"/>
        </w:rPr>
        <w:t>Utilities</w:t>
      </w:r>
    </w:p>
    <w:p w14:paraId="260856AE" w14:textId="6FAE24DA" w:rsidR="00994006" w:rsidRPr="00994006" w:rsidRDefault="00994006" w:rsidP="00994006">
      <w:pPr>
        <w:pStyle w:val="NormaleWeb"/>
        <w:ind w:firstLine="708"/>
        <w:rPr>
          <w:lang w:val="en-US"/>
        </w:rPr>
      </w:pPr>
      <w:r w:rsidRPr="00994006">
        <w:rPr>
          <w:rFonts w:ascii="TimesNewRomanPS" w:hAnsi="TimesNewRomanPS"/>
          <w:b/>
          <w:bCs/>
          <w:lang w:val="en-US"/>
        </w:rPr>
        <w:t>log</w:t>
      </w:r>
      <w:r w:rsidRPr="00994006">
        <w:rPr>
          <w:rFonts w:ascii="TimesNewRomanPSMT" w:hAnsi="TimesNewRomanPSMT"/>
          <w:lang w:val="en-US"/>
        </w:rPr>
        <w:t xml:space="preserve">, </w:t>
      </w:r>
      <w:r w:rsidRPr="00994006">
        <w:rPr>
          <w:rFonts w:ascii="TimesNewRomanPS" w:hAnsi="TimesNewRomanPS"/>
          <w:b/>
          <w:bCs/>
          <w:lang w:val="en-US"/>
        </w:rPr>
        <w:t>cd</w:t>
      </w:r>
      <w:r w:rsidRPr="00994006">
        <w:rPr>
          <w:rFonts w:ascii="TimesNewRomanPSMT" w:hAnsi="TimesNewRomanPSMT"/>
          <w:lang w:val="en-US"/>
        </w:rPr>
        <w:t xml:space="preserve">, </w:t>
      </w:r>
      <w:proofErr w:type="spellStart"/>
      <w:r w:rsidRPr="00994006">
        <w:rPr>
          <w:rFonts w:ascii="TimesNewRomanPS" w:hAnsi="TimesNewRomanPS"/>
          <w:b/>
          <w:bCs/>
          <w:lang w:val="en-US"/>
        </w:rPr>
        <w:t>dir</w:t>
      </w:r>
      <w:proofErr w:type="spellEnd"/>
      <w:r w:rsidRPr="00994006">
        <w:rPr>
          <w:rFonts w:ascii="TimesNewRomanPSMT" w:hAnsi="TimesNewRomanPSMT"/>
          <w:lang w:val="en-US"/>
        </w:rPr>
        <w:t xml:space="preserve">, </w:t>
      </w:r>
      <w:r w:rsidRPr="00994006">
        <w:rPr>
          <w:rFonts w:ascii="TimesNewRomanPS" w:hAnsi="TimesNewRomanPS"/>
          <w:b/>
          <w:bCs/>
          <w:lang w:val="en-US"/>
        </w:rPr>
        <w:t>erase</w:t>
      </w:r>
      <w:r w:rsidRPr="00994006">
        <w:rPr>
          <w:rFonts w:ascii="TimesNewRomanPSMT" w:hAnsi="TimesNewRomanPSMT"/>
          <w:lang w:val="en-US"/>
        </w:rPr>
        <w:t xml:space="preserve">, </w:t>
      </w:r>
      <w:proofErr w:type="spellStart"/>
      <w:r w:rsidRPr="00994006">
        <w:rPr>
          <w:rFonts w:ascii="TimesNewRomanPS" w:hAnsi="TimesNewRomanPS"/>
          <w:b/>
          <w:bCs/>
          <w:lang w:val="en-US"/>
        </w:rPr>
        <w:t>mkdir</w:t>
      </w:r>
      <w:proofErr w:type="spellEnd"/>
      <w:r w:rsidRPr="00994006">
        <w:rPr>
          <w:rFonts w:ascii="TimesNewRomanPSMT" w:hAnsi="TimesNewRomanPSMT"/>
          <w:lang w:val="en-US"/>
        </w:rPr>
        <w:t xml:space="preserve">, </w:t>
      </w:r>
      <w:r w:rsidRPr="00994006">
        <w:rPr>
          <w:rFonts w:ascii="TimesNewRomanPS" w:hAnsi="TimesNewRomanPS"/>
          <w:b/>
          <w:bCs/>
          <w:lang w:val="en-US"/>
        </w:rPr>
        <w:t>copy</w:t>
      </w:r>
      <w:r w:rsidRPr="00994006">
        <w:rPr>
          <w:rFonts w:ascii="TimesNewRomanPSMT" w:hAnsi="TimesNewRomanPSMT"/>
          <w:lang w:val="en-US"/>
        </w:rPr>
        <w:t xml:space="preserve">, </w:t>
      </w:r>
      <w:r w:rsidRPr="00994006">
        <w:rPr>
          <w:rFonts w:ascii="TimesNewRomanPS" w:hAnsi="TimesNewRomanPS"/>
          <w:b/>
          <w:bCs/>
          <w:lang w:val="en-US"/>
        </w:rPr>
        <w:t>display</w:t>
      </w:r>
      <w:r w:rsidRPr="00994006">
        <w:rPr>
          <w:rFonts w:ascii="TimesNewRomanPSMT" w:hAnsi="TimesNewRomanPSMT"/>
          <w:lang w:val="en-US"/>
        </w:rPr>
        <w:t xml:space="preserve">, </w:t>
      </w:r>
      <w:r w:rsidRPr="00994006">
        <w:rPr>
          <w:rFonts w:ascii="TimesNewRomanPS" w:hAnsi="TimesNewRomanPS"/>
          <w:b/>
          <w:bCs/>
          <w:lang w:val="en-US"/>
        </w:rPr>
        <w:t xml:space="preserve">delimit </w:t>
      </w:r>
    </w:p>
    <w:p w14:paraId="28F20B5B" w14:textId="336AF23D" w:rsidR="00994006" w:rsidRPr="00994006" w:rsidRDefault="00994006" w:rsidP="00994006">
      <w:pPr>
        <w:pStyle w:val="NormaleWeb"/>
        <w:rPr>
          <w:lang w:val="en-US"/>
        </w:rPr>
      </w:pPr>
      <w:r w:rsidRPr="00994006">
        <w:rPr>
          <w:rFonts w:ascii="TimesNewRomanPSMT" w:hAnsi="TimesNewRomanPSMT"/>
          <w:lang w:val="en-US"/>
        </w:rPr>
        <w:t xml:space="preserve">Reading data in, and saving it in </w:t>
      </w:r>
      <w:r w:rsidR="00A266CF">
        <w:rPr>
          <w:rFonts w:ascii="TimesNewRomanPSMT" w:hAnsi="TimesNewRomanPSMT"/>
          <w:lang w:val="en-US"/>
        </w:rPr>
        <w:t xml:space="preserve">STATA </w:t>
      </w:r>
      <w:r w:rsidRPr="00994006">
        <w:rPr>
          <w:rFonts w:ascii="TimesNewRomanPSMT" w:hAnsi="TimesNewRomanPSMT"/>
          <w:lang w:val="en-US"/>
        </w:rPr>
        <w:t xml:space="preserve">format </w:t>
      </w:r>
      <w:r w:rsidRPr="00994006">
        <w:rPr>
          <w:rFonts w:ascii="TimesNewRomanPS" w:hAnsi="TimesNewRomanPS"/>
          <w:b/>
          <w:bCs/>
          <w:lang w:val="en-US"/>
        </w:rPr>
        <w:t>use</w:t>
      </w:r>
      <w:r w:rsidRPr="00994006">
        <w:rPr>
          <w:rFonts w:ascii="TimesNewRomanPSMT" w:hAnsi="TimesNewRomanPSMT"/>
          <w:lang w:val="en-US"/>
        </w:rPr>
        <w:t xml:space="preserve">, </w:t>
      </w:r>
      <w:proofErr w:type="spellStart"/>
      <w:r w:rsidRPr="00994006">
        <w:rPr>
          <w:rFonts w:ascii="TimesNewRomanPS" w:hAnsi="TimesNewRomanPS"/>
          <w:b/>
          <w:bCs/>
          <w:lang w:val="en-US"/>
        </w:rPr>
        <w:t>insheet</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infile</w:t>
      </w:r>
      <w:proofErr w:type="spellEnd"/>
      <w:r w:rsidRPr="00994006">
        <w:rPr>
          <w:rFonts w:ascii="TimesNewRomanPSMT" w:hAnsi="TimesNewRomanPSMT"/>
          <w:lang w:val="en-US"/>
        </w:rPr>
        <w:t xml:space="preserve">, </w:t>
      </w:r>
      <w:r w:rsidRPr="00994006">
        <w:rPr>
          <w:rFonts w:ascii="TimesNewRomanPS" w:hAnsi="TimesNewRomanPS"/>
          <w:b/>
          <w:bCs/>
          <w:lang w:val="en-US"/>
        </w:rPr>
        <w:t>compress</w:t>
      </w:r>
      <w:r w:rsidRPr="00994006">
        <w:rPr>
          <w:rFonts w:ascii="TimesNewRomanPSMT" w:hAnsi="TimesNewRomanPSMT"/>
          <w:lang w:val="en-US"/>
        </w:rPr>
        <w:t xml:space="preserve">, </w:t>
      </w:r>
      <w:r w:rsidRPr="00994006">
        <w:rPr>
          <w:rFonts w:ascii="TimesNewRomanPS" w:hAnsi="TimesNewRomanPS"/>
          <w:b/>
          <w:bCs/>
          <w:lang w:val="en-US"/>
        </w:rPr>
        <w:t xml:space="preserve">save </w:t>
      </w:r>
    </w:p>
    <w:p w14:paraId="1AD53E3C" w14:textId="77777777" w:rsidR="00994006" w:rsidRPr="00C55620" w:rsidRDefault="00994006" w:rsidP="00994006">
      <w:pPr>
        <w:pStyle w:val="NormaleWeb"/>
        <w:rPr>
          <w:rFonts w:ascii="TimesNewRomanPSMT" w:hAnsi="TimesNewRomanPSMT"/>
          <w:lang w:val="en-US"/>
        </w:rPr>
      </w:pPr>
      <w:r w:rsidRPr="00C55620">
        <w:rPr>
          <w:rFonts w:ascii="TimesNewRomanPSMT" w:hAnsi="TimesNewRomanPSMT"/>
          <w:lang w:val="en-US"/>
        </w:rPr>
        <w:t xml:space="preserve">Setting memory size </w:t>
      </w:r>
    </w:p>
    <w:p w14:paraId="60745B6A" w14:textId="77777777" w:rsidR="00994006" w:rsidRDefault="00994006" w:rsidP="00994006">
      <w:pPr>
        <w:pStyle w:val="NormaleWeb"/>
        <w:ind w:firstLine="708"/>
        <w:rPr>
          <w:rFonts w:ascii="TimesNewRomanPS" w:hAnsi="TimesNewRomanPS"/>
          <w:b/>
          <w:bCs/>
          <w:lang w:val="en-US"/>
        </w:rPr>
      </w:pPr>
      <w:r w:rsidRPr="00994006">
        <w:rPr>
          <w:rFonts w:ascii="TimesNewRomanPS" w:hAnsi="TimesNewRomanPS"/>
          <w:b/>
          <w:bCs/>
          <w:lang w:val="en-US"/>
        </w:rPr>
        <w:t>memory</w:t>
      </w:r>
      <w:r w:rsidRPr="00994006">
        <w:rPr>
          <w:rFonts w:ascii="TimesNewRomanPSMT" w:hAnsi="TimesNewRomanPSMT"/>
          <w:lang w:val="en-US"/>
        </w:rPr>
        <w:t xml:space="preserve">, </w:t>
      </w:r>
      <w:r w:rsidRPr="00994006">
        <w:rPr>
          <w:rFonts w:ascii="TimesNewRomanPS" w:hAnsi="TimesNewRomanPS"/>
          <w:b/>
          <w:bCs/>
          <w:lang w:val="en-US"/>
        </w:rPr>
        <w:t>clear</w:t>
      </w:r>
      <w:r w:rsidRPr="00994006">
        <w:rPr>
          <w:rFonts w:ascii="TimesNewRomanPSMT" w:hAnsi="TimesNewRomanPSMT"/>
          <w:lang w:val="en-US"/>
        </w:rPr>
        <w:t xml:space="preserve">, </w:t>
      </w:r>
      <w:r w:rsidRPr="00994006">
        <w:rPr>
          <w:rFonts w:ascii="TimesNewRomanPS" w:hAnsi="TimesNewRomanPS"/>
          <w:b/>
          <w:bCs/>
          <w:lang w:val="en-US"/>
        </w:rPr>
        <w:t>set memory</w:t>
      </w:r>
      <w:r w:rsidRPr="00994006">
        <w:rPr>
          <w:rFonts w:ascii="TimesNewRomanPSMT" w:hAnsi="TimesNewRomanPSMT"/>
          <w:lang w:val="en-US"/>
        </w:rPr>
        <w:t xml:space="preserve">, </w:t>
      </w:r>
      <w:r w:rsidRPr="00994006">
        <w:rPr>
          <w:rFonts w:ascii="TimesNewRomanPS" w:hAnsi="TimesNewRomanPS"/>
          <w:b/>
          <w:bCs/>
          <w:lang w:val="en-US"/>
        </w:rPr>
        <w:t xml:space="preserve">set </w:t>
      </w:r>
      <w:proofErr w:type="spellStart"/>
      <w:r w:rsidRPr="00994006">
        <w:rPr>
          <w:rFonts w:ascii="TimesNewRomanPS" w:hAnsi="TimesNewRomanPS"/>
          <w:b/>
          <w:bCs/>
          <w:lang w:val="en-US"/>
        </w:rPr>
        <w:t>matsize</w:t>
      </w:r>
      <w:proofErr w:type="spellEnd"/>
      <w:r w:rsidRPr="00994006">
        <w:rPr>
          <w:rFonts w:ascii="TimesNewRomanPS" w:hAnsi="TimesNewRomanPS"/>
          <w:b/>
          <w:bCs/>
          <w:lang w:val="en-US"/>
        </w:rPr>
        <w:t xml:space="preserve"> </w:t>
      </w:r>
    </w:p>
    <w:p w14:paraId="0D898976" w14:textId="5EAE515E" w:rsidR="00994006" w:rsidRPr="00994006" w:rsidRDefault="00994006" w:rsidP="00994006">
      <w:pPr>
        <w:pStyle w:val="NormaleWeb"/>
        <w:rPr>
          <w:rFonts w:ascii="TimesNewRomanPSMT" w:hAnsi="TimesNewRomanPSMT"/>
          <w:lang w:val="en-US"/>
        </w:rPr>
      </w:pPr>
      <w:r w:rsidRPr="00994006">
        <w:rPr>
          <w:rFonts w:ascii="TimesNewRomanPSMT" w:hAnsi="TimesNewRomanPSMT"/>
          <w:lang w:val="en-US"/>
        </w:rPr>
        <w:t xml:space="preserve">Inspecting, </w:t>
      </w:r>
      <w:proofErr w:type="spellStart"/>
      <w:proofErr w:type="gramStart"/>
      <w:r w:rsidRPr="00994006">
        <w:rPr>
          <w:rFonts w:ascii="TimesNewRomanPSMT" w:hAnsi="TimesNewRomanPSMT"/>
          <w:lang w:val="en-US"/>
        </w:rPr>
        <w:t>summarising</w:t>
      </w:r>
      <w:proofErr w:type="spellEnd"/>
      <w:proofErr w:type="gramEnd"/>
      <w:r w:rsidRPr="00994006">
        <w:rPr>
          <w:rFonts w:ascii="TimesNewRomanPSMT" w:hAnsi="TimesNewRomanPSMT"/>
          <w:lang w:val="en-US"/>
        </w:rPr>
        <w:t xml:space="preserve"> and describing data </w:t>
      </w:r>
    </w:p>
    <w:p w14:paraId="3FD4A8D1" w14:textId="77777777" w:rsidR="00994006" w:rsidRDefault="00994006" w:rsidP="00994006">
      <w:pPr>
        <w:pStyle w:val="NormaleWeb"/>
        <w:ind w:firstLine="708"/>
        <w:rPr>
          <w:rFonts w:ascii="TimesNewRomanPS" w:hAnsi="TimesNewRomanPS"/>
          <w:b/>
          <w:bCs/>
          <w:lang w:val="en-US"/>
        </w:rPr>
      </w:pPr>
      <w:r w:rsidRPr="00994006">
        <w:rPr>
          <w:rFonts w:ascii="TimesNewRomanPS" w:hAnsi="TimesNewRomanPS"/>
          <w:b/>
          <w:bCs/>
          <w:lang w:val="en-US"/>
        </w:rPr>
        <w:t>describe</w:t>
      </w:r>
      <w:r w:rsidRPr="00994006">
        <w:rPr>
          <w:rFonts w:ascii="TimesNewRomanPSMT" w:hAnsi="TimesNewRomanPSMT"/>
          <w:lang w:val="en-US"/>
        </w:rPr>
        <w:t xml:space="preserve">, </w:t>
      </w:r>
      <w:r w:rsidRPr="00994006">
        <w:rPr>
          <w:rFonts w:ascii="TimesNewRomanPS" w:hAnsi="TimesNewRomanPS"/>
          <w:b/>
          <w:bCs/>
          <w:lang w:val="en-US"/>
        </w:rPr>
        <w:t>list</w:t>
      </w:r>
      <w:r w:rsidRPr="00994006">
        <w:rPr>
          <w:rFonts w:ascii="TimesNewRomanPSMT" w:hAnsi="TimesNewRomanPSMT"/>
          <w:lang w:val="en-US"/>
        </w:rPr>
        <w:t xml:space="preserve">, </w:t>
      </w:r>
      <w:r w:rsidRPr="00994006">
        <w:rPr>
          <w:rFonts w:ascii="TimesNewRomanPS" w:hAnsi="TimesNewRomanPS"/>
          <w:b/>
          <w:bCs/>
          <w:lang w:val="en-US"/>
        </w:rPr>
        <w:t>inspect</w:t>
      </w:r>
      <w:r w:rsidRPr="00994006">
        <w:rPr>
          <w:rFonts w:ascii="TimesNewRomanPSMT" w:hAnsi="TimesNewRomanPSMT"/>
          <w:lang w:val="en-US"/>
        </w:rPr>
        <w:t xml:space="preserve">, </w:t>
      </w:r>
      <w:r w:rsidRPr="00994006">
        <w:rPr>
          <w:rFonts w:ascii="TimesNewRomanPS" w:hAnsi="TimesNewRomanPS"/>
          <w:b/>
          <w:bCs/>
          <w:lang w:val="en-US"/>
        </w:rPr>
        <w:t>summarize</w:t>
      </w:r>
      <w:r w:rsidRPr="00994006">
        <w:rPr>
          <w:rFonts w:ascii="TimesNewRomanPSMT" w:hAnsi="TimesNewRomanPSMT"/>
          <w:lang w:val="en-US"/>
        </w:rPr>
        <w:t xml:space="preserve">, </w:t>
      </w:r>
      <w:r w:rsidRPr="00994006">
        <w:rPr>
          <w:rFonts w:ascii="TimesNewRomanPS" w:hAnsi="TimesNewRomanPS"/>
          <w:b/>
          <w:bCs/>
          <w:lang w:val="en-US"/>
        </w:rPr>
        <w:t>tabulate</w:t>
      </w:r>
      <w:r w:rsidRPr="00994006">
        <w:rPr>
          <w:rFonts w:ascii="TimesNewRomanPSMT" w:hAnsi="TimesNewRomanPSMT"/>
          <w:lang w:val="en-US"/>
        </w:rPr>
        <w:t xml:space="preserve">, </w:t>
      </w:r>
      <w:r w:rsidRPr="00994006">
        <w:rPr>
          <w:rFonts w:ascii="TimesNewRomanPS" w:hAnsi="TimesNewRomanPS"/>
          <w:b/>
          <w:bCs/>
          <w:lang w:val="en-US"/>
        </w:rPr>
        <w:t>correlate</w:t>
      </w:r>
      <w:r w:rsidRPr="00994006">
        <w:rPr>
          <w:rFonts w:ascii="TimesNewRomanPSMT" w:hAnsi="TimesNewRomanPSMT"/>
          <w:lang w:val="en-US"/>
        </w:rPr>
        <w:t xml:space="preserve">, </w:t>
      </w:r>
      <w:r w:rsidRPr="00994006">
        <w:rPr>
          <w:rFonts w:ascii="TimesNewRomanPS" w:hAnsi="TimesNewRomanPS"/>
          <w:b/>
          <w:bCs/>
          <w:lang w:val="en-US"/>
        </w:rPr>
        <w:t xml:space="preserve">sort </w:t>
      </w:r>
      <w:r w:rsidRPr="00994006">
        <w:rPr>
          <w:rFonts w:ascii="TimesNewRomanPSMT" w:hAnsi="TimesNewRomanPSMT"/>
          <w:lang w:val="en-US"/>
        </w:rPr>
        <w:t xml:space="preserve">and </w:t>
      </w:r>
      <w:proofErr w:type="spellStart"/>
      <w:r w:rsidRPr="00994006">
        <w:rPr>
          <w:rFonts w:ascii="TimesNewRomanPS" w:hAnsi="TimesNewRomanPS"/>
          <w:b/>
          <w:bCs/>
          <w:lang w:val="en-US"/>
        </w:rPr>
        <w:t>bysort</w:t>
      </w:r>
      <w:proofErr w:type="spellEnd"/>
      <w:r w:rsidRPr="00994006">
        <w:rPr>
          <w:rFonts w:ascii="TimesNewRomanPS" w:hAnsi="TimesNewRomanPS"/>
          <w:b/>
          <w:bCs/>
          <w:lang w:val="en-US"/>
        </w:rPr>
        <w:t xml:space="preserve"> </w:t>
      </w:r>
    </w:p>
    <w:p w14:paraId="706B3B7F" w14:textId="6AE3CA4C" w:rsidR="00994006" w:rsidRPr="00994006" w:rsidRDefault="00994006" w:rsidP="00994006">
      <w:pPr>
        <w:pStyle w:val="NormaleWeb"/>
        <w:rPr>
          <w:lang w:val="en-US"/>
        </w:rPr>
      </w:pPr>
      <w:r w:rsidRPr="00994006">
        <w:rPr>
          <w:rFonts w:ascii="TimesNewRomanPSMT" w:hAnsi="TimesNewRomanPSMT"/>
          <w:lang w:val="en-US"/>
        </w:rPr>
        <w:t>Creating new variables and re-</w:t>
      </w:r>
      <w:proofErr w:type="spellStart"/>
      <w:r w:rsidRPr="00994006">
        <w:rPr>
          <w:rFonts w:ascii="TimesNewRomanPSMT" w:hAnsi="TimesNewRomanPSMT"/>
          <w:lang w:val="en-US"/>
        </w:rPr>
        <w:t>organising</w:t>
      </w:r>
      <w:proofErr w:type="spellEnd"/>
      <w:r w:rsidRPr="00994006">
        <w:rPr>
          <w:rFonts w:ascii="TimesNewRomanPSMT" w:hAnsi="TimesNewRomanPSMT"/>
          <w:lang w:val="en-US"/>
        </w:rPr>
        <w:t xml:space="preserve"> data </w:t>
      </w:r>
    </w:p>
    <w:p w14:paraId="5CD669DA" w14:textId="77777777" w:rsidR="00994006" w:rsidRPr="00994006" w:rsidRDefault="00994006" w:rsidP="00994006">
      <w:pPr>
        <w:pStyle w:val="NormaleWeb"/>
        <w:ind w:firstLine="708"/>
        <w:rPr>
          <w:lang w:val="en-US"/>
        </w:rPr>
      </w:pPr>
      <w:r w:rsidRPr="00994006">
        <w:rPr>
          <w:rFonts w:ascii="TimesNewRomanPS" w:hAnsi="TimesNewRomanPS"/>
          <w:b/>
          <w:bCs/>
          <w:lang w:val="en-US"/>
        </w:rPr>
        <w:t>generate</w:t>
      </w:r>
      <w:r w:rsidRPr="00994006">
        <w:rPr>
          <w:rFonts w:ascii="TimesNewRomanPSMT" w:hAnsi="TimesNewRomanPSMT"/>
          <w:lang w:val="en-US"/>
        </w:rPr>
        <w:t xml:space="preserve">, </w:t>
      </w:r>
      <w:r w:rsidRPr="00994006">
        <w:rPr>
          <w:rFonts w:ascii="TimesNewRomanPS" w:hAnsi="TimesNewRomanPS"/>
          <w:b/>
          <w:bCs/>
          <w:lang w:val="en-US"/>
        </w:rPr>
        <w:t>replace</w:t>
      </w:r>
      <w:r w:rsidRPr="00994006">
        <w:rPr>
          <w:rFonts w:ascii="TimesNewRomanPSMT" w:hAnsi="TimesNewRomanPSMT"/>
          <w:lang w:val="en-US"/>
        </w:rPr>
        <w:t xml:space="preserve">, </w:t>
      </w:r>
      <w:proofErr w:type="spellStart"/>
      <w:r w:rsidRPr="00994006">
        <w:rPr>
          <w:rFonts w:ascii="TimesNewRomanPS" w:hAnsi="TimesNewRomanPS"/>
          <w:b/>
          <w:bCs/>
          <w:lang w:val="en-US"/>
        </w:rPr>
        <w:t>egen</w:t>
      </w:r>
      <w:proofErr w:type="spellEnd"/>
      <w:r w:rsidRPr="00994006">
        <w:rPr>
          <w:rFonts w:ascii="TimesNewRomanPSMT" w:hAnsi="TimesNewRomanPSMT"/>
          <w:lang w:val="en-US"/>
        </w:rPr>
        <w:t xml:space="preserve">, </w:t>
      </w:r>
      <w:r w:rsidRPr="00994006">
        <w:rPr>
          <w:rFonts w:ascii="TimesNewRomanPS" w:hAnsi="TimesNewRomanPS"/>
          <w:b/>
          <w:bCs/>
          <w:lang w:val="en-US"/>
        </w:rPr>
        <w:t>recode</w:t>
      </w:r>
      <w:r w:rsidRPr="00994006">
        <w:rPr>
          <w:rFonts w:ascii="TimesNewRomanPSMT" w:hAnsi="TimesNewRomanPSMT"/>
          <w:lang w:val="en-US"/>
        </w:rPr>
        <w:t xml:space="preserve">, </w:t>
      </w:r>
      <w:r w:rsidRPr="00994006">
        <w:rPr>
          <w:rFonts w:ascii="TimesNewRomanPS" w:hAnsi="TimesNewRomanPS"/>
          <w:b/>
          <w:bCs/>
          <w:lang w:val="en-US"/>
        </w:rPr>
        <w:t>label</w:t>
      </w:r>
      <w:r w:rsidRPr="00994006">
        <w:rPr>
          <w:rFonts w:ascii="TimesNewRomanPSMT" w:hAnsi="TimesNewRomanPSMT"/>
          <w:lang w:val="en-US"/>
        </w:rPr>
        <w:t xml:space="preserve">, </w:t>
      </w:r>
      <w:r w:rsidRPr="00994006">
        <w:rPr>
          <w:rFonts w:ascii="TimesNewRomanPS" w:hAnsi="TimesNewRomanPS"/>
          <w:b/>
          <w:bCs/>
          <w:lang w:val="en-US"/>
        </w:rPr>
        <w:t>keep</w:t>
      </w:r>
      <w:r w:rsidRPr="00994006">
        <w:rPr>
          <w:rFonts w:ascii="TimesNewRomanPSMT" w:hAnsi="TimesNewRomanPSMT"/>
          <w:lang w:val="en-US"/>
        </w:rPr>
        <w:t xml:space="preserve">, </w:t>
      </w:r>
      <w:r w:rsidRPr="00994006">
        <w:rPr>
          <w:rFonts w:ascii="TimesNewRomanPS" w:hAnsi="TimesNewRomanPS"/>
          <w:b/>
          <w:bCs/>
          <w:lang w:val="en-US"/>
        </w:rPr>
        <w:t>drop</w:t>
      </w:r>
      <w:r w:rsidRPr="00994006">
        <w:rPr>
          <w:rFonts w:ascii="TimesNewRomanPSMT" w:hAnsi="TimesNewRomanPSMT"/>
          <w:lang w:val="en-US"/>
        </w:rPr>
        <w:t xml:space="preserve">, </w:t>
      </w:r>
      <w:r w:rsidRPr="00994006">
        <w:rPr>
          <w:rFonts w:ascii="TimesNewRomanPS" w:hAnsi="TimesNewRomanPS"/>
          <w:b/>
          <w:bCs/>
          <w:lang w:val="en-US"/>
        </w:rPr>
        <w:t>rename</w:t>
      </w:r>
      <w:r w:rsidRPr="00994006">
        <w:rPr>
          <w:rFonts w:ascii="TimesNewRomanPSMT" w:hAnsi="TimesNewRomanPSMT"/>
          <w:lang w:val="en-US"/>
        </w:rPr>
        <w:t xml:space="preserve">, </w:t>
      </w:r>
      <w:r w:rsidRPr="00994006">
        <w:rPr>
          <w:rFonts w:ascii="TimesNewRomanPS" w:hAnsi="TimesNewRomanPS"/>
          <w:b/>
          <w:bCs/>
          <w:lang w:val="en-US"/>
        </w:rPr>
        <w:t>expand</w:t>
      </w:r>
      <w:r w:rsidRPr="00994006">
        <w:rPr>
          <w:rFonts w:ascii="TimesNewRomanPSMT" w:hAnsi="TimesNewRomanPSMT"/>
          <w:lang w:val="en-US"/>
        </w:rPr>
        <w:t xml:space="preserve">, </w:t>
      </w:r>
      <w:r w:rsidRPr="00994006">
        <w:rPr>
          <w:rFonts w:ascii="TimesNewRomanPS" w:hAnsi="TimesNewRomanPS"/>
          <w:b/>
          <w:bCs/>
          <w:lang w:val="en-US"/>
        </w:rPr>
        <w:t xml:space="preserve">by </w:t>
      </w:r>
    </w:p>
    <w:p w14:paraId="7BAC597F" w14:textId="77777777" w:rsidR="00994006" w:rsidRDefault="00994006" w:rsidP="00994006">
      <w:pPr>
        <w:pStyle w:val="NormaleWeb"/>
        <w:rPr>
          <w:rFonts w:ascii="TimesNewRomanPSMT" w:hAnsi="TimesNewRomanPSMT"/>
          <w:lang w:val="en-US"/>
        </w:rPr>
      </w:pPr>
      <w:r w:rsidRPr="00994006">
        <w:rPr>
          <w:rFonts w:ascii="TimesNewRomanPSMT" w:hAnsi="TimesNewRomanPSMT"/>
          <w:lang w:val="en-US"/>
        </w:rPr>
        <w:t xml:space="preserve">[see also </w:t>
      </w:r>
      <w:r w:rsidRPr="00994006">
        <w:rPr>
          <w:rFonts w:ascii="TimesNewRomanPS" w:hAnsi="TimesNewRomanPS"/>
          <w:b/>
          <w:bCs/>
          <w:lang w:val="en-US"/>
        </w:rPr>
        <w:t>help functions</w:t>
      </w:r>
      <w:r w:rsidRPr="00994006">
        <w:rPr>
          <w:rFonts w:ascii="TimesNewRomanPSMT" w:hAnsi="TimesNewRomanPSMT"/>
          <w:lang w:val="en-US"/>
        </w:rPr>
        <w:t xml:space="preserve">, </w:t>
      </w:r>
      <w:r w:rsidRPr="00994006">
        <w:rPr>
          <w:rFonts w:ascii="TimesNewRomanPS" w:hAnsi="TimesNewRomanPS"/>
          <w:b/>
          <w:bCs/>
          <w:lang w:val="en-US"/>
        </w:rPr>
        <w:t>help exp</w:t>
      </w:r>
      <w:r w:rsidRPr="00994006">
        <w:rPr>
          <w:rFonts w:ascii="TimesNewRomanPSMT" w:hAnsi="TimesNewRomanPSMT"/>
          <w:lang w:val="en-US"/>
        </w:rPr>
        <w:t xml:space="preserve">, </w:t>
      </w:r>
      <w:r w:rsidRPr="00994006">
        <w:rPr>
          <w:rFonts w:ascii="TimesNewRomanPS" w:hAnsi="TimesNewRomanPS"/>
          <w:b/>
          <w:bCs/>
          <w:lang w:val="en-US"/>
        </w:rPr>
        <w:t xml:space="preserve">help operators </w:t>
      </w:r>
      <w:r w:rsidRPr="00994006">
        <w:rPr>
          <w:rFonts w:ascii="TimesNewRomanPSMT" w:hAnsi="TimesNewRomanPSMT"/>
          <w:lang w:val="en-US"/>
        </w:rPr>
        <w:t xml:space="preserve">about functions and expressions] </w:t>
      </w:r>
    </w:p>
    <w:p w14:paraId="28A7ADA2" w14:textId="5C5D2048" w:rsidR="00994006" w:rsidRPr="00994006" w:rsidRDefault="00994006" w:rsidP="00994006">
      <w:pPr>
        <w:pStyle w:val="NormaleWeb"/>
        <w:rPr>
          <w:lang w:val="en-US"/>
        </w:rPr>
      </w:pPr>
      <w:r w:rsidRPr="00994006">
        <w:rPr>
          <w:rFonts w:ascii="TimesNewRomanPSMT" w:hAnsi="TimesNewRomanPSMT"/>
          <w:lang w:val="en-US"/>
        </w:rPr>
        <w:t xml:space="preserve">Statistical analysis, </w:t>
      </w:r>
      <w:proofErr w:type="gramStart"/>
      <w:r w:rsidRPr="00994006">
        <w:rPr>
          <w:rFonts w:ascii="TimesNewRomanPSMT" w:hAnsi="TimesNewRomanPSMT"/>
          <w:lang w:val="en-US"/>
        </w:rPr>
        <w:t>estimation</w:t>
      </w:r>
      <w:proofErr w:type="gramEnd"/>
      <w:r w:rsidRPr="00994006">
        <w:rPr>
          <w:rFonts w:ascii="TimesNewRomanPSMT" w:hAnsi="TimesNewRomanPSMT"/>
          <w:lang w:val="en-US"/>
        </w:rPr>
        <w:t xml:space="preserve"> and graphics </w:t>
      </w:r>
    </w:p>
    <w:p w14:paraId="43BCE6BC" w14:textId="77777777" w:rsidR="00994006" w:rsidRPr="00994006" w:rsidRDefault="00994006" w:rsidP="00994006">
      <w:pPr>
        <w:pStyle w:val="NormaleWeb"/>
        <w:ind w:left="708"/>
        <w:rPr>
          <w:lang w:val="en-US"/>
        </w:rPr>
      </w:pPr>
      <w:r w:rsidRPr="00994006">
        <w:rPr>
          <w:rFonts w:ascii="TimesNewRomanPS" w:hAnsi="TimesNewRomanPS"/>
          <w:b/>
          <w:bCs/>
          <w:lang w:val="en-US"/>
        </w:rPr>
        <w:t>regress</w:t>
      </w:r>
      <w:r w:rsidRPr="00994006">
        <w:rPr>
          <w:rFonts w:ascii="TimesNewRomanPSMT" w:hAnsi="TimesNewRomanPSMT"/>
          <w:lang w:val="en-US"/>
        </w:rPr>
        <w:t xml:space="preserve">, </w:t>
      </w:r>
      <w:r w:rsidRPr="00994006">
        <w:rPr>
          <w:rFonts w:ascii="TimesNewRomanPS" w:hAnsi="TimesNewRomanPS"/>
          <w:b/>
          <w:bCs/>
          <w:lang w:val="en-US"/>
        </w:rPr>
        <w:t>logit</w:t>
      </w:r>
      <w:r w:rsidRPr="00994006">
        <w:rPr>
          <w:rFonts w:ascii="TimesNewRomanPSMT" w:hAnsi="TimesNewRomanPSMT"/>
          <w:lang w:val="en-US"/>
        </w:rPr>
        <w:t xml:space="preserve">, </w:t>
      </w:r>
      <w:proofErr w:type="spellStart"/>
      <w:r w:rsidRPr="00994006">
        <w:rPr>
          <w:rFonts w:ascii="TimesNewRomanPS" w:hAnsi="TimesNewRomanPS"/>
          <w:b/>
          <w:bCs/>
          <w:lang w:val="en-US"/>
        </w:rPr>
        <w:t>probit</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tobit</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cnreg</w:t>
      </w:r>
      <w:proofErr w:type="spellEnd"/>
      <w:r w:rsidRPr="00994006">
        <w:rPr>
          <w:rFonts w:ascii="TimesNewRomanPS" w:hAnsi="TimesNewRomanPS"/>
          <w:b/>
          <w:bCs/>
          <w:lang w:val="en-US"/>
        </w:rPr>
        <w:br/>
        <w:t>predict</w:t>
      </w:r>
      <w:r w:rsidRPr="00994006">
        <w:rPr>
          <w:rFonts w:ascii="TimesNewRomanPSMT" w:hAnsi="TimesNewRomanPSMT"/>
          <w:lang w:val="en-US"/>
        </w:rPr>
        <w:t xml:space="preserve">, </w:t>
      </w:r>
      <w:r w:rsidRPr="00994006">
        <w:rPr>
          <w:rFonts w:ascii="TimesNewRomanPS" w:hAnsi="TimesNewRomanPS"/>
          <w:b/>
          <w:bCs/>
          <w:lang w:val="en-US"/>
        </w:rPr>
        <w:t>test</w:t>
      </w:r>
      <w:r w:rsidRPr="00994006">
        <w:rPr>
          <w:rFonts w:ascii="TimesNewRomanPSMT" w:hAnsi="TimesNewRomanPSMT"/>
          <w:lang w:val="en-US"/>
        </w:rPr>
        <w:t xml:space="preserve">, </w:t>
      </w:r>
      <w:proofErr w:type="spellStart"/>
      <w:r w:rsidRPr="00994006">
        <w:rPr>
          <w:rFonts w:ascii="TimesNewRomanPS" w:hAnsi="TimesNewRomanPS"/>
          <w:b/>
          <w:bCs/>
          <w:lang w:val="en-US"/>
        </w:rPr>
        <w:t>testnl</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lrtest</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lincom</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[also see </w:t>
      </w:r>
      <w:r w:rsidRPr="00994006">
        <w:rPr>
          <w:rFonts w:ascii="TimesNewRomanPS" w:hAnsi="TimesNewRomanPS"/>
          <w:b/>
          <w:bCs/>
          <w:lang w:val="en-US"/>
        </w:rPr>
        <w:t xml:space="preserve">help </w:t>
      </w:r>
      <w:proofErr w:type="spellStart"/>
      <w:r w:rsidRPr="00994006">
        <w:rPr>
          <w:rFonts w:ascii="TimesNewRomanPS" w:hAnsi="TimesNewRomanPS"/>
          <w:b/>
          <w:bCs/>
          <w:lang w:val="en-US"/>
        </w:rPr>
        <w:t>est</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about retrieving estimates] </w:t>
      </w:r>
      <w:proofErr w:type="spellStart"/>
      <w:r w:rsidRPr="00994006">
        <w:rPr>
          <w:rFonts w:ascii="TimesNewRomanPS" w:hAnsi="TimesNewRomanPS"/>
          <w:b/>
          <w:bCs/>
          <w:lang w:val="en-US"/>
        </w:rPr>
        <w:t>ltable</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st</w:t>
      </w:r>
      <w:proofErr w:type="spellEnd"/>
      <w:r w:rsidRPr="00994006">
        <w:rPr>
          <w:rFonts w:ascii="TimesNewRomanPS" w:hAnsi="TimesNewRomanPS"/>
          <w:b/>
          <w:bCs/>
          <w:lang w:val="en-US"/>
        </w:rPr>
        <w:br/>
      </w:r>
      <w:proofErr w:type="spellStart"/>
      <w:r w:rsidRPr="00994006">
        <w:rPr>
          <w:rFonts w:ascii="TimesNewRomanPS" w:hAnsi="TimesNewRomanPS"/>
          <w:b/>
          <w:bCs/>
          <w:lang w:val="en-US"/>
        </w:rPr>
        <w:t>stset</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stdes</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streg</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stcox</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sts</w:t>
      </w:r>
      <w:proofErr w:type="spellEnd"/>
      <w:r w:rsidRPr="00994006">
        <w:rPr>
          <w:rFonts w:ascii="TimesNewRomanPS" w:hAnsi="TimesNewRomanPS"/>
          <w:b/>
          <w:bCs/>
          <w:lang w:val="en-US"/>
        </w:rPr>
        <w:t xml:space="preserve"> list</w:t>
      </w:r>
      <w:r w:rsidRPr="00994006">
        <w:rPr>
          <w:rFonts w:ascii="TimesNewRomanPSMT" w:hAnsi="TimesNewRomanPSMT"/>
          <w:lang w:val="en-US"/>
        </w:rPr>
        <w:t>,</w:t>
      </w:r>
      <w:proofErr w:type="spellStart"/>
      <w:r w:rsidRPr="00994006">
        <w:rPr>
          <w:rFonts w:ascii="TimesNewRomanPSMT" w:hAnsi="TimesNewRomanPSMT"/>
          <w:lang w:val="en-US"/>
        </w:rPr>
        <w:t xml:space="preserve"> </w:t>
      </w:r>
      <w:r w:rsidRPr="00994006">
        <w:rPr>
          <w:rFonts w:ascii="TimesNewRomanPS" w:hAnsi="TimesNewRomanPS"/>
          <w:b/>
          <w:bCs/>
          <w:lang w:val="en-US"/>
        </w:rPr>
        <w:t xml:space="preserve">sts </w:t>
      </w:r>
      <w:proofErr w:type="spellEnd"/>
      <w:r w:rsidRPr="00994006">
        <w:rPr>
          <w:rFonts w:ascii="TimesNewRomanPS" w:hAnsi="TimesNewRomanPS"/>
          <w:b/>
          <w:bCs/>
          <w:lang w:val="en-US"/>
        </w:rPr>
        <w:t>generate</w:t>
      </w:r>
      <w:r w:rsidRPr="00994006">
        <w:rPr>
          <w:rFonts w:ascii="TimesNewRomanPSMT" w:hAnsi="TimesNewRomanPSMT"/>
          <w:lang w:val="en-US"/>
        </w:rPr>
        <w:t xml:space="preserve">, </w:t>
      </w:r>
      <w:proofErr w:type="spellStart"/>
      <w:r w:rsidRPr="00994006">
        <w:rPr>
          <w:rFonts w:ascii="TimesNewRomanPS" w:hAnsi="TimesNewRomanPS"/>
          <w:b/>
          <w:bCs/>
          <w:lang w:val="en-US"/>
        </w:rPr>
        <w:t>sts</w:t>
      </w:r>
      <w:proofErr w:type="spellEnd"/>
      <w:r w:rsidRPr="00994006">
        <w:rPr>
          <w:rFonts w:ascii="TimesNewRomanPS" w:hAnsi="TimesNewRomanPS"/>
          <w:b/>
          <w:bCs/>
          <w:lang w:val="en-US"/>
        </w:rPr>
        <w:t xml:space="preserve"> graph</w:t>
      </w:r>
      <w:r w:rsidRPr="00994006">
        <w:rPr>
          <w:rFonts w:ascii="TimesNewRomanPSMT" w:hAnsi="TimesNewRomanPSMT"/>
          <w:lang w:val="en-US"/>
        </w:rPr>
        <w:t xml:space="preserve">, </w:t>
      </w:r>
      <w:proofErr w:type="spellStart"/>
      <w:r w:rsidRPr="00994006">
        <w:rPr>
          <w:rFonts w:ascii="TimesNewRomanPS" w:hAnsi="TimesNewRomanPS"/>
          <w:b/>
          <w:bCs/>
          <w:lang w:val="en-US"/>
        </w:rPr>
        <w:t>sts</w:t>
      </w:r>
      <w:proofErr w:type="spellEnd"/>
      <w:r w:rsidRPr="00994006">
        <w:rPr>
          <w:rFonts w:ascii="TimesNewRomanPS" w:hAnsi="TimesNewRomanPS"/>
          <w:b/>
          <w:bCs/>
          <w:lang w:val="en-US"/>
        </w:rPr>
        <w:t xml:space="preserve"> </w:t>
      </w:r>
      <w:proofErr w:type="spellStart"/>
      <w:r w:rsidRPr="00994006">
        <w:rPr>
          <w:rFonts w:ascii="TimesNewRomanPS" w:hAnsi="TimesNewRomanPS"/>
          <w:b/>
          <w:bCs/>
          <w:lang w:val="en-US"/>
        </w:rPr>
        <w:t>sts</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stsplit</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stgen</w:t>
      </w:r>
      <w:proofErr w:type="spellEnd"/>
      <w:r w:rsidRPr="00994006">
        <w:rPr>
          <w:rFonts w:ascii="TimesNewRomanPS" w:hAnsi="TimesNewRomanPS"/>
          <w:b/>
          <w:bCs/>
          <w:lang w:val="en-US"/>
        </w:rPr>
        <w:t xml:space="preserve"> </w:t>
      </w:r>
      <w:proofErr w:type="spellStart"/>
      <w:r w:rsidRPr="00994006">
        <w:rPr>
          <w:rFonts w:ascii="TimesNewRomanPS" w:hAnsi="TimesNewRomanPS"/>
          <w:b/>
          <w:bCs/>
          <w:lang w:val="en-US"/>
        </w:rPr>
        <w:t>xtlogit</w:t>
      </w:r>
      <w:proofErr w:type="spellEnd"/>
      <w:r w:rsidRPr="00994006">
        <w:rPr>
          <w:rFonts w:ascii="TimesNewRomanPS" w:hAnsi="TimesNewRomanPS"/>
          <w:b/>
          <w:bCs/>
          <w:lang w:val="en-US"/>
        </w:rPr>
        <w:t xml:space="preserve">, </w:t>
      </w:r>
      <w:proofErr w:type="spellStart"/>
      <w:r w:rsidRPr="00994006">
        <w:rPr>
          <w:rFonts w:ascii="TimesNewRomanPS" w:hAnsi="TimesNewRomanPS"/>
          <w:b/>
          <w:bCs/>
          <w:lang w:val="en-US"/>
        </w:rPr>
        <w:t>xtclog</w:t>
      </w:r>
      <w:proofErr w:type="spellEnd"/>
      <w:r w:rsidRPr="00994006">
        <w:rPr>
          <w:rFonts w:ascii="TimesNewRomanPS" w:hAnsi="TimesNewRomanPS"/>
          <w:b/>
          <w:bCs/>
          <w:lang w:val="en-US"/>
        </w:rPr>
        <w:t xml:space="preserve"> </w:t>
      </w:r>
    </w:p>
    <w:p w14:paraId="40EC8DB1" w14:textId="77777777" w:rsidR="00994006" w:rsidRPr="00994006" w:rsidRDefault="00994006" w:rsidP="00994006">
      <w:pPr>
        <w:pStyle w:val="NormaleWeb"/>
        <w:rPr>
          <w:lang w:val="en-US"/>
        </w:rPr>
      </w:pPr>
      <w:r w:rsidRPr="00994006">
        <w:rPr>
          <w:rFonts w:ascii="TimesNewRomanPSMT" w:hAnsi="TimesNewRomanPSMT"/>
          <w:lang w:val="en-US"/>
        </w:rPr>
        <w:t xml:space="preserve">Graphics </w:t>
      </w:r>
    </w:p>
    <w:p w14:paraId="4E049F82" w14:textId="77777777" w:rsidR="00994006" w:rsidRPr="00994006" w:rsidRDefault="00994006" w:rsidP="00994006">
      <w:pPr>
        <w:pStyle w:val="NormaleWeb"/>
        <w:ind w:firstLine="708"/>
        <w:rPr>
          <w:lang w:val="en-US"/>
        </w:rPr>
      </w:pPr>
      <w:r w:rsidRPr="00994006">
        <w:rPr>
          <w:rFonts w:ascii="TimesNewRomanPS" w:hAnsi="TimesNewRomanPS"/>
          <w:b/>
          <w:bCs/>
          <w:lang w:val="en-US"/>
        </w:rPr>
        <w:t xml:space="preserve">graph </w:t>
      </w:r>
    </w:p>
    <w:p w14:paraId="226820C2" w14:textId="77777777" w:rsidR="00994006" w:rsidRPr="00994006" w:rsidRDefault="00994006" w:rsidP="00994006">
      <w:pPr>
        <w:pStyle w:val="NormaleWeb"/>
        <w:rPr>
          <w:lang w:val="en-US"/>
        </w:rPr>
      </w:pPr>
      <w:r w:rsidRPr="00994006">
        <w:rPr>
          <w:rFonts w:ascii="TimesNewRomanPSMT" w:hAnsi="TimesNewRomanPSMT"/>
          <w:lang w:val="en-US"/>
        </w:rPr>
        <w:t xml:space="preserve">[NB standard graph options (for labelling </w:t>
      </w:r>
      <w:proofErr w:type="spellStart"/>
      <w:r w:rsidRPr="00994006">
        <w:rPr>
          <w:rFonts w:ascii="TimesNewRomanPSMT" w:hAnsi="TimesNewRomanPSMT"/>
          <w:lang w:val="en-US"/>
        </w:rPr>
        <w:t>etc</w:t>
      </w:r>
      <w:proofErr w:type="spellEnd"/>
      <w:r w:rsidRPr="00994006">
        <w:rPr>
          <w:rFonts w:ascii="TimesNewRomanPSMT" w:hAnsi="TimesNewRomanPSMT"/>
          <w:lang w:val="en-US"/>
        </w:rPr>
        <w:t xml:space="preserve">) are typically applicable to graphs produced by other commands] </w:t>
      </w:r>
    </w:p>
    <w:p w14:paraId="1F6CBE4C" w14:textId="64C65564" w:rsidR="00994006" w:rsidRPr="00994006" w:rsidRDefault="00994006" w:rsidP="00BF2961">
      <w:pPr>
        <w:pStyle w:val="NormaleWeb"/>
        <w:jc w:val="both"/>
        <w:rPr>
          <w:color w:val="FF0000"/>
        </w:rPr>
      </w:pPr>
      <w:r w:rsidRPr="00994006">
        <w:rPr>
          <w:rFonts w:ascii="TimesNewRomanPSMT" w:hAnsi="TimesNewRomanPSMT"/>
          <w:lang w:val="en-US"/>
        </w:rPr>
        <w:t xml:space="preserve">NB By default, </w:t>
      </w:r>
      <w:r w:rsidR="00A266CF">
        <w:rPr>
          <w:rFonts w:ascii="TimesNewRomanPSMT" w:hAnsi="TimesNewRomanPSMT"/>
          <w:lang w:val="en-US"/>
        </w:rPr>
        <w:t xml:space="preserve">STATA </w:t>
      </w:r>
      <w:r w:rsidRPr="00994006">
        <w:rPr>
          <w:rFonts w:ascii="TimesNewRomanPSMT" w:hAnsi="TimesNewRomanPSMT"/>
          <w:lang w:val="en-US"/>
        </w:rPr>
        <w:t xml:space="preserve">stores missing values on a variable as infinitely large values and refers to them with the symbol ‘.’ (There are also additional optional missing value </w:t>
      </w:r>
      <w:proofErr w:type="gramStart"/>
      <w:r w:rsidRPr="00994006">
        <w:rPr>
          <w:rFonts w:ascii="TimesNewRomanPSMT" w:hAnsi="TimesNewRomanPSMT"/>
          <w:lang w:val="en-US"/>
        </w:rPr>
        <w:t>codes .a</w:t>
      </w:r>
      <w:proofErr w:type="gramEnd"/>
      <w:r w:rsidRPr="00994006">
        <w:rPr>
          <w:rFonts w:ascii="TimesNewRomanPSMT" w:hAnsi="TimesNewRomanPSMT"/>
          <w:lang w:val="en-US"/>
        </w:rPr>
        <w:t xml:space="preserve">, .b, .c, ..., that are each treated as being larger in magnitude than ‘.’) You need to be careful in the treatment of missing values when using logical expressions to avoid unintended effects. E.g. </w:t>
      </w:r>
      <w:r w:rsidRPr="00994006">
        <w:rPr>
          <w:rFonts w:ascii="TimesNewRomanPS" w:hAnsi="TimesNewRomanPS"/>
          <w:b/>
          <w:bCs/>
          <w:lang w:val="en-US"/>
        </w:rPr>
        <w:t xml:space="preserve">replace y = x if z &gt; 1 &amp; z </w:t>
      </w:r>
      <w:proofErr w:type="gramStart"/>
      <w:r w:rsidRPr="00994006">
        <w:rPr>
          <w:rFonts w:ascii="TimesNewRomanPS" w:hAnsi="TimesNewRomanPS"/>
          <w:b/>
          <w:bCs/>
          <w:lang w:val="en-US"/>
        </w:rPr>
        <w:t>&lt; .</w:t>
      </w:r>
      <w:proofErr w:type="gramEnd"/>
      <w:r w:rsidRPr="00994006">
        <w:rPr>
          <w:rFonts w:ascii="TimesNewRomanPSMT" w:hAnsi="TimesNewRomanPSMT"/>
          <w:lang w:val="en-US"/>
        </w:rPr>
        <w:t xml:space="preserve">, or </w:t>
      </w:r>
      <w:r w:rsidRPr="00994006">
        <w:rPr>
          <w:rFonts w:ascii="TimesNewRomanPS" w:hAnsi="TimesNewRomanPS"/>
          <w:b/>
          <w:bCs/>
          <w:lang w:val="en-US"/>
        </w:rPr>
        <w:t xml:space="preserve">replace y = x if z &gt; 1 &amp; !missing(z) </w:t>
      </w:r>
      <w:r w:rsidRPr="00994006">
        <w:rPr>
          <w:rFonts w:ascii="TimesNewRomanPSMT" w:hAnsi="TimesNewRomanPSMT"/>
          <w:lang w:val="en-US"/>
        </w:rPr>
        <w:t xml:space="preserve">leaves y unchanged if z is missing. </w:t>
      </w:r>
      <w:proofErr w:type="gramStart"/>
      <w:r w:rsidRPr="00994006">
        <w:rPr>
          <w:rFonts w:ascii="TimesNewRomanPSMT" w:hAnsi="TimesNewRomanPSMT"/>
          <w:lang w:val="en-US"/>
        </w:rPr>
        <w:t>(</w:t>
      </w:r>
      <w:r w:rsidRPr="00994006">
        <w:rPr>
          <w:rFonts w:ascii="TimesNewRomanPS" w:hAnsi="TimesNewRomanPS"/>
          <w:b/>
          <w:bCs/>
          <w:lang w:val="en-US"/>
        </w:rPr>
        <w:t>!missing</w:t>
      </w:r>
      <w:proofErr w:type="gramEnd"/>
      <w:r w:rsidRPr="00994006">
        <w:rPr>
          <w:rFonts w:ascii="TimesNewRomanPS" w:hAnsi="TimesNewRomanPS"/>
          <w:b/>
          <w:bCs/>
          <w:lang w:val="en-US"/>
        </w:rPr>
        <w:t xml:space="preserve">(z) </w:t>
      </w:r>
      <w:r w:rsidRPr="00994006">
        <w:rPr>
          <w:rFonts w:ascii="TimesNewRomanPSMT" w:hAnsi="TimesNewRomanPSMT"/>
          <w:lang w:val="en-US"/>
        </w:rPr>
        <w:t>refers to the missing(</w:t>
      </w:r>
      <w:proofErr w:type="spellStart"/>
      <w:r w:rsidRPr="00994006">
        <w:rPr>
          <w:rFonts w:ascii="TimesNewRomanPS" w:hAnsi="TimesNewRomanPS"/>
          <w:i/>
          <w:iCs/>
          <w:lang w:val="en-US"/>
        </w:rPr>
        <w:t>varlist</w:t>
      </w:r>
      <w:proofErr w:type="spellEnd"/>
      <w:r w:rsidRPr="00994006">
        <w:rPr>
          <w:rFonts w:ascii="TimesNewRomanPSMT" w:hAnsi="TimesNewRomanPSMT"/>
          <w:lang w:val="en-US"/>
        </w:rPr>
        <w:t xml:space="preserve">) logical function which evaluates to 1 if any of </w:t>
      </w:r>
      <w:proofErr w:type="spellStart"/>
      <w:r w:rsidRPr="00994006">
        <w:rPr>
          <w:rFonts w:ascii="TimesNewRomanPS" w:hAnsi="TimesNewRomanPS"/>
          <w:i/>
          <w:iCs/>
          <w:lang w:val="en-US"/>
        </w:rPr>
        <w:t>varlist</w:t>
      </w:r>
      <w:proofErr w:type="spellEnd"/>
      <w:r w:rsidRPr="00994006">
        <w:rPr>
          <w:rFonts w:ascii="TimesNewRomanPS" w:hAnsi="TimesNewRomanPS"/>
          <w:i/>
          <w:iCs/>
          <w:lang w:val="en-US"/>
        </w:rPr>
        <w:t xml:space="preserve"> </w:t>
      </w:r>
      <w:r w:rsidRPr="00994006">
        <w:rPr>
          <w:rFonts w:ascii="TimesNewRomanPSMT" w:hAnsi="TimesNewRomanPSMT"/>
          <w:lang w:val="en-US"/>
        </w:rPr>
        <w:t xml:space="preserve">is missing and 0 otherwise; the ‘!’ is the logical ‘not’ operator.) Compare these statements with </w:t>
      </w:r>
      <w:r w:rsidRPr="00994006">
        <w:rPr>
          <w:rFonts w:ascii="TimesNewRomanPS" w:hAnsi="TimesNewRomanPS"/>
          <w:b/>
          <w:bCs/>
          <w:lang w:val="en-US"/>
        </w:rPr>
        <w:t xml:space="preserve">replace y = x if z &gt; 1 </w:t>
      </w:r>
      <w:r w:rsidRPr="00BF2961">
        <w:rPr>
          <w:rFonts w:ascii="TimesNewRomanPSMT" w:hAnsi="TimesNewRomanPSMT"/>
          <w:lang w:val="en-US"/>
        </w:rPr>
        <w:t xml:space="preserve">in which </w:t>
      </w:r>
      <w:r w:rsidRPr="00BF2961">
        <w:rPr>
          <w:rFonts w:ascii="TimesNewRomanPSMT" w:hAnsi="TimesNewRomanPSMT"/>
          <w:lang w:val="en-US"/>
        </w:rPr>
        <w:lastRenderedPageBreak/>
        <w:t xml:space="preserve">case y is replaced with x if z is missing (probably an unintended result). </w:t>
      </w:r>
      <w:r w:rsidRPr="00BF2961">
        <w:rPr>
          <w:rFonts w:ascii="TimesNewRomanPSMT" w:hAnsi="TimesNewRomanPSMT"/>
        </w:rPr>
        <w:t>See ex1</w:t>
      </w:r>
      <w:r w:rsidR="00EF3BB2" w:rsidRPr="00BF2961">
        <w:rPr>
          <w:rFonts w:ascii="TimesNewRomanPSMT" w:hAnsi="TimesNewRomanPSMT"/>
        </w:rPr>
        <w:t>.</w:t>
      </w:r>
      <w:r w:rsidRPr="00BF2961">
        <w:rPr>
          <w:rFonts w:ascii="TimesNewRomanPSMT" w:hAnsi="TimesNewRomanPSMT"/>
        </w:rPr>
        <w:t xml:space="preserve">do (Lesson 1) for an </w:t>
      </w:r>
      <w:proofErr w:type="spellStart"/>
      <w:r w:rsidRPr="00BF2961">
        <w:rPr>
          <w:rFonts w:ascii="TimesNewRomanPSMT" w:hAnsi="TimesNewRomanPSMT"/>
        </w:rPr>
        <w:t>illustration</w:t>
      </w:r>
      <w:proofErr w:type="spellEnd"/>
      <w:r w:rsidRPr="00BF2961">
        <w:rPr>
          <w:rFonts w:ascii="TimesNewRomanPSMT" w:hAnsi="TimesNewRomanPSMT"/>
        </w:rPr>
        <w:t xml:space="preserve">. </w:t>
      </w:r>
    </w:p>
    <w:p w14:paraId="09B5088D" w14:textId="3F0BB5A2" w:rsidR="00994006" w:rsidRDefault="00994006" w:rsidP="00994006">
      <w:pPr>
        <w:pStyle w:val="NormaleWeb"/>
        <w:rPr>
          <w:lang w:val="en-US"/>
        </w:rPr>
      </w:pPr>
    </w:p>
    <w:p w14:paraId="3E6C0535" w14:textId="417B0D51" w:rsidR="00994006" w:rsidRDefault="0029362C" w:rsidP="0029362C">
      <w:pPr>
        <w:pStyle w:val="NormaleWeb"/>
        <w:numPr>
          <w:ilvl w:val="0"/>
          <w:numId w:val="12"/>
        </w:numPr>
        <w:jc w:val="both"/>
        <w:rPr>
          <w:rFonts w:ascii="TimesNewRomanPS" w:hAnsi="TimesNewRomanPS"/>
          <w:b/>
          <w:bCs/>
          <w:sz w:val="28"/>
          <w:szCs w:val="28"/>
          <w:lang w:val="en-US"/>
        </w:rPr>
      </w:pPr>
      <w:r>
        <w:rPr>
          <w:rFonts w:ascii="TimesNewRomanPS" w:hAnsi="TimesNewRomanPS"/>
          <w:b/>
          <w:bCs/>
          <w:sz w:val="28"/>
          <w:szCs w:val="28"/>
          <w:lang w:val="en-US"/>
        </w:rPr>
        <w:t xml:space="preserve"> </w:t>
      </w:r>
      <w:r w:rsidR="00A266CF">
        <w:rPr>
          <w:rFonts w:ascii="TimesNewRomanPS" w:hAnsi="TimesNewRomanPS"/>
          <w:b/>
          <w:bCs/>
          <w:sz w:val="28"/>
          <w:szCs w:val="28"/>
          <w:lang w:val="en-US"/>
        </w:rPr>
        <w:t xml:space="preserve">STATA </w:t>
      </w:r>
      <w:r w:rsidR="00994006" w:rsidRPr="00994006">
        <w:rPr>
          <w:rFonts w:ascii="TimesNewRomanPS" w:hAnsi="TimesNewRomanPS"/>
          <w:b/>
          <w:bCs/>
          <w:sz w:val="28"/>
          <w:szCs w:val="28"/>
          <w:lang w:val="en-US"/>
        </w:rPr>
        <w:t xml:space="preserve">datasets for this course </w:t>
      </w:r>
    </w:p>
    <w:p w14:paraId="7B85DFA1" w14:textId="77777777" w:rsidR="00994006" w:rsidRPr="00994006" w:rsidRDefault="00994006" w:rsidP="00BF2961">
      <w:pPr>
        <w:pStyle w:val="NormaleWeb"/>
        <w:jc w:val="both"/>
        <w:rPr>
          <w:lang w:val="en-US"/>
        </w:rPr>
      </w:pPr>
      <w:r w:rsidRPr="00994006">
        <w:rPr>
          <w:rFonts w:ascii="TimesNewRomanPSMT" w:hAnsi="TimesNewRomanPSMT"/>
          <w:lang w:val="en-US"/>
        </w:rPr>
        <w:t xml:space="preserve">All the data sets have been chosen to be small, so that results can be derived very quickly and to </w:t>
      </w:r>
      <w:proofErr w:type="spellStart"/>
      <w:r w:rsidRPr="00994006">
        <w:rPr>
          <w:rFonts w:ascii="TimesNewRomanPSMT" w:hAnsi="TimesNewRomanPSMT"/>
          <w:lang w:val="en-US"/>
        </w:rPr>
        <w:t>minimise</w:t>
      </w:r>
      <w:proofErr w:type="spellEnd"/>
      <w:r w:rsidRPr="00994006">
        <w:rPr>
          <w:rFonts w:ascii="TimesNewRomanPSMT" w:hAnsi="TimesNewRomanPSMT"/>
          <w:lang w:val="en-US"/>
        </w:rPr>
        <w:t xml:space="preserve"> potential hardware constraints (memory </w:t>
      </w:r>
      <w:proofErr w:type="spellStart"/>
      <w:r w:rsidRPr="00994006">
        <w:rPr>
          <w:rFonts w:ascii="TimesNewRomanPSMT" w:hAnsi="TimesNewRomanPSMT"/>
          <w:lang w:val="en-US"/>
        </w:rPr>
        <w:t>etc</w:t>
      </w:r>
      <w:proofErr w:type="spellEnd"/>
      <w:r w:rsidRPr="00994006">
        <w:rPr>
          <w:rFonts w:ascii="TimesNewRomanPSMT" w:hAnsi="TimesNewRomanPSMT"/>
          <w:lang w:val="en-US"/>
        </w:rPr>
        <w:t xml:space="preserve">). Also, there are no missing values in the data. And the data already contain variables </w:t>
      </w:r>
      <w:proofErr w:type="spellStart"/>
      <w:r w:rsidRPr="00994006">
        <w:rPr>
          <w:rFonts w:ascii="TimesNewRomanPSMT" w:hAnsi="TimesNewRomanPSMT"/>
          <w:lang w:val="en-US"/>
        </w:rPr>
        <w:t>summarising</w:t>
      </w:r>
      <w:proofErr w:type="spellEnd"/>
      <w:r w:rsidRPr="00994006">
        <w:rPr>
          <w:rFonts w:ascii="TimesNewRomanPSMT" w:hAnsi="TimesNewRomanPSMT"/>
          <w:lang w:val="en-US"/>
        </w:rPr>
        <w:t xml:space="preserve"> survival times and censoring status, and thus do not have to be created. Be aware that much time spent in real-life research is spent sorting out the data rather than just estimation! </w:t>
      </w:r>
    </w:p>
    <w:p w14:paraId="59E11AB3" w14:textId="77777777" w:rsidR="00994006" w:rsidRPr="00994006" w:rsidRDefault="00994006" w:rsidP="00BF2961">
      <w:pPr>
        <w:pStyle w:val="NormaleWeb"/>
        <w:jc w:val="both"/>
        <w:rPr>
          <w:lang w:val="en-US"/>
        </w:rPr>
      </w:pPr>
      <w:r w:rsidRPr="00994006">
        <w:rPr>
          <w:rFonts w:ascii="TimesNewRomanPSMT" w:hAnsi="TimesNewRomanPSMT"/>
          <w:lang w:val="en-US"/>
        </w:rPr>
        <w:t xml:space="preserve">We assume throughout the course that our data sets contain a random sample of spells, with one spell per subject (and there is no left-censoring). The modifications to estimation methods which are required when this is not the case, </w:t>
      </w:r>
      <w:proofErr w:type="gramStart"/>
      <w:r w:rsidRPr="00994006">
        <w:rPr>
          <w:rFonts w:ascii="TimesNewRomanPSMT" w:hAnsi="TimesNewRomanPSMT"/>
          <w:lang w:val="en-US"/>
        </w:rPr>
        <w:t>e.g.</w:t>
      </w:r>
      <w:proofErr w:type="gramEnd"/>
      <w:r w:rsidRPr="00994006">
        <w:rPr>
          <w:rFonts w:ascii="TimesNewRomanPSMT" w:hAnsi="TimesNewRomanPSMT"/>
          <w:lang w:val="en-US"/>
        </w:rPr>
        <w:t xml:space="preserve"> because of left truncation, are not considered here. (There is some discussion in the course lectures.) </w:t>
      </w:r>
    </w:p>
    <w:p w14:paraId="2BCA1E91" w14:textId="49894E70" w:rsidR="00994006" w:rsidRPr="00994006" w:rsidRDefault="00994006" w:rsidP="00BF2961">
      <w:pPr>
        <w:pStyle w:val="NormaleWeb"/>
        <w:jc w:val="both"/>
        <w:rPr>
          <w:color w:val="FF0000"/>
          <w:lang w:val="en-US"/>
        </w:rPr>
      </w:pPr>
      <w:r w:rsidRPr="00994006">
        <w:rPr>
          <w:rFonts w:ascii="TimesNewRomanPSMT" w:hAnsi="TimesNewRomanPSMT"/>
          <w:lang w:val="en-US"/>
        </w:rPr>
        <w:t xml:space="preserve">The data sets cited below that are provided along with </w:t>
      </w:r>
      <w:r w:rsidR="00A266CF">
        <w:rPr>
          <w:rFonts w:ascii="TimesNewRomanPSMT" w:hAnsi="TimesNewRomanPSMT"/>
          <w:lang w:val="en-US"/>
        </w:rPr>
        <w:t xml:space="preserve">STATA </w:t>
      </w:r>
      <w:r w:rsidRPr="00994006">
        <w:rPr>
          <w:rFonts w:ascii="TimesNewRomanPSMT" w:hAnsi="TimesNewRomanPSMT"/>
          <w:lang w:val="en-US"/>
        </w:rPr>
        <w:t>itself (</w:t>
      </w:r>
      <w:proofErr w:type="spellStart"/>
      <w:r w:rsidRPr="00994006">
        <w:rPr>
          <w:rFonts w:ascii="TimesNewRomanPSMT" w:hAnsi="TimesNewRomanPSMT"/>
          <w:lang w:val="en-US"/>
        </w:rPr>
        <w:t>auto.dta</w:t>
      </w:r>
      <w:proofErr w:type="spellEnd"/>
      <w:r w:rsidRPr="00994006">
        <w:rPr>
          <w:rFonts w:ascii="TimesNewRomanPSMT" w:hAnsi="TimesNewRomanPSMT"/>
          <w:lang w:val="en-US"/>
        </w:rPr>
        <w:t xml:space="preserve">, </w:t>
      </w:r>
      <w:proofErr w:type="spellStart"/>
      <w:r w:rsidRPr="00994006">
        <w:rPr>
          <w:rFonts w:ascii="TimesNewRomanPSMT" w:hAnsi="TimesNewRomanPSMT"/>
          <w:lang w:val="en-US"/>
        </w:rPr>
        <w:t>cancer.dta</w:t>
      </w:r>
      <w:proofErr w:type="spellEnd"/>
      <w:r w:rsidRPr="00994006">
        <w:rPr>
          <w:rFonts w:ascii="TimesNewRomanPSMT" w:hAnsi="TimesNewRomanPSMT"/>
          <w:lang w:val="en-US"/>
        </w:rPr>
        <w:t xml:space="preserve">, </w:t>
      </w:r>
      <w:proofErr w:type="spellStart"/>
      <w:r w:rsidRPr="00994006">
        <w:rPr>
          <w:rFonts w:ascii="TimesNewRomanPSMT" w:hAnsi="TimesNewRomanPSMT"/>
          <w:lang w:val="en-US"/>
        </w:rPr>
        <w:t>kva.dta</w:t>
      </w:r>
      <w:proofErr w:type="spellEnd"/>
      <w:r w:rsidRPr="00994006">
        <w:rPr>
          <w:rFonts w:ascii="TimesNewRomanPSMT" w:hAnsi="TimesNewRomanPSMT"/>
          <w:lang w:val="en-US"/>
        </w:rPr>
        <w:t xml:space="preserve">) can be found in your </w:t>
      </w:r>
      <w:r w:rsidR="00A266CF">
        <w:rPr>
          <w:rFonts w:ascii="TimesNewRomanPSMT" w:hAnsi="TimesNewRomanPSMT"/>
          <w:lang w:val="en-US"/>
        </w:rPr>
        <w:t xml:space="preserve">STATA </w:t>
      </w:r>
      <w:r w:rsidRPr="00994006">
        <w:rPr>
          <w:rFonts w:ascii="TimesNewRomanPSMT" w:hAnsi="TimesNewRomanPSMT"/>
          <w:lang w:val="en-US"/>
        </w:rPr>
        <w:t xml:space="preserve">system directory. To find out what this is use </w:t>
      </w:r>
      <w:proofErr w:type="spellStart"/>
      <w:r w:rsidRPr="00994006">
        <w:rPr>
          <w:rFonts w:ascii="TimesNewRomanPS" w:hAnsi="TimesNewRomanPS"/>
          <w:b/>
          <w:bCs/>
          <w:lang w:val="en-US"/>
        </w:rPr>
        <w:t>sysdir</w:t>
      </w:r>
      <w:proofErr w:type="spellEnd"/>
      <w:r w:rsidRPr="00994006">
        <w:rPr>
          <w:rFonts w:ascii="TimesNewRomanPSMT" w:hAnsi="TimesNewRomanPSMT"/>
          <w:lang w:val="en-US"/>
        </w:rPr>
        <w:t xml:space="preserve">: the files are in the directory labelled ‘STATA:’. You can simply </w:t>
      </w:r>
      <w:r w:rsidRPr="00994006">
        <w:rPr>
          <w:rFonts w:ascii="TimesNewRomanPS" w:hAnsi="TimesNewRomanPS"/>
          <w:b/>
          <w:bCs/>
          <w:lang w:val="en-US"/>
        </w:rPr>
        <w:t xml:space="preserve">use </w:t>
      </w:r>
      <w:r w:rsidRPr="00994006">
        <w:rPr>
          <w:rFonts w:ascii="TimesNewRomanPSMT" w:hAnsi="TimesNewRomanPSMT"/>
          <w:lang w:val="en-US"/>
        </w:rPr>
        <w:t xml:space="preserve">the data from there using the full path name or, even simpler, use the </w:t>
      </w:r>
      <w:proofErr w:type="spellStart"/>
      <w:r w:rsidRPr="00994006">
        <w:rPr>
          <w:rFonts w:ascii="TimesNewRomanPS" w:hAnsi="TimesNewRomanPS"/>
          <w:b/>
          <w:bCs/>
          <w:lang w:val="en-US"/>
        </w:rPr>
        <w:t>sysuse</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command (in which case you don’t have to know the host directory). Alternatively, simply download copies from the course website along with the other files. </w:t>
      </w:r>
    </w:p>
    <w:p w14:paraId="6CDA0A8A" w14:textId="6A9704E0" w:rsidR="00994006" w:rsidRPr="00994006" w:rsidRDefault="00994006" w:rsidP="00BF2961">
      <w:pPr>
        <w:pStyle w:val="NormaleWeb"/>
        <w:jc w:val="both"/>
        <w:rPr>
          <w:lang w:val="en-US"/>
        </w:rPr>
      </w:pPr>
      <w:r w:rsidRPr="00994006">
        <w:rPr>
          <w:rFonts w:ascii="TimesNewRomanPSMT" w:hAnsi="TimesNewRomanPSMT"/>
          <w:lang w:val="en-US"/>
        </w:rPr>
        <w:t xml:space="preserve">To read </w:t>
      </w:r>
      <w:r w:rsidR="00A266CF">
        <w:rPr>
          <w:rFonts w:ascii="TimesNewRomanPSMT" w:hAnsi="TimesNewRomanPSMT"/>
          <w:lang w:val="en-US"/>
        </w:rPr>
        <w:t xml:space="preserve">STATA </w:t>
      </w:r>
      <w:r w:rsidRPr="00994006">
        <w:rPr>
          <w:rFonts w:ascii="TimesNewRomanPSMT" w:hAnsi="TimesNewRomanPSMT"/>
          <w:lang w:val="en-US"/>
        </w:rPr>
        <w:t xml:space="preserve">data sets into memory, you use the </w:t>
      </w:r>
      <w:r w:rsidRPr="00994006">
        <w:rPr>
          <w:rFonts w:ascii="TimesNewRomanPS" w:hAnsi="TimesNewRomanPS"/>
          <w:b/>
          <w:bCs/>
          <w:lang w:val="en-US"/>
        </w:rPr>
        <w:t xml:space="preserve">use </w:t>
      </w:r>
      <w:r w:rsidRPr="00994006">
        <w:rPr>
          <w:rFonts w:ascii="TimesNewRomanPSMT" w:hAnsi="TimesNewRomanPSMT"/>
          <w:lang w:val="en-US"/>
        </w:rPr>
        <w:t>command (</w:t>
      </w:r>
      <w:r w:rsidRPr="00994006">
        <w:rPr>
          <w:rFonts w:ascii="TimesNewRomanPS" w:hAnsi="TimesNewRomanPS"/>
          <w:b/>
          <w:bCs/>
          <w:lang w:val="en-US"/>
        </w:rPr>
        <w:t>help use</w:t>
      </w:r>
      <w:r w:rsidRPr="00994006">
        <w:rPr>
          <w:rFonts w:ascii="TimesNewRomanPSMT" w:hAnsi="TimesNewRomanPSMT"/>
          <w:lang w:val="en-US"/>
        </w:rPr>
        <w:t xml:space="preserve">). See the tutorials for more about this. If you have data which is not in </w:t>
      </w:r>
      <w:r w:rsidR="00A266CF">
        <w:rPr>
          <w:rFonts w:ascii="TimesNewRomanPSMT" w:hAnsi="TimesNewRomanPSMT"/>
          <w:lang w:val="en-US"/>
        </w:rPr>
        <w:t xml:space="preserve">STATA </w:t>
      </w:r>
      <w:r w:rsidRPr="00994006">
        <w:rPr>
          <w:rFonts w:ascii="TimesNewRomanPSMT" w:hAnsi="TimesNewRomanPSMT"/>
          <w:lang w:val="en-US"/>
        </w:rPr>
        <w:t xml:space="preserve">format there are a range of commands which may help you. </w:t>
      </w:r>
      <w:proofErr w:type="gramStart"/>
      <w:r w:rsidRPr="00994006">
        <w:rPr>
          <w:rFonts w:ascii="TimesNewRomanPSMT" w:hAnsi="TimesNewRomanPSMT"/>
          <w:lang w:val="en-US"/>
        </w:rPr>
        <w:t>E.g.</w:t>
      </w:r>
      <w:proofErr w:type="gramEnd"/>
      <w:r w:rsidRPr="00994006">
        <w:rPr>
          <w:rFonts w:ascii="TimesNewRomanPSMT" w:hAnsi="TimesNewRomanPSMT"/>
          <w:lang w:val="en-US"/>
        </w:rPr>
        <w:t xml:space="preserve"> </w:t>
      </w:r>
      <w:r w:rsidRPr="00994006">
        <w:rPr>
          <w:rFonts w:ascii="TimesNewRomanPS" w:hAnsi="TimesNewRomanPS"/>
          <w:b/>
          <w:bCs/>
          <w:lang w:val="en-US"/>
        </w:rPr>
        <w:t xml:space="preserve">help </w:t>
      </w:r>
      <w:proofErr w:type="spellStart"/>
      <w:r w:rsidRPr="00994006">
        <w:rPr>
          <w:rFonts w:ascii="TimesNewRomanPS" w:hAnsi="TimesNewRomanPS"/>
          <w:b/>
          <w:bCs/>
          <w:lang w:val="en-US"/>
        </w:rPr>
        <w:t>infile</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and </w:t>
      </w:r>
      <w:r w:rsidRPr="00994006">
        <w:rPr>
          <w:rFonts w:ascii="TimesNewRomanPS" w:hAnsi="TimesNewRomanPS"/>
          <w:b/>
          <w:bCs/>
          <w:lang w:val="en-US"/>
        </w:rPr>
        <w:t>help infix</w:t>
      </w:r>
      <w:r w:rsidRPr="00994006">
        <w:rPr>
          <w:rFonts w:ascii="TimesNewRomanPSMT" w:hAnsi="TimesNewRomanPSMT"/>
          <w:lang w:val="en-US"/>
        </w:rPr>
        <w:t xml:space="preserve">. Commands such as </w:t>
      </w:r>
      <w:proofErr w:type="spellStart"/>
      <w:r w:rsidRPr="00994006">
        <w:rPr>
          <w:rFonts w:ascii="TimesNewRomanPS" w:hAnsi="TimesNewRomanPS"/>
          <w:b/>
          <w:bCs/>
          <w:lang w:val="en-US"/>
        </w:rPr>
        <w:t>insheet</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allow you to read in data created in a spreadsheet, and </w:t>
      </w:r>
      <w:proofErr w:type="spellStart"/>
      <w:r w:rsidRPr="00994006">
        <w:rPr>
          <w:rFonts w:ascii="TimesNewRomanPS" w:hAnsi="TimesNewRomanPS"/>
          <w:b/>
          <w:bCs/>
          <w:lang w:val="en-US"/>
        </w:rPr>
        <w:t>fdause</w:t>
      </w:r>
      <w:proofErr w:type="spellEnd"/>
      <w:r w:rsidRPr="00994006">
        <w:rPr>
          <w:rFonts w:ascii="TimesNewRomanPSMT" w:hAnsi="TimesNewRomanPSMT"/>
          <w:lang w:val="en-US"/>
        </w:rPr>
        <w:t xml:space="preserve">, </w:t>
      </w:r>
      <w:proofErr w:type="spellStart"/>
      <w:r w:rsidRPr="00994006">
        <w:rPr>
          <w:rFonts w:ascii="TimesNewRomanPS" w:hAnsi="TimesNewRomanPS"/>
          <w:b/>
          <w:bCs/>
          <w:lang w:val="en-US"/>
        </w:rPr>
        <w:t>fdasave</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read and write SAS Transport file format data. For </w:t>
      </w:r>
      <w:proofErr w:type="gramStart"/>
      <w:r w:rsidRPr="00994006">
        <w:rPr>
          <w:rFonts w:ascii="TimesNewRomanPSMT" w:hAnsi="TimesNewRomanPSMT"/>
          <w:lang w:val="en-US"/>
        </w:rPr>
        <w:t>data</w:t>
      </w:r>
      <w:proofErr w:type="gramEnd"/>
      <w:r w:rsidRPr="00994006">
        <w:rPr>
          <w:rFonts w:ascii="TimesNewRomanPSMT" w:hAnsi="TimesNewRomanPSMT"/>
          <w:lang w:val="en-US"/>
        </w:rPr>
        <w:t xml:space="preserve"> which is held in another file format, you can either use these programs to write files which can then be read into </w:t>
      </w:r>
      <w:r w:rsidR="00A266CF">
        <w:rPr>
          <w:rFonts w:ascii="TimesNewRomanPSMT" w:hAnsi="TimesNewRomanPSMT"/>
          <w:lang w:val="en-US"/>
        </w:rPr>
        <w:t xml:space="preserve">STATA </w:t>
      </w:r>
      <w:r w:rsidRPr="00994006">
        <w:rPr>
          <w:rFonts w:ascii="TimesNewRomanPSMT" w:hAnsi="TimesNewRomanPSMT"/>
          <w:lang w:val="en-US"/>
        </w:rPr>
        <w:t xml:space="preserve">using </w:t>
      </w:r>
      <w:proofErr w:type="spellStart"/>
      <w:r w:rsidRPr="00994006">
        <w:rPr>
          <w:rFonts w:ascii="TimesNewRomanPS" w:hAnsi="TimesNewRomanPS"/>
          <w:b/>
          <w:bCs/>
          <w:lang w:val="en-US"/>
        </w:rPr>
        <w:t>infile</w:t>
      </w:r>
      <w:proofErr w:type="spellEnd"/>
      <w:r w:rsidRPr="00994006">
        <w:rPr>
          <w:rFonts w:ascii="TimesNewRomanPSMT" w:hAnsi="TimesNewRomanPSMT"/>
          <w:lang w:val="en-US"/>
        </w:rPr>
        <w:t>, or else you can use a general file conversion program such as Stat/Transfer (</w:t>
      </w:r>
      <w:r w:rsidRPr="00994006">
        <w:rPr>
          <w:rFonts w:ascii="TimesNewRomanPSMT" w:hAnsi="TimesNewRomanPSMT"/>
          <w:color w:val="0000FF"/>
          <w:lang w:val="en-US"/>
        </w:rPr>
        <w:t>http://www.stattransfer.com</w:t>
      </w:r>
      <w:r w:rsidRPr="00994006">
        <w:rPr>
          <w:rFonts w:ascii="TimesNewRomanPSMT" w:hAnsi="TimesNewRomanPSMT"/>
          <w:lang w:val="en-US"/>
        </w:rPr>
        <w:t xml:space="preserve">) which automates these tasks. </w:t>
      </w:r>
    </w:p>
    <w:p w14:paraId="6FEC49A9" w14:textId="311A4745" w:rsidR="001D2337" w:rsidRPr="001D2337" w:rsidRDefault="001D2337" w:rsidP="001D2337">
      <w:pPr>
        <w:pStyle w:val="NormaleWeb"/>
        <w:rPr>
          <w:lang w:val="en-US"/>
        </w:rPr>
      </w:pPr>
      <w:proofErr w:type="spellStart"/>
      <w:r w:rsidRPr="001D2337">
        <w:rPr>
          <w:rFonts w:ascii="TimesNewRomanPS" w:hAnsi="TimesNewRomanPS"/>
          <w:b/>
          <w:bCs/>
          <w:lang w:val="en-US"/>
        </w:rPr>
        <w:t>auto.dta</w:t>
      </w:r>
      <w:proofErr w:type="spellEnd"/>
      <w:r w:rsidR="00E047EA">
        <w:rPr>
          <w:rFonts w:ascii="TimesNewRomanPS" w:hAnsi="TimesNewRomanPS"/>
          <w:b/>
          <w:bCs/>
          <w:lang w:val="en-US"/>
        </w:rPr>
        <w:t xml:space="preserve"> </w:t>
      </w:r>
      <w:r w:rsidRPr="001D2337">
        <w:rPr>
          <w:rFonts w:ascii="TimesNewRomanPSMT" w:hAnsi="TimesNewRomanPSMT"/>
          <w:lang w:val="en-US"/>
        </w:rPr>
        <w:t xml:space="preserve">(1978 Automobile data) </w:t>
      </w:r>
    </w:p>
    <w:p w14:paraId="56D2C1BE" w14:textId="10136674" w:rsidR="001D2337" w:rsidRDefault="001D2337" w:rsidP="001D2337">
      <w:pPr>
        <w:pStyle w:val="NormaleWeb"/>
        <w:jc w:val="both"/>
        <w:rPr>
          <w:rFonts w:ascii="TimesNewRomanPSMT" w:hAnsi="TimesNewRomanPSMT"/>
          <w:lang w:val="en-US"/>
        </w:rPr>
      </w:pPr>
      <w:r w:rsidRPr="001D2337">
        <w:rPr>
          <w:rFonts w:ascii="TimesNewRomanPSMT" w:hAnsi="TimesNewRomanPSMT"/>
          <w:lang w:val="en-US"/>
        </w:rPr>
        <w:t xml:space="preserve">Test data supplied with </w:t>
      </w:r>
      <w:proofErr w:type="gramStart"/>
      <w:r w:rsidRPr="001D2337">
        <w:rPr>
          <w:rFonts w:ascii="TimesNewRomanPSMT" w:hAnsi="TimesNewRomanPSMT"/>
          <w:lang w:val="en-US"/>
        </w:rPr>
        <w:t>Stata, and</w:t>
      </w:r>
      <w:proofErr w:type="gramEnd"/>
      <w:r w:rsidRPr="001D2337">
        <w:rPr>
          <w:rFonts w:ascii="TimesNewRomanPSMT" w:hAnsi="TimesNewRomanPSMT"/>
          <w:lang w:val="en-US"/>
        </w:rPr>
        <w:t xml:space="preserve"> used extensively in their tutorials. Originally came from Consumer Reports, April 1979, and from the United States Government EPA statistics on fuel consumption. It was compiled and published in Graphical Methods for Data Analysis, The Wadsworth Statistics/Probability Series, 1983. 74 observations, 12 variables. </w:t>
      </w:r>
    </w:p>
    <w:p w14:paraId="534E2437" w14:textId="77777777" w:rsidR="009861ED" w:rsidRPr="001D2337" w:rsidRDefault="009861ED" w:rsidP="001D2337">
      <w:pPr>
        <w:pStyle w:val="NormaleWeb"/>
        <w:jc w:val="both"/>
        <w:rPr>
          <w:lang w:val="en-US"/>
        </w:rPr>
      </w:pPr>
    </w:p>
    <w:p w14:paraId="04A6AF60" w14:textId="77777777" w:rsidR="003F74DB" w:rsidRDefault="001D2337" w:rsidP="001D2337">
      <w:pPr>
        <w:pStyle w:val="NormaleWeb"/>
        <w:rPr>
          <w:rFonts w:ascii="TimesNewRomanPSMT" w:hAnsi="TimesNewRomanPSMT"/>
          <w:lang w:val="en-US"/>
        </w:rPr>
      </w:pPr>
      <w:proofErr w:type="spellStart"/>
      <w:r w:rsidRPr="001D2337">
        <w:rPr>
          <w:rFonts w:ascii="TimesNewRomanPS" w:hAnsi="TimesNewRomanPS"/>
          <w:b/>
          <w:bCs/>
          <w:lang w:val="en-US"/>
        </w:rPr>
        <w:t>kva.dta</w:t>
      </w:r>
      <w:proofErr w:type="spellEnd"/>
      <w:r w:rsidRPr="001D2337">
        <w:rPr>
          <w:rFonts w:ascii="TimesNewRomanPS" w:hAnsi="TimesNewRomanPS"/>
          <w:b/>
          <w:bCs/>
          <w:lang w:val="en-US"/>
        </w:rPr>
        <w:t xml:space="preserve"> </w:t>
      </w:r>
      <w:r w:rsidRPr="001D2337">
        <w:rPr>
          <w:rFonts w:ascii="TimesNewRomanPSMT" w:hAnsi="TimesNewRomanPSMT"/>
          <w:lang w:val="en-US"/>
        </w:rPr>
        <w:t>(Generator failure time data)</w:t>
      </w:r>
      <w:r w:rsidRPr="001D2337">
        <w:rPr>
          <w:rFonts w:ascii="TimesNewRomanPSMT" w:hAnsi="TimesNewRomanPSMT"/>
          <w:lang w:val="en-US"/>
        </w:rPr>
        <w:br/>
      </w:r>
    </w:p>
    <w:p w14:paraId="60922917" w14:textId="0B9595F6" w:rsidR="001D2337" w:rsidRPr="003F74DB" w:rsidRDefault="001D2337" w:rsidP="001D2337">
      <w:pPr>
        <w:pStyle w:val="NormaleWeb"/>
        <w:rPr>
          <w:rFonts w:ascii="TimesNewRomanPSMT" w:hAnsi="TimesNewRomanPSMT"/>
          <w:lang w:val="en-US"/>
        </w:rPr>
      </w:pPr>
      <w:r w:rsidRPr="001D2337">
        <w:rPr>
          <w:rFonts w:ascii="TimesNewRomanPSMT" w:hAnsi="TimesNewRomanPSMT"/>
          <w:lang w:val="en-US"/>
        </w:rPr>
        <w:t xml:space="preserve">Test data supplied with Stata (versions before version 9). Contains failure time data for a fictional experiment with generators. </w:t>
      </w:r>
      <w:r>
        <w:rPr>
          <w:rFonts w:ascii="TimesNewRomanPSMT" w:hAnsi="TimesNewRomanPSMT"/>
        </w:rPr>
        <w:t xml:space="preserve">12 </w:t>
      </w:r>
      <w:proofErr w:type="spellStart"/>
      <w:r>
        <w:rPr>
          <w:rFonts w:ascii="TimesNewRomanPSMT" w:hAnsi="TimesNewRomanPSMT"/>
        </w:rPr>
        <w:t>observations</w:t>
      </w:r>
      <w:proofErr w:type="spellEnd"/>
      <w:r>
        <w:rPr>
          <w:rFonts w:ascii="TimesNewRomanPSMT" w:hAnsi="TimesNewRomanPSMT"/>
        </w:rPr>
        <w:t xml:space="preserve">, 3 </w:t>
      </w:r>
      <w:proofErr w:type="spellStart"/>
      <w:r>
        <w:rPr>
          <w:rFonts w:ascii="TimesNewRomanPSMT" w:hAnsi="TimesNewRomanPSMT"/>
        </w:rPr>
        <w:t>variables</w:t>
      </w:r>
      <w:proofErr w:type="spellEnd"/>
      <w:r>
        <w:rPr>
          <w:rFonts w:ascii="TimesNewRomanPSMT" w:hAnsi="TimesNewRomanPSMT"/>
        </w:rPr>
        <w:t xml:space="preserve">. </w:t>
      </w:r>
    </w:p>
    <w:p w14:paraId="2C5D4AAB" w14:textId="77777777" w:rsidR="001D2337" w:rsidRDefault="001D2337" w:rsidP="00994006">
      <w:pPr>
        <w:pStyle w:val="NormaleWeb"/>
        <w:rPr>
          <w:rFonts w:ascii="TimesNewRomanPS" w:hAnsi="TimesNewRomanPS"/>
          <w:b/>
          <w:bCs/>
          <w:lang w:val="en-US"/>
        </w:rPr>
      </w:pPr>
    </w:p>
    <w:p w14:paraId="4853BDE2" w14:textId="388A4A9D" w:rsidR="00994006" w:rsidRPr="00994006" w:rsidRDefault="00994006" w:rsidP="00994006">
      <w:pPr>
        <w:pStyle w:val="NormaleWeb"/>
        <w:rPr>
          <w:lang w:val="en-US"/>
        </w:rPr>
      </w:pPr>
      <w:proofErr w:type="spellStart"/>
      <w:r w:rsidRPr="00994006">
        <w:rPr>
          <w:rFonts w:ascii="TimesNewRomanPS" w:hAnsi="TimesNewRomanPS"/>
          <w:b/>
          <w:bCs/>
          <w:lang w:val="en-US"/>
        </w:rPr>
        <w:t>cancer.dta</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(Cancer data) </w:t>
      </w:r>
    </w:p>
    <w:p w14:paraId="4FA85E18" w14:textId="77777777" w:rsidR="00994006" w:rsidRPr="00994006" w:rsidRDefault="00994006" w:rsidP="00994006">
      <w:pPr>
        <w:pStyle w:val="NormaleWeb"/>
        <w:rPr>
          <w:lang w:val="en-US"/>
        </w:rPr>
      </w:pPr>
      <w:r w:rsidRPr="00994006">
        <w:rPr>
          <w:rFonts w:ascii="TimesNewRomanPSMT" w:hAnsi="TimesNewRomanPSMT"/>
          <w:lang w:val="en-US"/>
        </w:rPr>
        <w:lastRenderedPageBreak/>
        <w:t xml:space="preserve">Test data supplied with Stata, which we use extensively in this course. These contain fictional data on a drug trial. 48 observations, 4 variables. The four variables are: </w:t>
      </w:r>
    </w:p>
    <w:p w14:paraId="092E9424" w14:textId="77D01579" w:rsidR="00994006" w:rsidRDefault="00994006" w:rsidP="00994006">
      <w:pPr>
        <w:pStyle w:val="NormaleWeb"/>
        <w:ind w:left="708"/>
        <w:rPr>
          <w:rFonts w:ascii="TimesNewRomanPSMT" w:hAnsi="TimesNewRomanPSMT"/>
          <w:lang w:val="en-US"/>
        </w:rPr>
      </w:pPr>
      <w:proofErr w:type="spellStart"/>
      <w:r w:rsidRPr="00994006">
        <w:rPr>
          <w:rFonts w:ascii="TimesNewRomanPSMT" w:hAnsi="TimesNewRomanPSMT"/>
          <w:lang w:val="en-US"/>
        </w:rPr>
        <w:t>studytim</w:t>
      </w:r>
      <w:proofErr w:type="spellEnd"/>
      <w:r w:rsidRPr="00994006">
        <w:rPr>
          <w:rFonts w:ascii="TimesNewRomanPSMT" w:hAnsi="TimesNewRomanPSMT"/>
          <w:lang w:val="en-US"/>
        </w:rPr>
        <w:t>: survival time in months</w:t>
      </w:r>
      <w:r w:rsidRPr="00994006">
        <w:rPr>
          <w:rFonts w:ascii="TimesNewRomanPSMT" w:hAnsi="TimesNewRomanPSMT"/>
          <w:lang w:val="en-US"/>
        </w:rPr>
        <w:br/>
        <w:t>died: censoring status (=1 if died, 0 if censored)</w:t>
      </w:r>
      <w:r w:rsidRPr="00994006">
        <w:rPr>
          <w:rFonts w:ascii="TimesNewRomanPSMT" w:hAnsi="TimesNewRomanPSMT"/>
          <w:lang w:val="en-US"/>
        </w:rPr>
        <w:br/>
        <w:t>age: patient’s age in years</w:t>
      </w:r>
      <w:r w:rsidRPr="00994006">
        <w:rPr>
          <w:rFonts w:ascii="TimesNewRomanPSMT" w:hAnsi="TimesNewRomanPSMT"/>
          <w:lang w:val="en-US"/>
        </w:rPr>
        <w:br/>
        <w:t xml:space="preserve">drug: = 2 or 3 if received a test drug, = 1 if received the placebo. </w:t>
      </w:r>
    </w:p>
    <w:p w14:paraId="04D4AA5D" w14:textId="77777777" w:rsidR="00B06745" w:rsidRPr="00994006" w:rsidRDefault="00B06745" w:rsidP="00994006">
      <w:pPr>
        <w:pStyle w:val="NormaleWeb"/>
        <w:ind w:left="708"/>
        <w:rPr>
          <w:lang w:val="en-US"/>
        </w:rPr>
      </w:pPr>
    </w:p>
    <w:p w14:paraId="647F8531" w14:textId="77777777" w:rsidR="00B06745" w:rsidRPr="003117E6" w:rsidRDefault="00B06745" w:rsidP="00B06745">
      <w:pPr>
        <w:pStyle w:val="NormaleWeb"/>
        <w:rPr>
          <w:lang w:val="en-US"/>
        </w:rPr>
      </w:pPr>
      <w:proofErr w:type="spellStart"/>
      <w:r w:rsidRPr="003117E6">
        <w:rPr>
          <w:rFonts w:ascii="TimesNewRomanPS" w:hAnsi="TimesNewRomanPS"/>
          <w:b/>
          <w:bCs/>
          <w:lang w:val="en-US"/>
        </w:rPr>
        <w:t>kennan.dta</w:t>
      </w:r>
      <w:proofErr w:type="spellEnd"/>
      <w:r w:rsidRPr="003117E6">
        <w:rPr>
          <w:rFonts w:ascii="TimesNewRomanPS" w:hAnsi="TimesNewRomanPS"/>
          <w:b/>
          <w:bCs/>
          <w:lang w:val="en-US"/>
        </w:rPr>
        <w:t xml:space="preserve"> </w:t>
      </w:r>
      <w:r w:rsidRPr="003117E6">
        <w:rPr>
          <w:rFonts w:ascii="TimesNewRomanPSMT" w:hAnsi="TimesNewRomanPSMT"/>
          <w:lang w:val="en-US"/>
        </w:rPr>
        <w:t xml:space="preserve">(Strike data) </w:t>
      </w:r>
    </w:p>
    <w:p w14:paraId="0B258A5C" w14:textId="15B98FF8" w:rsidR="00B06745" w:rsidRPr="003117E6" w:rsidRDefault="00B06745" w:rsidP="00B06745">
      <w:pPr>
        <w:pStyle w:val="NormaleWeb"/>
        <w:rPr>
          <w:lang w:val="en-US"/>
        </w:rPr>
      </w:pPr>
      <w:r w:rsidRPr="003117E6">
        <w:rPr>
          <w:rFonts w:ascii="TimesNewRomanPSMT" w:hAnsi="TimesNewRomanPSMT"/>
          <w:lang w:val="en-US"/>
        </w:rPr>
        <w:t>Test data reported in the LIMDEP manual</w:t>
      </w:r>
      <w:r w:rsidR="00771BF2">
        <w:rPr>
          <w:rFonts w:ascii="TimesNewRomanPSMT" w:hAnsi="TimesNewRomanPSMT"/>
          <w:lang w:val="en-US"/>
        </w:rPr>
        <w:t xml:space="preserve">. </w:t>
      </w:r>
      <w:r w:rsidRPr="003117E6">
        <w:rPr>
          <w:rFonts w:ascii="TimesNewRomanPSMT" w:hAnsi="TimesNewRomanPSMT"/>
          <w:lang w:val="en-US"/>
        </w:rPr>
        <w:t xml:space="preserve">Contains data on strike durations. 62 observations, 2 variables: </w:t>
      </w:r>
    </w:p>
    <w:p w14:paraId="3A39B1EE" w14:textId="77777777" w:rsidR="00B06745" w:rsidRPr="003117E6" w:rsidRDefault="00B06745" w:rsidP="00B06745">
      <w:pPr>
        <w:pStyle w:val="NormaleWeb"/>
        <w:rPr>
          <w:lang w:val="en-US"/>
        </w:rPr>
      </w:pPr>
      <w:r w:rsidRPr="003117E6">
        <w:rPr>
          <w:rFonts w:ascii="TimesNewRomanPSMT" w:hAnsi="TimesNewRomanPSMT"/>
          <w:lang w:val="en-US"/>
        </w:rPr>
        <w:t>time: strike length (survival time)</w:t>
      </w:r>
      <w:r w:rsidRPr="003117E6">
        <w:rPr>
          <w:rFonts w:ascii="TimesNewRomanPSMT" w:hAnsi="TimesNewRomanPSMT"/>
          <w:lang w:val="en-US"/>
        </w:rPr>
        <w:br/>
        <w:t xml:space="preserve">status: censoring status: status (=1 if event, 0 if censored) </w:t>
      </w:r>
    </w:p>
    <w:p w14:paraId="6925EEA6" w14:textId="6F4142B9" w:rsidR="00994006" w:rsidRDefault="00994006" w:rsidP="00994006">
      <w:pPr>
        <w:pStyle w:val="NormaleWeb"/>
        <w:rPr>
          <w:lang w:val="en-US"/>
        </w:rPr>
      </w:pPr>
    </w:p>
    <w:p w14:paraId="50CAD087" w14:textId="77777777" w:rsidR="00994006" w:rsidRPr="00994006" w:rsidRDefault="00994006" w:rsidP="00994006">
      <w:pPr>
        <w:pStyle w:val="NormaleWeb"/>
        <w:rPr>
          <w:lang w:val="en-US"/>
        </w:rPr>
      </w:pPr>
      <w:proofErr w:type="spellStart"/>
      <w:r w:rsidRPr="00994006">
        <w:rPr>
          <w:rFonts w:ascii="TimesNewRomanPS" w:hAnsi="TimesNewRomanPS"/>
          <w:b/>
          <w:bCs/>
          <w:lang w:val="en-US"/>
        </w:rPr>
        <w:t>bc.dta</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(Breast cancer data) </w:t>
      </w:r>
    </w:p>
    <w:p w14:paraId="0FAEA21D" w14:textId="4BECC9F5" w:rsidR="00994006" w:rsidRPr="00994006" w:rsidRDefault="00994006" w:rsidP="00994006">
      <w:pPr>
        <w:pStyle w:val="NormaleWeb"/>
        <w:rPr>
          <w:lang w:val="en-US"/>
        </w:rPr>
      </w:pPr>
      <w:r w:rsidRPr="00994006">
        <w:rPr>
          <w:rFonts w:ascii="TimesNewRomanPSMT" w:hAnsi="TimesNewRomanPSMT"/>
          <w:lang w:val="en-US"/>
        </w:rPr>
        <w:t xml:space="preserve">Test data used in </w:t>
      </w:r>
      <w:r w:rsidR="00A266CF">
        <w:rPr>
          <w:rFonts w:ascii="TimesNewRomanPSMT" w:hAnsi="TimesNewRomanPSMT"/>
          <w:lang w:val="en-US"/>
        </w:rPr>
        <w:t>STATA</w:t>
      </w:r>
      <w:r w:rsidRPr="00994006">
        <w:rPr>
          <w:rFonts w:ascii="TimesNewRomanPSMT" w:hAnsi="TimesNewRomanPSMT"/>
          <w:lang w:val="en-US"/>
        </w:rPr>
        <w:t xml:space="preserve"> Reference Manual (Volume 3 Q-St, p. 361), supplied courtesy of R. </w:t>
      </w:r>
      <w:proofErr w:type="spellStart"/>
      <w:r w:rsidRPr="00994006">
        <w:rPr>
          <w:rFonts w:ascii="TimesNewRomanPSMT" w:hAnsi="TimesNewRomanPSMT"/>
          <w:lang w:val="en-US"/>
        </w:rPr>
        <w:t>Guitierrez</w:t>
      </w:r>
      <w:proofErr w:type="spellEnd"/>
      <w:r w:rsidRPr="00994006">
        <w:rPr>
          <w:rFonts w:ascii="TimesNewRomanPSMT" w:hAnsi="TimesNewRomanPSMT"/>
          <w:lang w:val="en-US"/>
        </w:rPr>
        <w:t xml:space="preserve"> of </w:t>
      </w:r>
      <w:proofErr w:type="spellStart"/>
      <w:r w:rsidRPr="00994006">
        <w:rPr>
          <w:rFonts w:ascii="TimesNewRomanPSMT" w:hAnsi="TimesNewRomanPSMT"/>
          <w:lang w:val="en-US"/>
        </w:rPr>
        <w:t>StataCorp</w:t>
      </w:r>
      <w:proofErr w:type="spellEnd"/>
      <w:r w:rsidRPr="00994006">
        <w:rPr>
          <w:rFonts w:ascii="TimesNewRomanPSMT" w:hAnsi="TimesNewRomanPSMT"/>
          <w:lang w:val="en-US"/>
        </w:rPr>
        <w:t xml:space="preserve">. Fictional data on 80 women with breast cancer, 5 variables. </w:t>
      </w:r>
    </w:p>
    <w:p w14:paraId="398DE88F" w14:textId="77777777" w:rsidR="00994006" w:rsidRPr="00994006" w:rsidRDefault="00994006" w:rsidP="00994006">
      <w:pPr>
        <w:pStyle w:val="NormaleWeb"/>
        <w:ind w:left="708"/>
        <w:rPr>
          <w:lang w:val="en-US"/>
        </w:rPr>
      </w:pPr>
      <w:r w:rsidRPr="00994006">
        <w:rPr>
          <w:rFonts w:ascii="TimesNewRomanPSMT" w:hAnsi="TimesNewRomanPSMT"/>
          <w:lang w:val="en-US"/>
        </w:rPr>
        <w:t>t: survival time in study</w:t>
      </w:r>
      <w:r w:rsidRPr="00994006">
        <w:rPr>
          <w:rFonts w:ascii="TimesNewRomanPSMT" w:hAnsi="TimesNewRomanPSMT"/>
          <w:lang w:val="en-US"/>
        </w:rPr>
        <w:br/>
        <w:t>dead: censoring status: status (=1 if event, 0 if censored)</w:t>
      </w:r>
      <w:r w:rsidRPr="00994006">
        <w:rPr>
          <w:rFonts w:ascii="TimesNewRomanPSMT" w:hAnsi="TimesNewRomanPSMT"/>
          <w:lang w:val="en-US"/>
        </w:rPr>
        <w:br/>
        <w:t>age: age in years</w:t>
      </w:r>
      <w:r w:rsidRPr="00994006">
        <w:rPr>
          <w:rFonts w:ascii="TimesNewRomanPSMT" w:hAnsi="TimesNewRomanPSMT"/>
          <w:lang w:val="en-US"/>
        </w:rPr>
        <w:br/>
        <w:t>smoking: 1 if smoker, 0 otherwise</w:t>
      </w:r>
      <w:r w:rsidRPr="00994006">
        <w:rPr>
          <w:rFonts w:ascii="TimesNewRomanPSMT" w:hAnsi="TimesNewRomanPSMT"/>
          <w:lang w:val="en-US"/>
        </w:rPr>
        <w:br/>
      </w:r>
      <w:proofErr w:type="spellStart"/>
      <w:r w:rsidRPr="00994006">
        <w:rPr>
          <w:rFonts w:ascii="TimesNewRomanPSMT" w:hAnsi="TimesNewRomanPSMT"/>
          <w:lang w:val="en-US"/>
        </w:rPr>
        <w:t>dietfat</w:t>
      </w:r>
      <w:proofErr w:type="spellEnd"/>
      <w:r w:rsidRPr="00994006">
        <w:rPr>
          <w:rFonts w:ascii="TimesNewRomanPSMT" w:hAnsi="TimesNewRomanPSMT"/>
          <w:lang w:val="en-US"/>
        </w:rPr>
        <w:t xml:space="preserve">: average weekly calorific intake (x 1000) in patient’s diet over course of study </w:t>
      </w:r>
    </w:p>
    <w:p w14:paraId="35A9AD0B" w14:textId="172FFEF4" w:rsidR="00994006" w:rsidRDefault="00994006" w:rsidP="00994006">
      <w:pPr>
        <w:pStyle w:val="NormaleWeb"/>
        <w:rPr>
          <w:lang w:val="en-US"/>
        </w:rPr>
      </w:pPr>
    </w:p>
    <w:p w14:paraId="39B8FB6A" w14:textId="77777777" w:rsidR="003117E6" w:rsidRPr="003117E6" w:rsidRDefault="003117E6" w:rsidP="003117E6">
      <w:pPr>
        <w:pStyle w:val="NormaleWeb"/>
        <w:rPr>
          <w:lang w:val="en-US"/>
        </w:rPr>
      </w:pPr>
      <w:proofErr w:type="spellStart"/>
      <w:r w:rsidRPr="003117E6">
        <w:rPr>
          <w:b/>
          <w:bCs/>
          <w:lang w:val="en-US"/>
        </w:rPr>
        <w:t>dropout.dta</w:t>
      </w:r>
      <w:proofErr w:type="spellEnd"/>
      <w:r w:rsidRPr="003117E6">
        <w:rPr>
          <w:b/>
          <w:bCs/>
          <w:lang w:val="en-US"/>
        </w:rPr>
        <w:t xml:space="preserve"> </w:t>
      </w:r>
      <w:r w:rsidRPr="003117E6">
        <w:rPr>
          <w:lang w:val="en-US"/>
        </w:rPr>
        <w:t xml:space="preserve">(College dropout data) </w:t>
      </w:r>
    </w:p>
    <w:p w14:paraId="0891F3AB" w14:textId="3E139C64" w:rsidR="003117E6" w:rsidRPr="003117E6" w:rsidRDefault="003117E6" w:rsidP="003117E6">
      <w:pPr>
        <w:pStyle w:val="NormaleWeb"/>
        <w:rPr>
          <w:lang w:val="en-US"/>
        </w:rPr>
      </w:pPr>
      <w:r w:rsidRPr="003117E6">
        <w:rPr>
          <w:lang w:val="en-US"/>
        </w:rPr>
        <w:t xml:space="preserve">Test data about time-to-dropout for a sample of 254 college entrants, with 9 variables. </w:t>
      </w:r>
    </w:p>
    <w:p w14:paraId="623D98A6" w14:textId="77777777" w:rsidR="003117E6" w:rsidRPr="003117E6" w:rsidRDefault="003117E6" w:rsidP="003117E6">
      <w:pPr>
        <w:pStyle w:val="NormaleWeb"/>
        <w:ind w:left="708"/>
        <w:rPr>
          <w:rFonts w:ascii="TimesNewRomanPSMT" w:hAnsi="TimesNewRomanPSMT"/>
          <w:lang w:val="en-US"/>
        </w:rPr>
      </w:pPr>
      <w:proofErr w:type="spellStart"/>
      <w:r w:rsidRPr="003117E6">
        <w:rPr>
          <w:rFonts w:ascii="TimesNewRomanPSMT" w:hAnsi="TimesNewRomanPSMT"/>
          <w:lang w:val="en-US"/>
        </w:rPr>
        <w:t>obs</w:t>
      </w:r>
      <w:proofErr w:type="spellEnd"/>
      <w:r w:rsidRPr="003117E6">
        <w:rPr>
          <w:rFonts w:ascii="TimesNewRomanPSMT" w:hAnsi="TimesNewRomanPSMT"/>
          <w:lang w:val="en-US"/>
        </w:rPr>
        <w:t xml:space="preserve">: Id # for </w:t>
      </w:r>
      <w:proofErr w:type="spellStart"/>
      <w:r w:rsidRPr="003117E6">
        <w:rPr>
          <w:rFonts w:ascii="TimesNewRomanPSMT" w:hAnsi="TimesNewRomanPSMT"/>
          <w:lang w:val="en-US"/>
        </w:rPr>
        <w:t>observation</w:t>
      </w:r>
      <w:proofErr w:type="spellEnd"/>
      <w:r w:rsidRPr="003117E6">
        <w:rPr>
          <w:rFonts w:ascii="TimesNewRomanPSMT" w:hAnsi="TimesNewRomanPSMT"/>
          <w:lang w:val="en-US"/>
        </w:rPr>
        <w:br/>
      </w:r>
      <w:proofErr w:type="spellStart"/>
      <w:r w:rsidRPr="003117E6">
        <w:rPr>
          <w:rFonts w:ascii="TimesNewRomanPSMT" w:hAnsi="TimesNewRomanPSMT"/>
          <w:lang w:val="en-US"/>
        </w:rPr>
        <w:t>dur</w:t>
      </w:r>
      <w:proofErr w:type="spellEnd"/>
      <w:r w:rsidRPr="003117E6">
        <w:rPr>
          <w:rFonts w:ascii="TimesNewRomanPSMT" w:hAnsi="TimesNewRomanPSMT"/>
          <w:lang w:val="en-US"/>
        </w:rPr>
        <w:t xml:space="preserve">: Time </w:t>
      </w:r>
      <w:proofErr w:type="spellStart"/>
      <w:r w:rsidRPr="003117E6">
        <w:rPr>
          <w:rFonts w:ascii="TimesNewRomanPSMT" w:hAnsi="TimesNewRomanPSMT"/>
          <w:lang w:val="en-US"/>
        </w:rPr>
        <w:t>until</w:t>
      </w:r>
      <w:proofErr w:type="spellEnd"/>
      <w:r w:rsidRPr="003117E6">
        <w:rPr>
          <w:rFonts w:ascii="TimesNewRomanPSMT" w:hAnsi="TimesNewRomanPSMT"/>
          <w:lang w:val="en-US"/>
        </w:rPr>
        <w:t xml:space="preserve"> school dropout (#months </w:t>
      </w:r>
      <w:proofErr w:type="spellStart"/>
      <w:r w:rsidRPr="003117E6">
        <w:rPr>
          <w:rFonts w:ascii="TimesNewRomanPSMT" w:hAnsi="TimesNewRomanPSMT"/>
          <w:lang w:val="en-US"/>
        </w:rPr>
        <w:t>since</w:t>
      </w:r>
      <w:proofErr w:type="spellEnd"/>
      <w:r w:rsidRPr="003117E6">
        <w:rPr>
          <w:rFonts w:ascii="TimesNewRomanPSMT" w:hAnsi="TimesNewRomanPSMT"/>
          <w:lang w:val="en-US"/>
        </w:rPr>
        <w:t xml:space="preserve"> entry)</w:t>
      </w:r>
      <w:r w:rsidRPr="003117E6">
        <w:rPr>
          <w:rFonts w:ascii="TimesNewRomanPSMT" w:hAnsi="TimesNewRomanPSMT"/>
          <w:lang w:val="en-US"/>
        </w:rPr>
        <w:br/>
      </w:r>
      <w:proofErr w:type="spellStart"/>
      <w:r w:rsidRPr="003117E6">
        <w:rPr>
          <w:rFonts w:ascii="TimesNewRomanPSMT" w:hAnsi="TimesNewRomanPSMT"/>
          <w:lang w:val="en-US"/>
        </w:rPr>
        <w:t>evt</w:t>
      </w:r>
      <w:proofErr w:type="spellEnd"/>
      <w:r w:rsidRPr="003117E6">
        <w:rPr>
          <w:rFonts w:ascii="TimesNewRomanPSMT" w:hAnsi="TimesNewRomanPSMT"/>
          <w:lang w:val="en-US"/>
        </w:rPr>
        <w:t>: event/</w:t>
      </w:r>
      <w:proofErr w:type="spellStart"/>
      <w:r w:rsidRPr="003117E6">
        <w:rPr>
          <w:rFonts w:ascii="TimesNewRomanPSMT" w:hAnsi="TimesNewRomanPSMT"/>
          <w:lang w:val="en-US"/>
        </w:rPr>
        <w:t>censoring</w:t>
      </w:r>
      <w:proofErr w:type="spellEnd"/>
      <w:r w:rsidRPr="003117E6">
        <w:rPr>
          <w:rFonts w:ascii="TimesNewRomanPSMT" w:hAnsi="TimesNewRomanPSMT"/>
          <w:lang w:val="en-US"/>
        </w:rPr>
        <w:t xml:space="preserve"> status (1=drop-out,0=censored)</w:t>
      </w:r>
      <w:r w:rsidRPr="003117E6">
        <w:rPr>
          <w:rFonts w:ascii="TimesNewRomanPSMT" w:hAnsi="TimesNewRomanPSMT"/>
          <w:lang w:val="en-US"/>
        </w:rPr>
        <w:br/>
        <w:t>sex: sex (0=male,1=female)</w:t>
      </w:r>
      <w:r w:rsidRPr="003117E6">
        <w:rPr>
          <w:rFonts w:ascii="TimesNewRomanPSMT" w:hAnsi="TimesNewRomanPSMT"/>
          <w:lang w:val="en-US"/>
        </w:rPr>
        <w:br/>
      </w:r>
      <w:proofErr w:type="spellStart"/>
      <w:r w:rsidRPr="003117E6">
        <w:rPr>
          <w:rFonts w:ascii="TimesNewRomanPSMT" w:hAnsi="TimesNewRomanPSMT"/>
          <w:lang w:val="en-US"/>
        </w:rPr>
        <w:t>grd</w:t>
      </w:r>
      <w:proofErr w:type="spellEnd"/>
      <w:r w:rsidRPr="003117E6">
        <w:rPr>
          <w:rFonts w:ascii="TimesNewRomanPSMT" w:hAnsi="TimesNewRomanPSMT"/>
          <w:lang w:val="en-US"/>
        </w:rPr>
        <w:t>: High-school grades (</w:t>
      </w:r>
      <w:proofErr w:type="spellStart"/>
      <w:r w:rsidRPr="003117E6">
        <w:rPr>
          <w:rFonts w:ascii="TimesNewRomanPSMT" w:hAnsi="TimesNewRomanPSMT"/>
          <w:lang w:val="en-US"/>
        </w:rPr>
        <w:t>self reported</w:t>
      </w:r>
      <w:proofErr w:type="spellEnd"/>
      <w:r w:rsidRPr="003117E6">
        <w:rPr>
          <w:rFonts w:ascii="TimesNewRomanPSMT" w:hAnsi="TimesNewRomanPSMT"/>
          <w:lang w:val="en-US"/>
        </w:rPr>
        <w:t>)</w:t>
      </w:r>
      <w:r w:rsidRPr="003117E6">
        <w:rPr>
          <w:rFonts w:ascii="TimesNewRomanPSMT" w:hAnsi="TimesNewRomanPSMT"/>
          <w:lang w:val="en-US"/>
        </w:rPr>
        <w:br/>
      </w:r>
      <w:proofErr w:type="spellStart"/>
      <w:r w:rsidRPr="003117E6">
        <w:rPr>
          <w:rFonts w:ascii="TimesNewRomanPSMT" w:hAnsi="TimesNewRomanPSMT"/>
          <w:lang w:val="en-US"/>
        </w:rPr>
        <w:t>prt</w:t>
      </w:r>
      <w:proofErr w:type="spellEnd"/>
      <w:r w:rsidRPr="003117E6">
        <w:rPr>
          <w:rFonts w:ascii="TimesNewRomanPSMT" w:hAnsi="TimesNewRomanPSMT"/>
          <w:lang w:val="en-US"/>
        </w:rPr>
        <w:t>: 1=part-time student,0=full-time</w:t>
      </w:r>
      <w:r w:rsidRPr="003117E6">
        <w:rPr>
          <w:rFonts w:ascii="TimesNewRomanPSMT" w:hAnsi="TimesNewRomanPSMT"/>
          <w:lang w:val="en-US"/>
        </w:rPr>
        <w:br/>
        <w:t>lag: time lag between high school graduation and college entry (months)</w:t>
      </w:r>
      <w:r w:rsidRPr="003117E6">
        <w:rPr>
          <w:rFonts w:ascii="TimesNewRomanPSMT" w:hAnsi="TimesNewRomanPSMT"/>
          <w:lang w:val="en-US"/>
        </w:rPr>
        <w:br/>
      </w:r>
      <w:proofErr w:type="spellStart"/>
      <w:r w:rsidRPr="003117E6">
        <w:rPr>
          <w:rFonts w:ascii="TimesNewRomanPSMT" w:hAnsi="TimesNewRomanPSMT"/>
          <w:lang w:val="en-US"/>
        </w:rPr>
        <w:t>mrg</w:t>
      </w:r>
      <w:proofErr w:type="spellEnd"/>
      <w:r w:rsidRPr="003117E6">
        <w:rPr>
          <w:rFonts w:ascii="TimesNewRomanPSMT" w:hAnsi="TimesNewRomanPSMT"/>
          <w:lang w:val="en-US"/>
        </w:rPr>
        <w:t xml:space="preserve">: time of marriage (#months since jan1980, except that 99=never married) </w:t>
      </w:r>
      <w:proofErr w:type="spellStart"/>
      <w:r w:rsidRPr="003117E6">
        <w:rPr>
          <w:rFonts w:ascii="TimesNewRomanPSMT" w:hAnsi="TimesNewRomanPSMT"/>
          <w:lang w:val="en-US"/>
        </w:rPr>
        <w:t>stm</w:t>
      </w:r>
      <w:proofErr w:type="spellEnd"/>
      <w:r w:rsidRPr="003117E6">
        <w:rPr>
          <w:rFonts w:ascii="TimesNewRomanPSMT" w:hAnsi="TimesNewRomanPSMT"/>
          <w:lang w:val="en-US"/>
        </w:rPr>
        <w:t xml:space="preserve">: time of college entry (#months since jan1980) </w:t>
      </w:r>
    </w:p>
    <w:p w14:paraId="7015F49D" w14:textId="77777777" w:rsidR="003117E6" w:rsidRPr="003117E6" w:rsidRDefault="003117E6" w:rsidP="003117E6">
      <w:pPr>
        <w:pStyle w:val="NormaleWeb"/>
        <w:rPr>
          <w:lang w:val="en-US"/>
        </w:rPr>
      </w:pPr>
      <w:proofErr w:type="spellStart"/>
      <w:r w:rsidRPr="003117E6">
        <w:rPr>
          <w:b/>
          <w:bCs/>
          <w:lang w:val="en-US"/>
        </w:rPr>
        <w:t>hmohiv.dta</w:t>
      </w:r>
      <w:proofErr w:type="spellEnd"/>
      <w:r w:rsidRPr="003117E6">
        <w:rPr>
          <w:b/>
          <w:bCs/>
          <w:lang w:val="en-US"/>
        </w:rPr>
        <w:t xml:space="preserve"> </w:t>
      </w:r>
      <w:r w:rsidRPr="003117E6">
        <w:rPr>
          <w:lang w:val="en-US"/>
        </w:rPr>
        <w:t xml:space="preserve">(HIV survival data) </w:t>
      </w:r>
    </w:p>
    <w:p w14:paraId="155622D9" w14:textId="1737430A" w:rsidR="003117E6" w:rsidRPr="003117E6" w:rsidRDefault="003117E6" w:rsidP="003117E6">
      <w:pPr>
        <w:pStyle w:val="NormaleWeb"/>
        <w:rPr>
          <w:lang w:val="en-US"/>
        </w:rPr>
      </w:pPr>
      <w:r w:rsidRPr="003117E6">
        <w:rPr>
          <w:lang w:val="en-US"/>
        </w:rPr>
        <w:t xml:space="preserve">Data from a hypothetical HMO-HIV+ study, with 100 study participants, 9 variables. </w:t>
      </w:r>
    </w:p>
    <w:p w14:paraId="2483A365" w14:textId="77777777" w:rsidR="003117E6" w:rsidRPr="003117E6" w:rsidRDefault="003117E6" w:rsidP="00A923CB">
      <w:pPr>
        <w:pStyle w:val="NormaleWeb"/>
        <w:ind w:left="708"/>
        <w:rPr>
          <w:rFonts w:ascii="TimesNewRomanPSMT" w:hAnsi="TimesNewRomanPSMT"/>
          <w:lang w:val="en-US"/>
        </w:rPr>
      </w:pPr>
      <w:r w:rsidRPr="003117E6">
        <w:rPr>
          <w:rFonts w:ascii="TimesNewRomanPSMT" w:hAnsi="TimesNewRomanPSMT"/>
          <w:lang w:val="en-US"/>
        </w:rPr>
        <w:lastRenderedPageBreak/>
        <w:t>id: subject ID code</w:t>
      </w:r>
      <w:r w:rsidRPr="003117E6">
        <w:rPr>
          <w:rFonts w:ascii="TimesNewRomanPSMT" w:hAnsi="TimesNewRomanPSMT"/>
          <w:lang w:val="en-US"/>
        </w:rPr>
        <w:br/>
      </w:r>
      <w:proofErr w:type="spellStart"/>
      <w:r w:rsidRPr="003117E6">
        <w:rPr>
          <w:rFonts w:ascii="TimesNewRomanPSMT" w:hAnsi="TimesNewRomanPSMT"/>
          <w:lang w:val="en-US"/>
        </w:rPr>
        <w:t>entdate</w:t>
      </w:r>
      <w:proofErr w:type="spellEnd"/>
      <w:r w:rsidRPr="003117E6">
        <w:rPr>
          <w:rFonts w:ascii="TimesNewRomanPSMT" w:hAnsi="TimesNewRomanPSMT"/>
          <w:lang w:val="en-US"/>
        </w:rPr>
        <w:t>: entry date (</w:t>
      </w:r>
      <w:proofErr w:type="spellStart"/>
      <w:r w:rsidRPr="003117E6">
        <w:rPr>
          <w:rFonts w:ascii="TimesNewRomanPSMT" w:hAnsi="TimesNewRomanPSMT"/>
          <w:lang w:val="en-US"/>
        </w:rPr>
        <w:t>ddmmyr</w:t>
      </w:r>
      <w:proofErr w:type="spellEnd"/>
      <w:r w:rsidRPr="003117E6">
        <w:rPr>
          <w:rFonts w:ascii="TimesNewRomanPSMT" w:hAnsi="TimesNewRomanPSMT"/>
          <w:lang w:val="en-US"/>
        </w:rPr>
        <w:t>, string variable)</w:t>
      </w:r>
      <w:r w:rsidRPr="003117E6">
        <w:rPr>
          <w:rFonts w:ascii="TimesNewRomanPSMT" w:hAnsi="TimesNewRomanPSMT"/>
          <w:lang w:val="en-US"/>
        </w:rPr>
        <w:br/>
      </w:r>
      <w:proofErr w:type="spellStart"/>
      <w:r w:rsidRPr="003117E6">
        <w:rPr>
          <w:rFonts w:ascii="TimesNewRomanPSMT" w:hAnsi="TimesNewRomanPSMT"/>
          <w:lang w:val="en-US"/>
        </w:rPr>
        <w:t>enddate</w:t>
      </w:r>
      <w:proofErr w:type="spellEnd"/>
      <w:r w:rsidRPr="003117E6">
        <w:rPr>
          <w:rFonts w:ascii="TimesNewRomanPSMT" w:hAnsi="TimesNewRomanPSMT"/>
          <w:lang w:val="en-US"/>
        </w:rPr>
        <w:t>: end date (</w:t>
      </w:r>
      <w:proofErr w:type="spellStart"/>
      <w:r w:rsidRPr="003117E6">
        <w:rPr>
          <w:rFonts w:ascii="TimesNewRomanPSMT" w:hAnsi="TimesNewRomanPSMT"/>
          <w:lang w:val="en-US"/>
        </w:rPr>
        <w:t>ddmmyr</w:t>
      </w:r>
      <w:proofErr w:type="spellEnd"/>
      <w:r w:rsidRPr="003117E6">
        <w:rPr>
          <w:rFonts w:ascii="TimesNewRomanPSMT" w:hAnsi="TimesNewRomanPSMT"/>
          <w:lang w:val="en-US"/>
        </w:rPr>
        <w:t>, string variable)</w:t>
      </w:r>
      <w:r w:rsidRPr="003117E6">
        <w:rPr>
          <w:rFonts w:ascii="TimesNewRomanPSMT" w:hAnsi="TimesNewRomanPSMT"/>
          <w:lang w:val="en-US"/>
        </w:rPr>
        <w:br/>
        <w:t xml:space="preserve">time: survival time: </w:t>
      </w:r>
      <w:proofErr w:type="spellStart"/>
      <w:r w:rsidRPr="003117E6">
        <w:rPr>
          <w:rFonts w:ascii="TimesNewRomanPSMT" w:hAnsi="TimesNewRomanPSMT"/>
          <w:lang w:val="en-US"/>
        </w:rPr>
        <w:t>enddate-entdate</w:t>
      </w:r>
      <w:proofErr w:type="spellEnd"/>
      <w:r w:rsidRPr="003117E6">
        <w:rPr>
          <w:rFonts w:ascii="TimesNewRomanPSMT" w:hAnsi="TimesNewRomanPSMT"/>
          <w:lang w:val="en-US"/>
        </w:rPr>
        <w:t xml:space="preserve"> (months)</w:t>
      </w:r>
      <w:r w:rsidRPr="003117E6">
        <w:rPr>
          <w:rFonts w:ascii="TimesNewRomanPSMT" w:hAnsi="TimesNewRomanPSMT"/>
          <w:lang w:val="en-US"/>
        </w:rPr>
        <w:br/>
        <w:t>age: age (years)</w:t>
      </w:r>
      <w:r w:rsidRPr="003117E6">
        <w:rPr>
          <w:rFonts w:ascii="TimesNewRomanPSMT" w:hAnsi="TimesNewRomanPSMT"/>
          <w:lang w:val="en-US"/>
        </w:rPr>
        <w:br/>
        <w:t>drug: whether has history of IV drug use (1 = yes, 0 = no)</w:t>
      </w:r>
      <w:r w:rsidRPr="003117E6">
        <w:rPr>
          <w:rFonts w:ascii="TimesNewRomanPSMT" w:hAnsi="TimesNewRomanPSMT"/>
          <w:lang w:val="en-US"/>
        </w:rPr>
        <w:br/>
        <w:t xml:space="preserve">censor: follow-up status (0 = alive at study end or lost to follow-up, 1 = death due to AIDS or AIDS-related factor). </w:t>
      </w:r>
    </w:p>
    <w:p w14:paraId="2754A65E" w14:textId="77777777" w:rsidR="003117E6" w:rsidRDefault="003117E6" w:rsidP="00994006">
      <w:pPr>
        <w:pStyle w:val="NormaleWeb"/>
        <w:rPr>
          <w:lang w:val="en-US"/>
        </w:rPr>
      </w:pPr>
    </w:p>
    <w:p w14:paraId="409FE8BF" w14:textId="77777777" w:rsidR="00994006" w:rsidRPr="00994006" w:rsidRDefault="00994006" w:rsidP="00994006">
      <w:pPr>
        <w:pStyle w:val="NormaleWeb"/>
        <w:rPr>
          <w:lang w:val="en-US"/>
        </w:rPr>
      </w:pPr>
      <w:proofErr w:type="spellStart"/>
      <w:r w:rsidRPr="00994006">
        <w:rPr>
          <w:rFonts w:ascii="TimesNewRomanPS" w:hAnsi="TimesNewRomanPS"/>
          <w:b/>
          <w:bCs/>
          <w:lang w:val="en-US"/>
        </w:rPr>
        <w:t>unemp.dta</w:t>
      </w:r>
      <w:proofErr w:type="spellEnd"/>
      <w:r w:rsidRPr="00994006">
        <w:rPr>
          <w:rFonts w:ascii="TimesNewRomanPS" w:hAnsi="TimesNewRomanPS"/>
          <w:b/>
          <w:bCs/>
          <w:lang w:val="en-US"/>
        </w:rPr>
        <w:t xml:space="preserve"> </w:t>
      </w:r>
      <w:r w:rsidRPr="00994006">
        <w:rPr>
          <w:rFonts w:ascii="TimesNewRomanPSMT" w:hAnsi="TimesNewRomanPSMT"/>
          <w:lang w:val="en-US"/>
        </w:rPr>
        <w:t xml:space="preserve">(Unemployment duration data) </w:t>
      </w:r>
    </w:p>
    <w:p w14:paraId="51B0CC9D" w14:textId="5800F49F" w:rsidR="00994006" w:rsidRPr="00994006" w:rsidRDefault="00994006" w:rsidP="00994006">
      <w:pPr>
        <w:pStyle w:val="NormaleWeb"/>
        <w:rPr>
          <w:lang w:val="en-US"/>
        </w:rPr>
      </w:pPr>
      <w:r w:rsidRPr="00994006">
        <w:rPr>
          <w:rFonts w:ascii="TimesNewRomanPSMT" w:hAnsi="TimesNewRomanPSMT"/>
          <w:lang w:val="en-US"/>
        </w:rPr>
        <w:t>A sample of Spanish men aged 18-54 years who started a spell of Unemployment Insurance in February 1987. They were followed until they exited from UI or exhausted their entitlement. (This sample is drawn from real-life administrative data</w:t>
      </w:r>
      <w:r w:rsidR="005275D5">
        <w:rPr>
          <w:rFonts w:ascii="TimesNewRomanPSMT" w:hAnsi="TimesNewRomanPSMT"/>
          <w:lang w:val="en-US"/>
        </w:rPr>
        <w:t xml:space="preserve">. </w:t>
      </w:r>
      <w:r w:rsidRPr="00994006">
        <w:rPr>
          <w:rFonts w:ascii="TimesNewRomanPSMT" w:hAnsi="TimesNewRomanPSMT"/>
          <w:lang w:val="en-US"/>
        </w:rPr>
        <w:t xml:space="preserve">1507 observations on 12 variables: </w:t>
      </w:r>
    </w:p>
    <w:p w14:paraId="06A68C17" w14:textId="59ACF006" w:rsidR="00994006" w:rsidRDefault="00994006" w:rsidP="00994006">
      <w:pPr>
        <w:pStyle w:val="NormaleWeb"/>
        <w:ind w:left="708"/>
        <w:rPr>
          <w:rFonts w:ascii="TimesNewRomanPSMT" w:hAnsi="TimesNewRomanPSMT"/>
          <w:lang w:val="en-US"/>
        </w:rPr>
      </w:pPr>
      <w:r w:rsidRPr="00994006">
        <w:rPr>
          <w:rFonts w:ascii="TimesNewRomanPSMT" w:hAnsi="TimesNewRomanPSMT"/>
          <w:lang w:val="en-US"/>
        </w:rPr>
        <w:t>age: age, in years</w:t>
      </w:r>
      <w:r w:rsidRPr="00994006">
        <w:rPr>
          <w:rFonts w:ascii="TimesNewRomanPSMT" w:hAnsi="TimesNewRomanPSMT"/>
          <w:lang w:val="en-US"/>
        </w:rPr>
        <w:br/>
      </w:r>
      <w:proofErr w:type="spellStart"/>
      <w:r w:rsidRPr="00994006">
        <w:rPr>
          <w:rFonts w:ascii="TimesNewRomanPSMT" w:hAnsi="TimesNewRomanPSMT"/>
          <w:lang w:val="en-US"/>
        </w:rPr>
        <w:t>conmths</w:t>
      </w:r>
      <w:proofErr w:type="spellEnd"/>
      <w:r w:rsidRPr="00994006">
        <w:rPr>
          <w:rFonts w:ascii="TimesNewRomanPSMT" w:hAnsi="TimesNewRomanPSMT"/>
          <w:lang w:val="en-US"/>
        </w:rPr>
        <w:t>: Spell length, in months (survival time)</w:t>
      </w:r>
      <w:r w:rsidRPr="00994006">
        <w:rPr>
          <w:rFonts w:ascii="TimesNewRomanPSMT" w:hAnsi="TimesNewRomanPSMT"/>
          <w:lang w:val="en-US"/>
        </w:rPr>
        <w:br/>
      </w:r>
      <w:proofErr w:type="spellStart"/>
      <w:r w:rsidRPr="00994006">
        <w:rPr>
          <w:rFonts w:ascii="TimesNewRomanPSMT" w:hAnsi="TimesNewRomanPSMT"/>
          <w:lang w:val="en-US"/>
        </w:rPr>
        <w:t>famresp</w:t>
      </w:r>
      <w:proofErr w:type="spellEnd"/>
      <w:r w:rsidRPr="00994006">
        <w:rPr>
          <w:rFonts w:ascii="TimesNewRomanPSMT" w:hAnsi="TimesNewRomanPSMT"/>
          <w:lang w:val="en-US"/>
        </w:rPr>
        <w:t>: Whether has family responsibilities or not (0 = no, 1 = yes)</w:t>
      </w:r>
      <w:r w:rsidRPr="00994006">
        <w:rPr>
          <w:rFonts w:ascii="TimesNewRomanPSMT" w:hAnsi="TimesNewRomanPSMT"/>
          <w:lang w:val="en-US"/>
        </w:rPr>
        <w:br/>
      </w:r>
      <w:proofErr w:type="spellStart"/>
      <w:r w:rsidRPr="00994006">
        <w:rPr>
          <w:rFonts w:ascii="TimesNewRomanPSMT" w:hAnsi="TimesNewRomanPSMT"/>
          <w:lang w:val="en-US"/>
        </w:rPr>
        <w:t>groupreg</w:t>
      </w:r>
      <w:proofErr w:type="spellEnd"/>
      <w:r w:rsidRPr="00994006">
        <w:rPr>
          <w:rFonts w:ascii="TimesNewRomanPSMT" w:hAnsi="TimesNewRomanPSMT"/>
          <w:lang w:val="en-US"/>
        </w:rPr>
        <w:t>: Region of residence (1 = North, 2 = Centre, 3 = North-East, 4 = South, 5 = Islands)</w:t>
      </w:r>
      <w:r w:rsidRPr="00994006">
        <w:rPr>
          <w:rFonts w:ascii="TimesNewRomanPSMT" w:hAnsi="TimesNewRomanPSMT"/>
          <w:lang w:val="en-US"/>
        </w:rPr>
        <w:br/>
      </w:r>
      <w:proofErr w:type="spellStart"/>
      <w:r w:rsidRPr="00994006">
        <w:rPr>
          <w:rFonts w:ascii="TimesNewRomanPSMT" w:hAnsi="TimesNewRomanPSMT"/>
          <w:lang w:val="en-US"/>
        </w:rPr>
        <w:t>potmths</w:t>
      </w:r>
      <w:proofErr w:type="spellEnd"/>
      <w:r w:rsidRPr="00994006">
        <w:rPr>
          <w:rFonts w:ascii="TimesNewRomanPSMT" w:hAnsi="TimesNewRomanPSMT"/>
          <w:lang w:val="en-US"/>
        </w:rPr>
        <w:t xml:space="preserve">: Max # UI months eligible for, in months </w:t>
      </w:r>
    </w:p>
    <w:p w14:paraId="46CA0525" w14:textId="1FB7697B" w:rsidR="00994006" w:rsidRPr="00994006" w:rsidRDefault="00994006" w:rsidP="00994006">
      <w:pPr>
        <w:pStyle w:val="NormaleWeb"/>
        <w:ind w:left="708"/>
        <w:rPr>
          <w:lang w:val="en-US"/>
        </w:rPr>
      </w:pPr>
      <w:r w:rsidRPr="00994006">
        <w:rPr>
          <w:rFonts w:ascii="TimesNewRomanPSMT" w:hAnsi="TimesNewRomanPSMT"/>
          <w:lang w:val="en-US"/>
        </w:rPr>
        <w:t>rn1: net replacement rate months 1-6 of spell</w:t>
      </w:r>
      <w:r w:rsidRPr="00994006">
        <w:rPr>
          <w:rFonts w:ascii="TimesNewRomanPSMT" w:hAnsi="TimesNewRomanPSMT"/>
          <w:lang w:val="en-US"/>
        </w:rPr>
        <w:br/>
        <w:t>rn2: net replacement rate months 7-12 of spell</w:t>
      </w:r>
      <w:r w:rsidRPr="00994006">
        <w:rPr>
          <w:rFonts w:ascii="TimesNewRomanPSMT" w:hAnsi="TimesNewRomanPSMT"/>
          <w:lang w:val="en-US"/>
        </w:rPr>
        <w:br/>
        <w:t>rn3: net replacement rate months 13-24 of spell, where the net replacement rate is the ratio of income received if not working to the income received if working (net of tax).</w:t>
      </w:r>
      <w:r>
        <w:rPr>
          <w:rFonts w:ascii="TimesNewRomanPSMT" w:hAnsi="TimesNewRomanPSMT"/>
          <w:lang w:val="en-US"/>
        </w:rPr>
        <w:t xml:space="preserve"> </w:t>
      </w:r>
    </w:p>
    <w:p w14:paraId="16901AD7" w14:textId="09EC4E6C" w:rsidR="002F3D78" w:rsidRDefault="00994006" w:rsidP="00D143F0">
      <w:pPr>
        <w:pStyle w:val="NormaleWeb"/>
        <w:ind w:left="708"/>
        <w:rPr>
          <w:lang w:val="en-US"/>
        </w:rPr>
      </w:pPr>
      <w:proofErr w:type="spellStart"/>
      <w:r w:rsidRPr="00994006">
        <w:rPr>
          <w:rFonts w:ascii="TimesNewRomanPSMT" w:hAnsi="TimesNewRomanPSMT"/>
          <w:lang w:val="en-US"/>
        </w:rPr>
        <w:t>tyentry</w:t>
      </w:r>
      <w:proofErr w:type="spellEnd"/>
      <w:r w:rsidRPr="00994006">
        <w:rPr>
          <w:rFonts w:ascii="TimesNewRomanPSMT" w:hAnsi="TimesNewRomanPSMT"/>
          <w:lang w:val="en-US"/>
        </w:rPr>
        <w:t>: Type contract in job prior to UI spell (0 = permanent, 1 = temporary)</w:t>
      </w:r>
      <w:r w:rsidRPr="00994006">
        <w:rPr>
          <w:rFonts w:ascii="TimesNewRomanPSMT" w:hAnsi="TimesNewRomanPSMT"/>
          <w:lang w:val="en-US"/>
        </w:rPr>
        <w:br/>
        <w:t>exit: UI spell ended? (Censoring status: 0 = censored, 1 = exit)</w:t>
      </w:r>
      <w:r w:rsidRPr="00994006">
        <w:rPr>
          <w:rFonts w:ascii="TimesNewRomanPSMT" w:hAnsi="TimesNewRomanPSMT"/>
          <w:lang w:val="en-US"/>
        </w:rPr>
        <w:br/>
        <w:t xml:space="preserve">status: general exit status variable (0 = exhausted UI-no UA, 1 = exhausted UI-then UA, 2 = exit UI to a job, 3 = exit UI to other states). NB variable exit = 1 if status = 2 or 3. </w:t>
      </w:r>
      <w:proofErr w:type="spellStart"/>
      <w:r w:rsidRPr="00994006">
        <w:rPr>
          <w:rFonts w:ascii="TimesNewRomanPSMT" w:hAnsi="TimesNewRomanPSMT"/>
          <w:lang w:val="en-US"/>
        </w:rPr>
        <w:t>newid</w:t>
      </w:r>
      <w:proofErr w:type="spellEnd"/>
      <w:r w:rsidRPr="00994006">
        <w:rPr>
          <w:rFonts w:ascii="TimesNewRomanPSMT" w:hAnsi="TimesNewRomanPSMT"/>
          <w:lang w:val="en-US"/>
        </w:rPr>
        <w:t xml:space="preserve">: Case identifier </w:t>
      </w:r>
    </w:p>
    <w:p w14:paraId="25C3EDC5" w14:textId="368E597D" w:rsidR="002F3D78" w:rsidRDefault="002F3D78" w:rsidP="00994006">
      <w:pPr>
        <w:pStyle w:val="NormaleWeb"/>
        <w:ind w:left="708"/>
        <w:rPr>
          <w:lang w:val="en-US"/>
        </w:rPr>
      </w:pPr>
    </w:p>
    <w:p w14:paraId="02486FE9" w14:textId="7DD0C664" w:rsidR="009D5DC6" w:rsidRPr="00994006" w:rsidRDefault="009D5DC6" w:rsidP="009D5DC6">
      <w:pPr>
        <w:pStyle w:val="NormaleWeb"/>
        <w:rPr>
          <w:lang w:val="en-US"/>
        </w:rPr>
      </w:pPr>
      <w:proofErr w:type="spellStart"/>
      <w:r>
        <w:rPr>
          <w:rFonts w:ascii="TimesNewRomanPS" w:hAnsi="TimesNewRomanPS"/>
          <w:b/>
          <w:bCs/>
          <w:lang w:val="en-US"/>
        </w:rPr>
        <w:t>sep</w:t>
      </w:r>
      <w:r w:rsidRPr="00994006">
        <w:rPr>
          <w:rFonts w:ascii="TimesNewRomanPS" w:hAnsi="TimesNewRomanPS"/>
          <w:b/>
          <w:bCs/>
          <w:lang w:val="en-US"/>
        </w:rPr>
        <w:t>.dta</w:t>
      </w:r>
      <w:proofErr w:type="spellEnd"/>
      <w:r w:rsidRPr="00994006">
        <w:rPr>
          <w:rFonts w:ascii="TimesNewRomanPS" w:hAnsi="TimesNewRomanPS"/>
          <w:b/>
          <w:bCs/>
          <w:lang w:val="en-US"/>
        </w:rPr>
        <w:t xml:space="preserve"> </w:t>
      </w:r>
      <w:r w:rsidRPr="00994006">
        <w:rPr>
          <w:rFonts w:ascii="TimesNewRomanPSMT" w:hAnsi="TimesNewRomanPSMT"/>
          <w:lang w:val="en-US"/>
        </w:rPr>
        <w:t>(</w:t>
      </w:r>
      <w:r w:rsidR="00182B7E">
        <w:rPr>
          <w:rFonts w:ascii="TimesNewRomanPSMT" w:hAnsi="TimesNewRomanPSMT"/>
          <w:lang w:val="en-US"/>
        </w:rPr>
        <w:t>union dissolution dataset</w:t>
      </w:r>
      <w:r w:rsidRPr="00994006">
        <w:rPr>
          <w:rFonts w:ascii="TimesNewRomanPSMT" w:hAnsi="TimesNewRomanPSMT"/>
          <w:lang w:val="en-US"/>
        </w:rPr>
        <w:t xml:space="preserve">) </w:t>
      </w:r>
    </w:p>
    <w:p w14:paraId="0E0BCE4E" w14:textId="446BB1E6" w:rsidR="009D5DC6" w:rsidRPr="00994006" w:rsidRDefault="002F043B" w:rsidP="002F043B">
      <w:pPr>
        <w:pStyle w:val="NormaleWeb"/>
        <w:rPr>
          <w:lang w:val="en-US"/>
        </w:rPr>
      </w:pPr>
      <w:r>
        <w:rPr>
          <w:lang w:val="en-US"/>
        </w:rPr>
        <w:t xml:space="preserve">A sample of couples’ histories from BHPS and UKHLS (1991 – 2021), containing information on partners’ background (ethnicity, parents’ class </w:t>
      </w:r>
      <w:proofErr w:type="spellStart"/>
      <w:r>
        <w:rPr>
          <w:lang w:val="en-US"/>
        </w:rPr>
        <w:t>etc</w:t>
      </w:r>
      <w:proofErr w:type="spellEnd"/>
      <w:r>
        <w:rPr>
          <w:lang w:val="en-US"/>
        </w:rPr>
        <w:t>.) and yearly-changing variables (education, job status etc…)</w:t>
      </w:r>
    </w:p>
    <w:p w14:paraId="04077D76" w14:textId="77777777" w:rsidR="00994006" w:rsidRPr="00994006" w:rsidRDefault="00994006" w:rsidP="00994006">
      <w:pPr>
        <w:pStyle w:val="NormaleWeb"/>
        <w:rPr>
          <w:lang w:val="en-US"/>
        </w:rPr>
      </w:pPr>
    </w:p>
    <w:p w14:paraId="3F43E357" w14:textId="77777777" w:rsidR="00994006" w:rsidRPr="00994006" w:rsidRDefault="00994006" w:rsidP="00994006">
      <w:pPr>
        <w:pStyle w:val="NormaleWeb"/>
        <w:rPr>
          <w:lang w:val="en-US"/>
        </w:rPr>
      </w:pPr>
    </w:p>
    <w:p w14:paraId="22B51534" w14:textId="77777777" w:rsidR="00994006" w:rsidRPr="00994006" w:rsidRDefault="00994006" w:rsidP="00994006">
      <w:pPr>
        <w:pStyle w:val="NormaleWeb"/>
        <w:jc w:val="both"/>
        <w:rPr>
          <w:lang w:val="en-US"/>
        </w:rPr>
      </w:pPr>
    </w:p>
    <w:p w14:paraId="1773A120" w14:textId="77777777" w:rsidR="00994006" w:rsidRPr="0037021B" w:rsidRDefault="00994006" w:rsidP="00994006">
      <w:pPr>
        <w:jc w:val="both"/>
        <w:rPr>
          <w:lang w:val="en-US"/>
        </w:rPr>
      </w:pPr>
    </w:p>
    <w:sectPr w:rsidR="00994006" w:rsidRPr="003702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FC2"/>
    <w:multiLevelType w:val="hybridMultilevel"/>
    <w:tmpl w:val="85B279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BA14A3"/>
    <w:multiLevelType w:val="hybridMultilevel"/>
    <w:tmpl w:val="B5028F1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CC208E"/>
    <w:multiLevelType w:val="multilevel"/>
    <w:tmpl w:val="4932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2044F"/>
    <w:multiLevelType w:val="hybridMultilevel"/>
    <w:tmpl w:val="960498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7E6622"/>
    <w:multiLevelType w:val="multilevel"/>
    <w:tmpl w:val="C662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22BAD"/>
    <w:multiLevelType w:val="multilevel"/>
    <w:tmpl w:val="868C41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0059E"/>
    <w:multiLevelType w:val="multilevel"/>
    <w:tmpl w:val="3B0C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F41E0"/>
    <w:multiLevelType w:val="multilevel"/>
    <w:tmpl w:val="E5A2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847DF"/>
    <w:multiLevelType w:val="multilevel"/>
    <w:tmpl w:val="E5A2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F34D0"/>
    <w:multiLevelType w:val="multilevel"/>
    <w:tmpl w:val="9B209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0" w:hanging="400"/>
      </w:pPr>
      <w:rPr>
        <w:rFonts w:ascii="TimesNewRomanPSMT" w:hAnsi="TimesNewRomanPSMT"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E22051"/>
    <w:multiLevelType w:val="multilevel"/>
    <w:tmpl w:val="EDEC12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956957"/>
    <w:multiLevelType w:val="hybridMultilevel"/>
    <w:tmpl w:val="F7447EE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6390550D"/>
    <w:multiLevelType w:val="multilevel"/>
    <w:tmpl w:val="5C80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8F35C1"/>
    <w:multiLevelType w:val="hybridMultilevel"/>
    <w:tmpl w:val="C06CA600"/>
    <w:lvl w:ilvl="0" w:tplc="B50E7944">
      <w:start w:val="2"/>
      <w:numFmt w:val="bullet"/>
      <w:lvlText w:val="•"/>
      <w:lvlJc w:val="left"/>
      <w:pPr>
        <w:ind w:left="720" w:hanging="360"/>
      </w:pPr>
      <w:rPr>
        <w:rFonts w:ascii="SymbolMT" w:eastAsia="Times New Roman" w:hAnsi="SymbolMT"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CEF1FD9"/>
    <w:multiLevelType w:val="hybridMultilevel"/>
    <w:tmpl w:val="1B26E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2096151">
    <w:abstractNumId w:val="9"/>
  </w:num>
  <w:num w:numId="2" w16cid:durableId="887227106">
    <w:abstractNumId w:val="12"/>
  </w:num>
  <w:num w:numId="3" w16cid:durableId="1414429149">
    <w:abstractNumId w:val="8"/>
  </w:num>
  <w:num w:numId="4" w16cid:durableId="1667055940">
    <w:abstractNumId w:val="4"/>
  </w:num>
  <w:num w:numId="5" w16cid:durableId="334960427">
    <w:abstractNumId w:val="0"/>
  </w:num>
  <w:num w:numId="6" w16cid:durableId="1972513136">
    <w:abstractNumId w:val="5"/>
  </w:num>
  <w:num w:numId="7" w16cid:durableId="1758478309">
    <w:abstractNumId w:val="2"/>
  </w:num>
  <w:num w:numId="8" w16cid:durableId="1669206807">
    <w:abstractNumId w:val="1"/>
  </w:num>
  <w:num w:numId="9" w16cid:durableId="593170501">
    <w:abstractNumId w:val="11"/>
  </w:num>
  <w:num w:numId="10" w16cid:durableId="2107574302">
    <w:abstractNumId w:val="6"/>
  </w:num>
  <w:num w:numId="11" w16cid:durableId="480584376">
    <w:abstractNumId w:val="10"/>
  </w:num>
  <w:num w:numId="12" w16cid:durableId="1265070014">
    <w:abstractNumId w:val="3"/>
  </w:num>
  <w:num w:numId="13" w16cid:durableId="2034526125">
    <w:abstractNumId w:val="7"/>
  </w:num>
  <w:num w:numId="14" w16cid:durableId="805395668">
    <w:abstractNumId w:val="14"/>
  </w:num>
  <w:num w:numId="15" w16cid:durableId="17010529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1B"/>
    <w:rsid w:val="00040117"/>
    <w:rsid w:val="000A5158"/>
    <w:rsid w:val="00106308"/>
    <w:rsid w:val="00182B7E"/>
    <w:rsid w:val="001D2337"/>
    <w:rsid w:val="0029362C"/>
    <w:rsid w:val="002F043B"/>
    <w:rsid w:val="002F3D78"/>
    <w:rsid w:val="003117E6"/>
    <w:rsid w:val="00344285"/>
    <w:rsid w:val="00353EB2"/>
    <w:rsid w:val="0037021B"/>
    <w:rsid w:val="003F74DB"/>
    <w:rsid w:val="005275D5"/>
    <w:rsid w:val="00691F1B"/>
    <w:rsid w:val="006B71AF"/>
    <w:rsid w:val="00741D41"/>
    <w:rsid w:val="00771BF2"/>
    <w:rsid w:val="00776A5C"/>
    <w:rsid w:val="00890C59"/>
    <w:rsid w:val="009252EE"/>
    <w:rsid w:val="009402E9"/>
    <w:rsid w:val="00942223"/>
    <w:rsid w:val="009861ED"/>
    <w:rsid w:val="00994006"/>
    <w:rsid w:val="009D5DC6"/>
    <w:rsid w:val="00A266CF"/>
    <w:rsid w:val="00A923CB"/>
    <w:rsid w:val="00B06745"/>
    <w:rsid w:val="00B17F9A"/>
    <w:rsid w:val="00B70C4E"/>
    <w:rsid w:val="00BA4654"/>
    <w:rsid w:val="00BF2961"/>
    <w:rsid w:val="00C55620"/>
    <w:rsid w:val="00D143F0"/>
    <w:rsid w:val="00DF6D48"/>
    <w:rsid w:val="00E047EA"/>
    <w:rsid w:val="00E07464"/>
    <w:rsid w:val="00E561DC"/>
    <w:rsid w:val="00ED114D"/>
    <w:rsid w:val="00EF3BB2"/>
    <w:rsid w:val="00F528FC"/>
    <w:rsid w:val="00F67459"/>
    <w:rsid w:val="00F77B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8191"/>
  <w15:chartTrackingRefBased/>
  <w15:docId w15:val="{7356FFB4-6BE1-2241-9512-E34C78A7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74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7021B"/>
    <w:pPr>
      <w:spacing w:before="100" w:beforeAutospacing="1" w:after="100" w:afterAutospacing="1"/>
    </w:pPr>
    <w:rPr>
      <w:rFonts w:ascii="Times New Roman" w:eastAsia="Times New Roman" w:hAnsi="Times New Roman" w:cs="Times New Roman"/>
      <w:lang w:eastAsia="it-IT"/>
    </w:rPr>
  </w:style>
  <w:style w:type="paragraph" w:styleId="PreformattatoHTML">
    <w:name w:val="HTML Preformatted"/>
    <w:basedOn w:val="Normale"/>
    <w:link w:val="PreformattatoHTMLCarattere"/>
    <w:uiPriority w:val="99"/>
    <w:semiHidden/>
    <w:unhideWhenUsed/>
    <w:rsid w:val="002F3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F3D78"/>
    <w:rPr>
      <w:rFonts w:ascii="Courier New" w:eastAsia="Times New Roman" w:hAnsi="Courier New" w:cs="Courier New"/>
      <w:sz w:val="20"/>
      <w:szCs w:val="20"/>
      <w:lang w:eastAsia="it-IT"/>
    </w:rPr>
  </w:style>
  <w:style w:type="character" w:customStyle="1" w:styleId="Titolo1Carattere">
    <w:name w:val="Titolo 1 Carattere"/>
    <w:basedOn w:val="Carpredefinitoparagrafo"/>
    <w:link w:val="Titolo1"/>
    <w:uiPriority w:val="9"/>
    <w:rsid w:val="00E0746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07464"/>
    <w:pPr>
      <w:spacing w:before="480" w:line="276" w:lineRule="auto"/>
      <w:outlineLvl w:val="9"/>
    </w:pPr>
    <w:rPr>
      <w:b/>
      <w:bCs/>
      <w:sz w:val="28"/>
      <w:szCs w:val="28"/>
      <w:lang w:eastAsia="it-IT"/>
    </w:rPr>
  </w:style>
  <w:style w:type="paragraph" w:styleId="Sommario1">
    <w:name w:val="toc 1"/>
    <w:basedOn w:val="Normale"/>
    <w:next w:val="Normale"/>
    <w:autoRedefine/>
    <w:uiPriority w:val="39"/>
    <w:semiHidden/>
    <w:unhideWhenUsed/>
    <w:rsid w:val="00E07464"/>
    <w:pPr>
      <w:spacing w:before="360" w:after="360"/>
    </w:pPr>
    <w:rPr>
      <w:rFonts w:cstheme="minorHAnsi"/>
      <w:b/>
      <w:bCs/>
      <w:caps/>
      <w:sz w:val="22"/>
      <w:szCs w:val="22"/>
      <w:u w:val="single"/>
    </w:rPr>
  </w:style>
  <w:style w:type="paragraph" w:styleId="Sommario2">
    <w:name w:val="toc 2"/>
    <w:basedOn w:val="Normale"/>
    <w:next w:val="Normale"/>
    <w:autoRedefine/>
    <w:uiPriority w:val="39"/>
    <w:semiHidden/>
    <w:unhideWhenUsed/>
    <w:rsid w:val="00E07464"/>
    <w:rPr>
      <w:rFonts w:cstheme="minorHAnsi"/>
      <w:b/>
      <w:bCs/>
      <w:smallCaps/>
      <w:sz w:val="22"/>
      <w:szCs w:val="22"/>
    </w:rPr>
  </w:style>
  <w:style w:type="paragraph" w:styleId="Sommario3">
    <w:name w:val="toc 3"/>
    <w:basedOn w:val="Normale"/>
    <w:next w:val="Normale"/>
    <w:autoRedefine/>
    <w:uiPriority w:val="39"/>
    <w:semiHidden/>
    <w:unhideWhenUsed/>
    <w:rsid w:val="00E07464"/>
    <w:rPr>
      <w:rFonts w:cstheme="minorHAnsi"/>
      <w:smallCaps/>
      <w:sz w:val="22"/>
      <w:szCs w:val="22"/>
    </w:rPr>
  </w:style>
  <w:style w:type="paragraph" w:styleId="Sommario4">
    <w:name w:val="toc 4"/>
    <w:basedOn w:val="Normale"/>
    <w:next w:val="Normale"/>
    <w:autoRedefine/>
    <w:uiPriority w:val="39"/>
    <w:semiHidden/>
    <w:unhideWhenUsed/>
    <w:rsid w:val="00E07464"/>
    <w:rPr>
      <w:rFonts w:cstheme="minorHAnsi"/>
      <w:sz w:val="22"/>
      <w:szCs w:val="22"/>
    </w:rPr>
  </w:style>
  <w:style w:type="paragraph" w:styleId="Sommario5">
    <w:name w:val="toc 5"/>
    <w:basedOn w:val="Normale"/>
    <w:next w:val="Normale"/>
    <w:autoRedefine/>
    <w:uiPriority w:val="39"/>
    <w:semiHidden/>
    <w:unhideWhenUsed/>
    <w:rsid w:val="00E07464"/>
    <w:rPr>
      <w:rFonts w:cstheme="minorHAnsi"/>
      <w:sz w:val="22"/>
      <w:szCs w:val="22"/>
    </w:rPr>
  </w:style>
  <w:style w:type="paragraph" w:styleId="Sommario6">
    <w:name w:val="toc 6"/>
    <w:basedOn w:val="Normale"/>
    <w:next w:val="Normale"/>
    <w:autoRedefine/>
    <w:uiPriority w:val="39"/>
    <w:semiHidden/>
    <w:unhideWhenUsed/>
    <w:rsid w:val="00E07464"/>
    <w:rPr>
      <w:rFonts w:cstheme="minorHAnsi"/>
      <w:sz w:val="22"/>
      <w:szCs w:val="22"/>
    </w:rPr>
  </w:style>
  <w:style w:type="paragraph" w:styleId="Sommario7">
    <w:name w:val="toc 7"/>
    <w:basedOn w:val="Normale"/>
    <w:next w:val="Normale"/>
    <w:autoRedefine/>
    <w:uiPriority w:val="39"/>
    <w:semiHidden/>
    <w:unhideWhenUsed/>
    <w:rsid w:val="00E07464"/>
    <w:rPr>
      <w:rFonts w:cstheme="minorHAnsi"/>
      <w:sz w:val="22"/>
      <w:szCs w:val="22"/>
    </w:rPr>
  </w:style>
  <w:style w:type="paragraph" w:styleId="Sommario8">
    <w:name w:val="toc 8"/>
    <w:basedOn w:val="Normale"/>
    <w:next w:val="Normale"/>
    <w:autoRedefine/>
    <w:uiPriority w:val="39"/>
    <w:semiHidden/>
    <w:unhideWhenUsed/>
    <w:rsid w:val="00E07464"/>
    <w:rPr>
      <w:rFonts w:cstheme="minorHAnsi"/>
      <w:sz w:val="22"/>
      <w:szCs w:val="22"/>
    </w:rPr>
  </w:style>
  <w:style w:type="paragraph" w:styleId="Sommario9">
    <w:name w:val="toc 9"/>
    <w:basedOn w:val="Normale"/>
    <w:next w:val="Normale"/>
    <w:autoRedefine/>
    <w:uiPriority w:val="39"/>
    <w:semiHidden/>
    <w:unhideWhenUsed/>
    <w:rsid w:val="00E07464"/>
    <w:rPr>
      <w:rFonts w:cstheme="minorHAnsi"/>
      <w:sz w:val="22"/>
      <w:szCs w:val="22"/>
    </w:rPr>
  </w:style>
  <w:style w:type="character" w:styleId="Collegamentoipertestuale">
    <w:name w:val="Hyperlink"/>
    <w:basedOn w:val="Carpredefinitoparagrafo"/>
    <w:uiPriority w:val="99"/>
    <w:unhideWhenUsed/>
    <w:rsid w:val="00C55620"/>
    <w:rPr>
      <w:color w:val="0563C1" w:themeColor="hyperlink"/>
      <w:u w:val="single"/>
    </w:rPr>
  </w:style>
  <w:style w:type="character" w:styleId="Menzionenonrisolta">
    <w:name w:val="Unresolved Mention"/>
    <w:basedOn w:val="Carpredefinitoparagrafo"/>
    <w:uiPriority w:val="99"/>
    <w:semiHidden/>
    <w:unhideWhenUsed/>
    <w:rsid w:val="00C55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2147">
      <w:bodyDiv w:val="1"/>
      <w:marLeft w:val="0"/>
      <w:marRight w:val="0"/>
      <w:marTop w:val="0"/>
      <w:marBottom w:val="0"/>
      <w:divBdr>
        <w:top w:val="none" w:sz="0" w:space="0" w:color="auto"/>
        <w:left w:val="none" w:sz="0" w:space="0" w:color="auto"/>
        <w:bottom w:val="none" w:sz="0" w:space="0" w:color="auto"/>
        <w:right w:val="none" w:sz="0" w:space="0" w:color="auto"/>
      </w:divBdr>
      <w:divsChild>
        <w:div w:id="1854997324">
          <w:marLeft w:val="0"/>
          <w:marRight w:val="0"/>
          <w:marTop w:val="0"/>
          <w:marBottom w:val="0"/>
          <w:divBdr>
            <w:top w:val="none" w:sz="0" w:space="0" w:color="auto"/>
            <w:left w:val="none" w:sz="0" w:space="0" w:color="auto"/>
            <w:bottom w:val="none" w:sz="0" w:space="0" w:color="auto"/>
            <w:right w:val="none" w:sz="0" w:space="0" w:color="auto"/>
          </w:divBdr>
          <w:divsChild>
            <w:div w:id="276641375">
              <w:marLeft w:val="0"/>
              <w:marRight w:val="0"/>
              <w:marTop w:val="0"/>
              <w:marBottom w:val="0"/>
              <w:divBdr>
                <w:top w:val="none" w:sz="0" w:space="0" w:color="auto"/>
                <w:left w:val="none" w:sz="0" w:space="0" w:color="auto"/>
                <w:bottom w:val="none" w:sz="0" w:space="0" w:color="auto"/>
                <w:right w:val="none" w:sz="0" w:space="0" w:color="auto"/>
              </w:divBdr>
              <w:divsChild>
                <w:div w:id="16933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9399">
      <w:bodyDiv w:val="1"/>
      <w:marLeft w:val="0"/>
      <w:marRight w:val="0"/>
      <w:marTop w:val="0"/>
      <w:marBottom w:val="0"/>
      <w:divBdr>
        <w:top w:val="none" w:sz="0" w:space="0" w:color="auto"/>
        <w:left w:val="none" w:sz="0" w:space="0" w:color="auto"/>
        <w:bottom w:val="none" w:sz="0" w:space="0" w:color="auto"/>
        <w:right w:val="none" w:sz="0" w:space="0" w:color="auto"/>
      </w:divBdr>
      <w:divsChild>
        <w:div w:id="400641770">
          <w:marLeft w:val="0"/>
          <w:marRight w:val="0"/>
          <w:marTop w:val="0"/>
          <w:marBottom w:val="0"/>
          <w:divBdr>
            <w:top w:val="none" w:sz="0" w:space="0" w:color="auto"/>
            <w:left w:val="none" w:sz="0" w:space="0" w:color="auto"/>
            <w:bottom w:val="none" w:sz="0" w:space="0" w:color="auto"/>
            <w:right w:val="none" w:sz="0" w:space="0" w:color="auto"/>
          </w:divBdr>
          <w:divsChild>
            <w:div w:id="1215192161">
              <w:marLeft w:val="0"/>
              <w:marRight w:val="0"/>
              <w:marTop w:val="0"/>
              <w:marBottom w:val="0"/>
              <w:divBdr>
                <w:top w:val="none" w:sz="0" w:space="0" w:color="auto"/>
                <w:left w:val="none" w:sz="0" w:space="0" w:color="auto"/>
                <w:bottom w:val="none" w:sz="0" w:space="0" w:color="auto"/>
                <w:right w:val="none" w:sz="0" w:space="0" w:color="auto"/>
              </w:divBdr>
              <w:divsChild>
                <w:div w:id="17744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5208">
      <w:bodyDiv w:val="1"/>
      <w:marLeft w:val="0"/>
      <w:marRight w:val="0"/>
      <w:marTop w:val="0"/>
      <w:marBottom w:val="0"/>
      <w:divBdr>
        <w:top w:val="none" w:sz="0" w:space="0" w:color="auto"/>
        <w:left w:val="none" w:sz="0" w:space="0" w:color="auto"/>
        <w:bottom w:val="none" w:sz="0" w:space="0" w:color="auto"/>
        <w:right w:val="none" w:sz="0" w:space="0" w:color="auto"/>
      </w:divBdr>
      <w:divsChild>
        <w:div w:id="517281480">
          <w:marLeft w:val="0"/>
          <w:marRight w:val="0"/>
          <w:marTop w:val="0"/>
          <w:marBottom w:val="0"/>
          <w:divBdr>
            <w:top w:val="none" w:sz="0" w:space="0" w:color="auto"/>
            <w:left w:val="none" w:sz="0" w:space="0" w:color="auto"/>
            <w:bottom w:val="none" w:sz="0" w:space="0" w:color="auto"/>
            <w:right w:val="none" w:sz="0" w:space="0" w:color="auto"/>
          </w:divBdr>
          <w:divsChild>
            <w:div w:id="1435903243">
              <w:marLeft w:val="0"/>
              <w:marRight w:val="0"/>
              <w:marTop w:val="0"/>
              <w:marBottom w:val="0"/>
              <w:divBdr>
                <w:top w:val="none" w:sz="0" w:space="0" w:color="auto"/>
                <w:left w:val="none" w:sz="0" w:space="0" w:color="auto"/>
                <w:bottom w:val="none" w:sz="0" w:space="0" w:color="auto"/>
                <w:right w:val="none" w:sz="0" w:space="0" w:color="auto"/>
              </w:divBdr>
              <w:divsChild>
                <w:div w:id="10877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27811">
      <w:bodyDiv w:val="1"/>
      <w:marLeft w:val="0"/>
      <w:marRight w:val="0"/>
      <w:marTop w:val="0"/>
      <w:marBottom w:val="0"/>
      <w:divBdr>
        <w:top w:val="none" w:sz="0" w:space="0" w:color="auto"/>
        <w:left w:val="none" w:sz="0" w:space="0" w:color="auto"/>
        <w:bottom w:val="none" w:sz="0" w:space="0" w:color="auto"/>
        <w:right w:val="none" w:sz="0" w:space="0" w:color="auto"/>
      </w:divBdr>
      <w:divsChild>
        <w:div w:id="1837457058">
          <w:marLeft w:val="0"/>
          <w:marRight w:val="0"/>
          <w:marTop w:val="0"/>
          <w:marBottom w:val="0"/>
          <w:divBdr>
            <w:top w:val="none" w:sz="0" w:space="0" w:color="auto"/>
            <w:left w:val="none" w:sz="0" w:space="0" w:color="auto"/>
            <w:bottom w:val="none" w:sz="0" w:space="0" w:color="auto"/>
            <w:right w:val="none" w:sz="0" w:space="0" w:color="auto"/>
          </w:divBdr>
          <w:divsChild>
            <w:div w:id="34160964">
              <w:marLeft w:val="0"/>
              <w:marRight w:val="0"/>
              <w:marTop w:val="0"/>
              <w:marBottom w:val="0"/>
              <w:divBdr>
                <w:top w:val="none" w:sz="0" w:space="0" w:color="auto"/>
                <w:left w:val="none" w:sz="0" w:space="0" w:color="auto"/>
                <w:bottom w:val="none" w:sz="0" w:space="0" w:color="auto"/>
                <w:right w:val="none" w:sz="0" w:space="0" w:color="auto"/>
              </w:divBdr>
              <w:divsChild>
                <w:div w:id="1242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0443">
      <w:bodyDiv w:val="1"/>
      <w:marLeft w:val="0"/>
      <w:marRight w:val="0"/>
      <w:marTop w:val="0"/>
      <w:marBottom w:val="0"/>
      <w:divBdr>
        <w:top w:val="none" w:sz="0" w:space="0" w:color="auto"/>
        <w:left w:val="none" w:sz="0" w:space="0" w:color="auto"/>
        <w:bottom w:val="none" w:sz="0" w:space="0" w:color="auto"/>
        <w:right w:val="none" w:sz="0" w:space="0" w:color="auto"/>
      </w:divBdr>
      <w:divsChild>
        <w:div w:id="1783647488">
          <w:marLeft w:val="0"/>
          <w:marRight w:val="0"/>
          <w:marTop w:val="0"/>
          <w:marBottom w:val="0"/>
          <w:divBdr>
            <w:top w:val="none" w:sz="0" w:space="0" w:color="auto"/>
            <w:left w:val="none" w:sz="0" w:space="0" w:color="auto"/>
            <w:bottom w:val="none" w:sz="0" w:space="0" w:color="auto"/>
            <w:right w:val="none" w:sz="0" w:space="0" w:color="auto"/>
          </w:divBdr>
          <w:divsChild>
            <w:div w:id="608664170">
              <w:marLeft w:val="0"/>
              <w:marRight w:val="0"/>
              <w:marTop w:val="0"/>
              <w:marBottom w:val="0"/>
              <w:divBdr>
                <w:top w:val="none" w:sz="0" w:space="0" w:color="auto"/>
                <w:left w:val="none" w:sz="0" w:space="0" w:color="auto"/>
                <w:bottom w:val="none" w:sz="0" w:space="0" w:color="auto"/>
                <w:right w:val="none" w:sz="0" w:space="0" w:color="auto"/>
              </w:divBdr>
              <w:divsChild>
                <w:div w:id="11118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4730">
      <w:bodyDiv w:val="1"/>
      <w:marLeft w:val="0"/>
      <w:marRight w:val="0"/>
      <w:marTop w:val="0"/>
      <w:marBottom w:val="0"/>
      <w:divBdr>
        <w:top w:val="none" w:sz="0" w:space="0" w:color="auto"/>
        <w:left w:val="none" w:sz="0" w:space="0" w:color="auto"/>
        <w:bottom w:val="none" w:sz="0" w:space="0" w:color="auto"/>
        <w:right w:val="none" w:sz="0" w:space="0" w:color="auto"/>
      </w:divBdr>
      <w:divsChild>
        <w:div w:id="1274364716">
          <w:marLeft w:val="0"/>
          <w:marRight w:val="0"/>
          <w:marTop w:val="0"/>
          <w:marBottom w:val="0"/>
          <w:divBdr>
            <w:top w:val="none" w:sz="0" w:space="0" w:color="auto"/>
            <w:left w:val="none" w:sz="0" w:space="0" w:color="auto"/>
            <w:bottom w:val="none" w:sz="0" w:space="0" w:color="auto"/>
            <w:right w:val="none" w:sz="0" w:space="0" w:color="auto"/>
          </w:divBdr>
          <w:divsChild>
            <w:div w:id="1222860704">
              <w:marLeft w:val="0"/>
              <w:marRight w:val="0"/>
              <w:marTop w:val="0"/>
              <w:marBottom w:val="0"/>
              <w:divBdr>
                <w:top w:val="none" w:sz="0" w:space="0" w:color="auto"/>
                <w:left w:val="none" w:sz="0" w:space="0" w:color="auto"/>
                <w:bottom w:val="none" w:sz="0" w:space="0" w:color="auto"/>
                <w:right w:val="none" w:sz="0" w:space="0" w:color="auto"/>
              </w:divBdr>
              <w:divsChild>
                <w:div w:id="107480033">
                  <w:marLeft w:val="0"/>
                  <w:marRight w:val="0"/>
                  <w:marTop w:val="0"/>
                  <w:marBottom w:val="0"/>
                  <w:divBdr>
                    <w:top w:val="none" w:sz="0" w:space="0" w:color="auto"/>
                    <w:left w:val="none" w:sz="0" w:space="0" w:color="auto"/>
                    <w:bottom w:val="none" w:sz="0" w:space="0" w:color="auto"/>
                    <w:right w:val="none" w:sz="0" w:space="0" w:color="auto"/>
                  </w:divBdr>
                </w:div>
              </w:divsChild>
            </w:div>
            <w:div w:id="310594957">
              <w:marLeft w:val="0"/>
              <w:marRight w:val="0"/>
              <w:marTop w:val="0"/>
              <w:marBottom w:val="0"/>
              <w:divBdr>
                <w:top w:val="none" w:sz="0" w:space="0" w:color="auto"/>
                <w:left w:val="none" w:sz="0" w:space="0" w:color="auto"/>
                <w:bottom w:val="none" w:sz="0" w:space="0" w:color="auto"/>
                <w:right w:val="none" w:sz="0" w:space="0" w:color="auto"/>
              </w:divBdr>
              <w:divsChild>
                <w:div w:id="7831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5370">
      <w:bodyDiv w:val="1"/>
      <w:marLeft w:val="0"/>
      <w:marRight w:val="0"/>
      <w:marTop w:val="0"/>
      <w:marBottom w:val="0"/>
      <w:divBdr>
        <w:top w:val="none" w:sz="0" w:space="0" w:color="auto"/>
        <w:left w:val="none" w:sz="0" w:space="0" w:color="auto"/>
        <w:bottom w:val="none" w:sz="0" w:space="0" w:color="auto"/>
        <w:right w:val="none" w:sz="0" w:space="0" w:color="auto"/>
      </w:divBdr>
      <w:divsChild>
        <w:div w:id="958221364">
          <w:marLeft w:val="0"/>
          <w:marRight w:val="0"/>
          <w:marTop w:val="0"/>
          <w:marBottom w:val="0"/>
          <w:divBdr>
            <w:top w:val="none" w:sz="0" w:space="0" w:color="auto"/>
            <w:left w:val="none" w:sz="0" w:space="0" w:color="auto"/>
            <w:bottom w:val="none" w:sz="0" w:space="0" w:color="auto"/>
            <w:right w:val="none" w:sz="0" w:space="0" w:color="auto"/>
          </w:divBdr>
          <w:divsChild>
            <w:div w:id="1511674370">
              <w:marLeft w:val="0"/>
              <w:marRight w:val="0"/>
              <w:marTop w:val="0"/>
              <w:marBottom w:val="0"/>
              <w:divBdr>
                <w:top w:val="none" w:sz="0" w:space="0" w:color="auto"/>
                <w:left w:val="none" w:sz="0" w:space="0" w:color="auto"/>
                <w:bottom w:val="none" w:sz="0" w:space="0" w:color="auto"/>
                <w:right w:val="none" w:sz="0" w:space="0" w:color="auto"/>
              </w:divBdr>
              <w:divsChild>
                <w:div w:id="5652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9691">
      <w:bodyDiv w:val="1"/>
      <w:marLeft w:val="0"/>
      <w:marRight w:val="0"/>
      <w:marTop w:val="0"/>
      <w:marBottom w:val="0"/>
      <w:divBdr>
        <w:top w:val="none" w:sz="0" w:space="0" w:color="auto"/>
        <w:left w:val="none" w:sz="0" w:space="0" w:color="auto"/>
        <w:bottom w:val="none" w:sz="0" w:space="0" w:color="auto"/>
        <w:right w:val="none" w:sz="0" w:space="0" w:color="auto"/>
      </w:divBdr>
      <w:divsChild>
        <w:div w:id="1723941863">
          <w:marLeft w:val="0"/>
          <w:marRight w:val="0"/>
          <w:marTop w:val="0"/>
          <w:marBottom w:val="0"/>
          <w:divBdr>
            <w:top w:val="none" w:sz="0" w:space="0" w:color="auto"/>
            <w:left w:val="none" w:sz="0" w:space="0" w:color="auto"/>
            <w:bottom w:val="none" w:sz="0" w:space="0" w:color="auto"/>
            <w:right w:val="none" w:sz="0" w:space="0" w:color="auto"/>
          </w:divBdr>
          <w:divsChild>
            <w:div w:id="741873965">
              <w:marLeft w:val="0"/>
              <w:marRight w:val="0"/>
              <w:marTop w:val="0"/>
              <w:marBottom w:val="0"/>
              <w:divBdr>
                <w:top w:val="none" w:sz="0" w:space="0" w:color="auto"/>
                <w:left w:val="none" w:sz="0" w:space="0" w:color="auto"/>
                <w:bottom w:val="none" w:sz="0" w:space="0" w:color="auto"/>
                <w:right w:val="none" w:sz="0" w:space="0" w:color="auto"/>
              </w:divBdr>
              <w:divsChild>
                <w:div w:id="18250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2406">
      <w:bodyDiv w:val="1"/>
      <w:marLeft w:val="0"/>
      <w:marRight w:val="0"/>
      <w:marTop w:val="0"/>
      <w:marBottom w:val="0"/>
      <w:divBdr>
        <w:top w:val="none" w:sz="0" w:space="0" w:color="auto"/>
        <w:left w:val="none" w:sz="0" w:space="0" w:color="auto"/>
        <w:bottom w:val="none" w:sz="0" w:space="0" w:color="auto"/>
        <w:right w:val="none" w:sz="0" w:space="0" w:color="auto"/>
      </w:divBdr>
      <w:divsChild>
        <w:div w:id="2020279310">
          <w:marLeft w:val="0"/>
          <w:marRight w:val="0"/>
          <w:marTop w:val="0"/>
          <w:marBottom w:val="0"/>
          <w:divBdr>
            <w:top w:val="none" w:sz="0" w:space="0" w:color="auto"/>
            <w:left w:val="none" w:sz="0" w:space="0" w:color="auto"/>
            <w:bottom w:val="none" w:sz="0" w:space="0" w:color="auto"/>
            <w:right w:val="none" w:sz="0" w:space="0" w:color="auto"/>
          </w:divBdr>
          <w:divsChild>
            <w:div w:id="1502502965">
              <w:marLeft w:val="0"/>
              <w:marRight w:val="0"/>
              <w:marTop w:val="0"/>
              <w:marBottom w:val="0"/>
              <w:divBdr>
                <w:top w:val="none" w:sz="0" w:space="0" w:color="auto"/>
                <w:left w:val="none" w:sz="0" w:space="0" w:color="auto"/>
                <w:bottom w:val="none" w:sz="0" w:space="0" w:color="auto"/>
                <w:right w:val="none" w:sz="0" w:space="0" w:color="auto"/>
              </w:divBdr>
              <w:divsChild>
                <w:div w:id="618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4020">
      <w:bodyDiv w:val="1"/>
      <w:marLeft w:val="0"/>
      <w:marRight w:val="0"/>
      <w:marTop w:val="0"/>
      <w:marBottom w:val="0"/>
      <w:divBdr>
        <w:top w:val="none" w:sz="0" w:space="0" w:color="auto"/>
        <w:left w:val="none" w:sz="0" w:space="0" w:color="auto"/>
        <w:bottom w:val="none" w:sz="0" w:space="0" w:color="auto"/>
        <w:right w:val="none" w:sz="0" w:space="0" w:color="auto"/>
      </w:divBdr>
      <w:divsChild>
        <w:div w:id="102191427">
          <w:marLeft w:val="0"/>
          <w:marRight w:val="0"/>
          <w:marTop w:val="0"/>
          <w:marBottom w:val="0"/>
          <w:divBdr>
            <w:top w:val="none" w:sz="0" w:space="0" w:color="auto"/>
            <w:left w:val="none" w:sz="0" w:space="0" w:color="auto"/>
            <w:bottom w:val="none" w:sz="0" w:space="0" w:color="auto"/>
            <w:right w:val="none" w:sz="0" w:space="0" w:color="auto"/>
          </w:divBdr>
          <w:divsChild>
            <w:div w:id="1458720016">
              <w:marLeft w:val="0"/>
              <w:marRight w:val="0"/>
              <w:marTop w:val="0"/>
              <w:marBottom w:val="0"/>
              <w:divBdr>
                <w:top w:val="none" w:sz="0" w:space="0" w:color="auto"/>
                <w:left w:val="none" w:sz="0" w:space="0" w:color="auto"/>
                <w:bottom w:val="none" w:sz="0" w:space="0" w:color="auto"/>
                <w:right w:val="none" w:sz="0" w:space="0" w:color="auto"/>
              </w:divBdr>
              <w:divsChild>
                <w:div w:id="4290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5789">
      <w:bodyDiv w:val="1"/>
      <w:marLeft w:val="0"/>
      <w:marRight w:val="0"/>
      <w:marTop w:val="0"/>
      <w:marBottom w:val="0"/>
      <w:divBdr>
        <w:top w:val="none" w:sz="0" w:space="0" w:color="auto"/>
        <w:left w:val="none" w:sz="0" w:space="0" w:color="auto"/>
        <w:bottom w:val="none" w:sz="0" w:space="0" w:color="auto"/>
        <w:right w:val="none" w:sz="0" w:space="0" w:color="auto"/>
      </w:divBdr>
      <w:divsChild>
        <w:div w:id="206181452">
          <w:marLeft w:val="0"/>
          <w:marRight w:val="0"/>
          <w:marTop w:val="0"/>
          <w:marBottom w:val="0"/>
          <w:divBdr>
            <w:top w:val="none" w:sz="0" w:space="0" w:color="auto"/>
            <w:left w:val="none" w:sz="0" w:space="0" w:color="auto"/>
            <w:bottom w:val="none" w:sz="0" w:space="0" w:color="auto"/>
            <w:right w:val="none" w:sz="0" w:space="0" w:color="auto"/>
          </w:divBdr>
          <w:divsChild>
            <w:div w:id="2038265564">
              <w:marLeft w:val="0"/>
              <w:marRight w:val="0"/>
              <w:marTop w:val="0"/>
              <w:marBottom w:val="0"/>
              <w:divBdr>
                <w:top w:val="none" w:sz="0" w:space="0" w:color="auto"/>
                <w:left w:val="none" w:sz="0" w:space="0" w:color="auto"/>
                <w:bottom w:val="none" w:sz="0" w:space="0" w:color="auto"/>
                <w:right w:val="none" w:sz="0" w:space="0" w:color="auto"/>
              </w:divBdr>
              <w:divsChild>
                <w:div w:id="17047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5704">
      <w:bodyDiv w:val="1"/>
      <w:marLeft w:val="0"/>
      <w:marRight w:val="0"/>
      <w:marTop w:val="0"/>
      <w:marBottom w:val="0"/>
      <w:divBdr>
        <w:top w:val="none" w:sz="0" w:space="0" w:color="auto"/>
        <w:left w:val="none" w:sz="0" w:space="0" w:color="auto"/>
        <w:bottom w:val="none" w:sz="0" w:space="0" w:color="auto"/>
        <w:right w:val="none" w:sz="0" w:space="0" w:color="auto"/>
      </w:divBdr>
      <w:divsChild>
        <w:div w:id="499585747">
          <w:marLeft w:val="0"/>
          <w:marRight w:val="0"/>
          <w:marTop w:val="0"/>
          <w:marBottom w:val="0"/>
          <w:divBdr>
            <w:top w:val="none" w:sz="0" w:space="0" w:color="auto"/>
            <w:left w:val="none" w:sz="0" w:space="0" w:color="auto"/>
            <w:bottom w:val="none" w:sz="0" w:space="0" w:color="auto"/>
            <w:right w:val="none" w:sz="0" w:space="0" w:color="auto"/>
          </w:divBdr>
          <w:divsChild>
            <w:div w:id="1442336220">
              <w:marLeft w:val="0"/>
              <w:marRight w:val="0"/>
              <w:marTop w:val="0"/>
              <w:marBottom w:val="0"/>
              <w:divBdr>
                <w:top w:val="none" w:sz="0" w:space="0" w:color="auto"/>
                <w:left w:val="none" w:sz="0" w:space="0" w:color="auto"/>
                <w:bottom w:val="none" w:sz="0" w:space="0" w:color="auto"/>
                <w:right w:val="none" w:sz="0" w:space="0" w:color="auto"/>
              </w:divBdr>
              <w:divsChild>
                <w:div w:id="14182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4773">
      <w:bodyDiv w:val="1"/>
      <w:marLeft w:val="0"/>
      <w:marRight w:val="0"/>
      <w:marTop w:val="0"/>
      <w:marBottom w:val="0"/>
      <w:divBdr>
        <w:top w:val="none" w:sz="0" w:space="0" w:color="auto"/>
        <w:left w:val="none" w:sz="0" w:space="0" w:color="auto"/>
        <w:bottom w:val="none" w:sz="0" w:space="0" w:color="auto"/>
        <w:right w:val="none" w:sz="0" w:space="0" w:color="auto"/>
      </w:divBdr>
      <w:divsChild>
        <w:div w:id="1719235400">
          <w:marLeft w:val="0"/>
          <w:marRight w:val="0"/>
          <w:marTop w:val="0"/>
          <w:marBottom w:val="0"/>
          <w:divBdr>
            <w:top w:val="none" w:sz="0" w:space="0" w:color="auto"/>
            <w:left w:val="none" w:sz="0" w:space="0" w:color="auto"/>
            <w:bottom w:val="none" w:sz="0" w:space="0" w:color="auto"/>
            <w:right w:val="none" w:sz="0" w:space="0" w:color="auto"/>
          </w:divBdr>
          <w:divsChild>
            <w:div w:id="1131751539">
              <w:marLeft w:val="0"/>
              <w:marRight w:val="0"/>
              <w:marTop w:val="0"/>
              <w:marBottom w:val="0"/>
              <w:divBdr>
                <w:top w:val="none" w:sz="0" w:space="0" w:color="auto"/>
                <w:left w:val="none" w:sz="0" w:space="0" w:color="auto"/>
                <w:bottom w:val="none" w:sz="0" w:space="0" w:color="auto"/>
                <w:right w:val="none" w:sz="0" w:space="0" w:color="auto"/>
              </w:divBdr>
              <w:divsChild>
                <w:div w:id="9818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266">
      <w:bodyDiv w:val="1"/>
      <w:marLeft w:val="0"/>
      <w:marRight w:val="0"/>
      <w:marTop w:val="0"/>
      <w:marBottom w:val="0"/>
      <w:divBdr>
        <w:top w:val="none" w:sz="0" w:space="0" w:color="auto"/>
        <w:left w:val="none" w:sz="0" w:space="0" w:color="auto"/>
        <w:bottom w:val="none" w:sz="0" w:space="0" w:color="auto"/>
        <w:right w:val="none" w:sz="0" w:space="0" w:color="auto"/>
      </w:divBdr>
      <w:divsChild>
        <w:div w:id="1888028460">
          <w:marLeft w:val="0"/>
          <w:marRight w:val="0"/>
          <w:marTop w:val="0"/>
          <w:marBottom w:val="0"/>
          <w:divBdr>
            <w:top w:val="none" w:sz="0" w:space="0" w:color="auto"/>
            <w:left w:val="none" w:sz="0" w:space="0" w:color="auto"/>
            <w:bottom w:val="none" w:sz="0" w:space="0" w:color="auto"/>
            <w:right w:val="none" w:sz="0" w:space="0" w:color="auto"/>
          </w:divBdr>
          <w:divsChild>
            <w:div w:id="1383670489">
              <w:marLeft w:val="0"/>
              <w:marRight w:val="0"/>
              <w:marTop w:val="0"/>
              <w:marBottom w:val="0"/>
              <w:divBdr>
                <w:top w:val="none" w:sz="0" w:space="0" w:color="auto"/>
                <w:left w:val="none" w:sz="0" w:space="0" w:color="auto"/>
                <w:bottom w:val="none" w:sz="0" w:space="0" w:color="auto"/>
                <w:right w:val="none" w:sz="0" w:space="0" w:color="auto"/>
              </w:divBdr>
              <w:divsChild>
                <w:div w:id="2830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5837">
      <w:bodyDiv w:val="1"/>
      <w:marLeft w:val="0"/>
      <w:marRight w:val="0"/>
      <w:marTop w:val="0"/>
      <w:marBottom w:val="0"/>
      <w:divBdr>
        <w:top w:val="none" w:sz="0" w:space="0" w:color="auto"/>
        <w:left w:val="none" w:sz="0" w:space="0" w:color="auto"/>
        <w:bottom w:val="none" w:sz="0" w:space="0" w:color="auto"/>
        <w:right w:val="none" w:sz="0" w:space="0" w:color="auto"/>
      </w:divBdr>
      <w:divsChild>
        <w:div w:id="2051685865">
          <w:marLeft w:val="0"/>
          <w:marRight w:val="0"/>
          <w:marTop w:val="0"/>
          <w:marBottom w:val="0"/>
          <w:divBdr>
            <w:top w:val="none" w:sz="0" w:space="0" w:color="auto"/>
            <w:left w:val="none" w:sz="0" w:space="0" w:color="auto"/>
            <w:bottom w:val="none" w:sz="0" w:space="0" w:color="auto"/>
            <w:right w:val="none" w:sz="0" w:space="0" w:color="auto"/>
          </w:divBdr>
          <w:divsChild>
            <w:div w:id="2080856313">
              <w:marLeft w:val="0"/>
              <w:marRight w:val="0"/>
              <w:marTop w:val="0"/>
              <w:marBottom w:val="0"/>
              <w:divBdr>
                <w:top w:val="none" w:sz="0" w:space="0" w:color="auto"/>
                <w:left w:val="none" w:sz="0" w:space="0" w:color="auto"/>
                <w:bottom w:val="none" w:sz="0" w:space="0" w:color="auto"/>
                <w:right w:val="none" w:sz="0" w:space="0" w:color="auto"/>
              </w:divBdr>
              <w:divsChild>
                <w:div w:id="119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9459">
      <w:bodyDiv w:val="1"/>
      <w:marLeft w:val="0"/>
      <w:marRight w:val="0"/>
      <w:marTop w:val="0"/>
      <w:marBottom w:val="0"/>
      <w:divBdr>
        <w:top w:val="none" w:sz="0" w:space="0" w:color="auto"/>
        <w:left w:val="none" w:sz="0" w:space="0" w:color="auto"/>
        <w:bottom w:val="none" w:sz="0" w:space="0" w:color="auto"/>
        <w:right w:val="none" w:sz="0" w:space="0" w:color="auto"/>
      </w:divBdr>
      <w:divsChild>
        <w:div w:id="416370541">
          <w:marLeft w:val="0"/>
          <w:marRight w:val="0"/>
          <w:marTop w:val="0"/>
          <w:marBottom w:val="0"/>
          <w:divBdr>
            <w:top w:val="none" w:sz="0" w:space="0" w:color="auto"/>
            <w:left w:val="none" w:sz="0" w:space="0" w:color="auto"/>
            <w:bottom w:val="none" w:sz="0" w:space="0" w:color="auto"/>
            <w:right w:val="none" w:sz="0" w:space="0" w:color="auto"/>
          </w:divBdr>
          <w:divsChild>
            <w:div w:id="1235161814">
              <w:marLeft w:val="0"/>
              <w:marRight w:val="0"/>
              <w:marTop w:val="0"/>
              <w:marBottom w:val="0"/>
              <w:divBdr>
                <w:top w:val="none" w:sz="0" w:space="0" w:color="auto"/>
                <w:left w:val="none" w:sz="0" w:space="0" w:color="auto"/>
                <w:bottom w:val="none" w:sz="0" w:space="0" w:color="auto"/>
                <w:right w:val="none" w:sz="0" w:space="0" w:color="auto"/>
              </w:divBdr>
              <w:divsChild>
                <w:div w:id="14688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5210">
      <w:bodyDiv w:val="1"/>
      <w:marLeft w:val="0"/>
      <w:marRight w:val="0"/>
      <w:marTop w:val="0"/>
      <w:marBottom w:val="0"/>
      <w:divBdr>
        <w:top w:val="none" w:sz="0" w:space="0" w:color="auto"/>
        <w:left w:val="none" w:sz="0" w:space="0" w:color="auto"/>
        <w:bottom w:val="none" w:sz="0" w:space="0" w:color="auto"/>
        <w:right w:val="none" w:sz="0" w:space="0" w:color="auto"/>
      </w:divBdr>
      <w:divsChild>
        <w:div w:id="1641376056">
          <w:marLeft w:val="0"/>
          <w:marRight w:val="0"/>
          <w:marTop w:val="0"/>
          <w:marBottom w:val="0"/>
          <w:divBdr>
            <w:top w:val="none" w:sz="0" w:space="0" w:color="auto"/>
            <w:left w:val="none" w:sz="0" w:space="0" w:color="auto"/>
            <w:bottom w:val="none" w:sz="0" w:space="0" w:color="auto"/>
            <w:right w:val="none" w:sz="0" w:space="0" w:color="auto"/>
          </w:divBdr>
          <w:divsChild>
            <w:div w:id="768353268">
              <w:marLeft w:val="0"/>
              <w:marRight w:val="0"/>
              <w:marTop w:val="0"/>
              <w:marBottom w:val="0"/>
              <w:divBdr>
                <w:top w:val="none" w:sz="0" w:space="0" w:color="auto"/>
                <w:left w:val="none" w:sz="0" w:space="0" w:color="auto"/>
                <w:bottom w:val="none" w:sz="0" w:space="0" w:color="auto"/>
                <w:right w:val="none" w:sz="0" w:space="0" w:color="auto"/>
              </w:divBdr>
              <w:divsChild>
                <w:div w:id="8620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2038">
      <w:bodyDiv w:val="1"/>
      <w:marLeft w:val="0"/>
      <w:marRight w:val="0"/>
      <w:marTop w:val="0"/>
      <w:marBottom w:val="0"/>
      <w:divBdr>
        <w:top w:val="none" w:sz="0" w:space="0" w:color="auto"/>
        <w:left w:val="none" w:sz="0" w:space="0" w:color="auto"/>
        <w:bottom w:val="none" w:sz="0" w:space="0" w:color="auto"/>
        <w:right w:val="none" w:sz="0" w:space="0" w:color="auto"/>
      </w:divBdr>
      <w:divsChild>
        <w:div w:id="2097742783">
          <w:marLeft w:val="0"/>
          <w:marRight w:val="0"/>
          <w:marTop w:val="0"/>
          <w:marBottom w:val="0"/>
          <w:divBdr>
            <w:top w:val="none" w:sz="0" w:space="0" w:color="auto"/>
            <w:left w:val="none" w:sz="0" w:space="0" w:color="auto"/>
            <w:bottom w:val="none" w:sz="0" w:space="0" w:color="auto"/>
            <w:right w:val="none" w:sz="0" w:space="0" w:color="auto"/>
          </w:divBdr>
          <w:divsChild>
            <w:div w:id="1866359701">
              <w:marLeft w:val="0"/>
              <w:marRight w:val="0"/>
              <w:marTop w:val="0"/>
              <w:marBottom w:val="0"/>
              <w:divBdr>
                <w:top w:val="none" w:sz="0" w:space="0" w:color="auto"/>
                <w:left w:val="none" w:sz="0" w:space="0" w:color="auto"/>
                <w:bottom w:val="none" w:sz="0" w:space="0" w:color="auto"/>
                <w:right w:val="none" w:sz="0" w:space="0" w:color="auto"/>
              </w:divBdr>
              <w:divsChild>
                <w:div w:id="1282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08766">
      <w:bodyDiv w:val="1"/>
      <w:marLeft w:val="0"/>
      <w:marRight w:val="0"/>
      <w:marTop w:val="0"/>
      <w:marBottom w:val="0"/>
      <w:divBdr>
        <w:top w:val="none" w:sz="0" w:space="0" w:color="auto"/>
        <w:left w:val="none" w:sz="0" w:space="0" w:color="auto"/>
        <w:bottom w:val="none" w:sz="0" w:space="0" w:color="auto"/>
        <w:right w:val="none" w:sz="0" w:space="0" w:color="auto"/>
      </w:divBdr>
      <w:divsChild>
        <w:div w:id="1069352282">
          <w:marLeft w:val="0"/>
          <w:marRight w:val="0"/>
          <w:marTop w:val="0"/>
          <w:marBottom w:val="0"/>
          <w:divBdr>
            <w:top w:val="none" w:sz="0" w:space="0" w:color="auto"/>
            <w:left w:val="none" w:sz="0" w:space="0" w:color="auto"/>
            <w:bottom w:val="none" w:sz="0" w:space="0" w:color="auto"/>
            <w:right w:val="none" w:sz="0" w:space="0" w:color="auto"/>
          </w:divBdr>
          <w:divsChild>
            <w:div w:id="342558348">
              <w:marLeft w:val="0"/>
              <w:marRight w:val="0"/>
              <w:marTop w:val="0"/>
              <w:marBottom w:val="0"/>
              <w:divBdr>
                <w:top w:val="none" w:sz="0" w:space="0" w:color="auto"/>
                <w:left w:val="none" w:sz="0" w:space="0" w:color="auto"/>
                <w:bottom w:val="none" w:sz="0" w:space="0" w:color="auto"/>
                <w:right w:val="none" w:sz="0" w:space="0" w:color="auto"/>
              </w:divBdr>
              <w:divsChild>
                <w:div w:id="3791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55230">
      <w:bodyDiv w:val="1"/>
      <w:marLeft w:val="0"/>
      <w:marRight w:val="0"/>
      <w:marTop w:val="0"/>
      <w:marBottom w:val="0"/>
      <w:divBdr>
        <w:top w:val="none" w:sz="0" w:space="0" w:color="auto"/>
        <w:left w:val="none" w:sz="0" w:space="0" w:color="auto"/>
        <w:bottom w:val="none" w:sz="0" w:space="0" w:color="auto"/>
        <w:right w:val="none" w:sz="0" w:space="0" w:color="auto"/>
      </w:divBdr>
      <w:divsChild>
        <w:div w:id="1335500033">
          <w:marLeft w:val="0"/>
          <w:marRight w:val="0"/>
          <w:marTop w:val="0"/>
          <w:marBottom w:val="0"/>
          <w:divBdr>
            <w:top w:val="none" w:sz="0" w:space="0" w:color="auto"/>
            <w:left w:val="none" w:sz="0" w:space="0" w:color="auto"/>
            <w:bottom w:val="none" w:sz="0" w:space="0" w:color="auto"/>
            <w:right w:val="none" w:sz="0" w:space="0" w:color="auto"/>
          </w:divBdr>
          <w:divsChild>
            <w:div w:id="1936014506">
              <w:marLeft w:val="0"/>
              <w:marRight w:val="0"/>
              <w:marTop w:val="0"/>
              <w:marBottom w:val="0"/>
              <w:divBdr>
                <w:top w:val="none" w:sz="0" w:space="0" w:color="auto"/>
                <w:left w:val="none" w:sz="0" w:space="0" w:color="auto"/>
                <w:bottom w:val="none" w:sz="0" w:space="0" w:color="auto"/>
                <w:right w:val="none" w:sz="0" w:space="0" w:color="auto"/>
              </w:divBdr>
              <w:divsChild>
                <w:div w:id="2015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5958">
      <w:bodyDiv w:val="1"/>
      <w:marLeft w:val="0"/>
      <w:marRight w:val="0"/>
      <w:marTop w:val="0"/>
      <w:marBottom w:val="0"/>
      <w:divBdr>
        <w:top w:val="none" w:sz="0" w:space="0" w:color="auto"/>
        <w:left w:val="none" w:sz="0" w:space="0" w:color="auto"/>
        <w:bottom w:val="none" w:sz="0" w:space="0" w:color="auto"/>
        <w:right w:val="none" w:sz="0" w:space="0" w:color="auto"/>
      </w:divBdr>
      <w:divsChild>
        <w:div w:id="13270430">
          <w:marLeft w:val="0"/>
          <w:marRight w:val="0"/>
          <w:marTop w:val="0"/>
          <w:marBottom w:val="0"/>
          <w:divBdr>
            <w:top w:val="none" w:sz="0" w:space="0" w:color="auto"/>
            <w:left w:val="none" w:sz="0" w:space="0" w:color="auto"/>
            <w:bottom w:val="none" w:sz="0" w:space="0" w:color="auto"/>
            <w:right w:val="none" w:sz="0" w:space="0" w:color="auto"/>
          </w:divBdr>
          <w:divsChild>
            <w:div w:id="1668046741">
              <w:marLeft w:val="0"/>
              <w:marRight w:val="0"/>
              <w:marTop w:val="0"/>
              <w:marBottom w:val="0"/>
              <w:divBdr>
                <w:top w:val="none" w:sz="0" w:space="0" w:color="auto"/>
                <w:left w:val="none" w:sz="0" w:space="0" w:color="auto"/>
                <w:bottom w:val="none" w:sz="0" w:space="0" w:color="auto"/>
                <w:right w:val="none" w:sz="0" w:space="0" w:color="auto"/>
              </w:divBdr>
              <w:divsChild>
                <w:div w:id="21276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4740">
      <w:bodyDiv w:val="1"/>
      <w:marLeft w:val="0"/>
      <w:marRight w:val="0"/>
      <w:marTop w:val="0"/>
      <w:marBottom w:val="0"/>
      <w:divBdr>
        <w:top w:val="none" w:sz="0" w:space="0" w:color="auto"/>
        <w:left w:val="none" w:sz="0" w:space="0" w:color="auto"/>
        <w:bottom w:val="none" w:sz="0" w:space="0" w:color="auto"/>
        <w:right w:val="none" w:sz="0" w:space="0" w:color="auto"/>
      </w:divBdr>
      <w:divsChild>
        <w:div w:id="132062316">
          <w:marLeft w:val="0"/>
          <w:marRight w:val="0"/>
          <w:marTop w:val="0"/>
          <w:marBottom w:val="0"/>
          <w:divBdr>
            <w:top w:val="none" w:sz="0" w:space="0" w:color="auto"/>
            <w:left w:val="none" w:sz="0" w:space="0" w:color="auto"/>
            <w:bottom w:val="none" w:sz="0" w:space="0" w:color="auto"/>
            <w:right w:val="none" w:sz="0" w:space="0" w:color="auto"/>
          </w:divBdr>
          <w:divsChild>
            <w:div w:id="345056619">
              <w:marLeft w:val="0"/>
              <w:marRight w:val="0"/>
              <w:marTop w:val="0"/>
              <w:marBottom w:val="0"/>
              <w:divBdr>
                <w:top w:val="none" w:sz="0" w:space="0" w:color="auto"/>
                <w:left w:val="none" w:sz="0" w:space="0" w:color="auto"/>
                <w:bottom w:val="none" w:sz="0" w:space="0" w:color="auto"/>
                <w:right w:val="none" w:sz="0" w:space="0" w:color="auto"/>
              </w:divBdr>
              <w:divsChild>
                <w:div w:id="15972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6170">
      <w:bodyDiv w:val="1"/>
      <w:marLeft w:val="0"/>
      <w:marRight w:val="0"/>
      <w:marTop w:val="0"/>
      <w:marBottom w:val="0"/>
      <w:divBdr>
        <w:top w:val="none" w:sz="0" w:space="0" w:color="auto"/>
        <w:left w:val="none" w:sz="0" w:space="0" w:color="auto"/>
        <w:bottom w:val="none" w:sz="0" w:space="0" w:color="auto"/>
        <w:right w:val="none" w:sz="0" w:space="0" w:color="auto"/>
      </w:divBdr>
      <w:divsChild>
        <w:div w:id="743332789">
          <w:marLeft w:val="0"/>
          <w:marRight w:val="0"/>
          <w:marTop w:val="0"/>
          <w:marBottom w:val="0"/>
          <w:divBdr>
            <w:top w:val="none" w:sz="0" w:space="0" w:color="auto"/>
            <w:left w:val="none" w:sz="0" w:space="0" w:color="auto"/>
            <w:bottom w:val="none" w:sz="0" w:space="0" w:color="auto"/>
            <w:right w:val="none" w:sz="0" w:space="0" w:color="auto"/>
          </w:divBdr>
          <w:divsChild>
            <w:div w:id="936598489">
              <w:marLeft w:val="0"/>
              <w:marRight w:val="0"/>
              <w:marTop w:val="0"/>
              <w:marBottom w:val="0"/>
              <w:divBdr>
                <w:top w:val="none" w:sz="0" w:space="0" w:color="auto"/>
                <w:left w:val="none" w:sz="0" w:space="0" w:color="auto"/>
                <w:bottom w:val="none" w:sz="0" w:space="0" w:color="auto"/>
                <w:right w:val="none" w:sz="0" w:space="0" w:color="auto"/>
              </w:divBdr>
              <w:divsChild>
                <w:div w:id="3004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904">
      <w:bodyDiv w:val="1"/>
      <w:marLeft w:val="0"/>
      <w:marRight w:val="0"/>
      <w:marTop w:val="0"/>
      <w:marBottom w:val="0"/>
      <w:divBdr>
        <w:top w:val="none" w:sz="0" w:space="0" w:color="auto"/>
        <w:left w:val="none" w:sz="0" w:space="0" w:color="auto"/>
        <w:bottom w:val="none" w:sz="0" w:space="0" w:color="auto"/>
        <w:right w:val="none" w:sz="0" w:space="0" w:color="auto"/>
      </w:divBdr>
      <w:divsChild>
        <w:div w:id="1607420552">
          <w:marLeft w:val="0"/>
          <w:marRight w:val="0"/>
          <w:marTop w:val="0"/>
          <w:marBottom w:val="0"/>
          <w:divBdr>
            <w:top w:val="none" w:sz="0" w:space="0" w:color="auto"/>
            <w:left w:val="none" w:sz="0" w:space="0" w:color="auto"/>
            <w:bottom w:val="none" w:sz="0" w:space="0" w:color="auto"/>
            <w:right w:val="none" w:sz="0" w:space="0" w:color="auto"/>
          </w:divBdr>
          <w:divsChild>
            <w:div w:id="219248421">
              <w:marLeft w:val="0"/>
              <w:marRight w:val="0"/>
              <w:marTop w:val="0"/>
              <w:marBottom w:val="0"/>
              <w:divBdr>
                <w:top w:val="none" w:sz="0" w:space="0" w:color="auto"/>
                <w:left w:val="none" w:sz="0" w:space="0" w:color="auto"/>
                <w:bottom w:val="none" w:sz="0" w:space="0" w:color="auto"/>
                <w:right w:val="none" w:sz="0" w:space="0" w:color="auto"/>
              </w:divBdr>
              <w:divsChild>
                <w:div w:id="4005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3360">
      <w:bodyDiv w:val="1"/>
      <w:marLeft w:val="0"/>
      <w:marRight w:val="0"/>
      <w:marTop w:val="0"/>
      <w:marBottom w:val="0"/>
      <w:divBdr>
        <w:top w:val="none" w:sz="0" w:space="0" w:color="auto"/>
        <w:left w:val="none" w:sz="0" w:space="0" w:color="auto"/>
        <w:bottom w:val="none" w:sz="0" w:space="0" w:color="auto"/>
        <w:right w:val="none" w:sz="0" w:space="0" w:color="auto"/>
      </w:divBdr>
      <w:divsChild>
        <w:div w:id="1028019992">
          <w:marLeft w:val="0"/>
          <w:marRight w:val="0"/>
          <w:marTop w:val="0"/>
          <w:marBottom w:val="0"/>
          <w:divBdr>
            <w:top w:val="none" w:sz="0" w:space="0" w:color="auto"/>
            <w:left w:val="none" w:sz="0" w:space="0" w:color="auto"/>
            <w:bottom w:val="none" w:sz="0" w:space="0" w:color="auto"/>
            <w:right w:val="none" w:sz="0" w:space="0" w:color="auto"/>
          </w:divBdr>
          <w:divsChild>
            <w:div w:id="116073489">
              <w:marLeft w:val="0"/>
              <w:marRight w:val="0"/>
              <w:marTop w:val="0"/>
              <w:marBottom w:val="0"/>
              <w:divBdr>
                <w:top w:val="none" w:sz="0" w:space="0" w:color="auto"/>
                <w:left w:val="none" w:sz="0" w:space="0" w:color="auto"/>
                <w:bottom w:val="none" w:sz="0" w:space="0" w:color="auto"/>
                <w:right w:val="none" w:sz="0" w:space="0" w:color="auto"/>
              </w:divBdr>
              <w:divsChild>
                <w:div w:id="680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94849">
      <w:bodyDiv w:val="1"/>
      <w:marLeft w:val="0"/>
      <w:marRight w:val="0"/>
      <w:marTop w:val="0"/>
      <w:marBottom w:val="0"/>
      <w:divBdr>
        <w:top w:val="none" w:sz="0" w:space="0" w:color="auto"/>
        <w:left w:val="none" w:sz="0" w:space="0" w:color="auto"/>
        <w:bottom w:val="none" w:sz="0" w:space="0" w:color="auto"/>
        <w:right w:val="none" w:sz="0" w:space="0" w:color="auto"/>
      </w:divBdr>
      <w:divsChild>
        <w:div w:id="681052400">
          <w:marLeft w:val="0"/>
          <w:marRight w:val="0"/>
          <w:marTop w:val="0"/>
          <w:marBottom w:val="0"/>
          <w:divBdr>
            <w:top w:val="none" w:sz="0" w:space="0" w:color="auto"/>
            <w:left w:val="none" w:sz="0" w:space="0" w:color="auto"/>
            <w:bottom w:val="none" w:sz="0" w:space="0" w:color="auto"/>
            <w:right w:val="none" w:sz="0" w:space="0" w:color="auto"/>
          </w:divBdr>
          <w:divsChild>
            <w:div w:id="1494105630">
              <w:marLeft w:val="0"/>
              <w:marRight w:val="0"/>
              <w:marTop w:val="0"/>
              <w:marBottom w:val="0"/>
              <w:divBdr>
                <w:top w:val="none" w:sz="0" w:space="0" w:color="auto"/>
                <w:left w:val="none" w:sz="0" w:space="0" w:color="auto"/>
                <w:bottom w:val="none" w:sz="0" w:space="0" w:color="auto"/>
                <w:right w:val="none" w:sz="0" w:space="0" w:color="auto"/>
              </w:divBdr>
              <w:divsChild>
                <w:div w:id="8768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8825">
      <w:bodyDiv w:val="1"/>
      <w:marLeft w:val="0"/>
      <w:marRight w:val="0"/>
      <w:marTop w:val="0"/>
      <w:marBottom w:val="0"/>
      <w:divBdr>
        <w:top w:val="none" w:sz="0" w:space="0" w:color="auto"/>
        <w:left w:val="none" w:sz="0" w:space="0" w:color="auto"/>
        <w:bottom w:val="none" w:sz="0" w:space="0" w:color="auto"/>
        <w:right w:val="none" w:sz="0" w:space="0" w:color="auto"/>
      </w:divBdr>
      <w:divsChild>
        <w:div w:id="1294484010">
          <w:marLeft w:val="0"/>
          <w:marRight w:val="0"/>
          <w:marTop w:val="0"/>
          <w:marBottom w:val="0"/>
          <w:divBdr>
            <w:top w:val="none" w:sz="0" w:space="0" w:color="auto"/>
            <w:left w:val="none" w:sz="0" w:space="0" w:color="auto"/>
            <w:bottom w:val="none" w:sz="0" w:space="0" w:color="auto"/>
            <w:right w:val="none" w:sz="0" w:space="0" w:color="auto"/>
          </w:divBdr>
          <w:divsChild>
            <w:div w:id="1599555651">
              <w:marLeft w:val="0"/>
              <w:marRight w:val="0"/>
              <w:marTop w:val="0"/>
              <w:marBottom w:val="0"/>
              <w:divBdr>
                <w:top w:val="none" w:sz="0" w:space="0" w:color="auto"/>
                <w:left w:val="none" w:sz="0" w:space="0" w:color="auto"/>
                <w:bottom w:val="none" w:sz="0" w:space="0" w:color="auto"/>
                <w:right w:val="none" w:sz="0" w:space="0" w:color="auto"/>
              </w:divBdr>
              <w:divsChild>
                <w:div w:id="16662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4845">
      <w:bodyDiv w:val="1"/>
      <w:marLeft w:val="0"/>
      <w:marRight w:val="0"/>
      <w:marTop w:val="0"/>
      <w:marBottom w:val="0"/>
      <w:divBdr>
        <w:top w:val="none" w:sz="0" w:space="0" w:color="auto"/>
        <w:left w:val="none" w:sz="0" w:space="0" w:color="auto"/>
        <w:bottom w:val="none" w:sz="0" w:space="0" w:color="auto"/>
        <w:right w:val="none" w:sz="0" w:space="0" w:color="auto"/>
      </w:divBdr>
      <w:divsChild>
        <w:div w:id="79445339">
          <w:marLeft w:val="0"/>
          <w:marRight w:val="0"/>
          <w:marTop w:val="0"/>
          <w:marBottom w:val="0"/>
          <w:divBdr>
            <w:top w:val="none" w:sz="0" w:space="0" w:color="auto"/>
            <w:left w:val="none" w:sz="0" w:space="0" w:color="auto"/>
            <w:bottom w:val="none" w:sz="0" w:space="0" w:color="auto"/>
            <w:right w:val="none" w:sz="0" w:space="0" w:color="auto"/>
          </w:divBdr>
          <w:divsChild>
            <w:div w:id="1160347590">
              <w:marLeft w:val="0"/>
              <w:marRight w:val="0"/>
              <w:marTop w:val="0"/>
              <w:marBottom w:val="0"/>
              <w:divBdr>
                <w:top w:val="none" w:sz="0" w:space="0" w:color="auto"/>
                <w:left w:val="none" w:sz="0" w:space="0" w:color="auto"/>
                <w:bottom w:val="none" w:sz="0" w:space="0" w:color="auto"/>
                <w:right w:val="none" w:sz="0" w:space="0" w:color="auto"/>
              </w:divBdr>
              <w:divsChild>
                <w:div w:id="7857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59820">
      <w:bodyDiv w:val="1"/>
      <w:marLeft w:val="0"/>
      <w:marRight w:val="0"/>
      <w:marTop w:val="0"/>
      <w:marBottom w:val="0"/>
      <w:divBdr>
        <w:top w:val="none" w:sz="0" w:space="0" w:color="auto"/>
        <w:left w:val="none" w:sz="0" w:space="0" w:color="auto"/>
        <w:bottom w:val="none" w:sz="0" w:space="0" w:color="auto"/>
        <w:right w:val="none" w:sz="0" w:space="0" w:color="auto"/>
      </w:divBdr>
      <w:divsChild>
        <w:div w:id="730225676">
          <w:marLeft w:val="0"/>
          <w:marRight w:val="0"/>
          <w:marTop w:val="0"/>
          <w:marBottom w:val="0"/>
          <w:divBdr>
            <w:top w:val="none" w:sz="0" w:space="0" w:color="auto"/>
            <w:left w:val="none" w:sz="0" w:space="0" w:color="auto"/>
            <w:bottom w:val="none" w:sz="0" w:space="0" w:color="auto"/>
            <w:right w:val="none" w:sz="0" w:space="0" w:color="auto"/>
          </w:divBdr>
          <w:divsChild>
            <w:div w:id="1535540017">
              <w:marLeft w:val="0"/>
              <w:marRight w:val="0"/>
              <w:marTop w:val="0"/>
              <w:marBottom w:val="0"/>
              <w:divBdr>
                <w:top w:val="none" w:sz="0" w:space="0" w:color="auto"/>
                <w:left w:val="none" w:sz="0" w:space="0" w:color="auto"/>
                <w:bottom w:val="none" w:sz="0" w:space="0" w:color="auto"/>
                <w:right w:val="none" w:sz="0" w:space="0" w:color="auto"/>
              </w:divBdr>
              <w:divsChild>
                <w:div w:id="2818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1838">
      <w:bodyDiv w:val="1"/>
      <w:marLeft w:val="0"/>
      <w:marRight w:val="0"/>
      <w:marTop w:val="0"/>
      <w:marBottom w:val="0"/>
      <w:divBdr>
        <w:top w:val="none" w:sz="0" w:space="0" w:color="auto"/>
        <w:left w:val="none" w:sz="0" w:space="0" w:color="auto"/>
        <w:bottom w:val="none" w:sz="0" w:space="0" w:color="auto"/>
        <w:right w:val="none" w:sz="0" w:space="0" w:color="auto"/>
      </w:divBdr>
      <w:divsChild>
        <w:div w:id="830633595">
          <w:marLeft w:val="0"/>
          <w:marRight w:val="0"/>
          <w:marTop w:val="0"/>
          <w:marBottom w:val="0"/>
          <w:divBdr>
            <w:top w:val="none" w:sz="0" w:space="0" w:color="auto"/>
            <w:left w:val="none" w:sz="0" w:space="0" w:color="auto"/>
            <w:bottom w:val="none" w:sz="0" w:space="0" w:color="auto"/>
            <w:right w:val="none" w:sz="0" w:space="0" w:color="auto"/>
          </w:divBdr>
          <w:divsChild>
            <w:div w:id="651060796">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7802">
      <w:bodyDiv w:val="1"/>
      <w:marLeft w:val="0"/>
      <w:marRight w:val="0"/>
      <w:marTop w:val="0"/>
      <w:marBottom w:val="0"/>
      <w:divBdr>
        <w:top w:val="none" w:sz="0" w:space="0" w:color="auto"/>
        <w:left w:val="none" w:sz="0" w:space="0" w:color="auto"/>
        <w:bottom w:val="none" w:sz="0" w:space="0" w:color="auto"/>
        <w:right w:val="none" w:sz="0" w:space="0" w:color="auto"/>
      </w:divBdr>
      <w:divsChild>
        <w:div w:id="937178209">
          <w:marLeft w:val="0"/>
          <w:marRight w:val="0"/>
          <w:marTop w:val="0"/>
          <w:marBottom w:val="0"/>
          <w:divBdr>
            <w:top w:val="none" w:sz="0" w:space="0" w:color="auto"/>
            <w:left w:val="none" w:sz="0" w:space="0" w:color="auto"/>
            <w:bottom w:val="none" w:sz="0" w:space="0" w:color="auto"/>
            <w:right w:val="none" w:sz="0" w:space="0" w:color="auto"/>
          </w:divBdr>
          <w:divsChild>
            <w:div w:id="646975370">
              <w:marLeft w:val="0"/>
              <w:marRight w:val="0"/>
              <w:marTop w:val="0"/>
              <w:marBottom w:val="0"/>
              <w:divBdr>
                <w:top w:val="none" w:sz="0" w:space="0" w:color="auto"/>
                <w:left w:val="none" w:sz="0" w:space="0" w:color="auto"/>
                <w:bottom w:val="none" w:sz="0" w:space="0" w:color="auto"/>
                <w:right w:val="none" w:sz="0" w:space="0" w:color="auto"/>
              </w:divBdr>
              <w:divsChild>
                <w:div w:id="14526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2080">
      <w:bodyDiv w:val="1"/>
      <w:marLeft w:val="0"/>
      <w:marRight w:val="0"/>
      <w:marTop w:val="0"/>
      <w:marBottom w:val="0"/>
      <w:divBdr>
        <w:top w:val="none" w:sz="0" w:space="0" w:color="auto"/>
        <w:left w:val="none" w:sz="0" w:space="0" w:color="auto"/>
        <w:bottom w:val="none" w:sz="0" w:space="0" w:color="auto"/>
        <w:right w:val="none" w:sz="0" w:space="0" w:color="auto"/>
      </w:divBdr>
      <w:divsChild>
        <w:div w:id="19668500">
          <w:marLeft w:val="0"/>
          <w:marRight w:val="0"/>
          <w:marTop w:val="0"/>
          <w:marBottom w:val="0"/>
          <w:divBdr>
            <w:top w:val="none" w:sz="0" w:space="0" w:color="auto"/>
            <w:left w:val="none" w:sz="0" w:space="0" w:color="auto"/>
            <w:bottom w:val="none" w:sz="0" w:space="0" w:color="auto"/>
            <w:right w:val="none" w:sz="0" w:space="0" w:color="auto"/>
          </w:divBdr>
          <w:divsChild>
            <w:div w:id="530187267">
              <w:marLeft w:val="0"/>
              <w:marRight w:val="0"/>
              <w:marTop w:val="0"/>
              <w:marBottom w:val="0"/>
              <w:divBdr>
                <w:top w:val="none" w:sz="0" w:space="0" w:color="auto"/>
                <w:left w:val="none" w:sz="0" w:space="0" w:color="auto"/>
                <w:bottom w:val="none" w:sz="0" w:space="0" w:color="auto"/>
                <w:right w:val="none" w:sz="0" w:space="0" w:color="auto"/>
              </w:divBdr>
              <w:divsChild>
                <w:div w:id="15815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4526">
      <w:bodyDiv w:val="1"/>
      <w:marLeft w:val="0"/>
      <w:marRight w:val="0"/>
      <w:marTop w:val="0"/>
      <w:marBottom w:val="0"/>
      <w:divBdr>
        <w:top w:val="none" w:sz="0" w:space="0" w:color="auto"/>
        <w:left w:val="none" w:sz="0" w:space="0" w:color="auto"/>
        <w:bottom w:val="none" w:sz="0" w:space="0" w:color="auto"/>
        <w:right w:val="none" w:sz="0" w:space="0" w:color="auto"/>
      </w:divBdr>
      <w:divsChild>
        <w:div w:id="794757727">
          <w:marLeft w:val="0"/>
          <w:marRight w:val="0"/>
          <w:marTop w:val="0"/>
          <w:marBottom w:val="0"/>
          <w:divBdr>
            <w:top w:val="none" w:sz="0" w:space="0" w:color="auto"/>
            <w:left w:val="none" w:sz="0" w:space="0" w:color="auto"/>
            <w:bottom w:val="none" w:sz="0" w:space="0" w:color="auto"/>
            <w:right w:val="none" w:sz="0" w:space="0" w:color="auto"/>
          </w:divBdr>
          <w:divsChild>
            <w:div w:id="1072236182">
              <w:marLeft w:val="0"/>
              <w:marRight w:val="0"/>
              <w:marTop w:val="0"/>
              <w:marBottom w:val="0"/>
              <w:divBdr>
                <w:top w:val="none" w:sz="0" w:space="0" w:color="auto"/>
                <w:left w:val="none" w:sz="0" w:space="0" w:color="auto"/>
                <w:bottom w:val="none" w:sz="0" w:space="0" w:color="auto"/>
                <w:right w:val="none" w:sz="0" w:space="0" w:color="auto"/>
              </w:divBdr>
              <w:divsChild>
                <w:div w:id="1956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9996">
      <w:bodyDiv w:val="1"/>
      <w:marLeft w:val="0"/>
      <w:marRight w:val="0"/>
      <w:marTop w:val="0"/>
      <w:marBottom w:val="0"/>
      <w:divBdr>
        <w:top w:val="none" w:sz="0" w:space="0" w:color="auto"/>
        <w:left w:val="none" w:sz="0" w:space="0" w:color="auto"/>
        <w:bottom w:val="none" w:sz="0" w:space="0" w:color="auto"/>
        <w:right w:val="none" w:sz="0" w:space="0" w:color="auto"/>
      </w:divBdr>
      <w:divsChild>
        <w:div w:id="559749091">
          <w:marLeft w:val="0"/>
          <w:marRight w:val="0"/>
          <w:marTop w:val="0"/>
          <w:marBottom w:val="0"/>
          <w:divBdr>
            <w:top w:val="none" w:sz="0" w:space="0" w:color="auto"/>
            <w:left w:val="none" w:sz="0" w:space="0" w:color="auto"/>
            <w:bottom w:val="none" w:sz="0" w:space="0" w:color="auto"/>
            <w:right w:val="none" w:sz="0" w:space="0" w:color="auto"/>
          </w:divBdr>
          <w:divsChild>
            <w:div w:id="1341927101">
              <w:marLeft w:val="0"/>
              <w:marRight w:val="0"/>
              <w:marTop w:val="0"/>
              <w:marBottom w:val="0"/>
              <w:divBdr>
                <w:top w:val="none" w:sz="0" w:space="0" w:color="auto"/>
                <w:left w:val="none" w:sz="0" w:space="0" w:color="auto"/>
                <w:bottom w:val="none" w:sz="0" w:space="0" w:color="auto"/>
                <w:right w:val="none" w:sz="0" w:space="0" w:color="auto"/>
              </w:divBdr>
              <w:divsChild>
                <w:div w:id="11850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249">
      <w:bodyDiv w:val="1"/>
      <w:marLeft w:val="0"/>
      <w:marRight w:val="0"/>
      <w:marTop w:val="0"/>
      <w:marBottom w:val="0"/>
      <w:divBdr>
        <w:top w:val="none" w:sz="0" w:space="0" w:color="auto"/>
        <w:left w:val="none" w:sz="0" w:space="0" w:color="auto"/>
        <w:bottom w:val="none" w:sz="0" w:space="0" w:color="auto"/>
        <w:right w:val="none" w:sz="0" w:space="0" w:color="auto"/>
      </w:divBdr>
      <w:divsChild>
        <w:div w:id="116804653">
          <w:marLeft w:val="0"/>
          <w:marRight w:val="0"/>
          <w:marTop w:val="0"/>
          <w:marBottom w:val="0"/>
          <w:divBdr>
            <w:top w:val="none" w:sz="0" w:space="0" w:color="auto"/>
            <w:left w:val="none" w:sz="0" w:space="0" w:color="auto"/>
            <w:bottom w:val="none" w:sz="0" w:space="0" w:color="auto"/>
            <w:right w:val="none" w:sz="0" w:space="0" w:color="auto"/>
          </w:divBdr>
          <w:divsChild>
            <w:div w:id="736586259">
              <w:marLeft w:val="0"/>
              <w:marRight w:val="0"/>
              <w:marTop w:val="0"/>
              <w:marBottom w:val="0"/>
              <w:divBdr>
                <w:top w:val="none" w:sz="0" w:space="0" w:color="auto"/>
                <w:left w:val="none" w:sz="0" w:space="0" w:color="auto"/>
                <w:bottom w:val="none" w:sz="0" w:space="0" w:color="auto"/>
                <w:right w:val="none" w:sz="0" w:space="0" w:color="auto"/>
              </w:divBdr>
              <w:divsChild>
                <w:div w:id="20944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4964">
      <w:bodyDiv w:val="1"/>
      <w:marLeft w:val="0"/>
      <w:marRight w:val="0"/>
      <w:marTop w:val="0"/>
      <w:marBottom w:val="0"/>
      <w:divBdr>
        <w:top w:val="none" w:sz="0" w:space="0" w:color="auto"/>
        <w:left w:val="none" w:sz="0" w:space="0" w:color="auto"/>
        <w:bottom w:val="none" w:sz="0" w:space="0" w:color="auto"/>
        <w:right w:val="none" w:sz="0" w:space="0" w:color="auto"/>
      </w:divBdr>
      <w:divsChild>
        <w:div w:id="684941739">
          <w:marLeft w:val="0"/>
          <w:marRight w:val="0"/>
          <w:marTop w:val="0"/>
          <w:marBottom w:val="0"/>
          <w:divBdr>
            <w:top w:val="none" w:sz="0" w:space="0" w:color="auto"/>
            <w:left w:val="none" w:sz="0" w:space="0" w:color="auto"/>
            <w:bottom w:val="none" w:sz="0" w:space="0" w:color="auto"/>
            <w:right w:val="none" w:sz="0" w:space="0" w:color="auto"/>
          </w:divBdr>
          <w:divsChild>
            <w:div w:id="3477112">
              <w:marLeft w:val="0"/>
              <w:marRight w:val="0"/>
              <w:marTop w:val="0"/>
              <w:marBottom w:val="0"/>
              <w:divBdr>
                <w:top w:val="none" w:sz="0" w:space="0" w:color="auto"/>
                <w:left w:val="none" w:sz="0" w:space="0" w:color="auto"/>
                <w:bottom w:val="none" w:sz="0" w:space="0" w:color="auto"/>
                <w:right w:val="none" w:sz="0" w:space="0" w:color="auto"/>
              </w:divBdr>
              <w:divsChild>
                <w:div w:id="15220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3573">
      <w:bodyDiv w:val="1"/>
      <w:marLeft w:val="0"/>
      <w:marRight w:val="0"/>
      <w:marTop w:val="0"/>
      <w:marBottom w:val="0"/>
      <w:divBdr>
        <w:top w:val="none" w:sz="0" w:space="0" w:color="auto"/>
        <w:left w:val="none" w:sz="0" w:space="0" w:color="auto"/>
        <w:bottom w:val="none" w:sz="0" w:space="0" w:color="auto"/>
        <w:right w:val="none" w:sz="0" w:space="0" w:color="auto"/>
      </w:divBdr>
      <w:divsChild>
        <w:div w:id="1797944788">
          <w:marLeft w:val="0"/>
          <w:marRight w:val="0"/>
          <w:marTop w:val="0"/>
          <w:marBottom w:val="0"/>
          <w:divBdr>
            <w:top w:val="none" w:sz="0" w:space="0" w:color="auto"/>
            <w:left w:val="none" w:sz="0" w:space="0" w:color="auto"/>
            <w:bottom w:val="none" w:sz="0" w:space="0" w:color="auto"/>
            <w:right w:val="none" w:sz="0" w:space="0" w:color="auto"/>
          </w:divBdr>
          <w:divsChild>
            <w:div w:id="159853270">
              <w:marLeft w:val="0"/>
              <w:marRight w:val="0"/>
              <w:marTop w:val="0"/>
              <w:marBottom w:val="0"/>
              <w:divBdr>
                <w:top w:val="none" w:sz="0" w:space="0" w:color="auto"/>
                <w:left w:val="none" w:sz="0" w:space="0" w:color="auto"/>
                <w:bottom w:val="none" w:sz="0" w:space="0" w:color="auto"/>
                <w:right w:val="none" w:sz="0" w:space="0" w:color="auto"/>
              </w:divBdr>
              <w:divsChild>
                <w:div w:id="1980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ssandrodinallo/EH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503C-6AD1-C640-A201-36CD8550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3097</Words>
  <Characters>17656</Characters>
  <Application>Microsoft Office Word</Application>
  <DocSecurity>0</DocSecurity>
  <Lines>147</Lines>
  <Paragraphs>41</Paragraphs>
  <ScaleCrop>false</ScaleCrop>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Nallo</dc:creator>
  <cp:keywords/>
  <dc:description/>
  <cp:lastModifiedBy>Alessandro Di Nallo</cp:lastModifiedBy>
  <cp:revision>40</cp:revision>
  <dcterms:created xsi:type="dcterms:W3CDTF">2022-10-28T17:49:00Z</dcterms:created>
  <dcterms:modified xsi:type="dcterms:W3CDTF">2022-10-31T15:03:00Z</dcterms:modified>
</cp:coreProperties>
</file>