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315E6" w14:textId="246BD459" w:rsidR="00A33538" w:rsidRDefault="00A33538" w:rsidP="00A33538">
      <w:pPr>
        <w:pStyle w:val="NormaleWeb"/>
        <w:jc w:val="center"/>
      </w:pPr>
      <w:r>
        <w:rPr>
          <w:rFonts w:ascii="TimesNewRomanPS" w:hAnsi="TimesNewRomanPS"/>
          <w:b/>
          <w:bCs/>
          <w:sz w:val="32"/>
          <w:szCs w:val="32"/>
        </w:rPr>
        <w:t xml:space="preserve">8. </w:t>
      </w:r>
      <w:proofErr w:type="spellStart"/>
      <w:r>
        <w:rPr>
          <w:rFonts w:ascii="TimesNewRomanPS" w:hAnsi="TimesNewRomanPS"/>
          <w:b/>
          <w:bCs/>
          <w:sz w:val="32"/>
          <w:szCs w:val="32"/>
        </w:rPr>
        <w:t>Competing</w:t>
      </w:r>
      <w:proofErr w:type="spellEnd"/>
      <w:r>
        <w:rPr>
          <w:rFonts w:ascii="TimesNewRomanPS" w:hAnsi="TimesNewRomanPS"/>
          <w:b/>
          <w:bCs/>
          <w:sz w:val="32"/>
          <w:szCs w:val="32"/>
        </w:rPr>
        <w:t xml:space="preserve"> risks models</w:t>
      </w:r>
    </w:p>
    <w:p w14:paraId="2EDE7300" w14:textId="4052B2A4" w:rsidR="00A33538" w:rsidRDefault="00A33538" w:rsidP="00A33538">
      <w:pPr>
        <w:pStyle w:val="NormaleWeb"/>
        <w:numPr>
          <w:ilvl w:val="0"/>
          <w:numId w:val="1"/>
        </w:numPr>
      </w:pPr>
      <w:proofErr w:type="spellStart"/>
      <w:r>
        <w:rPr>
          <w:rFonts w:ascii="TimesNewRomanPS" w:hAnsi="TimesNewRomanPS"/>
          <w:b/>
          <w:bCs/>
          <w:sz w:val="28"/>
          <w:szCs w:val="28"/>
        </w:rPr>
        <w:t>Aim</w:t>
      </w:r>
      <w:proofErr w:type="spellEnd"/>
      <w:r>
        <w:rPr>
          <w:rFonts w:ascii="TimesNewRomanPS" w:hAnsi="TimesNewRomanPS"/>
          <w:b/>
          <w:bCs/>
          <w:sz w:val="28"/>
          <w:szCs w:val="28"/>
        </w:rPr>
        <w:t xml:space="preserve"> </w:t>
      </w:r>
    </w:p>
    <w:p w14:paraId="26EEA39D" w14:textId="77777777" w:rsidR="00A33538" w:rsidRPr="00A33538" w:rsidRDefault="00A33538" w:rsidP="00A33538">
      <w:pPr>
        <w:pStyle w:val="NormaleWeb"/>
        <w:rPr>
          <w:lang w:val="en-US"/>
        </w:rPr>
      </w:pPr>
      <w:r w:rsidRPr="00A33538">
        <w:rPr>
          <w:rFonts w:ascii="TimesNewRomanPSMT" w:hAnsi="TimesNewRomanPSMT"/>
          <w:lang w:val="en-US"/>
        </w:rPr>
        <w:t xml:space="preserve">The aim of this Lesson is to show how to estimate independent competing risk models. </w:t>
      </w:r>
    </w:p>
    <w:p w14:paraId="2C0784FE" w14:textId="5F94D410" w:rsidR="00A33538" w:rsidRDefault="00A33538" w:rsidP="00A33538">
      <w:pPr>
        <w:pStyle w:val="NormaleWeb"/>
        <w:numPr>
          <w:ilvl w:val="0"/>
          <w:numId w:val="1"/>
        </w:numPr>
      </w:pPr>
      <w:proofErr w:type="spellStart"/>
      <w:r>
        <w:rPr>
          <w:rFonts w:ascii="TimesNewRomanPS" w:hAnsi="TimesNewRomanPS"/>
          <w:b/>
          <w:bCs/>
          <w:sz w:val="28"/>
          <w:szCs w:val="28"/>
        </w:rPr>
        <w:t>Introduction</w:t>
      </w:r>
      <w:proofErr w:type="spellEnd"/>
      <w:r>
        <w:rPr>
          <w:rFonts w:ascii="TimesNewRomanPS" w:hAnsi="TimesNewRomanPS"/>
          <w:b/>
          <w:bCs/>
          <w:sz w:val="28"/>
          <w:szCs w:val="28"/>
        </w:rPr>
        <w:t xml:space="preserve"> </w:t>
      </w:r>
    </w:p>
    <w:p w14:paraId="3785DEA3" w14:textId="77777777" w:rsidR="00A33538" w:rsidRPr="00A33538" w:rsidRDefault="00A33538" w:rsidP="00414478">
      <w:pPr>
        <w:pStyle w:val="NormaleWeb"/>
        <w:jc w:val="both"/>
        <w:rPr>
          <w:lang w:val="en-US"/>
        </w:rPr>
      </w:pPr>
      <w:r w:rsidRPr="00A33538">
        <w:rPr>
          <w:rFonts w:ascii="TimesNewRomanPSMT" w:hAnsi="TimesNewRomanPSMT"/>
          <w:lang w:val="en-US"/>
        </w:rPr>
        <w:t xml:space="preserve">Up until now, we have modelled time-to-event data and only a single type of event has been distinguished: ‘failure’. Models in which there are different types of events – multiple destinations – are also of interest. For example, in a model of unemployment duration, we may wish to know about not only time until exit from unemployment by whatever route, but also about time to exit from unemployment </w:t>
      </w:r>
      <w:r w:rsidRPr="00A33538">
        <w:rPr>
          <w:rFonts w:ascii="TimesNewRomanPS" w:hAnsi="TimesNewRomanPS"/>
          <w:i/>
          <w:iCs/>
          <w:lang w:val="en-US"/>
        </w:rPr>
        <w:t xml:space="preserve">to a </w:t>
      </w:r>
      <w:proofErr w:type="gramStart"/>
      <w:r w:rsidRPr="00A33538">
        <w:rPr>
          <w:rFonts w:ascii="TimesNewRomanPS" w:hAnsi="TimesNewRomanPS"/>
          <w:i/>
          <w:iCs/>
          <w:lang w:val="en-US"/>
        </w:rPr>
        <w:t>job</w:t>
      </w:r>
      <w:r w:rsidRPr="00A33538">
        <w:rPr>
          <w:rFonts w:ascii="TimesNewRomanPSMT" w:hAnsi="TimesNewRomanPSMT"/>
          <w:lang w:val="en-US"/>
        </w:rPr>
        <w:t>, and</w:t>
      </w:r>
      <w:proofErr w:type="gramEnd"/>
      <w:r w:rsidRPr="00A33538">
        <w:rPr>
          <w:rFonts w:ascii="TimesNewRomanPSMT" w:hAnsi="TimesNewRomanPSMT"/>
          <w:lang w:val="en-US"/>
        </w:rPr>
        <w:t xml:space="preserve"> compare this with this time to exit from unemployment </w:t>
      </w:r>
      <w:r w:rsidRPr="00A33538">
        <w:rPr>
          <w:rFonts w:ascii="TimesNewRomanPS" w:hAnsi="TimesNewRomanPS"/>
          <w:i/>
          <w:iCs/>
          <w:lang w:val="en-US"/>
        </w:rPr>
        <w:t>to economic inactivity</w:t>
      </w:r>
      <w:r w:rsidRPr="00A33538">
        <w:rPr>
          <w:rFonts w:ascii="TimesNewRomanPSMT" w:hAnsi="TimesNewRomanPSMT"/>
          <w:lang w:val="en-US"/>
        </w:rPr>
        <w:t xml:space="preserve">. Competing risk models provide a method of addressing such issues. We shall only consider the simplest case – the independent competing risk model. (See the Lecture Notes for a discussion of how this model may be generalized to allow for correlated risks.) </w:t>
      </w:r>
    </w:p>
    <w:p w14:paraId="68A0F564" w14:textId="40B3345B" w:rsidR="00A33538" w:rsidRPr="00A33538" w:rsidRDefault="00A33538" w:rsidP="00414478">
      <w:pPr>
        <w:pStyle w:val="NormaleWeb"/>
        <w:jc w:val="both"/>
        <w:rPr>
          <w:lang w:val="en-US"/>
        </w:rPr>
      </w:pPr>
      <w:r w:rsidRPr="00A33538">
        <w:rPr>
          <w:rFonts w:ascii="TimesNewRomanPSMT" w:hAnsi="TimesNewRomanPSMT"/>
          <w:lang w:val="en-US"/>
        </w:rPr>
        <w:t xml:space="preserve">As explained in the Lectures, one supposes that there is </w:t>
      </w:r>
      <w:proofErr w:type="gramStart"/>
      <w:r w:rsidRPr="00A33538">
        <w:rPr>
          <w:rFonts w:ascii="TimesNewRomanPSMT" w:hAnsi="TimesNewRomanPSMT"/>
          <w:lang w:val="en-US"/>
        </w:rPr>
        <w:t>a number of</w:t>
      </w:r>
      <w:proofErr w:type="gramEnd"/>
      <w:r w:rsidRPr="00A33538">
        <w:rPr>
          <w:rFonts w:ascii="TimesNewRomanPSMT" w:hAnsi="TimesNewRomanPSMT"/>
          <w:lang w:val="en-US"/>
        </w:rPr>
        <w:t xml:space="preserve"> latent survival times, one for each different destination, and the actual destination entered (observed) is the minimum of the latent survival times. (Right censoring can also be interpreted as a competing risk.) Correlations between unobservable factors affecting each destination-specific hazard are assumed away – hence the label ‘independent competing risks’ model. </w:t>
      </w:r>
    </w:p>
    <w:p w14:paraId="01F2E7BB" w14:textId="77777777" w:rsidR="00A33538" w:rsidRPr="00A33538" w:rsidRDefault="00A33538" w:rsidP="00414478">
      <w:pPr>
        <w:pStyle w:val="NormaleWeb"/>
        <w:jc w:val="both"/>
        <w:rPr>
          <w:lang w:val="en-US"/>
        </w:rPr>
      </w:pPr>
      <w:r w:rsidRPr="00A33538">
        <w:rPr>
          <w:rFonts w:ascii="TimesNewRomanPSMT" w:hAnsi="TimesNewRomanPSMT"/>
          <w:lang w:val="en-US"/>
        </w:rPr>
        <w:t xml:space="preserve">For continuous time models, the log-likelihood for a model with multiple destinations can be partitioned into a sum of sub-contributions, each of which is a function of the parameters of a single destination-specific hazard only. The separability property means that one can estimate a multiple-destination survival model by estimating </w:t>
      </w:r>
      <w:proofErr w:type="gramStart"/>
      <w:r w:rsidRPr="00A33538">
        <w:rPr>
          <w:rFonts w:ascii="TimesNewRomanPSMT" w:hAnsi="TimesNewRomanPSMT"/>
          <w:lang w:val="en-US"/>
        </w:rPr>
        <w:t>a number of</w:t>
      </w:r>
      <w:proofErr w:type="gramEnd"/>
      <w:r w:rsidRPr="00A33538">
        <w:rPr>
          <w:rFonts w:ascii="TimesNewRomanPSMT" w:hAnsi="TimesNewRomanPSMT"/>
          <w:lang w:val="en-US"/>
        </w:rPr>
        <w:t xml:space="preserve"> single-destination models separately, one for each destination (competing risk). And to estimate a given destination-specific hazard, one treats spell endings to destinations other than the one in question as right censored at the point of exit. </w:t>
      </w:r>
    </w:p>
    <w:p w14:paraId="5EB0A1B6" w14:textId="77777777" w:rsidR="00A33538" w:rsidRPr="00A33538" w:rsidRDefault="00A33538" w:rsidP="00414478">
      <w:pPr>
        <w:pStyle w:val="NormaleWeb"/>
        <w:jc w:val="both"/>
        <w:rPr>
          <w:lang w:val="en-US"/>
        </w:rPr>
      </w:pPr>
      <w:r w:rsidRPr="00A33538">
        <w:rPr>
          <w:rFonts w:ascii="TimesNewRomanPSMT" w:hAnsi="TimesNewRomanPSMT"/>
          <w:lang w:val="en-US"/>
        </w:rPr>
        <w:t xml:space="preserve">For models of competing risks in which the time scale is discrete, then the separability property does not hold, and modelling is more complex, as the Lecture Notes show. One notable exception is the case when time is intrinsically discrete. In this case, one may assume a ‘multinomial logit’ model of competing risks that is easily estimated with existing software. </w:t>
      </w:r>
    </w:p>
    <w:p w14:paraId="3938A67A" w14:textId="77777777" w:rsidR="00A33538" w:rsidRPr="00A33538" w:rsidRDefault="00A33538" w:rsidP="00414478">
      <w:pPr>
        <w:pStyle w:val="NormaleWeb"/>
        <w:jc w:val="both"/>
        <w:rPr>
          <w:lang w:val="en-US"/>
        </w:rPr>
      </w:pPr>
      <w:r w:rsidRPr="00A33538">
        <w:rPr>
          <w:rFonts w:ascii="TimesNewRomanPSMT" w:hAnsi="TimesNewRomanPSMT"/>
          <w:lang w:val="en-US"/>
        </w:rPr>
        <w:t xml:space="preserve">If one needs to use a discrete time model because one has interval-censored data (continuous survival times are available only in grouped form), then modelling is rather complex, and one needs special programs to estimate the models. There is one exception to this, when transitions to the various destinations can only occur at the boundaries of the intervals. With this assumption, the likelihood for the competing risk model factors in a manner exactly analogous to that for a continuous time competing risk model, and estimates may be derived using a standard single-risk program. This is the only situation that we shall consider in this </w:t>
      </w:r>
      <w:proofErr w:type="gramStart"/>
      <w:r w:rsidRPr="00A33538">
        <w:rPr>
          <w:rFonts w:ascii="TimesNewRomanPSMT" w:hAnsi="TimesNewRomanPSMT"/>
          <w:lang w:val="en-US"/>
        </w:rPr>
        <w:t>Lesson, but</w:t>
      </w:r>
      <w:proofErr w:type="gramEnd"/>
      <w:r w:rsidRPr="00A33538">
        <w:rPr>
          <w:rFonts w:ascii="TimesNewRomanPSMT" w:hAnsi="TimesNewRomanPSMT"/>
          <w:lang w:val="en-US"/>
        </w:rPr>
        <w:t xml:space="preserve"> be aware that it may not be appropriate in practice. On the other, and more positively, observe also that the Lecture Notes demonstrated that, if the interval hazard is relatively small, then the ‘multinomial logit’ model of competing risks provided a close approximation to a proportional hazards model for interval-censored data for which one assumed that the continuous time hazard rate was constant within each interval. </w:t>
      </w:r>
    </w:p>
    <w:p w14:paraId="10B13E49" w14:textId="0750846E" w:rsidR="00A33538" w:rsidRDefault="00A33538" w:rsidP="00414478">
      <w:pPr>
        <w:pStyle w:val="NormaleWeb"/>
        <w:jc w:val="both"/>
        <w:rPr>
          <w:rFonts w:ascii="TimesNewRomanPSMT" w:hAnsi="TimesNewRomanPSMT"/>
          <w:lang w:val="en-US"/>
        </w:rPr>
      </w:pPr>
      <w:r w:rsidRPr="00A33538">
        <w:rPr>
          <w:rFonts w:ascii="TimesNewRomanPSMT" w:hAnsi="TimesNewRomanPSMT"/>
          <w:lang w:val="en-US"/>
        </w:rPr>
        <w:t>To illustrate the statements above, we shall use the unemployment data (</w:t>
      </w:r>
      <w:proofErr w:type="spellStart"/>
      <w:r w:rsidRPr="00A33538">
        <w:rPr>
          <w:rFonts w:ascii="TimesNewRomanPSMT" w:hAnsi="TimesNewRomanPSMT"/>
          <w:lang w:val="en-US"/>
        </w:rPr>
        <w:t>unemp.dta</w:t>
      </w:r>
      <w:proofErr w:type="spellEnd"/>
      <w:r w:rsidRPr="00A33538">
        <w:rPr>
          <w:rFonts w:ascii="TimesNewRomanPSMT" w:hAnsi="TimesNewRomanPSMT"/>
          <w:lang w:val="en-US"/>
        </w:rPr>
        <w:t xml:space="preserve">). This provides information about unemployment duration for a sample of Unemployment Insurance recipients. There is a variable </w:t>
      </w:r>
      <w:r w:rsidRPr="00A33538">
        <w:rPr>
          <w:rFonts w:ascii="TimesNewRomanPS" w:hAnsi="TimesNewRomanPS"/>
          <w:b/>
          <w:bCs/>
          <w:lang w:val="en-US"/>
        </w:rPr>
        <w:t xml:space="preserve">status </w:t>
      </w:r>
      <w:r w:rsidRPr="00A33538">
        <w:rPr>
          <w:rFonts w:ascii="TimesNewRomanPSMT" w:hAnsi="TimesNewRomanPSMT"/>
          <w:lang w:val="en-US"/>
        </w:rPr>
        <w:t xml:space="preserve">which tells us, not just whether an individual left unemployment, but what </w:t>
      </w:r>
      <w:r w:rsidRPr="00A33538">
        <w:rPr>
          <w:rFonts w:ascii="TimesNewRomanPSMT" w:hAnsi="TimesNewRomanPSMT"/>
          <w:lang w:val="en-US"/>
        </w:rPr>
        <w:lastRenderedPageBreak/>
        <w:t xml:space="preserve">the destination was: whether UI entitlement was exhausted (and if so whether followed by Unemployment Assistance receipt, </w:t>
      </w:r>
      <w:proofErr w:type="gramStart"/>
      <w:r w:rsidRPr="00A33538">
        <w:rPr>
          <w:rFonts w:ascii="TimesNewRomanPSMT" w:hAnsi="TimesNewRomanPSMT"/>
          <w:lang w:val="en-US"/>
        </w:rPr>
        <w:t>i.e.</w:t>
      </w:r>
      <w:proofErr w:type="gramEnd"/>
      <w:r w:rsidRPr="00A33538">
        <w:rPr>
          <w:rFonts w:ascii="TimesNewRomanPSMT" w:hAnsi="TimesNewRomanPSMT"/>
          <w:lang w:val="en-US"/>
        </w:rPr>
        <w:t xml:space="preserve"> unemployment continued) or if the man got a job or if he left UI for other reasons (e.g. military service). If we were only interested in whether the UI spell had ended (a single destination), then we would treat UI spells ending in exhaustion as ‘right censored’ and exits for whatever reason as a ‘failure’. (The variable </w:t>
      </w:r>
      <w:r w:rsidRPr="00A33538">
        <w:rPr>
          <w:rFonts w:ascii="TimesNewRomanPS" w:hAnsi="TimesNewRomanPS"/>
          <w:b/>
          <w:bCs/>
          <w:lang w:val="en-US"/>
        </w:rPr>
        <w:t xml:space="preserve">exit </w:t>
      </w:r>
      <w:r w:rsidRPr="00A33538">
        <w:rPr>
          <w:rFonts w:ascii="TimesNewRomanPSMT" w:hAnsi="TimesNewRomanPSMT"/>
          <w:lang w:val="en-US"/>
        </w:rPr>
        <w:t xml:space="preserve">is the censoring variable defined in this way.) </w:t>
      </w:r>
    </w:p>
    <w:p w14:paraId="51B714E7"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 xml:space="preserve">use </w:t>
      </w:r>
      <w:proofErr w:type="spellStart"/>
      <w:r w:rsidRPr="00A33538">
        <w:rPr>
          <w:rFonts w:ascii="Courier New" w:hAnsi="Courier New" w:cs="Courier New"/>
          <w:sz w:val="18"/>
          <w:szCs w:val="18"/>
          <w:lang w:val="en-US"/>
        </w:rPr>
        <w:t>unemp</w:t>
      </w:r>
      <w:proofErr w:type="spellEnd"/>
      <w:r w:rsidRPr="00A33538">
        <w:rPr>
          <w:rFonts w:ascii="Courier New" w:hAnsi="Courier New" w:cs="Courier New"/>
          <w:sz w:val="18"/>
          <w:szCs w:val="18"/>
          <w:lang w:val="en-US"/>
        </w:rPr>
        <w:t>, clear</w:t>
      </w:r>
    </w:p>
    <w:p w14:paraId="77A9CBCA"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(Spanish UI entrants sample Feb 1987, men 18-54)</w:t>
      </w:r>
    </w:p>
    <w:p w14:paraId="47FBF779"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p>
    <w:p w14:paraId="2851B6CC"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 ta status exit</w:t>
      </w:r>
    </w:p>
    <w:p w14:paraId="61DE81C8"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p>
    <w:p w14:paraId="3025AF0C"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 xml:space="preserve">   general |</w:t>
      </w:r>
    </w:p>
    <w:p w14:paraId="30B92D96"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 xml:space="preserve">    status |    UI spell ended?</w:t>
      </w:r>
    </w:p>
    <w:p w14:paraId="4B169F3F"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 xml:space="preserve">  variable </w:t>
      </w:r>
      <w:proofErr w:type="gramStart"/>
      <w:r w:rsidRPr="00A33538">
        <w:rPr>
          <w:rFonts w:ascii="Courier New" w:hAnsi="Courier New" w:cs="Courier New"/>
          <w:sz w:val="18"/>
          <w:szCs w:val="18"/>
          <w:lang w:val="en-US"/>
        </w:rPr>
        <w:t>|  censored</w:t>
      </w:r>
      <w:proofErr w:type="gramEnd"/>
      <w:r w:rsidRPr="00A33538">
        <w:rPr>
          <w:rFonts w:ascii="Courier New" w:hAnsi="Courier New" w:cs="Courier New"/>
          <w:sz w:val="18"/>
          <w:szCs w:val="18"/>
          <w:lang w:val="en-US"/>
        </w:rPr>
        <w:t xml:space="preserve">       exit |     Total</w:t>
      </w:r>
    </w:p>
    <w:p w14:paraId="3DE7FFDD"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w:t>
      </w:r>
    </w:p>
    <w:p w14:paraId="084FA22C"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 xml:space="preserve">   </w:t>
      </w:r>
      <w:proofErr w:type="spellStart"/>
      <w:r w:rsidRPr="00A33538">
        <w:rPr>
          <w:rFonts w:ascii="Courier New" w:hAnsi="Courier New" w:cs="Courier New"/>
          <w:sz w:val="18"/>
          <w:szCs w:val="18"/>
          <w:lang w:val="en-US"/>
        </w:rPr>
        <w:t>Exh-NoA</w:t>
      </w:r>
      <w:proofErr w:type="spellEnd"/>
      <w:r w:rsidRPr="00A33538">
        <w:rPr>
          <w:rFonts w:ascii="Courier New" w:hAnsi="Courier New" w:cs="Courier New"/>
          <w:sz w:val="18"/>
          <w:szCs w:val="18"/>
          <w:lang w:val="en-US"/>
        </w:rPr>
        <w:t xml:space="preserve"> |       432          0 |       432 </w:t>
      </w:r>
    </w:p>
    <w:p w14:paraId="720D2023"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 xml:space="preserve">  </w:t>
      </w:r>
      <w:proofErr w:type="spellStart"/>
      <w:r w:rsidRPr="00A33538">
        <w:rPr>
          <w:rFonts w:ascii="Courier New" w:hAnsi="Courier New" w:cs="Courier New"/>
          <w:sz w:val="18"/>
          <w:szCs w:val="18"/>
          <w:lang w:val="en-US"/>
        </w:rPr>
        <w:t>Exh-YesA</w:t>
      </w:r>
      <w:proofErr w:type="spellEnd"/>
      <w:r w:rsidRPr="00A33538">
        <w:rPr>
          <w:rFonts w:ascii="Courier New" w:hAnsi="Courier New" w:cs="Courier New"/>
          <w:sz w:val="18"/>
          <w:szCs w:val="18"/>
          <w:lang w:val="en-US"/>
        </w:rPr>
        <w:t xml:space="preserve"> |       409          0 |       409 </w:t>
      </w:r>
    </w:p>
    <w:p w14:paraId="7C96DAB8"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 xml:space="preserve">   </w:t>
      </w:r>
      <w:proofErr w:type="spellStart"/>
      <w:r w:rsidRPr="00A33538">
        <w:rPr>
          <w:rFonts w:ascii="Courier New" w:hAnsi="Courier New" w:cs="Courier New"/>
          <w:sz w:val="18"/>
          <w:szCs w:val="18"/>
          <w:lang w:val="en-US"/>
        </w:rPr>
        <w:t>ExitJob</w:t>
      </w:r>
      <w:proofErr w:type="spellEnd"/>
      <w:r w:rsidRPr="00A33538">
        <w:rPr>
          <w:rFonts w:ascii="Courier New" w:hAnsi="Courier New" w:cs="Courier New"/>
          <w:sz w:val="18"/>
          <w:szCs w:val="18"/>
          <w:lang w:val="en-US"/>
        </w:rPr>
        <w:t xml:space="preserve"> |         0        487 |       487 </w:t>
      </w:r>
    </w:p>
    <w:p w14:paraId="4251B65C"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 xml:space="preserve">   </w:t>
      </w:r>
      <w:proofErr w:type="spellStart"/>
      <w:r w:rsidRPr="00A33538">
        <w:rPr>
          <w:rFonts w:ascii="Courier New" w:hAnsi="Courier New" w:cs="Courier New"/>
          <w:sz w:val="18"/>
          <w:szCs w:val="18"/>
          <w:lang w:val="en-US"/>
        </w:rPr>
        <w:t>ExitOth</w:t>
      </w:r>
      <w:proofErr w:type="spellEnd"/>
      <w:r w:rsidRPr="00A33538">
        <w:rPr>
          <w:rFonts w:ascii="Courier New" w:hAnsi="Courier New" w:cs="Courier New"/>
          <w:sz w:val="18"/>
          <w:szCs w:val="18"/>
          <w:lang w:val="en-US"/>
        </w:rPr>
        <w:t xml:space="preserve"> |         0        179 |       179 </w:t>
      </w:r>
    </w:p>
    <w:p w14:paraId="53CDC874" w14:textId="77777777"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w:t>
      </w:r>
    </w:p>
    <w:p w14:paraId="2F8E6EEB" w14:textId="188FEC99" w:rsidR="00A33538" w:rsidRPr="00A33538" w:rsidRDefault="00A33538" w:rsidP="00414478">
      <w:pPr>
        <w:pStyle w:val="NormaleWeb"/>
        <w:spacing w:before="0" w:beforeAutospacing="0" w:after="0" w:afterAutospacing="0"/>
        <w:jc w:val="both"/>
        <w:rPr>
          <w:rFonts w:ascii="Courier New" w:hAnsi="Courier New" w:cs="Courier New"/>
          <w:sz w:val="18"/>
          <w:szCs w:val="18"/>
          <w:lang w:val="en-US"/>
        </w:rPr>
      </w:pPr>
      <w:r w:rsidRPr="00A33538">
        <w:rPr>
          <w:rFonts w:ascii="Courier New" w:hAnsi="Courier New" w:cs="Courier New"/>
          <w:sz w:val="18"/>
          <w:szCs w:val="18"/>
          <w:lang w:val="en-US"/>
        </w:rPr>
        <w:t xml:space="preserve">     Total |       841        666 |     1,507</w:t>
      </w:r>
    </w:p>
    <w:p w14:paraId="52322575" w14:textId="647476FB" w:rsidR="00106308" w:rsidRDefault="00106308" w:rsidP="00414478">
      <w:pPr>
        <w:jc w:val="both"/>
        <w:rPr>
          <w:lang w:val="en-US"/>
        </w:rPr>
      </w:pPr>
    </w:p>
    <w:p w14:paraId="45B3637D" w14:textId="77777777" w:rsidR="00A33538" w:rsidRPr="00A33538" w:rsidRDefault="00A33538" w:rsidP="00414478">
      <w:pPr>
        <w:spacing w:before="100" w:beforeAutospacing="1" w:after="100" w:afterAutospacing="1"/>
        <w:jc w:val="both"/>
        <w:rPr>
          <w:rFonts w:ascii="Times New Roman" w:eastAsia="Times New Roman" w:hAnsi="Times New Roman" w:cs="Times New Roman"/>
          <w:lang w:val="en-US" w:eastAsia="it-IT"/>
        </w:rPr>
      </w:pPr>
      <w:r w:rsidRPr="00A33538">
        <w:rPr>
          <w:rFonts w:ascii="TimesNewRomanPSMT" w:eastAsia="Times New Roman" w:hAnsi="TimesNewRomanPSMT" w:cs="Times New Roman"/>
          <w:lang w:val="en-US" w:eastAsia="it-IT"/>
        </w:rPr>
        <w:t xml:space="preserve">Let’s create a new status variable called status2 that combines into the censored category the two types of UI exhaustion. </w:t>
      </w:r>
    </w:p>
    <w:p w14:paraId="0DFC91A6" w14:textId="77777777" w:rsidR="00A33538" w:rsidRPr="00A33538" w:rsidRDefault="00A33538" w:rsidP="004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A33538">
        <w:rPr>
          <w:rFonts w:ascii="CourierNewPSMT" w:eastAsia="Times New Roman" w:hAnsi="CourierNewPSMT" w:cs="Courier New"/>
          <w:sz w:val="16"/>
          <w:szCs w:val="16"/>
          <w:lang w:val="en-US" w:eastAsia="it-IT"/>
        </w:rPr>
        <w:t xml:space="preserve">. </w:t>
      </w:r>
      <w:proofErr w:type="spellStart"/>
      <w:r w:rsidRPr="00A33538">
        <w:rPr>
          <w:rFonts w:ascii="CourierNewPSMT" w:eastAsia="Times New Roman" w:hAnsi="CourierNewPSMT" w:cs="Courier New"/>
          <w:sz w:val="16"/>
          <w:szCs w:val="16"/>
          <w:lang w:val="en-US" w:eastAsia="it-IT"/>
        </w:rPr>
        <w:t>ge</w:t>
      </w:r>
      <w:proofErr w:type="spellEnd"/>
      <w:r w:rsidRPr="00A33538">
        <w:rPr>
          <w:rFonts w:ascii="CourierNewPSMT" w:eastAsia="Times New Roman" w:hAnsi="CourierNewPSMT" w:cs="Courier New"/>
          <w:sz w:val="16"/>
          <w:szCs w:val="16"/>
          <w:lang w:val="en-US" w:eastAsia="it-IT"/>
        </w:rPr>
        <w:t xml:space="preserve"> status2 = 0</w:t>
      </w:r>
    </w:p>
    <w:p w14:paraId="2D6C3B9D" w14:textId="77777777" w:rsidR="00A33538" w:rsidRPr="00A33538" w:rsidRDefault="00A33538" w:rsidP="004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A33538">
        <w:rPr>
          <w:rFonts w:ascii="CourierNewPSMT" w:eastAsia="Times New Roman" w:hAnsi="CourierNewPSMT" w:cs="Courier New"/>
          <w:sz w:val="16"/>
          <w:szCs w:val="16"/>
          <w:lang w:val="en-US" w:eastAsia="it-IT"/>
        </w:rPr>
        <w:t>. replace status2 = 1 if status == 2</w:t>
      </w:r>
    </w:p>
    <w:p w14:paraId="2C37B341" w14:textId="77777777" w:rsidR="00A33538" w:rsidRPr="00A33538" w:rsidRDefault="00A33538" w:rsidP="004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A33538">
        <w:rPr>
          <w:rFonts w:ascii="CourierNewPSMT" w:eastAsia="Times New Roman" w:hAnsi="CourierNewPSMT" w:cs="Courier New"/>
          <w:sz w:val="16"/>
          <w:szCs w:val="16"/>
          <w:lang w:val="en-US" w:eastAsia="it-IT"/>
        </w:rPr>
        <w:t>(487 real changes made)</w:t>
      </w:r>
    </w:p>
    <w:p w14:paraId="6FE48772" w14:textId="77777777" w:rsidR="00A33538" w:rsidRPr="00A33538" w:rsidRDefault="00A33538" w:rsidP="004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A33538">
        <w:rPr>
          <w:rFonts w:ascii="CourierNewPSMT" w:eastAsia="Times New Roman" w:hAnsi="CourierNewPSMT" w:cs="Courier New"/>
          <w:sz w:val="16"/>
          <w:szCs w:val="16"/>
          <w:lang w:val="en-US" w:eastAsia="it-IT"/>
        </w:rPr>
        <w:t>. replace status2 = 2 if status == 3</w:t>
      </w:r>
    </w:p>
    <w:p w14:paraId="2D2D2184" w14:textId="77777777" w:rsidR="00A33538" w:rsidRPr="00A33538" w:rsidRDefault="00A33538" w:rsidP="004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A33538">
        <w:rPr>
          <w:rFonts w:ascii="CourierNewPSMT" w:eastAsia="Times New Roman" w:hAnsi="CourierNewPSMT" w:cs="Courier New"/>
          <w:sz w:val="16"/>
          <w:szCs w:val="16"/>
          <w:lang w:val="en-US" w:eastAsia="it-IT"/>
        </w:rPr>
        <w:t>(179 real changes made)</w:t>
      </w:r>
    </w:p>
    <w:p w14:paraId="376B9D98" w14:textId="77777777" w:rsidR="00A33538" w:rsidRPr="00A33538" w:rsidRDefault="00A33538" w:rsidP="004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A33538">
        <w:rPr>
          <w:rFonts w:ascii="CourierNewPSMT" w:eastAsia="Times New Roman" w:hAnsi="CourierNewPSMT" w:cs="Courier New"/>
          <w:sz w:val="16"/>
          <w:szCs w:val="16"/>
          <w:lang w:val="en-US" w:eastAsia="it-IT"/>
        </w:rPr>
        <w:t>. lab def status2 0 "censored" 1 "Exit-job" 2 "Exit-other"</w:t>
      </w:r>
    </w:p>
    <w:p w14:paraId="3689A57D" w14:textId="77777777" w:rsidR="00A33538" w:rsidRPr="00A33538" w:rsidRDefault="00A33538" w:rsidP="004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A33538">
        <w:rPr>
          <w:rFonts w:ascii="CourierNewPSMT" w:eastAsia="Times New Roman" w:hAnsi="CourierNewPSMT" w:cs="Courier New"/>
          <w:sz w:val="16"/>
          <w:szCs w:val="16"/>
          <w:lang w:val="en-US" w:eastAsia="it-IT"/>
        </w:rPr>
        <w:t xml:space="preserve">. lab </w:t>
      </w:r>
      <w:proofErr w:type="spellStart"/>
      <w:r w:rsidRPr="00A33538">
        <w:rPr>
          <w:rFonts w:ascii="CourierNewPSMT" w:eastAsia="Times New Roman" w:hAnsi="CourierNewPSMT" w:cs="Courier New"/>
          <w:sz w:val="16"/>
          <w:szCs w:val="16"/>
          <w:lang w:val="en-US" w:eastAsia="it-IT"/>
        </w:rPr>
        <w:t>val</w:t>
      </w:r>
      <w:proofErr w:type="spellEnd"/>
      <w:r w:rsidRPr="00A33538">
        <w:rPr>
          <w:rFonts w:ascii="CourierNewPSMT" w:eastAsia="Times New Roman" w:hAnsi="CourierNewPSMT" w:cs="Courier New"/>
          <w:sz w:val="16"/>
          <w:szCs w:val="16"/>
          <w:lang w:val="en-US" w:eastAsia="it-IT"/>
        </w:rPr>
        <w:t xml:space="preserve"> status2 </w:t>
      </w:r>
      <w:proofErr w:type="spellStart"/>
      <w:r w:rsidRPr="00A33538">
        <w:rPr>
          <w:rFonts w:ascii="CourierNewPSMT" w:eastAsia="Times New Roman" w:hAnsi="CourierNewPSMT" w:cs="Courier New"/>
          <w:sz w:val="16"/>
          <w:szCs w:val="16"/>
          <w:lang w:val="en-US" w:eastAsia="it-IT"/>
        </w:rPr>
        <w:t>status2</w:t>
      </w:r>
      <w:proofErr w:type="spellEnd"/>
    </w:p>
    <w:p w14:paraId="599E7B02" w14:textId="77777777" w:rsidR="00A33538" w:rsidRPr="00A33538" w:rsidRDefault="00A33538" w:rsidP="00414478">
      <w:pPr>
        <w:spacing w:before="100" w:beforeAutospacing="1" w:after="100" w:afterAutospacing="1"/>
        <w:jc w:val="both"/>
        <w:rPr>
          <w:rFonts w:ascii="Times New Roman" w:eastAsia="Times New Roman" w:hAnsi="Times New Roman" w:cs="Times New Roman"/>
          <w:lang w:val="en-US" w:eastAsia="it-IT"/>
        </w:rPr>
      </w:pPr>
      <w:r w:rsidRPr="00A33538">
        <w:rPr>
          <w:rFonts w:ascii="TimesNewRomanPSMT" w:eastAsia="Times New Roman" w:hAnsi="TimesNewRomanPSMT" w:cs="Times New Roman"/>
          <w:lang w:val="en-US" w:eastAsia="it-IT"/>
        </w:rPr>
        <w:t>Now we do the episode-splitting to re-</w:t>
      </w:r>
      <w:proofErr w:type="spellStart"/>
      <w:r w:rsidRPr="00A33538">
        <w:rPr>
          <w:rFonts w:ascii="TimesNewRomanPSMT" w:eastAsia="Times New Roman" w:hAnsi="TimesNewRomanPSMT" w:cs="Times New Roman"/>
          <w:lang w:val="en-US" w:eastAsia="it-IT"/>
        </w:rPr>
        <w:t>organise</w:t>
      </w:r>
      <w:proofErr w:type="spellEnd"/>
      <w:r w:rsidRPr="00A33538">
        <w:rPr>
          <w:rFonts w:ascii="TimesNewRomanPSMT" w:eastAsia="Times New Roman" w:hAnsi="TimesNewRomanPSMT" w:cs="Times New Roman"/>
          <w:lang w:val="en-US" w:eastAsia="it-IT"/>
        </w:rPr>
        <w:t xml:space="preserve"> the data into person-month form. </w:t>
      </w:r>
    </w:p>
    <w:p w14:paraId="2FE1EA52" w14:textId="77777777" w:rsidR="00A33538" w:rsidRPr="00A33538" w:rsidRDefault="00A33538" w:rsidP="004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A33538">
        <w:rPr>
          <w:rFonts w:ascii="CourierNewPSMT" w:eastAsia="Times New Roman" w:hAnsi="CourierNewPSMT" w:cs="Courier New"/>
          <w:sz w:val="16"/>
          <w:szCs w:val="16"/>
          <w:lang w:val="en-US" w:eastAsia="it-IT"/>
        </w:rPr>
        <w:t xml:space="preserve">. expand </w:t>
      </w:r>
      <w:proofErr w:type="spellStart"/>
      <w:r w:rsidRPr="00A33538">
        <w:rPr>
          <w:rFonts w:ascii="CourierNewPSMT" w:eastAsia="Times New Roman" w:hAnsi="CourierNewPSMT" w:cs="Courier New"/>
          <w:sz w:val="16"/>
          <w:szCs w:val="16"/>
          <w:lang w:val="en-US" w:eastAsia="it-IT"/>
        </w:rPr>
        <w:t>conmths</w:t>
      </w:r>
      <w:proofErr w:type="spellEnd"/>
    </w:p>
    <w:p w14:paraId="08E72987" w14:textId="77777777" w:rsidR="00A33538" w:rsidRPr="00A33538" w:rsidRDefault="00A33538" w:rsidP="004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A33538">
        <w:rPr>
          <w:rFonts w:ascii="CourierNewPSMT" w:eastAsia="Times New Roman" w:hAnsi="CourierNewPSMT" w:cs="Courier New"/>
          <w:sz w:val="16"/>
          <w:szCs w:val="16"/>
          <w:lang w:val="en-US" w:eastAsia="it-IT"/>
        </w:rPr>
        <w:t>(9727 observations created)</w:t>
      </w:r>
    </w:p>
    <w:p w14:paraId="2730DC70" w14:textId="77777777" w:rsidR="00A33538" w:rsidRPr="00A33538" w:rsidRDefault="00A33538" w:rsidP="00414478">
      <w:pPr>
        <w:spacing w:before="100" w:beforeAutospacing="1" w:after="100" w:afterAutospacing="1"/>
        <w:jc w:val="both"/>
        <w:rPr>
          <w:rFonts w:ascii="Times New Roman" w:eastAsia="Times New Roman" w:hAnsi="Times New Roman" w:cs="Times New Roman"/>
          <w:lang w:val="en-US" w:eastAsia="it-IT"/>
        </w:rPr>
      </w:pPr>
      <w:r w:rsidRPr="00A33538">
        <w:rPr>
          <w:rFonts w:ascii="TimesNewRomanPSMT" w:eastAsia="Times New Roman" w:hAnsi="TimesNewRomanPSMT" w:cs="Times New Roman"/>
          <w:lang w:val="en-US" w:eastAsia="it-IT"/>
        </w:rPr>
        <w:t>We shall consider first a discrete time proportional hazards (</w:t>
      </w:r>
      <w:proofErr w:type="spellStart"/>
      <w:r w:rsidRPr="00A33538">
        <w:rPr>
          <w:rFonts w:ascii="TimesNewRomanPSMT" w:eastAsia="Times New Roman" w:hAnsi="TimesNewRomanPSMT" w:cs="Times New Roman"/>
          <w:lang w:val="en-US" w:eastAsia="it-IT"/>
        </w:rPr>
        <w:t>cloglog</w:t>
      </w:r>
      <w:proofErr w:type="spellEnd"/>
      <w:r w:rsidRPr="00A33538">
        <w:rPr>
          <w:rFonts w:ascii="TimesNewRomanPSMT" w:eastAsia="Times New Roman" w:hAnsi="TimesNewRomanPSMT" w:cs="Times New Roman"/>
          <w:lang w:val="en-US" w:eastAsia="it-IT"/>
        </w:rPr>
        <w:t xml:space="preserve">) model applied to interval-censored </w:t>
      </w:r>
      <w:proofErr w:type="gramStart"/>
      <w:r w:rsidRPr="00A33538">
        <w:rPr>
          <w:rFonts w:ascii="TimesNewRomanPSMT" w:eastAsia="Times New Roman" w:hAnsi="TimesNewRomanPSMT" w:cs="Times New Roman"/>
          <w:lang w:val="en-US" w:eastAsia="it-IT"/>
        </w:rPr>
        <w:t>data, and</w:t>
      </w:r>
      <w:proofErr w:type="gramEnd"/>
      <w:r w:rsidRPr="00A33538">
        <w:rPr>
          <w:rFonts w:ascii="TimesNewRomanPSMT" w:eastAsia="Times New Roman" w:hAnsi="TimesNewRomanPSMT" w:cs="Times New Roman"/>
          <w:lang w:val="en-US" w:eastAsia="it-IT"/>
        </w:rPr>
        <w:t xml:space="preserve"> assume that exits from unemployment can only occur at the boundaries of the monthly intervals. (This is not true in reality!) Second, we estimate the multinomial logit competing risks model. </w:t>
      </w:r>
    </w:p>
    <w:p w14:paraId="1885779A" w14:textId="77777777" w:rsidR="00A33538" w:rsidRPr="00A33538" w:rsidRDefault="00A33538" w:rsidP="00414478">
      <w:pPr>
        <w:spacing w:before="100" w:beforeAutospacing="1" w:after="100" w:afterAutospacing="1"/>
        <w:jc w:val="both"/>
        <w:rPr>
          <w:rFonts w:ascii="Times New Roman" w:eastAsia="Times New Roman" w:hAnsi="Times New Roman" w:cs="Times New Roman"/>
          <w:lang w:val="en-US" w:eastAsia="it-IT"/>
        </w:rPr>
      </w:pPr>
      <w:r w:rsidRPr="00A33538">
        <w:rPr>
          <w:rFonts w:ascii="TimesNewRomanPSMT" w:eastAsia="Times New Roman" w:hAnsi="TimesNewRomanPSMT" w:cs="Times New Roman"/>
          <w:lang w:val="en-US" w:eastAsia="it-IT"/>
        </w:rPr>
        <w:t xml:space="preserve">We shall suppose that the baseline hazard has the log(time) form, so let us create that and another set of covariates from the variable </w:t>
      </w:r>
      <w:proofErr w:type="spellStart"/>
      <w:r w:rsidRPr="00A33538">
        <w:rPr>
          <w:rFonts w:ascii="TimesNewRomanPSMT" w:eastAsia="Times New Roman" w:hAnsi="TimesNewRomanPSMT" w:cs="Times New Roman"/>
          <w:lang w:val="en-US" w:eastAsia="it-IT"/>
        </w:rPr>
        <w:t>summarising</w:t>
      </w:r>
      <w:proofErr w:type="spellEnd"/>
      <w:r w:rsidRPr="00A33538">
        <w:rPr>
          <w:rFonts w:ascii="TimesNewRomanPSMT" w:eastAsia="Times New Roman" w:hAnsi="TimesNewRomanPSMT" w:cs="Times New Roman"/>
          <w:lang w:val="en-US" w:eastAsia="it-IT"/>
        </w:rPr>
        <w:t xml:space="preserve"> region of residence (there are five categories): </w:t>
      </w:r>
    </w:p>
    <w:p w14:paraId="534A0A4A" w14:textId="77777777" w:rsidR="00A33538" w:rsidRPr="00A33538" w:rsidRDefault="00A33538" w:rsidP="004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val="en-US" w:eastAsia="it-IT"/>
        </w:rPr>
      </w:pPr>
      <w:r w:rsidRPr="00A33538">
        <w:rPr>
          <w:rFonts w:ascii="CourierNewPSMT" w:eastAsia="Times New Roman" w:hAnsi="CourierNewPSMT" w:cs="Courier New"/>
          <w:sz w:val="16"/>
          <w:szCs w:val="16"/>
          <w:lang w:val="en-US" w:eastAsia="it-IT"/>
        </w:rPr>
        <w:t xml:space="preserve">. </w:t>
      </w:r>
      <w:proofErr w:type="spellStart"/>
      <w:r w:rsidRPr="00A33538">
        <w:rPr>
          <w:rFonts w:ascii="CourierNewPSMT" w:eastAsia="Times New Roman" w:hAnsi="CourierNewPSMT" w:cs="Courier New"/>
          <w:sz w:val="16"/>
          <w:szCs w:val="16"/>
          <w:lang w:val="en-US" w:eastAsia="it-IT"/>
        </w:rPr>
        <w:t>bysort</w:t>
      </w:r>
      <w:proofErr w:type="spellEnd"/>
      <w:r w:rsidRPr="00A33538">
        <w:rPr>
          <w:rFonts w:ascii="CourierNewPSMT" w:eastAsia="Times New Roman" w:hAnsi="CourierNewPSMT" w:cs="Courier New"/>
          <w:sz w:val="16"/>
          <w:szCs w:val="16"/>
          <w:lang w:val="en-US" w:eastAsia="it-IT"/>
        </w:rPr>
        <w:t xml:space="preserve"> </w:t>
      </w:r>
      <w:proofErr w:type="spellStart"/>
      <w:r w:rsidRPr="00A33538">
        <w:rPr>
          <w:rFonts w:ascii="CourierNewPSMT" w:eastAsia="Times New Roman" w:hAnsi="CourierNewPSMT" w:cs="Courier New"/>
          <w:sz w:val="16"/>
          <w:szCs w:val="16"/>
          <w:lang w:val="en-US" w:eastAsia="it-IT"/>
        </w:rPr>
        <w:t>newid</w:t>
      </w:r>
      <w:proofErr w:type="spellEnd"/>
      <w:r w:rsidRPr="00A33538">
        <w:rPr>
          <w:rFonts w:ascii="CourierNewPSMT" w:eastAsia="Times New Roman" w:hAnsi="CourierNewPSMT" w:cs="Courier New"/>
          <w:sz w:val="16"/>
          <w:szCs w:val="16"/>
          <w:lang w:val="en-US" w:eastAsia="it-IT"/>
        </w:rPr>
        <w:t xml:space="preserve">: </w:t>
      </w:r>
      <w:proofErr w:type="spellStart"/>
      <w:r w:rsidRPr="00A33538">
        <w:rPr>
          <w:rFonts w:ascii="CourierNewPSMT" w:eastAsia="Times New Roman" w:hAnsi="CourierNewPSMT" w:cs="Courier New"/>
          <w:sz w:val="16"/>
          <w:szCs w:val="16"/>
          <w:lang w:val="en-US" w:eastAsia="it-IT"/>
        </w:rPr>
        <w:t>ge</w:t>
      </w:r>
      <w:proofErr w:type="spellEnd"/>
      <w:r w:rsidRPr="00A33538">
        <w:rPr>
          <w:rFonts w:ascii="CourierNewPSMT" w:eastAsia="Times New Roman" w:hAnsi="CourierNewPSMT" w:cs="Courier New"/>
          <w:sz w:val="16"/>
          <w:szCs w:val="16"/>
          <w:lang w:val="en-US" w:eastAsia="it-IT"/>
        </w:rPr>
        <w:t xml:space="preserve"> t = _n</w:t>
      </w:r>
    </w:p>
    <w:p w14:paraId="5A798D53" w14:textId="77777777" w:rsidR="00A33538" w:rsidRPr="00A33538" w:rsidRDefault="00A33538" w:rsidP="0041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NewPSMT" w:eastAsia="Times New Roman" w:hAnsi="CourierNewPSMT" w:cs="Courier New"/>
          <w:sz w:val="16"/>
          <w:szCs w:val="16"/>
          <w:lang w:eastAsia="it-IT"/>
        </w:rPr>
      </w:pPr>
      <w:r w:rsidRPr="00A33538">
        <w:rPr>
          <w:rFonts w:ascii="CourierNewPSMT" w:eastAsia="Times New Roman" w:hAnsi="CourierNewPSMT" w:cs="Courier New"/>
          <w:sz w:val="16"/>
          <w:szCs w:val="16"/>
          <w:lang w:val="en-US" w:eastAsia="it-IT"/>
        </w:rPr>
        <w:t xml:space="preserve">. </w:t>
      </w:r>
      <w:proofErr w:type="spellStart"/>
      <w:r w:rsidRPr="00A33538">
        <w:rPr>
          <w:rFonts w:ascii="CourierNewPSMT" w:eastAsia="Times New Roman" w:hAnsi="CourierNewPSMT" w:cs="Courier New"/>
          <w:sz w:val="16"/>
          <w:szCs w:val="16"/>
          <w:lang w:eastAsia="it-IT"/>
        </w:rPr>
        <w:t>ge</w:t>
      </w:r>
      <w:proofErr w:type="spellEnd"/>
      <w:r w:rsidRPr="00A33538">
        <w:rPr>
          <w:rFonts w:ascii="CourierNewPSMT" w:eastAsia="Times New Roman" w:hAnsi="CourierNewPSMT" w:cs="Courier New"/>
          <w:sz w:val="16"/>
          <w:szCs w:val="16"/>
          <w:lang w:eastAsia="it-IT"/>
        </w:rPr>
        <w:t xml:space="preserve"> </w:t>
      </w:r>
      <w:proofErr w:type="spellStart"/>
      <w:r w:rsidRPr="00A33538">
        <w:rPr>
          <w:rFonts w:ascii="CourierNewPSMT" w:eastAsia="Times New Roman" w:hAnsi="CourierNewPSMT" w:cs="Courier New"/>
          <w:sz w:val="16"/>
          <w:szCs w:val="16"/>
          <w:lang w:eastAsia="it-IT"/>
        </w:rPr>
        <w:t>logt</w:t>
      </w:r>
      <w:proofErr w:type="spellEnd"/>
      <w:r w:rsidRPr="00A33538">
        <w:rPr>
          <w:rFonts w:ascii="CourierNewPSMT" w:eastAsia="Times New Roman" w:hAnsi="CourierNewPSMT" w:cs="Courier New"/>
          <w:sz w:val="16"/>
          <w:szCs w:val="16"/>
          <w:lang w:eastAsia="it-IT"/>
        </w:rPr>
        <w:t xml:space="preserve"> = ln(t)</w:t>
      </w:r>
    </w:p>
    <w:p w14:paraId="63056D5F" w14:textId="2C350321" w:rsidR="00A33538" w:rsidRPr="00AD1991" w:rsidRDefault="00A33538" w:rsidP="00414478">
      <w:pPr>
        <w:pStyle w:val="NormaleWeb"/>
        <w:numPr>
          <w:ilvl w:val="0"/>
          <w:numId w:val="1"/>
        </w:numPr>
        <w:jc w:val="both"/>
        <w:rPr>
          <w:lang w:val="en-US"/>
        </w:rPr>
      </w:pPr>
      <w:r w:rsidRPr="00414478">
        <w:rPr>
          <w:rFonts w:ascii="TimesNewRomanPS" w:hAnsi="TimesNewRomanPS"/>
          <w:b/>
          <w:bCs/>
          <w:sz w:val="28"/>
          <w:szCs w:val="28"/>
          <w:lang w:val="en-US"/>
        </w:rPr>
        <w:t xml:space="preserve">Creating the relevant censoring variables </w:t>
      </w:r>
    </w:p>
    <w:p w14:paraId="6D09BC9A" w14:textId="77777777" w:rsidR="00414478" w:rsidRPr="00414478" w:rsidRDefault="00414478" w:rsidP="00414478">
      <w:pPr>
        <w:pStyle w:val="NormaleWeb"/>
        <w:jc w:val="both"/>
        <w:rPr>
          <w:lang w:val="en-US"/>
        </w:rPr>
      </w:pPr>
      <w:r w:rsidRPr="00414478">
        <w:rPr>
          <w:rFonts w:ascii="TimesNewRomanPSMT" w:hAnsi="TimesNewRomanPSMT"/>
          <w:lang w:val="en-US"/>
        </w:rPr>
        <w:t xml:space="preserve">Now we create the destination-specific censoring indicators to be used with the </w:t>
      </w:r>
      <w:proofErr w:type="spellStart"/>
      <w:r w:rsidRPr="00414478">
        <w:rPr>
          <w:rFonts w:ascii="TimesNewRomanPSMT" w:hAnsi="TimesNewRomanPSMT"/>
          <w:lang w:val="en-US"/>
        </w:rPr>
        <w:t>cloglog</w:t>
      </w:r>
      <w:proofErr w:type="spellEnd"/>
      <w:r w:rsidRPr="00414478">
        <w:rPr>
          <w:rFonts w:ascii="TimesNewRomanPSMT" w:hAnsi="TimesNewRomanPSMT"/>
          <w:lang w:val="en-US"/>
        </w:rPr>
        <w:t xml:space="preserve"> model. The variable </w:t>
      </w:r>
      <w:proofErr w:type="spellStart"/>
      <w:r w:rsidRPr="00414478">
        <w:rPr>
          <w:rFonts w:ascii="TimesNewRomanPSMT" w:hAnsi="TimesNewRomanPSMT"/>
          <w:lang w:val="en-US"/>
        </w:rPr>
        <w:t>summarising</w:t>
      </w:r>
      <w:proofErr w:type="spellEnd"/>
      <w:r w:rsidRPr="00414478">
        <w:rPr>
          <w:rFonts w:ascii="TimesNewRomanPSMT" w:hAnsi="TimesNewRomanPSMT"/>
          <w:lang w:val="en-US"/>
        </w:rPr>
        <w:t xml:space="preserve"> whether persons have left UI at all is exit (see above) – but we need to manipulate this to create a new censoring indicator for the expanded data set in person-month form. If we were to assume a single </w:t>
      </w:r>
      <w:proofErr w:type="spellStart"/>
      <w:r w:rsidRPr="00414478">
        <w:rPr>
          <w:rFonts w:ascii="TimesNewRomanPSMT" w:hAnsi="TimesNewRomanPSMT"/>
          <w:lang w:val="en-US"/>
        </w:rPr>
        <w:t>detination</w:t>
      </w:r>
      <w:proofErr w:type="spellEnd"/>
      <w:r w:rsidRPr="00414478">
        <w:rPr>
          <w:rFonts w:ascii="TimesNewRomanPSMT" w:hAnsi="TimesNewRomanPSMT"/>
          <w:lang w:val="en-US"/>
        </w:rPr>
        <w:t xml:space="preserve"> state, the relevant monthly event variable is ‘</w:t>
      </w:r>
      <w:proofErr w:type="spellStart"/>
      <w:r w:rsidRPr="00414478">
        <w:rPr>
          <w:rFonts w:ascii="TimesNewRomanPSMT" w:hAnsi="TimesNewRomanPSMT"/>
          <w:lang w:val="en-US"/>
        </w:rPr>
        <w:t>leftui</w:t>
      </w:r>
      <w:proofErr w:type="spellEnd"/>
      <w:r w:rsidRPr="00414478">
        <w:rPr>
          <w:rFonts w:ascii="TimesNewRomanPSMT" w:hAnsi="TimesNewRomanPSMT"/>
          <w:lang w:val="en-US"/>
        </w:rPr>
        <w:t>’. We also need similar indicator variables recording for each month whether there is an exit to a job or an exit to other destinations (I call them ‘</w:t>
      </w:r>
      <w:proofErr w:type="spellStart"/>
      <w:r w:rsidRPr="00414478">
        <w:rPr>
          <w:rFonts w:ascii="TimesNewRomanPSMT" w:hAnsi="TimesNewRomanPSMT"/>
          <w:lang w:val="en-US"/>
        </w:rPr>
        <w:t>cex_job</w:t>
      </w:r>
      <w:proofErr w:type="spellEnd"/>
      <w:r w:rsidRPr="00414478">
        <w:rPr>
          <w:rFonts w:ascii="TimesNewRomanPSMT" w:hAnsi="TimesNewRomanPSMT"/>
          <w:lang w:val="en-US"/>
        </w:rPr>
        <w:t>’ and ‘</w:t>
      </w:r>
      <w:proofErr w:type="spellStart"/>
      <w:r w:rsidRPr="00414478">
        <w:rPr>
          <w:rFonts w:ascii="TimesNewRomanPSMT" w:hAnsi="TimesNewRomanPSMT"/>
          <w:lang w:val="en-US"/>
        </w:rPr>
        <w:t>cex_oth</w:t>
      </w:r>
      <w:proofErr w:type="spellEnd"/>
      <w:r w:rsidRPr="00414478">
        <w:rPr>
          <w:rFonts w:ascii="TimesNewRomanPSMT" w:hAnsi="TimesNewRomanPSMT"/>
          <w:lang w:val="en-US"/>
        </w:rPr>
        <w:t xml:space="preserve">’). Let us create them: </w:t>
      </w:r>
    </w:p>
    <w:p w14:paraId="299551D7" w14:textId="77777777" w:rsidR="00414478" w:rsidRPr="00414478" w:rsidRDefault="00414478" w:rsidP="00414478">
      <w:pPr>
        <w:pStyle w:val="PreformattatoHTML"/>
        <w:jc w:val="both"/>
        <w:rPr>
          <w:rFonts w:ascii="CourierNewPSMT" w:hAnsi="CourierNewPSMT"/>
          <w:sz w:val="16"/>
          <w:szCs w:val="16"/>
          <w:lang w:val="en-US"/>
        </w:rPr>
      </w:pPr>
      <w:r w:rsidRPr="00414478">
        <w:rPr>
          <w:rFonts w:ascii="CourierNewPSMT" w:hAnsi="CourierNewPSMT"/>
          <w:sz w:val="16"/>
          <w:szCs w:val="16"/>
          <w:lang w:val="en-US"/>
        </w:rPr>
        <w:lastRenderedPageBreak/>
        <w:t xml:space="preserve">. * </w:t>
      </w:r>
      <w:proofErr w:type="gramStart"/>
      <w:r w:rsidRPr="00414478">
        <w:rPr>
          <w:rFonts w:ascii="CourierNewPSMT" w:hAnsi="CourierNewPSMT"/>
          <w:sz w:val="16"/>
          <w:szCs w:val="16"/>
          <w:lang w:val="en-US"/>
        </w:rPr>
        <w:t>single</w:t>
      </w:r>
      <w:proofErr w:type="gramEnd"/>
      <w:r w:rsidRPr="00414478">
        <w:rPr>
          <w:rFonts w:ascii="CourierNewPSMT" w:hAnsi="CourierNewPSMT"/>
          <w:sz w:val="16"/>
          <w:szCs w:val="16"/>
          <w:lang w:val="en-US"/>
        </w:rPr>
        <w:t xml:space="preserve"> destination censoring </w:t>
      </w:r>
      <w:proofErr w:type="spellStart"/>
      <w:r w:rsidRPr="00414478">
        <w:rPr>
          <w:rFonts w:ascii="CourierNewPSMT" w:hAnsi="CourierNewPSMT"/>
          <w:sz w:val="16"/>
          <w:szCs w:val="16"/>
          <w:lang w:val="en-US"/>
        </w:rPr>
        <w:t>vble</w:t>
      </w:r>
      <w:proofErr w:type="spellEnd"/>
    </w:p>
    <w:p w14:paraId="60715C2D" w14:textId="77777777" w:rsidR="00414478" w:rsidRPr="00414478" w:rsidRDefault="00414478" w:rsidP="00414478">
      <w:pPr>
        <w:pStyle w:val="PreformattatoHTML"/>
        <w:jc w:val="both"/>
        <w:rPr>
          <w:rFonts w:ascii="CourierNewPSMT" w:hAnsi="CourierNewPSMT"/>
          <w:sz w:val="16"/>
          <w:szCs w:val="16"/>
          <w:lang w:val="en-US"/>
        </w:rPr>
      </w:pPr>
      <w:r w:rsidRPr="00414478">
        <w:rPr>
          <w:rFonts w:ascii="CourierNewPSMT" w:hAnsi="CourierNewPSMT"/>
          <w:sz w:val="16"/>
          <w:szCs w:val="16"/>
          <w:lang w:val="en-US"/>
        </w:rPr>
        <w:t xml:space="preserve">. by </w:t>
      </w:r>
      <w:proofErr w:type="spellStart"/>
      <w:r w:rsidRPr="00414478">
        <w:rPr>
          <w:rFonts w:ascii="CourierNewPSMT" w:hAnsi="CourierNewPSMT"/>
          <w:sz w:val="16"/>
          <w:szCs w:val="16"/>
          <w:lang w:val="en-US"/>
        </w:rPr>
        <w:t>newid</w:t>
      </w:r>
      <w:proofErr w:type="spellEnd"/>
      <w:r w:rsidRPr="00414478">
        <w:rPr>
          <w:rFonts w:ascii="CourierNewPSMT" w:hAnsi="CourierNewPSMT"/>
          <w:sz w:val="16"/>
          <w:szCs w:val="16"/>
          <w:lang w:val="en-US"/>
        </w:rPr>
        <w:t xml:space="preserve">: </w:t>
      </w:r>
      <w:proofErr w:type="spellStart"/>
      <w:r w:rsidRPr="00414478">
        <w:rPr>
          <w:rFonts w:ascii="CourierNewPSMT" w:hAnsi="CourierNewPSMT"/>
          <w:sz w:val="16"/>
          <w:szCs w:val="16"/>
          <w:lang w:val="en-US"/>
        </w:rPr>
        <w:t>ge</w:t>
      </w:r>
      <w:proofErr w:type="spellEnd"/>
      <w:r w:rsidRPr="00414478">
        <w:rPr>
          <w:rFonts w:ascii="CourierNewPSMT" w:hAnsi="CourierNewPSMT"/>
          <w:sz w:val="16"/>
          <w:szCs w:val="16"/>
          <w:lang w:val="en-US"/>
        </w:rPr>
        <w:t xml:space="preserve"> </w:t>
      </w:r>
      <w:proofErr w:type="spellStart"/>
      <w:r w:rsidRPr="00414478">
        <w:rPr>
          <w:rFonts w:ascii="CourierNewPSMT" w:hAnsi="CourierNewPSMT"/>
          <w:sz w:val="16"/>
          <w:szCs w:val="16"/>
          <w:lang w:val="en-US"/>
        </w:rPr>
        <w:t>leftui</w:t>
      </w:r>
      <w:proofErr w:type="spellEnd"/>
      <w:r w:rsidRPr="00414478">
        <w:rPr>
          <w:rFonts w:ascii="CourierNewPSMT" w:hAnsi="CourierNewPSMT"/>
          <w:sz w:val="16"/>
          <w:szCs w:val="16"/>
          <w:lang w:val="en-US"/>
        </w:rPr>
        <w:t xml:space="preserve"> = exit == 1 &amp; _n==_N</w:t>
      </w:r>
    </w:p>
    <w:p w14:paraId="77EA1797" w14:textId="77777777" w:rsidR="00414478" w:rsidRPr="00414478" w:rsidRDefault="00414478" w:rsidP="00414478">
      <w:pPr>
        <w:pStyle w:val="PreformattatoHTML"/>
        <w:jc w:val="both"/>
        <w:rPr>
          <w:rFonts w:ascii="CourierNewPSMT" w:hAnsi="CourierNewPSMT"/>
          <w:sz w:val="16"/>
          <w:szCs w:val="16"/>
          <w:lang w:val="en-US"/>
        </w:rPr>
      </w:pPr>
      <w:r w:rsidRPr="00414478">
        <w:rPr>
          <w:rFonts w:ascii="CourierNewPSMT" w:hAnsi="CourierNewPSMT"/>
          <w:sz w:val="16"/>
          <w:szCs w:val="16"/>
          <w:lang w:val="en-US"/>
        </w:rPr>
        <w:t xml:space="preserve">. lab var </w:t>
      </w:r>
      <w:proofErr w:type="spellStart"/>
      <w:r w:rsidRPr="00414478">
        <w:rPr>
          <w:rFonts w:ascii="CourierNewPSMT" w:hAnsi="CourierNewPSMT"/>
          <w:sz w:val="16"/>
          <w:szCs w:val="16"/>
          <w:lang w:val="en-US"/>
        </w:rPr>
        <w:t>leftui</w:t>
      </w:r>
      <w:proofErr w:type="spellEnd"/>
      <w:r w:rsidRPr="00414478">
        <w:rPr>
          <w:rFonts w:ascii="CourierNewPSMT" w:hAnsi="CourierNewPSMT"/>
          <w:sz w:val="16"/>
          <w:szCs w:val="16"/>
          <w:lang w:val="en-US"/>
        </w:rPr>
        <w:t xml:space="preserve"> "1=Exit UI"</w:t>
      </w:r>
    </w:p>
    <w:p w14:paraId="6A97F59D" w14:textId="77777777" w:rsidR="00414478" w:rsidRPr="00414478" w:rsidRDefault="00414478" w:rsidP="00414478">
      <w:pPr>
        <w:pStyle w:val="PreformattatoHTML"/>
        <w:jc w:val="both"/>
        <w:rPr>
          <w:rFonts w:ascii="CourierNewPSMT" w:hAnsi="CourierNewPSMT"/>
          <w:sz w:val="16"/>
          <w:szCs w:val="16"/>
          <w:lang w:val="en-US"/>
        </w:rPr>
      </w:pPr>
      <w:r w:rsidRPr="00414478">
        <w:rPr>
          <w:rFonts w:ascii="CourierNewPSMT" w:hAnsi="CourierNewPSMT"/>
          <w:sz w:val="16"/>
          <w:szCs w:val="16"/>
          <w:lang w:val="en-US"/>
        </w:rPr>
        <w:t xml:space="preserve">. * </w:t>
      </w:r>
      <w:proofErr w:type="gramStart"/>
      <w:r w:rsidRPr="00414478">
        <w:rPr>
          <w:rFonts w:ascii="CourierNewPSMT" w:hAnsi="CourierNewPSMT"/>
          <w:sz w:val="16"/>
          <w:szCs w:val="16"/>
          <w:lang w:val="en-US"/>
        </w:rPr>
        <w:t>multiple</w:t>
      </w:r>
      <w:proofErr w:type="gramEnd"/>
      <w:r w:rsidRPr="00414478">
        <w:rPr>
          <w:rFonts w:ascii="CourierNewPSMT" w:hAnsi="CourierNewPSMT"/>
          <w:sz w:val="16"/>
          <w:szCs w:val="16"/>
          <w:lang w:val="en-US"/>
        </w:rPr>
        <w:t xml:space="preserve"> destination censoring </w:t>
      </w:r>
      <w:proofErr w:type="spellStart"/>
      <w:r w:rsidRPr="00414478">
        <w:rPr>
          <w:rFonts w:ascii="CourierNewPSMT" w:hAnsi="CourierNewPSMT"/>
          <w:sz w:val="16"/>
          <w:szCs w:val="16"/>
          <w:lang w:val="en-US"/>
        </w:rPr>
        <w:t>vbles</w:t>
      </w:r>
      <w:proofErr w:type="spellEnd"/>
    </w:p>
    <w:p w14:paraId="62B66851" w14:textId="77777777" w:rsidR="00414478" w:rsidRPr="00414478" w:rsidRDefault="00414478" w:rsidP="00414478">
      <w:pPr>
        <w:pStyle w:val="PreformattatoHTML"/>
        <w:jc w:val="both"/>
        <w:rPr>
          <w:rFonts w:ascii="CourierNewPSMT" w:hAnsi="CourierNewPSMT"/>
          <w:sz w:val="16"/>
          <w:szCs w:val="16"/>
          <w:lang w:val="en-US"/>
        </w:rPr>
      </w:pPr>
      <w:r w:rsidRPr="00414478">
        <w:rPr>
          <w:rFonts w:ascii="CourierNewPSMT" w:hAnsi="CourierNewPSMT"/>
          <w:sz w:val="16"/>
          <w:szCs w:val="16"/>
          <w:lang w:val="en-US"/>
        </w:rPr>
        <w:t xml:space="preserve">. </w:t>
      </w:r>
      <w:proofErr w:type="spellStart"/>
      <w:r w:rsidRPr="00414478">
        <w:rPr>
          <w:rFonts w:ascii="CourierNewPSMT" w:hAnsi="CourierNewPSMT"/>
          <w:sz w:val="16"/>
          <w:szCs w:val="16"/>
          <w:lang w:val="en-US"/>
        </w:rPr>
        <w:t>bysort</w:t>
      </w:r>
      <w:proofErr w:type="spellEnd"/>
      <w:r w:rsidRPr="00414478">
        <w:rPr>
          <w:rFonts w:ascii="CourierNewPSMT" w:hAnsi="CourierNewPSMT"/>
          <w:sz w:val="16"/>
          <w:szCs w:val="16"/>
          <w:lang w:val="en-US"/>
        </w:rPr>
        <w:t xml:space="preserve"> </w:t>
      </w:r>
      <w:proofErr w:type="spellStart"/>
      <w:r w:rsidRPr="00414478">
        <w:rPr>
          <w:rFonts w:ascii="CourierNewPSMT" w:hAnsi="CourierNewPSMT"/>
          <w:sz w:val="16"/>
          <w:szCs w:val="16"/>
          <w:lang w:val="en-US"/>
        </w:rPr>
        <w:t>newid</w:t>
      </w:r>
      <w:proofErr w:type="spellEnd"/>
      <w:r w:rsidRPr="00414478">
        <w:rPr>
          <w:rFonts w:ascii="CourierNewPSMT" w:hAnsi="CourierNewPSMT"/>
          <w:sz w:val="16"/>
          <w:szCs w:val="16"/>
          <w:lang w:val="en-US"/>
        </w:rPr>
        <w:t xml:space="preserve"> (t): </w:t>
      </w:r>
      <w:proofErr w:type="spellStart"/>
      <w:r w:rsidRPr="00414478">
        <w:rPr>
          <w:rFonts w:ascii="CourierNewPSMT" w:hAnsi="CourierNewPSMT"/>
          <w:sz w:val="16"/>
          <w:szCs w:val="16"/>
          <w:lang w:val="en-US"/>
        </w:rPr>
        <w:t>ge</w:t>
      </w:r>
      <w:proofErr w:type="spellEnd"/>
      <w:r w:rsidRPr="00414478">
        <w:rPr>
          <w:rFonts w:ascii="CourierNewPSMT" w:hAnsi="CourierNewPSMT"/>
          <w:sz w:val="16"/>
          <w:szCs w:val="16"/>
          <w:lang w:val="en-US"/>
        </w:rPr>
        <w:t xml:space="preserve"> </w:t>
      </w:r>
      <w:proofErr w:type="spellStart"/>
      <w:r w:rsidRPr="00414478">
        <w:rPr>
          <w:rFonts w:ascii="CourierNewPSMT" w:hAnsi="CourierNewPSMT"/>
          <w:sz w:val="16"/>
          <w:szCs w:val="16"/>
          <w:lang w:val="en-US"/>
        </w:rPr>
        <w:t>cex_job</w:t>
      </w:r>
      <w:proofErr w:type="spellEnd"/>
      <w:r w:rsidRPr="00414478">
        <w:rPr>
          <w:rFonts w:ascii="CourierNewPSMT" w:hAnsi="CourierNewPSMT"/>
          <w:sz w:val="16"/>
          <w:szCs w:val="16"/>
          <w:lang w:val="en-US"/>
        </w:rPr>
        <w:t xml:space="preserve"> = status == 2 &amp; _n == _N if status ~</w:t>
      </w:r>
      <w:proofErr w:type="gramStart"/>
      <w:r w:rsidRPr="00414478">
        <w:rPr>
          <w:rFonts w:ascii="CourierNewPSMT" w:hAnsi="CourierNewPSMT"/>
          <w:sz w:val="16"/>
          <w:szCs w:val="16"/>
          <w:lang w:val="en-US"/>
        </w:rPr>
        <w:t>= .</w:t>
      </w:r>
      <w:proofErr w:type="gramEnd"/>
    </w:p>
    <w:p w14:paraId="0ACCD4EE" w14:textId="77777777" w:rsidR="00414478" w:rsidRPr="00414478" w:rsidRDefault="00414478" w:rsidP="00414478">
      <w:pPr>
        <w:pStyle w:val="PreformattatoHTML"/>
        <w:jc w:val="both"/>
        <w:rPr>
          <w:rFonts w:ascii="CourierNewPSMT" w:hAnsi="CourierNewPSMT"/>
          <w:sz w:val="16"/>
          <w:szCs w:val="16"/>
          <w:lang w:val="en-US"/>
        </w:rPr>
      </w:pPr>
      <w:r w:rsidRPr="00414478">
        <w:rPr>
          <w:rFonts w:ascii="CourierNewPSMT" w:hAnsi="CourierNewPSMT"/>
          <w:sz w:val="16"/>
          <w:szCs w:val="16"/>
          <w:lang w:val="en-US"/>
        </w:rPr>
        <w:t xml:space="preserve">. lab var </w:t>
      </w:r>
      <w:proofErr w:type="spellStart"/>
      <w:r w:rsidRPr="00414478">
        <w:rPr>
          <w:rFonts w:ascii="CourierNewPSMT" w:hAnsi="CourierNewPSMT"/>
          <w:sz w:val="16"/>
          <w:szCs w:val="16"/>
          <w:lang w:val="en-US"/>
        </w:rPr>
        <w:t>cex_job</w:t>
      </w:r>
      <w:proofErr w:type="spellEnd"/>
      <w:r w:rsidRPr="00414478">
        <w:rPr>
          <w:rFonts w:ascii="CourierNewPSMT" w:hAnsi="CourierNewPSMT"/>
          <w:sz w:val="16"/>
          <w:szCs w:val="16"/>
          <w:lang w:val="en-US"/>
        </w:rPr>
        <w:t xml:space="preserve"> "1=Exit UI to job"</w:t>
      </w:r>
    </w:p>
    <w:p w14:paraId="6F115858" w14:textId="77777777" w:rsidR="00414478" w:rsidRPr="00414478" w:rsidRDefault="00414478" w:rsidP="00414478">
      <w:pPr>
        <w:pStyle w:val="PreformattatoHTML"/>
        <w:jc w:val="both"/>
        <w:rPr>
          <w:rFonts w:ascii="CourierNewPSMT" w:hAnsi="CourierNewPSMT"/>
          <w:sz w:val="16"/>
          <w:szCs w:val="16"/>
          <w:lang w:val="en-US"/>
        </w:rPr>
      </w:pPr>
      <w:proofErr w:type="spellStart"/>
      <w:r w:rsidRPr="00414478">
        <w:rPr>
          <w:rFonts w:ascii="CourierNewPSMT" w:hAnsi="CourierNewPSMT"/>
          <w:sz w:val="16"/>
          <w:szCs w:val="16"/>
          <w:lang w:val="en-US"/>
        </w:rPr>
        <w:t>bysort</w:t>
      </w:r>
      <w:proofErr w:type="spellEnd"/>
      <w:r w:rsidRPr="00414478">
        <w:rPr>
          <w:rFonts w:ascii="CourierNewPSMT" w:hAnsi="CourierNewPSMT"/>
          <w:sz w:val="16"/>
          <w:szCs w:val="16"/>
          <w:lang w:val="en-US"/>
        </w:rPr>
        <w:t xml:space="preserve"> </w:t>
      </w:r>
      <w:proofErr w:type="spellStart"/>
      <w:r w:rsidRPr="00414478">
        <w:rPr>
          <w:rFonts w:ascii="CourierNewPSMT" w:hAnsi="CourierNewPSMT"/>
          <w:sz w:val="16"/>
          <w:szCs w:val="16"/>
          <w:lang w:val="en-US"/>
        </w:rPr>
        <w:t>newid</w:t>
      </w:r>
      <w:proofErr w:type="spellEnd"/>
      <w:r w:rsidRPr="00414478">
        <w:rPr>
          <w:rFonts w:ascii="CourierNewPSMT" w:hAnsi="CourierNewPSMT"/>
          <w:sz w:val="16"/>
          <w:szCs w:val="16"/>
          <w:lang w:val="en-US"/>
        </w:rPr>
        <w:t xml:space="preserve"> (t): </w:t>
      </w:r>
      <w:proofErr w:type="spellStart"/>
      <w:r w:rsidRPr="00414478">
        <w:rPr>
          <w:rFonts w:ascii="CourierNewPSMT" w:hAnsi="CourierNewPSMT"/>
          <w:sz w:val="16"/>
          <w:szCs w:val="16"/>
          <w:lang w:val="en-US"/>
        </w:rPr>
        <w:t>ge</w:t>
      </w:r>
      <w:proofErr w:type="spellEnd"/>
      <w:r w:rsidRPr="00414478">
        <w:rPr>
          <w:rFonts w:ascii="CourierNewPSMT" w:hAnsi="CourierNewPSMT"/>
          <w:sz w:val="16"/>
          <w:szCs w:val="16"/>
          <w:lang w:val="en-US"/>
        </w:rPr>
        <w:t xml:space="preserve"> </w:t>
      </w:r>
      <w:proofErr w:type="spellStart"/>
      <w:r w:rsidRPr="00414478">
        <w:rPr>
          <w:rFonts w:ascii="CourierNewPSMT" w:hAnsi="CourierNewPSMT"/>
          <w:sz w:val="16"/>
          <w:szCs w:val="16"/>
          <w:lang w:val="en-US"/>
        </w:rPr>
        <w:t>cex_oth</w:t>
      </w:r>
      <w:proofErr w:type="spellEnd"/>
      <w:r w:rsidRPr="00414478">
        <w:rPr>
          <w:rFonts w:ascii="CourierNewPSMT" w:hAnsi="CourierNewPSMT"/>
          <w:sz w:val="16"/>
          <w:szCs w:val="16"/>
          <w:lang w:val="en-US"/>
        </w:rPr>
        <w:t xml:space="preserve"> = status == 3 &amp; _n == _N if status ~</w:t>
      </w:r>
      <w:proofErr w:type="gramStart"/>
      <w:r w:rsidRPr="00414478">
        <w:rPr>
          <w:rFonts w:ascii="CourierNewPSMT" w:hAnsi="CourierNewPSMT"/>
          <w:sz w:val="16"/>
          <w:szCs w:val="16"/>
          <w:lang w:val="en-US"/>
        </w:rPr>
        <w:t>= .</w:t>
      </w:r>
      <w:proofErr w:type="gramEnd"/>
    </w:p>
    <w:p w14:paraId="0777166B" w14:textId="77777777" w:rsidR="00414478" w:rsidRPr="00414478" w:rsidRDefault="00414478" w:rsidP="00414478">
      <w:pPr>
        <w:pStyle w:val="PreformattatoHTML"/>
        <w:jc w:val="both"/>
        <w:rPr>
          <w:rFonts w:ascii="CourierNewPSMT" w:hAnsi="CourierNewPSMT"/>
          <w:sz w:val="16"/>
          <w:szCs w:val="16"/>
          <w:lang w:val="en-US"/>
        </w:rPr>
      </w:pPr>
      <w:r w:rsidRPr="00414478">
        <w:rPr>
          <w:rFonts w:ascii="CourierNewPSMT" w:hAnsi="CourierNewPSMT"/>
          <w:sz w:val="16"/>
          <w:szCs w:val="16"/>
          <w:lang w:val="en-US"/>
        </w:rPr>
        <w:t xml:space="preserve">. lab var </w:t>
      </w:r>
      <w:proofErr w:type="spellStart"/>
      <w:r w:rsidRPr="00414478">
        <w:rPr>
          <w:rFonts w:ascii="CourierNewPSMT" w:hAnsi="CourierNewPSMT"/>
          <w:sz w:val="16"/>
          <w:szCs w:val="16"/>
          <w:lang w:val="en-US"/>
        </w:rPr>
        <w:t>cex_oth</w:t>
      </w:r>
      <w:proofErr w:type="spellEnd"/>
      <w:r w:rsidRPr="00414478">
        <w:rPr>
          <w:rFonts w:ascii="CourierNewPSMT" w:hAnsi="CourierNewPSMT"/>
          <w:sz w:val="16"/>
          <w:szCs w:val="16"/>
          <w:lang w:val="en-US"/>
        </w:rPr>
        <w:t xml:space="preserve"> "1=Exit UI to other </w:t>
      </w:r>
      <w:proofErr w:type="spellStart"/>
      <w:r w:rsidRPr="00414478">
        <w:rPr>
          <w:rFonts w:ascii="CourierNewPSMT" w:hAnsi="CourierNewPSMT"/>
          <w:sz w:val="16"/>
          <w:szCs w:val="16"/>
          <w:lang w:val="en-US"/>
        </w:rPr>
        <w:t>dest</w:t>
      </w:r>
      <w:proofErr w:type="spellEnd"/>
      <w:r w:rsidRPr="00414478">
        <w:rPr>
          <w:rFonts w:ascii="CourierNewPSMT" w:hAnsi="CourierNewPSMT"/>
          <w:sz w:val="16"/>
          <w:szCs w:val="16"/>
          <w:lang w:val="en-US"/>
        </w:rPr>
        <w:t>."</w:t>
      </w:r>
    </w:p>
    <w:p w14:paraId="7EA3B074" w14:textId="77777777" w:rsidR="00414478" w:rsidRPr="00414478" w:rsidRDefault="00414478" w:rsidP="00414478">
      <w:pPr>
        <w:pStyle w:val="NormaleWeb"/>
        <w:jc w:val="both"/>
        <w:rPr>
          <w:lang w:val="en-US"/>
        </w:rPr>
      </w:pPr>
      <w:r w:rsidRPr="00414478">
        <w:rPr>
          <w:rFonts w:ascii="TimesNewRomanPSMT" w:hAnsi="TimesNewRomanPSMT"/>
          <w:lang w:val="en-US"/>
        </w:rPr>
        <w:t xml:space="preserve">For the MNL model, we also use the data </w:t>
      </w:r>
      <w:proofErr w:type="spellStart"/>
      <w:r w:rsidRPr="00414478">
        <w:rPr>
          <w:rFonts w:ascii="TimesNewRomanPSMT" w:hAnsi="TimesNewRomanPSMT"/>
          <w:lang w:val="en-US"/>
        </w:rPr>
        <w:t>organised</w:t>
      </w:r>
      <w:proofErr w:type="spellEnd"/>
      <w:r w:rsidRPr="00414478">
        <w:rPr>
          <w:rFonts w:ascii="TimesNewRomanPSMT" w:hAnsi="TimesNewRomanPSMT"/>
          <w:lang w:val="en-US"/>
        </w:rPr>
        <w:t xml:space="preserve"> in person-month form, but we </w:t>
      </w:r>
      <w:proofErr w:type="gramStart"/>
      <w:r w:rsidRPr="00414478">
        <w:rPr>
          <w:rFonts w:ascii="TimesNewRomanPSMT" w:hAnsi="TimesNewRomanPSMT"/>
          <w:lang w:val="en-US"/>
        </w:rPr>
        <w:t>have to</w:t>
      </w:r>
      <w:proofErr w:type="gramEnd"/>
      <w:r w:rsidRPr="00414478">
        <w:rPr>
          <w:rFonts w:ascii="TimesNewRomanPSMT" w:hAnsi="TimesNewRomanPSMT"/>
          <w:lang w:val="en-US"/>
        </w:rPr>
        <w:t xml:space="preserve"> construct a new dependent variable, as follows. This variable, that I label </w:t>
      </w:r>
      <w:proofErr w:type="spellStart"/>
      <w:r w:rsidRPr="00414478">
        <w:rPr>
          <w:rFonts w:ascii="TimesNewRomanPSMT" w:hAnsi="TimesNewRomanPSMT"/>
          <w:lang w:val="en-US"/>
        </w:rPr>
        <w:t>deadml</w:t>
      </w:r>
      <w:proofErr w:type="spellEnd"/>
      <w:r w:rsidRPr="00414478">
        <w:rPr>
          <w:rFonts w:ascii="TimesNewRomanPSMT" w:hAnsi="TimesNewRomanPSMT"/>
          <w:lang w:val="en-US"/>
        </w:rPr>
        <w:t xml:space="preserve">, has three categories corresponding to the occurrence of events in each spell month – whether there was an exit from UI in that month to a job or an exit for some other reason, or whether there was no exit (the right-censored case). If there was a job-related UI exit in the last month observed, </w:t>
      </w:r>
      <w:proofErr w:type="spellStart"/>
      <w:r w:rsidRPr="00414478">
        <w:rPr>
          <w:rFonts w:ascii="TimesNewRomanPSMT" w:hAnsi="TimesNewRomanPSMT"/>
          <w:lang w:val="en-US"/>
        </w:rPr>
        <w:t>deadmnl</w:t>
      </w:r>
      <w:proofErr w:type="spellEnd"/>
      <w:r w:rsidRPr="00414478">
        <w:rPr>
          <w:rFonts w:ascii="TimesNewRomanPSMT" w:hAnsi="TimesNewRomanPSMT"/>
          <w:lang w:val="en-US"/>
        </w:rPr>
        <w:t xml:space="preserve"> = 1, if there was another type of UI exit in the last month observed, </w:t>
      </w:r>
      <w:proofErr w:type="spellStart"/>
      <w:r w:rsidRPr="00414478">
        <w:rPr>
          <w:rFonts w:ascii="TimesNewRomanPSMT" w:hAnsi="TimesNewRomanPSMT"/>
          <w:lang w:val="en-US"/>
        </w:rPr>
        <w:t>deadmnl</w:t>
      </w:r>
      <w:proofErr w:type="spellEnd"/>
      <w:r w:rsidRPr="00414478">
        <w:rPr>
          <w:rFonts w:ascii="TimesNewRomanPSMT" w:hAnsi="TimesNewRomanPSMT"/>
          <w:lang w:val="en-US"/>
        </w:rPr>
        <w:t xml:space="preserve"> = 2 and, in all other cases, </w:t>
      </w:r>
      <w:proofErr w:type="spellStart"/>
      <w:r w:rsidRPr="00414478">
        <w:rPr>
          <w:rFonts w:ascii="TimesNewRomanPSMT" w:hAnsi="TimesNewRomanPSMT"/>
          <w:lang w:val="en-US"/>
        </w:rPr>
        <w:t>deadmnl</w:t>
      </w:r>
      <w:proofErr w:type="spellEnd"/>
      <w:r w:rsidRPr="00414478">
        <w:rPr>
          <w:rFonts w:ascii="TimesNewRomanPSMT" w:hAnsi="TimesNewRomanPSMT"/>
          <w:lang w:val="en-US"/>
        </w:rPr>
        <w:t xml:space="preserve"> = 0. </w:t>
      </w:r>
    </w:p>
    <w:p w14:paraId="68B54B13" w14:textId="77777777" w:rsidR="00414478" w:rsidRPr="00414478" w:rsidRDefault="00414478" w:rsidP="00414478">
      <w:pPr>
        <w:pStyle w:val="PreformattatoHTML"/>
        <w:jc w:val="both"/>
        <w:rPr>
          <w:rFonts w:ascii="CourierNewPSMT" w:hAnsi="CourierNewPSMT"/>
          <w:sz w:val="16"/>
          <w:szCs w:val="16"/>
          <w:lang w:val="en-US"/>
        </w:rPr>
      </w:pPr>
      <w:r w:rsidRPr="00414478">
        <w:rPr>
          <w:rFonts w:ascii="CourierNewPSMT" w:hAnsi="CourierNewPSMT"/>
          <w:sz w:val="16"/>
          <w:szCs w:val="16"/>
          <w:lang w:val="en-US"/>
        </w:rPr>
        <w:t xml:space="preserve">. </w:t>
      </w:r>
      <w:proofErr w:type="spellStart"/>
      <w:r w:rsidRPr="00414478">
        <w:rPr>
          <w:rFonts w:ascii="CourierNewPSMT" w:hAnsi="CourierNewPSMT"/>
          <w:sz w:val="16"/>
          <w:szCs w:val="16"/>
          <w:lang w:val="en-US"/>
        </w:rPr>
        <w:t>ge</w:t>
      </w:r>
      <w:proofErr w:type="spellEnd"/>
      <w:r w:rsidRPr="00414478">
        <w:rPr>
          <w:rFonts w:ascii="CourierNewPSMT" w:hAnsi="CourierNewPSMT"/>
          <w:sz w:val="16"/>
          <w:szCs w:val="16"/>
          <w:lang w:val="en-US"/>
        </w:rPr>
        <w:t xml:space="preserve"> </w:t>
      </w:r>
      <w:proofErr w:type="spellStart"/>
      <w:r w:rsidRPr="00414478">
        <w:rPr>
          <w:rFonts w:ascii="CourierNewPSMT" w:hAnsi="CourierNewPSMT"/>
          <w:sz w:val="16"/>
          <w:szCs w:val="16"/>
          <w:lang w:val="en-US"/>
        </w:rPr>
        <w:t>deadmnl</w:t>
      </w:r>
      <w:proofErr w:type="spellEnd"/>
      <w:r w:rsidRPr="00414478">
        <w:rPr>
          <w:rFonts w:ascii="CourierNewPSMT" w:hAnsi="CourierNewPSMT"/>
          <w:sz w:val="16"/>
          <w:szCs w:val="16"/>
          <w:lang w:val="en-US"/>
        </w:rPr>
        <w:t xml:space="preserve"> = 0</w:t>
      </w:r>
    </w:p>
    <w:p w14:paraId="0E0DF857" w14:textId="77777777" w:rsidR="00414478" w:rsidRPr="00414478" w:rsidRDefault="00414478" w:rsidP="00414478">
      <w:pPr>
        <w:pStyle w:val="PreformattatoHTML"/>
        <w:jc w:val="both"/>
        <w:rPr>
          <w:rFonts w:ascii="CourierNewPSMT" w:hAnsi="CourierNewPSMT"/>
          <w:sz w:val="16"/>
          <w:szCs w:val="16"/>
          <w:lang w:val="en-US"/>
        </w:rPr>
      </w:pPr>
      <w:proofErr w:type="spellStart"/>
      <w:r w:rsidRPr="00414478">
        <w:rPr>
          <w:rFonts w:ascii="CourierNewPSMT" w:hAnsi="CourierNewPSMT"/>
          <w:sz w:val="16"/>
          <w:szCs w:val="16"/>
          <w:lang w:val="en-US"/>
        </w:rPr>
        <w:t>bysort</w:t>
      </w:r>
      <w:proofErr w:type="spellEnd"/>
      <w:r w:rsidRPr="00414478">
        <w:rPr>
          <w:rFonts w:ascii="CourierNewPSMT" w:hAnsi="CourierNewPSMT"/>
          <w:sz w:val="16"/>
          <w:szCs w:val="16"/>
          <w:lang w:val="en-US"/>
        </w:rPr>
        <w:t xml:space="preserve"> </w:t>
      </w:r>
      <w:proofErr w:type="spellStart"/>
      <w:r w:rsidRPr="00414478">
        <w:rPr>
          <w:rFonts w:ascii="CourierNewPSMT" w:hAnsi="CourierNewPSMT"/>
          <w:sz w:val="16"/>
          <w:szCs w:val="16"/>
          <w:lang w:val="en-US"/>
        </w:rPr>
        <w:t>newid</w:t>
      </w:r>
      <w:proofErr w:type="spellEnd"/>
      <w:r w:rsidRPr="00414478">
        <w:rPr>
          <w:rFonts w:ascii="CourierNewPSMT" w:hAnsi="CourierNewPSMT"/>
          <w:sz w:val="16"/>
          <w:szCs w:val="16"/>
          <w:lang w:val="en-US"/>
        </w:rPr>
        <w:t xml:space="preserve"> (t): replace </w:t>
      </w:r>
      <w:proofErr w:type="spellStart"/>
      <w:r w:rsidRPr="00414478">
        <w:rPr>
          <w:rFonts w:ascii="CourierNewPSMT" w:hAnsi="CourierNewPSMT"/>
          <w:sz w:val="16"/>
          <w:szCs w:val="16"/>
          <w:lang w:val="en-US"/>
        </w:rPr>
        <w:t>deadmnl</w:t>
      </w:r>
      <w:proofErr w:type="spellEnd"/>
      <w:r w:rsidRPr="00414478">
        <w:rPr>
          <w:rFonts w:ascii="CourierNewPSMT" w:hAnsi="CourierNewPSMT"/>
          <w:sz w:val="16"/>
          <w:szCs w:val="16"/>
          <w:lang w:val="en-US"/>
        </w:rPr>
        <w:t xml:space="preserve"> = 1 if status2==1 &amp; _n==_N</w:t>
      </w:r>
    </w:p>
    <w:p w14:paraId="48FCCC50" w14:textId="77777777" w:rsidR="00414478" w:rsidRPr="00414478" w:rsidRDefault="00414478" w:rsidP="00414478">
      <w:pPr>
        <w:pStyle w:val="PreformattatoHTML"/>
        <w:jc w:val="both"/>
        <w:rPr>
          <w:rFonts w:ascii="CourierNewPSMT" w:hAnsi="CourierNewPSMT"/>
          <w:sz w:val="16"/>
          <w:szCs w:val="16"/>
          <w:lang w:val="en-US"/>
        </w:rPr>
      </w:pPr>
      <w:r w:rsidRPr="00414478">
        <w:rPr>
          <w:rFonts w:ascii="CourierNewPSMT" w:hAnsi="CourierNewPSMT"/>
          <w:sz w:val="16"/>
          <w:szCs w:val="16"/>
          <w:lang w:val="en-US"/>
        </w:rPr>
        <w:t>(487 real changes made)</w:t>
      </w:r>
    </w:p>
    <w:p w14:paraId="2537076F" w14:textId="77777777" w:rsidR="00414478" w:rsidRPr="00414478" w:rsidRDefault="00414478" w:rsidP="00414478">
      <w:pPr>
        <w:pStyle w:val="PreformattatoHTML"/>
        <w:jc w:val="both"/>
        <w:rPr>
          <w:rFonts w:ascii="CourierNewPSMT" w:hAnsi="CourierNewPSMT"/>
          <w:sz w:val="16"/>
          <w:szCs w:val="16"/>
          <w:lang w:val="en-US"/>
        </w:rPr>
      </w:pPr>
      <w:proofErr w:type="spellStart"/>
      <w:r w:rsidRPr="00414478">
        <w:rPr>
          <w:rFonts w:ascii="CourierNewPSMT" w:hAnsi="CourierNewPSMT"/>
          <w:sz w:val="16"/>
          <w:szCs w:val="16"/>
          <w:lang w:val="en-US"/>
        </w:rPr>
        <w:t>bysort</w:t>
      </w:r>
      <w:proofErr w:type="spellEnd"/>
      <w:r w:rsidRPr="00414478">
        <w:rPr>
          <w:rFonts w:ascii="CourierNewPSMT" w:hAnsi="CourierNewPSMT"/>
          <w:sz w:val="16"/>
          <w:szCs w:val="16"/>
          <w:lang w:val="en-US"/>
        </w:rPr>
        <w:t xml:space="preserve"> </w:t>
      </w:r>
      <w:proofErr w:type="spellStart"/>
      <w:r w:rsidRPr="00414478">
        <w:rPr>
          <w:rFonts w:ascii="CourierNewPSMT" w:hAnsi="CourierNewPSMT"/>
          <w:sz w:val="16"/>
          <w:szCs w:val="16"/>
          <w:lang w:val="en-US"/>
        </w:rPr>
        <w:t>newid</w:t>
      </w:r>
      <w:proofErr w:type="spellEnd"/>
      <w:r w:rsidRPr="00414478">
        <w:rPr>
          <w:rFonts w:ascii="CourierNewPSMT" w:hAnsi="CourierNewPSMT"/>
          <w:sz w:val="16"/>
          <w:szCs w:val="16"/>
          <w:lang w:val="en-US"/>
        </w:rPr>
        <w:t xml:space="preserve"> (t): replace </w:t>
      </w:r>
      <w:proofErr w:type="spellStart"/>
      <w:r w:rsidRPr="00414478">
        <w:rPr>
          <w:rFonts w:ascii="CourierNewPSMT" w:hAnsi="CourierNewPSMT"/>
          <w:sz w:val="16"/>
          <w:szCs w:val="16"/>
          <w:lang w:val="en-US"/>
        </w:rPr>
        <w:t>deadmnl</w:t>
      </w:r>
      <w:proofErr w:type="spellEnd"/>
      <w:r w:rsidRPr="00414478">
        <w:rPr>
          <w:rFonts w:ascii="CourierNewPSMT" w:hAnsi="CourierNewPSMT"/>
          <w:sz w:val="16"/>
          <w:szCs w:val="16"/>
          <w:lang w:val="en-US"/>
        </w:rPr>
        <w:t xml:space="preserve"> = 2 if status2==</w:t>
      </w:r>
      <w:proofErr w:type="gramStart"/>
      <w:r w:rsidRPr="00414478">
        <w:rPr>
          <w:rFonts w:ascii="CourierNewPSMT" w:hAnsi="CourierNewPSMT"/>
          <w:sz w:val="16"/>
          <w:szCs w:val="16"/>
          <w:lang w:val="en-US"/>
        </w:rPr>
        <w:t>2  &amp;</w:t>
      </w:r>
      <w:proofErr w:type="gramEnd"/>
      <w:r w:rsidRPr="00414478">
        <w:rPr>
          <w:rFonts w:ascii="CourierNewPSMT" w:hAnsi="CourierNewPSMT"/>
          <w:sz w:val="16"/>
          <w:szCs w:val="16"/>
          <w:lang w:val="en-US"/>
        </w:rPr>
        <w:t xml:space="preserve"> _n==_N</w:t>
      </w:r>
    </w:p>
    <w:p w14:paraId="4B24F627" w14:textId="77777777" w:rsidR="00414478" w:rsidRDefault="00414478" w:rsidP="00414478">
      <w:pPr>
        <w:pStyle w:val="PreformattatoHTML"/>
        <w:rPr>
          <w:rFonts w:ascii="CourierNewPSMT" w:hAnsi="CourierNewPSMT"/>
          <w:sz w:val="16"/>
          <w:szCs w:val="16"/>
        </w:rPr>
      </w:pPr>
      <w:r>
        <w:rPr>
          <w:rFonts w:ascii="CourierNewPSMT" w:hAnsi="CourierNewPSMT"/>
          <w:sz w:val="16"/>
          <w:szCs w:val="16"/>
        </w:rPr>
        <w:t xml:space="preserve">(179 </w:t>
      </w:r>
      <w:proofErr w:type="spellStart"/>
      <w:r>
        <w:rPr>
          <w:rFonts w:ascii="CourierNewPSMT" w:hAnsi="CourierNewPSMT"/>
          <w:sz w:val="16"/>
          <w:szCs w:val="16"/>
        </w:rPr>
        <w:t>real</w:t>
      </w:r>
      <w:proofErr w:type="spellEnd"/>
      <w:r>
        <w:rPr>
          <w:rFonts w:ascii="CourierNewPSMT" w:hAnsi="CourierNewPSMT"/>
          <w:sz w:val="16"/>
          <w:szCs w:val="16"/>
        </w:rPr>
        <w:t xml:space="preserve"> </w:t>
      </w:r>
      <w:proofErr w:type="spellStart"/>
      <w:r>
        <w:rPr>
          <w:rFonts w:ascii="CourierNewPSMT" w:hAnsi="CourierNewPSMT"/>
          <w:sz w:val="16"/>
          <w:szCs w:val="16"/>
        </w:rPr>
        <w:t>changes</w:t>
      </w:r>
      <w:proofErr w:type="spellEnd"/>
      <w:r>
        <w:rPr>
          <w:rFonts w:ascii="CourierNewPSMT" w:hAnsi="CourierNewPSMT"/>
          <w:sz w:val="16"/>
          <w:szCs w:val="16"/>
        </w:rPr>
        <w:t xml:space="preserve"> made)</w:t>
      </w:r>
    </w:p>
    <w:p w14:paraId="458B0E9E" w14:textId="6460971A" w:rsidR="00414478" w:rsidRPr="00414478" w:rsidRDefault="00414478" w:rsidP="00414478">
      <w:pPr>
        <w:pStyle w:val="NormaleWeb"/>
        <w:numPr>
          <w:ilvl w:val="0"/>
          <w:numId w:val="1"/>
        </w:numPr>
        <w:jc w:val="both"/>
        <w:rPr>
          <w:rFonts w:ascii="TimesNewRomanPS" w:hAnsi="TimesNewRomanPS"/>
          <w:b/>
          <w:bCs/>
          <w:sz w:val="28"/>
          <w:szCs w:val="28"/>
          <w:lang w:val="en-US"/>
        </w:rPr>
      </w:pPr>
      <w:r w:rsidRPr="00414478">
        <w:rPr>
          <w:rFonts w:ascii="TimesNewRomanPS" w:hAnsi="TimesNewRomanPS"/>
          <w:b/>
          <w:bCs/>
          <w:sz w:val="28"/>
          <w:szCs w:val="28"/>
          <w:lang w:val="en-US"/>
        </w:rPr>
        <w:t xml:space="preserve">Estimation </w:t>
      </w:r>
    </w:p>
    <w:p w14:paraId="05A1521F" w14:textId="77777777" w:rsidR="00414478" w:rsidRPr="00414478" w:rsidRDefault="00414478" w:rsidP="00414478">
      <w:pPr>
        <w:pStyle w:val="NormaleWeb"/>
        <w:rPr>
          <w:lang w:val="en-US"/>
        </w:rPr>
      </w:pPr>
      <w:r w:rsidRPr="00414478">
        <w:rPr>
          <w:rFonts w:ascii="TimesNewRomanPSMT" w:hAnsi="TimesNewRomanPSMT"/>
          <w:lang w:val="en-US"/>
        </w:rPr>
        <w:t xml:space="preserve">Now it is simply a matter of running the models. </w:t>
      </w:r>
      <w:proofErr w:type="gramStart"/>
      <w:r w:rsidRPr="00414478">
        <w:rPr>
          <w:rFonts w:ascii="TimesNewRomanPSMT" w:hAnsi="TimesNewRomanPSMT"/>
          <w:lang w:val="en-US"/>
        </w:rPr>
        <w:t>First</w:t>
      </w:r>
      <w:proofErr w:type="gramEnd"/>
      <w:r w:rsidRPr="00414478">
        <w:rPr>
          <w:rFonts w:ascii="TimesNewRomanPSMT" w:hAnsi="TimesNewRomanPSMT"/>
          <w:lang w:val="en-US"/>
        </w:rPr>
        <w:t xml:space="preserve"> we’ll look at the model for the overall risk of exit, and then at the component competing risk models. </w:t>
      </w:r>
    </w:p>
    <w:p w14:paraId="46CE2602"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logit </w:t>
      </w:r>
      <w:proofErr w:type="spellStart"/>
      <w:r w:rsidRPr="00414478">
        <w:rPr>
          <w:rFonts w:ascii="Courier New" w:hAnsi="Courier New" w:cs="Courier New"/>
          <w:sz w:val="18"/>
          <w:szCs w:val="18"/>
          <w:lang w:val="en-US"/>
        </w:rPr>
        <w:t>leftui</w:t>
      </w:r>
      <w:proofErr w:type="spellEnd"/>
      <w:r w:rsidRPr="00414478">
        <w:rPr>
          <w:rFonts w:ascii="Courier New" w:hAnsi="Courier New" w:cs="Courier New"/>
          <w:sz w:val="18"/>
          <w:szCs w:val="18"/>
          <w:lang w:val="en-US"/>
        </w:rPr>
        <w:t xml:space="preserve"> age </w:t>
      </w:r>
      <w:proofErr w:type="spellStart"/>
      <w:r w:rsidRPr="00414478">
        <w:rPr>
          <w:rFonts w:ascii="Courier New" w:hAnsi="Courier New" w:cs="Courier New"/>
          <w:sz w:val="18"/>
          <w:szCs w:val="18"/>
          <w:lang w:val="en-US"/>
        </w:rPr>
        <w:t>famresp</w:t>
      </w:r>
      <w:proofErr w:type="spellEnd"/>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tyentry</w:t>
      </w:r>
      <w:proofErr w:type="spellEnd"/>
      <w:r w:rsidRPr="00414478">
        <w:rPr>
          <w:rFonts w:ascii="Courier New" w:hAnsi="Courier New" w:cs="Courier New"/>
          <w:sz w:val="18"/>
          <w:szCs w:val="18"/>
          <w:lang w:val="en-US"/>
        </w:rPr>
        <w:t xml:space="preserve"> reg1-reg4 </w:t>
      </w:r>
      <w:proofErr w:type="spellStart"/>
      <w:r w:rsidRPr="00414478">
        <w:rPr>
          <w:rFonts w:ascii="Courier New" w:hAnsi="Courier New" w:cs="Courier New"/>
          <w:sz w:val="18"/>
          <w:szCs w:val="18"/>
          <w:lang w:val="en-US"/>
        </w:rPr>
        <w:t>logt</w:t>
      </w:r>
      <w:proofErr w:type="spellEnd"/>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nolog</w:t>
      </w:r>
      <w:proofErr w:type="spellEnd"/>
    </w:p>
    <w:p w14:paraId="6D94E8E0" w14:textId="77777777" w:rsidR="00414478" w:rsidRPr="00414478" w:rsidRDefault="00414478" w:rsidP="00414478">
      <w:pPr>
        <w:jc w:val="both"/>
        <w:rPr>
          <w:rFonts w:ascii="Courier New" w:hAnsi="Courier New" w:cs="Courier New"/>
          <w:sz w:val="18"/>
          <w:szCs w:val="18"/>
          <w:lang w:val="en-US"/>
        </w:rPr>
      </w:pPr>
    </w:p>
    <w:p w14:paraId="04B6C487"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Logistic regression                                     Number of </w:t>
      </w:r>
      <w:proofErr w:type="spellStart"/>
      <w:r w:rsidRPr="00414478">
        <w:rPr>
          <w:rFonts w:ascii="Courier New" w:hAnsi="Courier New" w:cs="Courier New"/>
          <w:sz w:val="18"/>
          <w:szCs w:val="18"/>
          <w:lang w:val="en-US"/>
        </w:rPr>
        <w:t>obs</w:t>
      </w:r>
      <w:proofErr w:type="spellEnd"/>
      <w:r w:rsidRPr="00414478">
        <w:rPr>
          <w:rFonts w:ascii="Courier New" w:hAnsi="Courier New" w:cs="Courier New"/>
          <w:sz w:val="18"/>
          <w:szCs w:val="18"/>
          <w:lang w:val="en-US"/>
        </w:rPr>
        <w:t xml:space="preserve"> = 11,234</w:t>
      </w:r>
    </w:p>
    <w:p w14:paraId="729E18ED"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lang w:val="en-US"/>
        </w:rPr>
        <w:t xml:space="preserve">                                                        </w:t>
      </w:r>
      <w:r w:rsidRPr="00414478">
        <w:rPr>
          <w:rFonts w:ascii="Courier New" w:hAnsi="Courier New" w:cs="Courier New"/>
          <w:sz w:val="18"/>
          <w:szCs w:val="18"/>
        </w:rPr>
        <w:t xml:space="preserve">LR chi2(8)    </w:t>
      </w:r>
      <w:proofErr w:type="gramStart"/>
      <w:r w:rsidRPr="00414478">
        <w:rPr>
          <w:rFonts w:ascii="Courier New" w:hAnsi="Courier New" w:cs="Courier New"/>
          <w:sz w:val="18"/>
          <w:szCs w:val="18"/>
        </w:rPr>
        <w:t>=  64.33</w:t>
      </w:r>
      <w:proofErr w:type="gramEnd"/>
    </w:p>
    <w:p w14:paraId="362F2A8B"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rPr>
        <w:t xml:space="preserve">                                                        </w:t>
      </w:r>
      <w:proofErr w:type="spellStart"/>
      <w:r w:rsidRPr="00414478">
        <w:rPr>
          <w:rFonts w:ascii="Courier New" w:hAnsi="Courier New" w:cs="Courier New"/>
          <w:sz w:val="18"/>
          <w:szCs w:val="18"/>
        </w:rPr>
        <w:t>Prob</w:t>
      </w:r>
      <w:proofErr w:type="spellEnd"/>
      <w:r w:rsidRPr="00414478">
        <w:rPr>
          <w:rFonts w:ascii="Courier New" w:hAnsi="Courier New" w:cs="Courier New"/>
          <w:sz w:val="18"/>
          <w:szCs w:val="18"/>
        </w:rPr>
        <w:t xml:space="preserve"> &gt; chi2   = 0.0000</w:t>
      </w:r>
    </w:p>
    <w:p w14:paraId="4A7FE672"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rPr>
        <w:t xml:space="preserve">Log </w:t>
      </w:r>
      <w:proofErr w:type="spellStart"/>
      <w:r w:rsidRPr="00414478">
        <w:rPr>
          <w:rFonts w:ascii="Courier New" w:hAnsi="Courier New" w:cs="Courier New"/>
          <w:sz w:val="18"/>
          <w:szCs w:val="18"/>
        </w:rPr>
        <w:t>likelihood</w:t>
      </w:r>
      <w:proofErr w:type="spellEnd"/>
      <w:r w:rsidRPr="00414478">
        <w:rPr>
          <w:rFonts w:ascii="Courier New" w:hAnsi="Courier New" w:cs="Courier New"/>
          <w:sz w:val="18"/>
          <w:szCs w:val="18"/>
        </w:rPr>
        <w:t xml:space="preserve"> = -2495.4163                             Pseudo R2     = 0.0127</w:t>
      </w:r>
    </w:p>
    <w:p w14:paraId="27B875FD" w14:textId="77777777" w:rsidR="00414478" w:rsidRPr="00414478" w:rsidRDefault="00414478" w:rsidP="00414478">
      <w:pPr>
        <w:jc w:val="both"/>
        <w:rPr>
          <w:rFonts w:ascii="Courier New" w:hAnsi="Courier New" w:cs="Courier New"/>
          <w:sz w:val="18"/>
          <w:szCs w:val="18"/>
        </w:rPr>
      </w:pPr>
    </w:p>
    <w:p w14:paraId="6A9324D4"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29F8C284"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leftui</w:t>
      </w:r>
      <w:proofErr w:type="spellEnd"/>
      <w:r w:rsidRPr="00414478">
        <w:rPr>
          <w:rFonts w:ascii="Courier New" w:hAnsi="Courier New" w:cs="Courier New"/>
          <w:sz w:val="18"/>
          <w:szCs w:val="18"/>
          <w:lang w:val="en-US"/>
        </w:rPr>
        <w:t xml:space="preserve"> | </w:t>
      </w:r>
      <w:proofErr w:type="gramStart"/>
      <w:r w:rsidRPr="00414478">
        <w:rPr>
          <w:rFonts w:ascii="Courier New" w:hAnsi="Courier New" w:cs="Courier New"/>
          <w:sz w:val="18"/>
          <w:szCs w:val="18"/>
          <w:lang w:val="en-US"/>
        </w:rPr>
        <w:t>Coefficient  Std.</w:t>
      </w:r>
      <w:proofErr w:type="gramEnd"/>
      <w:r w:rsidRPr="00414478">
        <w:rPr>
          <w:rFonts w:ascii="Courier New" w:hAnsi="Courier New" w:cs="Courier New"/>
          <w:sz w:val="18"/>
          <w:szCs w:val="18"/>
          <w:lang w:val="en-US"/>
        </w:rPr>
        <w:t xml:space="preserve"> err.      z    P&gt;|z|  </w:t>
      </w:r>
      <w:proofErr w:type="gramStart"/>
      <w:r w:rsidRPr="00414478">
        <w:rPr>
          <w:rFonts w:ascii="Courier New" w:hAnsi="Courier New" w:cs="Courier New"/>
          <w:sz w:val="18"/>
          <w:szCs w:val="18"/>
          <w:lang w:val="en-US"/>
        </w:rPr>
        <w:t xml:space="preserve">   [</w:t>
      </w:r>
      <w:proofErr w:type="gramEnd"/>
      <w:r w:rsidRPr="00414478">
        <w:rPr>
          <w:rFonts w:ascii="Courier New" w:hAnsi="Courier New" w:cs="Courier New"/>
          <w:sz w:val="18"/>
          <w:szCs w:val="18"/>
          <w:lang w:val="en-US"/>
        </w:rPr>
        <w:t>95% conf. interval]</w:t>
      </w:r>
    </w:p>
    <w:p w14:paraId="474B1234"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26061CF9"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age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.0034686   .0048337    -0.72   0.473    -.0129425    .0060052</w:t>
      </w:r>
    </w:p>
    <w:p w14:paraId="53924C41"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famresp</w:t>
      </w:r>
      <w:proofErr w:type="spellEnd"/>
      <w:r w:rsidRPr="00414478">
        <w:rPr>
          <w:rFonts w:ascii="Courier New" w:hAnsi="Courier New" w:cs="Courier New"/>
          <w:sz w:val="18"/>
          <w:szCs w:val="18"/>
          <w:lang w:val="en-US"/>
        </w:rPr>
        <w:t xml:space="preserve"> |   .0681293   .0854925     0.80   0.426    -.0994328    .2356915</w:t>
      </w:r>
    </w:p>
    <w:p w14:paraId="2E84449D"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tyentry</w:t>
      </w:r>
      <w:proofErr w:type="spellEnd"/>
      <w:r w:rsidRPr="00414478">
        <w:rPr>
          <w:rFonts w:ascii="Courier New" w:hAnsi="Courier New" w:cs="Courier New"/>
          <w:sz w:val="18"/>
          <w:szCs w:val="18"/>
          <w:lang w:val="en-US"/>
        </w:rPr>
        <w:t xml:space="preserve"> |   .6964857   .0934628     7.45   0.000      .513302    .8796693</w:t>
      </w:r>
    </w:p>
    <w:p w14:paraId="2348FD33"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reg1 |   .1435767   .2052072     0.70   0.484     -.258622    .5457754</w:t>
      </w:r>
    </w:p>
    <w:p w14:paraId="42264FEA"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reg2 |   .0696173   .2055525     0.34   0.735    -.3332581    .4724928</w:t>
      </w:r>
    </w:p>
    <w:p w14:paraId="52D49B4C"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reg3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.0692704   .2204173    -0.31   0.753    -.5012804    .3627396</w:t>
      </w:r>
    </w:p>
    <w:p w14:paraId="4156A3E7"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reg4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.0150869   .2120189    -0.07   0.943    -.4306364    .4004625</w:t>
      </w:r>
    </w:p>
    <w:p w14:paraId="33DAA0F9"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logt</w:t>
      </w:r>
      <w:proofErr w:type="spellEnd"/>
      <w:r w:rsidRPr="00414478">
        <w:rPr>
          <w:rFonts w:ascii="Courier New" w:hAnsi="Courier New" w:cs="Courier New"/>
          <w:sz w:val="18"/>
          <w:szCs w:val="18"/>
          <w:lang w:val="en-US"/>
        </w:rPr>
        <w:t xml:space="preserve"> |   .1662141   .0452708     3.67   0.000      .077485    .2549431</w:t>
      </w:r>
    </w:p>
    <w:p w14:paraId="655E31F1"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_cons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3.440587   .2751854   -12.50   0.000    -3.979941   -2.901234</w:t>
      </w:r>
    </w:p>
    <w:p w14:paraId="69AEE14F"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75069014" w14:textId="77777777" w:rsidR="00414478" w:rsidRPr="00414478" w:rsidRDefault="00414478" w:rsidP="00414478">
      <w:pPr>
        <w:jc w:val="both"/>
        <w:rPr>
          <w:rFonts w:ascii="Courier New" w:hAnsi="Courier New" w:cs="Courier New"/>
          <w:sz w:val="18"/>
          <w:szCs w:val="18"/>
          <w:lang w:val="en-US"/>
        </w:rPr>
      </w:pPr>
    </w:p>
    <w:p w14:paraId="17D23D30"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
    <w:p w14:paraId="77821FE5"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 </w:t>
      </w:r>
      <w:proofErr w:type="gramStart"/>
      <w:r w:rsidRPr="00414478">
        <w:rPr>
          <w:rFonts w:ascii="Courier New" w:hAnsi="Courier New" w:cs="Courier New"/>
          <w:sz w:val="18"/>
          <w:szCs w:val="18"/>
          <w:lang w:val="en-US"/>
        </w:rPr>
        <w:t>estimate</w:t>
      </w:r>
      <w:proofErr w:type="gramEnd"/>
      <w:r w:rsidRPr="00414478">
        <w:rPr>
          <w:rFonts w:ascii="Courier New" w:hAnsi="Courier New" w:cs="Courier New"/>
          <w:sz w:val="18"/>
          <w:szCs w:val="18"/>
          <w:lang w:val="en-US"/>
        </w:rPr>
        <w:t xml:space="preserve"> the components of the competing risk model </w:t>
      </w:r>
    </w:p>
    <w:p w14:paraId="560E7CA4"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
    <w:p w14:paraId="04D08183"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logit job age </w:t>
      </w:r>
      <w:proofErr w:type="spellStart"/>
      <w:r w:rsidRPr="00414478">
        <w:rPr>
          <w:rFonts w:ascii="Courier New" w:hAnsi="Courier New" w:cs="Courier New"/>
          <w:sz w:val="18"/>
          <w:szCs w:val="18"/>
          <w:lang w:val="en-US"/>
        </w:rPr>
        <w:t>famresp</w:t>
      </w:r>
      <w:proofErr w:type="spellEnd"/>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tyentry</w:t>
      </w:r>
      <w:proofErr w:type="spellEnd"/>
      <w:r w:rsidRPr="00414478">
        <w:rPr>
          <w:rFonts w:ascii="Courier New" w:hAnsi="Courier New" w:cs="Courier New"/>
          <w:sz w:val="18"/>
          <w:szCs w:val="18"/>
          <w:lang w:val="en-US"/>
        </w:rPr>
        <w:t xml:space="preserve"> reg1-reg4 </w:t>
      </w:r>
      <w:proofErr w:type="spellStart"/>
      <w:r w:rsidRPr="00414478">
        <w:rPr>
          <w:rFonts w:ascii="Courier New" w:hAnsi="Courier New" w:cs="Courier New"/>
          <w:sz w:val="18"/>
          <w:szCs w:val="18"/>
          <w:lang w:val="en-US"/>
        </w:rPr>
        <w:t>logt</w:t>
      </w:r>
      <w:proofErr w:type="spellEnd"/>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nolog</w:t>
      </w:r>
      <w:proofErr w:type="spellEnd"/>
    </w:p>
    <w:p w14:paraId="4E054193" w14:textId="77777777" w:rsidR="00414478" w:rsidRPr="00414478" w:rsidRDefault="00414478" w:rsidP="00414478">
      <w:pPr>
        <w:jc w:val="both"/>
        <w:rPr>
          <w:rFonts w:ascii="Courier New" w:hAnsi="Courier New" w:cs="Courier New"/>
          <w:sz w:val="18"/>
          <w:szCs w:val="18"/>
          <w:lang w:val="en-US"/>
        </w:rPr>
      </w:pPr>
    </w:p>
    <w:p w14:paraId="3AB18D14"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Logistic regression                                     Number of </w:t>
      </w:r>
      <w:proofErr w:type="spellStart"/>
      <w:r w:rsidRPr="00414478">
        <w:rPr>
          <w:rFonts w:ascii="Courier New" w:hAnsi="Courier New" w:cs="Courier New"/>
          <w:sz w:val="18"/>
          <w:szCs w:val="18"/>
          <w:lang w:val="en-US"/>
        </w:rPr>
        <w:t>obs</w:t>
      </w:r>
      <w:proofErr w:type="spellEnd"/>
      <w:r w:rsidRPr="00414478">
        <w:rPr>
          <w:rFonts w:ascii="Courier New" w:hAnsi="Courier New" w:cs="Courier New"/>
          <w:sz w:val="18"/>
          <w:szCs w:val="18"/>
          <w:lang w:val="en-US"/>
        </w:rPr>
        <w:t xml:space="preserve"> = 11,234</w:t>
      </w:r>
    </w:p>
    <w:p w14:paraId="487E0897"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lang w:val="en-US"/>
        </w:rPr>
        <w:t xml:space="preserve">                                                        </w:t>
      </w:r>
      <w:r w:rsidRPr="00414478">
        <w:rPr>
          <w:rFonts w:ascii="Courier New" w:hAnsi="Courier New" w:cs="Courier New"/>
          <w:sz w:val="18"/>
          <w:szCs w:val="18"/>
        </w:rPr>
        <w:t>LR chi2(8)    = 159.15</w:t>
      </w:r>
    </w:p>
    <w:p w14:paraId="261C57E8"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rPr>
        <w:t xml:space="preserve">                                                        </w:t>
      </w:r>
      <w:proofErr w:type="spellStart"/>
      <w:r w:rsidRPr="00414478">
        <w:rPr>
          <w:rFonts w:ascii="Courier New" w:hAnsi="Courier New" w:cs="Courier New"/>
          <w:sz w:val="18"/>
          <w:szCs w:val="18"/>
        </w:rPr>
        <w:t>Prob</w:t>
      </w:r>
      <w:proofErr w:type="spellEnd"/>
      <w:r w:rsidRPr="00414478">
        <w:rPr>
          <w:rFonts w:ascii="Courier New" w:hAnsi="Courier New" w:cs="Courier New"/>
          <w:sz w:val="18"/>
          <w:szCs w:val="18"/>
        </w:rPr>
        <w:t xml:space="preserve"> &gt; chi2   = 0.0000</w:t>
      </w:r>
    </w:p>
    <w:p w14:paraId="28652AF6"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rPr>
        <w:t xml:space="preserve">Log </w:t>
      </w:r>
      <w:proofErr w:type="spellStart"/>
      <w:r w:rsidRPr="00414478">
        <w:rPr>
          <w:rFonts w:ascii="Courier New" w:hAnsi="Courier New" w:cs="Courier New"/>
          <w:sz w:val="18"/>
          <w:szCs w:val="18"/>
        </w:rPr>
        <w:t>likelihood</w:t>
      </w:r>
      <w:proofErr w:type="spellEnd"/>
      <w:r w:rsidRPr="00414478">
        <w:rPr>
          <w:rFonts w:ascii="Courier New" w:hAnsi="Courier New" w:cs="Courier New"/>
          <w:sz w:val="18"/>
          <w:szCs w:val="18"/>
        </w:rPr>
        <w:t xml:space="preserve"> = -1925.1314                             Pseudo R2     = 0.0397</w:t>
      </w:r>
    </w:p>
    <w:p w14:paraId="4C2DE460" w14:textId="77777777" w:rsidR="00414478" w:rsidRPr="00414478" w:rsidRDefault="00414478" w:rsidP="00414478">
      <w:pPr>
        <w:jc w:val="both"/>
        <w:rPr>
          <w:rFonts w:ascii="Courier New" w:hAnsi="Courier New" w:cs="Courier New"/>
          <w:sz w:val="18"/>
          <w:szCs w:val="18"/>
        </w:rPr>
      </w:pPr>
    </w:p>
    <w:p w14:paraId="179F1BE2"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4DFD5AE2"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job | </w:t>
      </w:r>
      <w:proofErr w:type="gramStart"/>
      <w:r w:rsidRPr="00414478">
        <w:rPr>
          <w:rFonts w:ascii="Courier New" w:hAnsi="Courier New" w:cs="Courier New"/>
          <w:sz w:val="18"/>
          <w:szCs w:val="18"/>
          <w:lang w:val="en-US"/>
        </w:rPr>
        <w:t>Coefficient  Std.</w:t>
      </w:r>
      <w:proofErr w:type="gramEnd"/>
      <w:r w:rsidRPr="00414478">
        <w:rPr>
          <w:rFonts w:ascii="Courier New" w:hAnsi="Courier New" w:cs="Courier New"/>
          <w:sz w:val="18"/>
          <w:szCs w:val="18"/>
          <w:lang w:val="en-US"/>
        </w:rPr>
        <w:t xml:space="preserve"> err.      z    P&gt;|z|  </w:t>
      </w:r>
      <w:proofErr w:type="gramStart"/>
      <w:r w:rsidRPr="00414478">
        <w:rPr>
          <w:rFonts w:ascii="Courier New" w:hAnsi="Courier New" w:cs="Courier New"/>
          <w:sz w:val="18"/>
          <w:szCs w:val="18"/>
          <w:lang w:val="en-US"/>
        </w:rPr>
        <w:t xml:space="preserve">   [</w:t>
      </w:r>
      <w:proofErr w:type="gramEnd"/>
      <w:r w:rsidRPr="00414478">
        <w:rPr>
          <w:rFonts w:ascii="Courier New" w:hAnsi="Courier New" w:cs="Courier New"/>
          <w:sz w:val="18"/>
          <w:szCs w:val="18"/>
          <w:lang w:val="en-US"/>
        </w:rPr>
        <w:t>95% conf. interval]</w:t>
      </w:r>
    </w:p>
    <w:p w14:paraId="0B946945"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57973563"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age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.0023954   .0055883    -0.43   0.668    -.0133482    .0085575</w:t>
      </w:r>
    </w:p>
    <w:p w14:paraId="5EE7EF14"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famresp</w:t>
      </w:r>
      <w:proofErr w:type="spellEnd"/>
      <w:r w:rsidRPr="00414478">
        <w:rPr>
          <w:rFonts w:ascii="Courier New" w:hAnsi="Courier New" w:cs="Courier New"/>
          <w:sz w:val="18"/>
          <w:szCs w:val="18"/>
          <w:lang w:val="en-US"/>
        </w:rPr>
        <w:t xml:space="preserve"> |   .0497747   .1006708     0.49   0.621    -.1475364    .2470857</w:t>
      </w:r>
    </w:p>
    <w:p w14:paraId="02CBC37D"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tyentry</w:t>
      </w:r>
      <w:proofErr w:type="spellEnd"/>
      <w:r w:rsidRPr="00414478">
        <w:rPr>
          <w:rFonts w:ascii="Courier New" w:hAnsi="Courier New" w:cs="Courier New"/>
          <w:sz w:val="18"/>
          <w:szCs w:val="18"/>
          <w:lang w:val="en-US"/>
        </w:rPr>
        <w:t xml:space="preserve"> |   1.093551   .1241995     8.80   0.000     .8501247    1.336978</w:t>
      </w:r>
    </w:p>
    <w:p w14:paraId="5E173121"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reg1 |   .2316425   .2438092     0.95   0.342    -.2462147    .7094998</w:t>
      </w:r>
    </w:p>
    <w:p w14:paraId="3AC4AAF7"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reg2 |   .1339491   .2451883     0.55   0.585    -.3466112    .6145093</w:t>
      </w:r>
    </w:p>
    <w:p w14:paraId="25DF8665"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lastRenderedPageBreak/>
        <w:t xml:space="preserve">        reg3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.1794071   .2654604    -0.68   0.499    -.6997001    .3408858</w:t>
      </w:r>
    </w:p>
    <w:p w14:paraId="0B33A12B"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reg4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.0160927   .2515802    -0.06   0.949    -.5091809    .4769955</w:t>
      </w:r>
    </w:p>
    <w:p w14:paraId="56BAA53E"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logt</w:t>
      </w:r>
      <w:proofErr w:type="spellEnd"/>
      <w:r w:rsidRPr="00414478">
        <w:rPr>
          <w:rFonts w:ascii="Courier New" w:hAnsi="Courier New" w:cs="Courier New"/>
          <w:sz w:val="18"/>
          <w:szCs w:val="18"/>
          <w:lang w:val="en-US"/>
        </w:rPr>
        <w:t xml:space="preserve">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.2101334     .05197    -4.04   0.000    -.3119927   -.1082741</w:t>
      </w:r>
    </w:p>
    <w:p w14:paraId="51622552"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_cons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3.574223   .3239443   -11.03   0.000    -4.209142   -2.939304</w:t>
      </w:r>
    </w:p>
    <w:p w14:paraId="2563E075" w14:textId="04AB54DD" w:rsid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3BE352C4" w14:textId="552D2123" w:rsidR="00414478" w:rsidRDefault="00414478" w:rsidP="00414478">
      <w:pPr>
        <w:jc w:val="both"/>
        <w:rPr>
          <w:rFonts w:ascii="Courier New" w:hAnsi="Courier New" w:cs="Courier New"/>
          <w:sz w:val="18"/>
          <w:szCs w:val="18"/>
          <w:lang w:val="en-US"/>
        </w:rPr>
      </w:pPr>
    </w:p>
    <w:p w14:paraId="2A49D09A"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logit other age </w:t>
      </w:r>
      <w:proofErr w:type="spellStart"/>
      <w:r w:rsidRPr="00414478">
        <w:rPr>
          <w:rFonts w:ascii="Courier New" w:hAnsi="Courier New" w:cs="Courier New"/>
          <w:sz w:val="18"/>
          <w:szCs w:val="18"/>
          <w:lang w:val="en-US"/>
        </w:rPr>
        <w:t>famresp</w:t>
      </w:r>
      <w:proofErr w:type="spellEnd"/>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tyentry</w:t>
      </w:r>
      <w:proofErr w:type="spellEnd"/>
      <w:r w:rsidRPr="00414478">
        <w:rPr>
          <w:rFonts w:ascii="Courier New" w:hAnsi="Courier New" w:cs="Courier New"/>
          <w:sz w:val="18"/>
          <w:szCs w:val="18"/>
          <w:lang w:val="en-US"/>
        </w:rPr>
        <w:t xml:space="preserve"> reg1-reg4 </w:t>
      </w:r>
      <w:proofErr w:type="spellStart"/>
      <w:r w:rsidRPr="00414478">
        <w:rPr>
          <w:rFonts w:ascii="Courier New" w:hAnsi="Courier New" w:cs="Courier New"/>
          <w:sz w:val="18"/>
          <w:szCs w:val="18"/>
          <w:lang w:val="en-US"/>
        </w:rPr>
        <w:t>logt</w:t>
      </w:r>
      <w:proofErr w:type="spellEnd"/>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nolog</w:t>
      </w:r>
      <w:proofErr w:type="spellEnd"/>
    </w:p>
    <w:p w14:paraId="6CD47AEF" w14:textId="77777777" w:rsidR="00414478" w:rsidRPr="00414478" w:rsidRDefault="00414478" w:rsidP="00414478">
      <w:pPr>
        <w:jc w:val="both"/>
        <w:rPr>
          <w:rFonts w:ascii="Courier New" w:hAnsi="Courier New" w:cs="Courier New"/>
          <w:sz w:val="18"/>
          <w:szCs w:val="18"/>
          <w:lang w:val="en-US"/>
        </w:rPr>
      </w:pPr>
    </w:p>
    <w:p w14:paraId="2E7D1E9B"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Logistic regression                                     Number of </w:t>
      </w:r>
      <w:proofErr w:type="spellStart"/>
      <w:r w:rsidRPr="00414478">
        <w:rPr>
          <w:rFonts w:ascii="Courier New" w:hAnsi="Courier New" w:cs="Courier New"/>
          <w:sz w:val="18"/>
          <w:szCs w:val="18"/>
          <w:lang w:val="en-US"/>
        </w:rPr>
        <w:t>obs</w:t>
      </w:r>
      <w:proofErr w:type="spellEnd"/>
      <w:r w:rsidRPr="00414478">
        <w:rPr>
          <w:rFonts w:ascii="Courier New" w:hAnsi="Courier New" w:cs="Courier New"/>
          <w:sz w:val="18"/>
          <w:szCs w:val="18"/>
          <w:lang w:val="en-US"/>
        </w:rPr>
        <w:t xml:space="preserve"> = 11,234</w:t>
      </w:r>
    </w:p>
    <w:p w14:paraId="110BFCD9"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lang w:val="en-US"/>
        </w:rPr>
        <w:t xml:space="preserve">                                                        </w:t>
      </w:r>
      <w:r w:rsidRPr="00414478">
        <w:rPr>
          <w:rFonts w:ascii="Courier New" w:hAnsi="Courier New" w:cs="Courier New"/>
          <w:sz w:val="18"/>
          <w:szCs w:val="18"/>
        </w:rPr>
        <w:t>LR chi2(8)    = 279.43</w:t>
      </w:r>
    </w:p>
    <w:p w14:paraId="13EFD0D3"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rPr>
        <w:t xml:space="preserve">                                                        </w:t>
      </w:r>
      <w:proofErr w:type="spellStart"/>
      <w:r w:rsidRPr="00414478">
        <w:rPr>
          <w:rFonts w:ascii="Courier New" w:hAnsi="Courier New" w:cs="Courier New"/>
          <w:sz w:val="18"/>
          <w:szCs w:val="18"/>
        </w:rPr>
        <w:t>Prob</w:t>
      </w:r>
      <w:proofErr w:type="spellEnd"/>
      <w:r w:rsidRPr="00414478">
        <w:rPr>
          <w:rFonts w:ascii="Courier New" w:hAnsi="Courier New" w:cs="Courier New"/>
          <w:sz w:val="18"/>
          <w:szCs w:val="18"/>
        </w:rPr>
        <w:t xml:space="preserve"> &gt; chi2   = 0.0000</w:t>
      </w:r>
    </w:p>
    <w:p w14:paraId="722AE6C5"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rPr>
        <w:t xml:space="preserve">Log </w:t>
      </w:r>
      <w:proofErr w:type="spellStart"/>
      <w:r w:rsidRPr="00414478">
        <w:rPr>
          <w:rFonts w:ascii="Courier New" w:hAnsi="Courier New" w:cs="Courier New"/>
          <w:sz w:val="18"/>
          <w:szCs w:val="18"/>
        </w:rPr>
        <w:t>likelihood</w:t>
      </w:r>
      <w:proofErr w:type="spellEnd"/>
      <w:r w:rsidRPr="00414478">
        <w:rPr>
          <w:rFonts w:ascii="Courier New" w:hAnsi="Courier New" w:cs="Courier New"/>
          <w:sz w:val="18"/>
          <w:szCs w:val="18"/>
        </w:rPr>
        <w:t xml:space="preserve"> = -778.78785                             Pseudo R2     = 0.1521</w:t>
      </w:r>
    </w:p>
    <w:p w14:paraId="72E415A4" w14:textId="77777777" w:rsidR="00414478" w:rsidRPr="00414478" w:rsidRDefault="00414478" w:rsidP="00414478">
      <w:pPr>
        <w:jc w:val="both"/>
        <w:rPr>
          <w:rFonts w:ascii="Courier New" w:hAnsi="Courier New" w:cs="Courier New"/>
          <w:sz w:val="18"/>
          <w:szCs w:val="18"/>
        </w:rPr>
      </w:pPr>
    </w:p>
    <w:p w14:paraId="331F1B02"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4B5BDAE4"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other | </w:t>
      </w:r>
      <w:proofErr w:type="gramStart"/>
      <w:r w:rsidRPr="00414478">
        <w:rPr>
          <w:rFonts w:ascii="Courier New" w:hAnsi="Courier New" w:cs="Courier New"/>
          <w:sz w:val="18"/>
          <w:szCs w:val="18"/>
          <w:lang w:val="en-US"/>
        </w:rPr>
        <w:t>Coefficient  Std.</w:t>
      </w:r>
      <w:proofErr w:type="gramEnd"/>
      <w:r w:rsidRPr="00414478">
        <w:rPr>
          <w:rFonts w:ascii="Courier New" w:hAnsi="Courier New" w:cs="Courier New"/>
          <w:sz w:val="18"/>
          <w:szCs w:val="18"/>
          <w:lang w:val="en-US"/>
        </w:rPr>
        <w:t xml:space="preserve"> err.      z    P&gt;|z|  </w:t>
      </w:r>
      <w:proofErr w:type="gramStart"/>
      <w:r w:rsidRPr="00414478">
        <w:rPr>
          <w:rFonts w:ascii="Courier New" w:hAnsi="Courier New" w:cs="Courier New"/>
          <w:sz w:val="18"/>
          <w:szCs w:val="18"/>
          <w:lang w:val="en-US"/>
        </w:rPr>
        <w:t xml:space="preserve">   [</w:t>
      </w:r>
      <w:proofErr w:type="gramEnd"/>
      <w:r w:rsidRPr="00414478">
        <w:rPr>
          <w:rFonts w:ascii="Courier New" w:hAnsi="Courier New" w:cs="Courier New"/>
          <w:sz w:val="18"/>
          <w:szCs w:val="18"/>
          <w:lang w:val="en-US"/>
        </w:rPr>
        <w:t>95% conf. interval]</w:t>
      </w:r>
    </w:p>
    <w:p w14:paraId="1DE93B64"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179827A6"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age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.0083874   .0095695    -0.88   0.381    -.0271432    .0103685</w:t>
      </w:r>
    </w:p>
    <w:p w14:paraId="4335C73F"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famresp</w:t>
      </w:r>
      <w:proofErr w:type="spellEnd"/>
      <w:r w:rsidRPr="00414478">
        <w:rPr>
          <w:rFonts w:ascii="Courier New" w:hAnsi="Courier New" w:cs="Courier New"/>
          <w:sz w:val="18"/>
          <w:szCs w:val="18"/>
          <w:lang w:val="en-US"/>
        </w:rPr>
        <w:t xml:space="preserve"> |   .0933012   .1599862     0.58   0.560    -.2202661    .4068685</w:t>
      </w:r>
    </w:p>
    <w:p w14:paraId="0129A1B8"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tyentry</w:t>
      </w:r>
      <w:proofErr w:type="spellEnd"/>
      <w:r w:rsidRPr="00414478">
        <w:rPr>
          <w:rFonts w:ascii="Courier New" w:hAnsi="Courier New" w:cs="Courier New"/>
          <w:sz w:val="18"/>
          <w:szCs w:val="18"/>
          <w:lang w:val="en-US"/>
        </w:rPr>
        <w:t xml:space="preserve"> |   .1099328   .1666334     0.66   0.509    -.2166627    .4365282</w:t>
      </w:r>
    </w:p>
    <w:p w14:paraId="352DBD8D"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reg1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.1315418   .3740342    -0.35   0.725    -.8646354    .6015518</w:t>
      </w:r>
    </w:p>
    <w:p w14:paraId="36CD9C6C"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reg2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.1124893   .3703368    -0.30   0.761    -.8383361    .6133575</w:t>
      </w:r>
    </w:p>
    <w:p w14:paraId="08F6A42E"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reg3 |   .2332233   .3885612     0.60   0.548    -.5283426    .9947893</w:t>
      </w:r>
    </w:p>
    <w:p w14:paraId="790538B2"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reg4 |   .0045288   .3873086     0.01   0.991    -.7545821    .7636397</w:t>
      </w:r>
    </w:p>
    <w:p w14:paraId="585D0983"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logt</w:t>
      </w:r>
      <w:proofErr w:type="spellEnd"/>
      <w:r w:rsidRPr="00414478">
        <w:rPr>
          <w:rFonts w:ascii="Courier New" w:hAnsi="Courier New" w:cs="Courier New"/>
          <w:sz w:val="18"/>
          <w:szCs w:val="18"/>
          <w:lang w:val="en-US"/>
        </w:rPr>
        <w:t xml:space="preserve"> |   1.939172   .1617527    11.99   0.000     1.622142    2.256201</w:t>
      </w:r>
    </w:p>
    <w:p w14:paraId="0442C262"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_cons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8.282012   .6536204   -12.67   0.000    -9.563084   -7.000939</w:t>
      </w:r>
    </w:p>
    <w:p w14:paraId="1027CA46"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3F5D1A5A" w14:textId="77777777" w:rsidR="00414478" w:rsidRDefault="00414478" w:rsidP="00414478">
      <w:pPr>
        <w:jc w:val="both"/>
        <w:rPr>
          <w:rFonts w:ascii="Courier New" w:hAnsi="Courier New" w:cs="Courier New"/>
          <w:sz w:val="18"/>
          <w:szCs w:val="18"/>
          <w:lang w:val="en-US"/>
        </w:rPr>
      </w:pPr>
    </w:p>
    <w:p w14:paraId="43EE099B" w14:textId="531E81A8" w:rsidR="00414478" w:rsidRDefault="00414478" w:rsidP="00414478">
      <w:pPr>
        <w:jc w:val="both"/>
        <w:rPr>
          <w:rFonts w:ascii="Courier New" w:hAnsi="Courier New" w:cs="Courier New"/>
          <w:sz w:val="18"/>
          <w:szCs w:val="18"/>
          <w:lang w:val="en-US"/>
        </w:rPr>
      </w:pPr>
    </w:p>
    <w:p w14:paraId="4DA71515" w14:textId="77777777" w:rsidR="00414478" w:rsidRPr="00414478" w:rsidRDefault="00414478" w:rsidP="00414478">
      <w:pPr>
        <w:pStyle w:val="NormaleWeb"/>
        <w:jc w:val="both"/>
        <w:rPr>
          <w:lang w:val="en-US"/>
        </w:rPr>
      </w:pPr>
      <w:r w:rsidRPr="00414478">
        <w:rPr>
          <w:rFonts w:ascii="TimesNewRomanPSMT" w:hAnsi="TimesNewRomanPSMT"/>
          <w:lang w:val="en-US"/>
        </w:rPr>
        <w:t xml:space="preserve">There appear to be clear differences between the two processes. The risk of exiting to a job is strongly associated with the type of prior employment contract and the hazard rate declines with time spent receiving UI (the estimate of </w:t>
      </w:r>
      <w:r w:rsidRPr="00414478">
        <w:rPr>
          <w:rFonts w:ascii="TimesNewRomanPS" w:hAnsi="TimesNewRomanPS"/>
          <w:i/>
          <w:iCs/>
          <w:lang w:val="en-US"/>
        </w:rPr>
        <w:t xml:space="preserve">q </w:t>
      </w:r>
      <w:r w:rsidRPr="00414478">
        <w:rPr>
          <w:rFonts w:ascii="TimesNewRomanPSMT" w:hAnsi="TimesNewRomanPSMT"/>
          <w:lang w:val="en-US"/>
        </w:rPr>
        <w:t xml:space="preserve">in this case = 1–0.20 = 0.8 &lt; 1). By contrast the risk of exiting to other destinations is not associated with any of the covariates and the hazard rate rises with UI receipt duration (the estimate of </w:t>
      </w:r>
      <w:r w:rsidRPr="00414478">
        <w:rPr>
          <w:rFonts w:ascii="TimesNewRomanPS" w:hAnsi="TimesNewRomanPS"/>
          <w:i/>
          <w:iCs/>
          <w:lang w:val="en-US"/>
        </w:rPr>
        <w:t xml:space="preserve">q </w:t>
      </w:r>
      <w:r w:rsidRPr="00414478">
        <w:rPr>
          <w:rFonts w:ascii="TimesNewRomanPSMT" w:hAnsi="TimesNewRomanPSMT"/>
          <w:lang w:val="en-US"/>
        </w:rPr>
        <w:t xml:space="preserve">is 2.94). </w:t>
      </w:r>
    </w:p>
    <w:p w14:paraId="1D9E8D38" w14:textId="24602405" w:rsidR="00414478" w:rsidRPr="00414478" w:rsidRDefault="00414478" w:rsidP="00414478">
      <w:pPr>
        <w:pStyle w:val="NormaleWeb"/>
        <w:jc w:val="both"/>
        <w:rPr>
          <w:lang w:val="en-US"/>
        </w:rPr>
      </w:pPr>
      <w:r w:rsidRPr="00414478">
        <w:rPr>
          <w:rFonts w:ascii="TimesNewRomanPSMT" w:hAnsi="TimesNewRomanPSMT"/>
          <w:lang w:val="en-US"/>
        </w:rPr>
        <w:t xml:space="preserve">We considered </w:t>
      </w:r>
      <w:proofErr w:type="gramStart"/>
      <w:r w:rsidRPr="00414478">
        <w:rPr>
          <w:rFonts w:ascii="TimesNewRomanPSMT" w:hAnsi="TimesNewRomanPSMT"/>
          <w:lang w:val="en-US"/>
        </w:rPr>
        <w:t>a number of</w:t>
      </w:r>
      <w:proofErr w:type="gramEnd"/>
      <w:r w:rsidRPr="00414478">
        <w:rPr>
          <w:rFonts w:ascii="TimesNewRomanPSMT" w:hAnsi="TimesNewRomanPSMT"/>
          <w:lang w:val="en-US"/>
        </w:rPr>
        <w:t xml:space="preserve"> other, more plausible, assumptions about the hazard rate within the intervals when we had interval-censored data. </w:t>
      </w:r>
      <w:proofErr w:type="gramStart"/>
      <w:r w:rsidRPr="00414478">
        <w:rPr>
          <w:rFonts w:ascii="TimesNewRomanPSMT" w:hAnsi="TimesNewRomanPSMT"/>
          <w:lang w:val="en-US"/>
        </w:rPr>
        <w:t>Unfortunately</w:t>
      </w:r>
      <w:proofErr w:type="gramEnd"/>
      <w:r w:rsidRPr="00414478">
        <w:rPr>
          <w:rFonts w:ascii="TimesNewRomanPSMT" w:hAnsi="TimesNewRomanPSMT"/>
          <w:lang w:val="en-US"/>
        </w:rPr>
        <w:t xml:space="preserve"> these models require special programs, which are beyond the scope of this course. More positively, the Lectures also showed that if the interval hazard rate was relatively ‘small’, a ‘multinomial logit’ model, originally developed for intrinsically discrete data, may provide estimates that are a close approximation to a model for interval-censored data that assumed that the (continuous) hazard was constant within intervals. </w:t>
      </w:r>
    </w:p>
    <w:p w14:paraId="7CD6C792" w14:textId="77777777" w:rsidR="00414478" w:rsidRPr="00414478" w:rsidRDefault="00414478" w:rsidP="00414478">
      <w:pPr>
        <w:pStyle w:val="NormaleWeb"/>
        <w:jc w:val="both"/>
        <w:rPr>
          <w:lang w:val="en-US"/>
        </w:rPr>
      </w:pPr>
      <w:r w:rsidRPr="00414478">
        <w:rPr>
          <w:rFonts w:ascii="TimesNewRomanPSMT" w:hAnsi="TimesNewRomanPSMT"/>
          <w:lang w:val="en-US"/>
        </w:rPr>
        <w:t xml:space="preserve">First, note that we use the ‘expanded’ person-month data, as for the earlier model, and use the three-category </w:t>
      </w:r>
      <w:proofErr w:type="spellStart"/>
      <w:r w:rsidRPr="00414478">
        <w:rPr>
          <w:rFonts w:ascii="TimesNewRomanPSMT" w:hAnsi="TimesNewRomanPSMT"/>
          <w:lang w:val="en-US"/>
        </w:rPr>
        <w:t>deadmnl</w:t>
      </w:r>
      <w:proofErr w:type="spellEnd"/>
      <w:r w:rsidRPr="00414478">
        <w:rPr>
          <w:rFonts w:ascii="TimesNewRomanPSMT" w:hAnsi="TimesNewRomanPSMT"/>
          <w:lang w:val="en-US"/>
        </w:rPr>
        <w:t xml:space="preserve"> variable as the outcome variable. We estimate the model using the </w:t>
      </w:r>
      <w:proofErr w:type="spellStart"/>
      <w:r w:rsidRPr="00414478">
        <w:rPr>
          <w:rFonts w:ascii="TimesNewRomanPS" w:hAnsi="TimesNewRomanPS"/>
          <w:b/>
          <w:bCs/>
          <w:lang w:val="en-US"/>
        </w:rPr>
        <w:t>mlogit</w:t>
      </w:r>
      <w:proofErr w:type="spellEnd"/>
      <w:r w:rsidRPr="00414478">
        <w:rPr>
          <w:rFonts w:ascii="TimesNewRomanPS" w:hAnsi="TimesNewRomanPS"/>
          <w:b/>
          <w:bCs/>
          <w:lang w:val="en-US"/>
        </w:rPr>
        <w:t xml:space="preserve"> </w:t>
      </w:r>
      <w:r w:rsidRPr="00414478">
        <w:rPr>
          <w:rFonts w:ascii="TimesNewRomanPSMT" w:hAnsi="TimesNewRomanPSMT"/>
          <w:lang w:val="en-US"/>
        </w:rPr>
        <w:t xml:space="preserve">command, and use the </w:t>
      </w:r>
      <w:proofErr w:type="spellStart"/>
      <w:proofErr w:type="gramStart"/>
      <w:r w:rsidRPr="00414478">
        <w:rPr>
          <w:rFonts w:ascii="TimesNewRomanPS" w:hAnsi="TimesNewRomanPS"/>
          <w:b/>
          <w:bCs/>
          <w:lang w:val="en-US"/>
        </w:rPr>
        <w:t>baseoutcome</w:t>
      </w:r>
      <w:proofErr w:type="spellEnd"/>
      <w:r w:rsidRPr="00414478">
        <w:rPr>
          <w:rFonts w:ascii="TimesNewRomanPS" w:hAnsi="TimesNewRomanPS"/>
          <w:b/>
          <w:bCs/>
          <w:lang w:val="en-US"/>
        </w:rPr>
        <w:t>(</w:t>
      </w:r>
      <w:proofErr w:type="gramEnd"/>
      <w:r w:rsidRPr="00414478">
        <w:rPr>
          <w:rFonts w:ascii="TimesNewRomanPS" w:hAnsi="TimesNewRomanPS"/>
          <w:b/>
          <w:bCs/>
          <w:lang w:val="en-US"/>
        </w:rPr>
        <w:t xml:space="preserve">) </w:t>
      </w:r>
      <w:r w:rsidRPr="00414478">
        <w:rPr>
          <w:rFonts w:ascii="TimesNewRomanPSMT" w:hAnsi="TimesNewRomanPSMT"/>
          <w:lang w:val="en-US"/>
        </w:rPr>
        <w:t xml:space="preserve">option to specify which category is treated as the reference one – it is </w:t>
      </w:r>
      <w:proofErr w:type="spellStart"/>
      <w:r w:rsidRPr="00414478">
        <w:rPr>
          <w:rFonts w:ascii="TimesNewRomanPSMT" w:hAnsi="TimesNewRomanPSMT"/>
          <w:lang w:val="en-US"/>
        </w:rPr>
        <w:t>deadmnl</w:t>
      </w:r>
      <w:proofErr w:type="spellEnd"/>
      <w:r w:rsidRPr="00414478">
        <w:rPr>
          <w:rFonts w:ascii="TimesNewRomanPSMT" w:hAnsi="TimesNewRomanPSMT"/>
          <w:lang w:val="en-US"/>
        </w:rPr>
        <w:t xml:space="preserve"> = 0 (right-censored). </w:t>
      </w:r>
    </w:p>
    <w:p w14:paraId="5460DEED" w14:textId="61879A66" w:rsidR="00414478" w:rsidRDefault="00414478" w:rsidP="00414478">
      <w:pPr>
        <w:jc w:val="both"/>
        <w:rPr>
          <w:rFonts w:ascii="Courier New" w:hAnsi="Courier New" w:cs="Courier New"/>
          <w:sz w:val="18"/>
          <w:szCs w:val="18"/>
          <w:lang w:val="en-US"/>
        </w:rPr>
      </w:pPr>
    </w:p>
    <w:p w14:paraId="2A3B1306" w14:textId="77777777" w:rsidR="00414478" w:rsidRDefault="00414478" w:rsidP="00414478">
      <w:pPr>
        <w:jc w:val="both"/>
        <w:rPr>
          <w:rFonts w:ascii="Courier New" w:hAnsi="Courier New" w:cs="Courier New"/>
          <w:sz w:val="18"/>
          <w:szCs w:val="18"/>
          <w:lang w:val="en-US"/>
        </w:rPr>
      </w:pPr>
    </w:p>
    <w:p w14:paraId="63B8F55B" w14:textId="77777777" w:rsidR="00414478" w:rsidRPr="00414478" w:rsidRDefault="00414478" w:rsidP="00414478">
      <w:pPr>
        <w:jc w:val="both"/>
        <w:rPr>
          <w:rFonts w:ascii="Courier New" w:hAnsi="Courier New" w:cs="Courier New"/>
          <w:sz w:val="18"/>
          <w:szCs w:val="18"/>
          <w:lang w:val="en-US"/>
        </w:rPr>
      </w:pPr>
      <w:proofErr w:type="spellStart"/>
      <w:r w:rsidRPr="00414478">
        <w:rPr>
          <w:rFonts w:ascii="Courier New" w:hAnsi="Courier New" w:cs="Courier New"/>
          <w:sz w:val="18"/>
          <w:szCs w:val="18"/>
          <w:lang w:val="en-US"/>
        </w:rPr>
        <w:t>mlogit</w:t>
      </w:r>
      <w:proofErr w:type="spellEnd"/>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depvar</w:t>
      </w:r>
      <w:proofErr w:type="spellEnd"/>
      <w:r w:rsidRPr="00414478">
        <w:rPr>
          <w:rFonts w:ascii="Courier New" w:hAnsi="Courier New" w:cs="Courier New"/>
          <w:sz w:val="18"/>
          <w:szCs w:val="18"/>
          <w:lang w:val="en-US"/>
        </w:rPr>
        <w:t xml:space="preserve"> age </w:t>
      </w:r>
      <w:proofErr w:type="spellStart"/>
      <w:r w:rsidRPr="00414478">
        <w:rPr>
          <w:rFonts w:ascii="Courier New" w:hAnsi="Courier New" w:cs="Courier New"/>
          <w:sz w:val="18"/>
          <w:szCs w:val="18"/>
          <w:lang w:val="en-US"/>
        </w:rPr>
        <w:t>famresp</w:t>
      </w:r>
      <w:proofErr w:type="spellEnd"/>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tyentry</w:t>
      </w:r>
      <w:proofErr w:type="spellEnd"/>
      <w:r w:rsidRPr="00414478">
        <w:rPr>
          <w:rFonts w:ascii="Courier New" w:hAnsi="Courier New" w:cs="Courier New"/>
          <w:sz w:val="18"/>
          <w:szCs w:val="18"/>
          <w:lang w:val="en-US"/>
        </w:rPr>
        <w:t xml:space="preserve"> reg1-reg4 </w:t>
      </w:r>
      <w:proofErr w:type="spellStart"/>
      <w:r w:rsidRPr="00414478">
        <w:rPr>
          <w:rFonts w:ascii="Courier New" w:hAnsi="Courier New" w:cs="Courier New"/>
          <w:sz w:val="18"/>
          <w:szCs w:val="18"/>
          <w:lang w:val="en-US"/>
        </w:rPr>
        <w:t>logt</w:t>
      </w:r>
      <w:proofErr w:type="spellEnd"/>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nolog</w:t>
      </w:r>
      <w:proofErr w:type="spellEnd"/>
      <w:r w:rsidRPr="00414478">
        <w:rPr>
          <w:rFonts w:ascii="Courier New" w:hAnsi="Courier New" w:cs="Courier New"/>
          <w:sz w:val="18"/>
          <w:szCs w:val="18"/>
          <w:lang w:val="en-US"/>
        </w:rPr>
        <w:t xml:space="preserve"> </w:t>
      </w:r>
      <w:proofErr w:type="spellStart"/>
      <w:proofErr w:type="gramStart"/>
      <w:r w:rsidRPr="00414478">
        <w:rPr>
          <w:rFonts w:ascii="Courier New" w:hAnsi="Courier New" w:cs="Courier New"/>
          <w:sz w:val="18"/>
          <w:szCs w:val="18"/>
          <w:lang w:val="en-US"/>
        </w:rPr>
        <w:t>baseoutcome</w:t>
      </w:r>
      <w:proofErr w:type="spellEnd"/>
      <w:r w:rsidRPr="00414478">
        <w:rPr>
          <w:rFonts w:ascii="Courier New" w:hAnsi="Courier New" w:cs="Courier New"/>
          <w:sz w:val="18"/>
          <w:szCs w:val="18"/>
          <w:lang w:val="en-US"/>
        </w:rPr>
        <w:t>(</w:t>
      </w:r>
      <w:proofErr w:type="gramEnd"/>
      <w:r w:rsidRPr="00414478">
        <w:rPr>
          <w:rFonts w:ascii="Courier New" w:hAnsi="Courier New" w:cs="Courier New"/>
          <w:sz w:val="18"/>
          <w:szCs w:val="18"/>
          <w:lang w:val="en-US"/>
        </w:rPr>
        <w:t xml:space="preserve">0) </w:t>
      </w:r>
    </w:p>
    <w:p w14:paraId="49A97ECC" w14:textId="77777777" w:rsidR="00414478" w:rsidRPr="00414478" w:rsidRDefault="00414478" w:rsidP="00414478">
      <w:pPr>
        <w:jc w:val="both"/>
        <w:rPr>
          <w:rFonts w:ascii="Courier New" w:hAnsi="Courier New" w:cs="Courier New"/>
          <w:sz w:val="18"/>
          <w:szCs w:val="18"/>
          <w:lang w:val="en-US"/>
        </w:rPr>
      </w:pPr>
    </w:p>
    <w:p w14:paraId="067230AE"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Multinomial logistic regression                         Number of </w:t>
      </w:r>
      <w:proofErr w:type="spellStart"/>
      <w:r w:rsidRPr="00414478">
        <w:rPr>
          <w:rFonts w:ascii="Courier New" w:hAnsi="Courier New" w:cs="Courier New"/>
          <w:sz w:val="18"/>
          <w:szCs w:val="18"/>
          <w:lang w:val="en-US"/>
        </w:rPr>
        <w:t>obs</w:t>
      </w:r>
      <w:proofErr w:type="spellEnd"/>
      <w:r w:rsidRPr="00414478">
        <w:rPr>
          <w:rFonts w:ascii="Courier New" w:hAnsi="Courier New" w:cs="Courier New"/>
          <w:sz w:val="18"/>
          <w:szCs w:val="18"/>
          <w:lang w:val="en-US"/>
        </w:rPr>
        <w:t xml:space="preserve"> = 11,234</w:t>
      </w:r>
    </w:p>
    <w:p w14:paraId="65C22B25"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lang w:val="en-US"/>
        </w:rPr>
        <w:t xml:space="preserve">                                                        </w:t>
      </w:r>
      <w:r w:rsidRPr="00414478">
        <w:rPr>
          <w:rFonts w:ascii="Courier New" w:hAnsi="Courier New" w:cs="Courier New"/>
          <w:sz w:val="18"/>
          <w:szCs w:val="18"/>
        </w:rPr>
        <w:t>LR chi2(16)   = 432.87</w:t>
      </w:r>
    </w:p>
    <w:p w14:paraId="64FE2386"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rPr>
        <w:t xml:space="preserve">                                                        </w:t>
      </w:r>
      <w:proofErr w:type="spellStart"/>
      <w:r w:rsidRPr="00414478">
        <w:rPr>
          <w:rFonts w:ascii="Courier New" w:hAnsi="Courier New" w:cs="Courier New"/>
          <w:sz w:val="18"/>
          <w:szCs w:val="18"/>
        </w:rPr>
        <w:t>Prob</w:t>
      </w:r>
      <w:proofErr w:type="spellEnd"/>
      <w:r w:rsidRPr="00414478">
        <w:rPr>
          <w:rFonts w:ascii="Courier New" w:hAnsi="Courier New" w:cs="Courier New"/>
          <w:sz w:val="18"/>
          <w:szCs w:val="18"/>
        </w:rPr>
        <w:t xml:space="preserve"> &gt; chi2   = 0.0000</w:t>
      </w:r>
    </w:p>
    <w:p w14:paraId="04A5B9E7" w14:textId="77777777" w:rsidR="00414478" w:rsidRPr="00414478" w:rsidRDefault="00414478" w:rsidP="00414478">
      <w:pPr>
        <w:jc w:val="both"/>
        <w:rPr>
          <w:rFonts w:ascii="Courier New" w:hAnsi="Courier New" w:cs="Courier New"/>
          <w:sz w:val="18"/>
          <w:szCs w:val="18"/>
        </w:rPr>
      </w:pPr>
      <w:r w:rsidRPr="00414478">
        <w:rPr>
          <w:rFonts w:ascii="Courier New" w:hAnsi="Courier New" w:cs="Courier New"/>
          <w:sz w:val="18"/>
          <w:szCs w:val="18"/>
        </w:rPr>
        <w:t xml:space="preserve">Log </w:t>
      </w:r>
      <w:proofErr w:type="spellStart"/>
      <w:r w:rsidRPr="00414478">
        <w:rPr>
          <w:rFonts w:ascii="Courier New" w:hAnsi="Courier New" w:cs="Courier New"/>
          <w:sz w:val="18"/>
          <w:szCs w:val="18"/>
        </w:rPr>
        <w:t>likelihood</w:t>
      </w:r>
      <w:proofErr w:type="spellEnd"/>
      <w:r w:rsidRPr="00414478">
        <w:rPr>
          <w:rFonts w:ascii="Courier New" w:hAnsi="Courier New" w:cs="Courier New"/>
          <w:sz w:val="18"/>
          <w:szCs w:val="18"/>
        </w:rPr>
        <w:t xml:space="preserve"> = -2698.7776                             Pseudo R2     = 0.0742</w:t>
      </w:r>
    </w:p>
    <w:p w14:paraId="64D98DCF" w14:textId="77777777" w:rsidR="00414478" w:rsidRPr="00414478" w:rsidRDefault="00414478" w:rsidP="00414478">
      <w:pPr>
        <w:jc w:val="both"/>
        <w:rPr>
          <w:rFonts w:ascii="Courier New" w:hAnsi="Courier New" w:cs="Courier New"/>
          <w:sz w:val="18"/>
          <w:szCs w:val="18"/>
        </w:rPr>
      </w:pPr>
    </w:p>
    <w:p w14:paraId="09223590"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006D965B"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depvar</w:t>
      </w:r>
      <w:proofErr w:type="spellEnd"/>
      <w:r w:rsidRPr="00414478">
        <w:rPr>
          <w:rFonts w:ascii="Courier New" w:hAnsi="Courier New" w:cs="Courier New"/>
          <w:sz w:val="18"/>
          <w:szCs w:val="18"/>
          <w:lang w:val="en-US"/>
        </w:rPr>
        <w:t xml:space="preserve"> | </w:t>
      </w:r>
      <w:proofErr w:type="gramStart"/>
      <w:r w:rsidRPr="00414478">
        <w:rPr>
          <w:rFonts w:ascii="Courier New" w:hAnsi="Courier New" w:cs="Courier New"/>
          <w:sz w:val="18"/>
          <w:szCs w:val="18"/>
          <w:lang w:val="en-US"/>
        </w:rPr>
        <w:t>Coefficient  Std.</w:t>
      </w:r>
      <w:proofErr w:type="gramEnd"/>
      <w:r w:rsidRPr="00414478">
        <w:rPr>
          <w:rFonts w:ascii="Courier New" w:hAnsi="Courier New" w:cs="Courier New"/>
          <w:sz w:val="18"/>
          <w:szCs w:val="18"/>
          <w:lang w:val="en-US"/>
        </w:rPr>
        <w:t xml:space="preserve"> err.      z    P&gt;|z|  </w:t>
      </w:r>
      <w:proofErr w:type="gramStart"/>
      <w:r w:rsidRPr="00414478">
        <w:rPr>
          <w:rFonts w:ascii="Courier New" w:hAnsi="Courier New" w:cs="Courier New"/>
          <w:sz w:val="18"/>
          <w:szCs w:val="18"/>
          <w:lang w:val="en-US"/>
        </w:rPr>
        <w:t xml:space="preserve">   [</w:t>
      </w:r>
      <w:proofErr w:type="gramEnd"/>
      <w:r w:rsidRPr="00414478">
        <w:rPr>
          <w:rFonts w:ascii="Courier New" w:hAnsi="Courier New" w:cs="Courier New"/>
          <w:sz w:val="18"/>
          <w:szCs w:val="18"/>
          <w:lang w:val="en-US"/>
        </w:rPr>
        <w:t>95% conf. interval]</w:t>
      </w:r>
    </w:p>
    <w:p w14:paraId="072DC7A7"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0250F3B1"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unemployed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base outcome)</w:t>
      </w:r>
    </w:p>
    <w:p w14:paraId="76A177BF"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2B7BC38D" w14:textId="77777777" w:rsidR="00414478" w:rsidRPr="00414478" w:rsidRDefault="00414478" w:rsidP="00414478">
      <w:pPr>
        <w:jc w:val="both"/>
        <w:rPr>
          <w:rFonts w:ascii="Courier New" w:hAnsi="Courier New" w:cs="Courier New"/>
          <w:sz w:val="18"/>
          <w:szCs w:val="18"/>
          <w:lang w:val="en-US"/>
        </w:rPr>
      </w:pPr>
      <w:proofErr w:type="spellStart"/>
      <w:r w:rsidRPr="00414478">
        <w:rPr>
          <w:rFonts w:ascii="Courier New" w:hAnsi="Courier New" w:cs="Courier New"/>
          <w:sz w:val="18"/>
          <w:szCs w:val="18"/>
          <w:lang w:val="en-US"/>
        </w:rPr>
        <w:t>Exit_job</w:t>
      </w:r>
      <w:proofErr w:type="spellEnd"/>
      <w:r w:rsidRPr="00414478">
        <w:rPr>
          <w:rFonts w:ascii="Courier New" w:hAnsi="Courier New" w:cs="Courier New"/>
          <w:sz w:val="18"/>
          <w:szCs w:val="18"/>
          <w:lang w:val="en-US"/>
        </w:rPr>
        <w:t xml:space="preserve">     |</w:t>
      </w:r>
    </w:p>
    <w:p w14:paraId="4609D369"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age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.0024503   .0055886    -0.44   0.661    -.0134037    .0085031</w:t>
      </w:r>
    </w:p>
    <w:p w14:paraId="02003F29"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lastRenderedPageBreak/>
        <w:t xml:space="preserve">     </w:t>
      </w:r>
      <w:proofErr w:type="spellStart"/>
      <w:r w:rsidRPr="00414478">
        <w:rPr>
          <w:rFonts w:ascii="Courier New" w:hAnsi="Courier New" w:cs="Courier New"/>
          <w:sz w:val="18"/>
          <w:szCs w:val="18"/>
          <w:lang w:val="en-US"/>
        </w:rPr>
        <w:t>famresp</w:t>
      </w:r>
      <w:proofErr w:type="spellEnd"/>
      <w:r w:rsidRPr="00414478">
        <w:rPr>
          <w:rFonts w:ascii="Courier New" w:hAnsi="Courier New" w:cs="Courier New"/>
          <w:sz w:val="18"/>
          <w:szCs w:val="18"/>
          <w:lang w:val="en-US"/>
        </w:rPr>
        <w:t xml:space="preserve"> |   .0514627   .1006845     0.51   0.609    -.1458754    .2488008</w:t>
      </w:r>
    </w:p>
    <w:p w14:paraId="5E83BD77"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tyentry</w:t>
      </w:r>
      <w:proofErr w:type="spellEnd"/>
      <w:r w:rsidRPr="00414478">
        <w:rPr>
          <w:rFonts w:ascii="Courier New" w:hAnsi="Courier New" w:cs="Courier New"/>
          <w:sz w:val="18"/>
          <w:szCs w:val="18"/>
          <w:lang w:val="en-US"/>
        </w:rPr>
        <w:t xml:space="preserve"> |   1.092581   .1242046     8.80   0.000     .8491446    1.336018</w:t>
      </w:r>
    </w:p>
    <w:p w14:paraId="7F087990"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reg1 |   .2291151   .2438589     0.94   0.347    -.2488395    .7070698</w:t>
      </w:r>
    </w:p>
    <w:p w14:paraId="032C7969"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reg2 |   .1313109   .2452359     0.54   0.592    -.3493426    .6119644</w:t>
      </w:r>
    </w:p>
    <w:p w14:paraId="5C3A5A6E"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reg3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.1784552   .2655201    -0.67   0.502    -.6988649    .3419546</w:t>
      </w:r>
    </w:p>
    <w:p w14:paraId="45AC0B06"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reg4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.0178443   .2516282    -0.07   0.943    -.5110265     .475338</w:t>
      </w:r>
    </w:p>
    <w:p w14:paraId="742FC695"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logt</w:t>
      </w:r>
      <w:proofErr w:type="spellEnd"/>
      <w:r w:rsidRPr="00414478">
        <w:rPr>
          <w:rFonts w:ascii="Courier New" w:hAnsi="Courier New" w:cs="Courier New"/>
          <w:sz w:val="18"/>
          <w:szCs w:val="18"/>
          <w:lang w:val="en-US"/>
        </w:rPr>
        <w:t xml:space="preserve">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.1947983    .052208    -3.73   0.000    -.2971241   -.0924725</w:t>
      </w:r>
    </w:p>
    <w:p w14:paraId="67E2476D"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_cons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3.579488   .3239595   -11.05   0.000    -4.214437    -2.94454</w:t>
      </w:r>
    </w:p>
    <w:p w14:paraId="6EDAFFD4"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6295630C" w14:textId="77777777" w:rsidR="00414478" w:rsidRPr="00414478" w:rsidRDefault="00414478" w:rsidP="00414478">
      <w:pPr>
        <w:jc w:val="both"/>
        <w:rPr>
          <w:rFonts w:ascii="Courier New" w:hAnsi="Courier New" w:cs="Courier New"/>
          <w:sz w:val="18"/>
          <w:szCs w:val="18"/>
          <w:lang w:val="en-US"/>
        </w:rPr>
      </w:pPr>
      <w:proofErr w:type="spellStart"/>
      <w:r w:rsidRPr="00414478">
        <w:rPr>
          <w:rFonts w:ascii="Courier New" w:hAnsi="Courier New" w:cs="Courier New"/>
          <w:sz w:val="18"/>
          <w:szCs w:val="18"/>
          <w:lang w:val="en-US"/>
        </w:rPr>
        <w:t>Exit_other</w:t>
      </w:r>
      <w:proofErr w:type="spellEnd"/>
      <w:r w:rsidRPr="00414478">
        <w:rPr>
          <w:rFonts w:ascii="Courier New" w:hAnsi="Courier New" w:cs="Courier New"/>
          <w:sz w:val="18"/>
          <w:szCs w:val="18"/>
          <w:lang w:val="en-US"/>
        </w:rPr>
        <w:t xml:space="preserve">   |</w:t>
      </w:r>
    </w:p>
    <w:p w14:paraId="1805A717"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age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.0084695   .0095718    -0.88   0.376    -.0272299     .010291</w:t>
      </w:r>
    </w:p>
    <w:p w14:paraId="2BE7EE21"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famresp</w:t>
      </w:r>
      <w:proofErr w:type="spellEnd"/>
      <w:r w:rsidRPr="00414478">
        <w:rPr>
          <w:rFonts w:ascii="Courier New" w:hAnsi="Courier New" w:cs="Courier New"/>
          <w:sz w:val="18"/>
          <w:szCs w:val="18"/>
          <w:lang w:val="en-US"/>
        </w:rPr>
        <w:t xml:space="preserve"> |   .0951781   .1600171     0.59   0.552    -.2184496    .4088058</w:t>
      </w:r>
    </w:p>
    <w:p w14:paraId="7BA73A7B"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tyentry</w:t>
      </w:r>
      <w:proofErr w:type="spellEnd"/>
      <w:r w:rsidRPr="00414478">
        <w:rPr>
          <w:rFonts w:ascii="Courier New" w:hAnsi="Courier New" w:cs="Courier New"/>
          <w:sz w:val="18"/>
          <w:szCs w:val="18"/>
          <w:lang w:val="en-US"/>
        </w:rPr>
        <w:t xml:space="preserve"> |   .1424349   .1666566     0.85   0.393     -.184206    .4690757</w:t>
      </w:r>
    </w:p>
    <w:p w14:paraId="597B805C"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reg1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.1239563   .3741337    -0.33   0.740    -.8572449    .6093324</w:t>
      </w:r>
    </w:p>
    <w:p w14:paraId="71F8370A"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reg2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.1084249   .3704304    -0.29   0.770    -.8344551    .6176052</w:t>
      </w:r>
    </w:p>
    <w:p w14:paraId="5A6470DE"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reg3 |   .2285222   .3886337     0.59   0.557    -.5331859    .9902302</w:t>
      </w:r>
    </w:p>
    <w:p w14:paraId="5A4AE6C3"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reg4 |   .0045579   .3873852     0.01   0.991    -.7547031    .7638189</w:t>
      </w:r>
    </w:p>
    <w:p w14:paraId="0683B92F"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w:t>
      </w:r>
      <w:proofErr w:type="spellStart"/>
      <w:r w:rsidRPr="00414478">
        <w:rPr>
          <w:rFonts w:ascii="Courier New" w:hAnsi="Courier New" w:cs="Courier New"/>
          <w:sz w:val="18"/>
          <w:szCs w:val="18"/>
          <w:lang w:val="en-US"/>
        </w:rPr>
        <w:t>logt</w:t>
      </w:r>
      <w:proofErr w:type="spellEnd"/>
      <w:r w:rsidRPr="00414478">
        <w:rPr>
          <w:rFonts w:ascii="Courier New" w:hAnsi="Courier New" w:cs="Courier New"/>
          <w:sz w:val="18"/>
          <w:szCs w:val="18"/>
          <w:lang w:val="en-US"/>
        </w:rPr>
        <w:t xml:space="preserve"> |   1.931943   .1618052    11.94   0.000      1.61481    2.249075</w:t>
      </w:r>
    </w:p>
    <w:p w14:paraId="0663FA99"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 xml:space="preserve">       _cons </w:t>
      </w:r>
      <w:proofErr w:type="gramStart"/>
      <w:r w:rsidRPr="00414478">
        <w:rPr>
          <w:rFonts w:ascii="Courier New" w:hAnsi="Courier New" w:cs="Courier New"/>
          <w:sz w:val="18"/>
          <w:szCs w:val="18"/>
          <w:lang w:val="en-US"/>
        </w:rPr>
        <w:t>|  -</w:t>
      </w:r>
      <w:proofErr w:type="gramEnd"/>
      <w:r w:rsidRPr="00414478">
        <w:rPr>
          <w:rFonts w:ascii="Courier New" w:hAnsi="Courier New" w:cs="Courier New"/>
          <w:sz w:val="18"/>
          <w:szCs w:val="18"/>
          <w:lang w:val="en-US"/>
        </w:rPr>
        <w:t>8.246268   .6537316   -12.61   0.000    -9.527559   -6.964978</w:t>
      </w:r>
    </w:p>
    <w:p w14:paraId="44916DBD" w14:textId="77777777" w:rsidR="00414478" w:rsidRPr="00414478" w:rsidRDefault="00414478" w:rsidP="00414478">
      <w:pPr>
        <w:jc w:val="both"/>
        <w:rPr>
          <w:rFonts w:ascii="Courier New" w:hAnsi="Courier New" w:cs="Courier New"/>
          <w:sz w:val="18"/>
          <w:szCs w:val="18"/>
          <w:lang w:val="en-US"/>
        </w:rPr>
      </w:pPr>
      <w:r w:rsidRPr="00414478">
        <w:rPr>
          <w:rFonts w:ascii="Courier New" w:hAnsi="Courier New" w:cs="Courier New"/>
          <w:sz w:val="18"/>
          <w:szCs w:val="18"/>
          <w:lang w:val="en-US"/>
        </w:rPr>
        <w:t>------------------------------------------------------------------------------</w:t>
      </w:r>
    </w:p>
    <w:p w14:paraId="0A4BF420" w14:textId="77777777" w:rsidR="00414478" w:rsidRPr="00414478" w:rsidRDefault="00414478" w:rsidP="00414478">
      <w:pPr>
        <w:pStyle w:val="NormaleWeb"/>
        <w:jc w:val="both"/>
        <w:rPr>
          <w:lang w:val="en-US"/>
        </w:rPr>
      </w:pPr>
      <w:r w:rsidRPr="00414478">
        <w:rPr>
          <w:rFonts w:ascii="TimesNewRomanPSMT" w:hAnsi="TimesNewRomanPSMT"/>
          <w:lang w:val="en-US"/>
        </w:rPr>
        <w:t xml:space="preserve">It turns out that the MNL estimates and </w:t>
      </w:r>
      <w:proofErr w:type="spellStart"/>
      <w:r w:rsidRPr="00414478">
        <w:rPr>
          <w:rFonts w:ascii="TimesNewRomanPSMT" w:hAnsi="TimesNewRomanPSMT"/>
          <w:lang w:val="en-US"/>
        </w:rPr>
        <w:t>cloglog</w:t>
      </w:r>
      <w:proofErr w:type="spellEnd"/>
      <w:r w:rsidRPr="00414478">
        <w:rPr>
          <w:rFonts w:ascii="TimesNewRomanPSMT" w:hAnsi="TimesNewRomanPSMT"/>
          <w:lang w:val="en-US"/>
        </w:rPr>
        <w:t xml:space="preserve"> estimates provide very similar estimates! One plausible explanation for this is that the exit rate from UI for Spanish men is relatively small, and so the model original developed in a discrete time context approximates the model for the continuous time context well. </w:t>
      </w:r>
    </w:p>
    <w:p w14:paraId="1EE12906" w14:textId="77777777" w:rsidR="00414478" w:rsidRPr="00414478" w:rsidRDefault="00414478" w:rsidP="00414478">
      <w:pPr>
        <w:pStyle w:val="NormaleWeb"/>
        <w:jc w:val="both"/>
        <w:rPr>
          <w:lang w:val="en-US"/>
        </w:rPr>
      </w:pPr>
      <w:r w:rsidRPr="00414478">
        <w:rPr>
          <w:rFonts w:ascii="TimesNewRomanPSMT" w:hAnsi="TimesNewRomanPSMT"/>
          <w:lang w:val="en-US"/>
        </w:rPr>
        <w:t xml:space="preserve">A second issue is whether each of the regressors has the same effect on the two destination-specific hazard rates, and whether there is a similar pattern of duration dependence in each of the hazards. </w:t>
      </w:r>
    </w:p>
    <w:p w14:paraId="21F32AF5" w14:textId="77777777" w:rsidR="00414478" w:rsidRPr="00414478" w:rsidRDefault="00414478" w:rsidP="00414478">
      <w:pPr>
        <w:pStyle w:val="NormaleWeb"/>
        <w:jc w:val="both"/>
        <w:rPr>
          <w:lang w:val="en-US"/>
        </w:rPr>
      </w:pPr>
      <w:r w:rsidRPr="00414478">
        <w:rPr>
          <w:rFonts w:ascii="TimesNewRomanPSMT" w:hAnsi="TimesNewRomanPSMT"/>
          <w:lang w:val="en-US"/>
        </w:rPr>
        <w:t>Eyeball econometrics suggests that there are two main differences between the two equations. The first is in their duration dependence: the hazard for exits to a job is declining with time on UI, whereas the hazard for other types of exits is rising with time on UI. Second, we see that those men who had a temporary employment contract in their last job before UI receipt (</w:t>
      </w:r>
      <w:proofErr w:type="spellStart"/>
      <w:r w:rsidRPr="00414478">
        <w:rPr>
          <w:rFonts w:ascii="TimesNewRomanPSMT" w:hAnsi="TimesNewRomanPSMT"/>
          <w:lang w:val="en-US"/>
        </w:rPr>
        <w:t>tyentry</w:t>
      </w:r>
      <w:proofErr w:type="spellEnd"/>
      <w:r w:rsidRPr="00414478">
        <w:rPr>
          <w:rFonts w:ascii="TimesNewRomanPSMT" w:hAnsi="TimesNewRomanPSMT"/>
          <w:lang w:val="en-US"/>
        </w:rPr>
        <w:t xml:space="preserve"> = 1) are much more likely to exit to a job than are men who had a permanent employment contract in their last job (</w:t>
      </w:r>
      <w:proofErr w:type="spellStart"/>
      <w:r w:rsidRPr="00414478">
        <w:rPr>
          <w:rFonts w:ascii="TimesNewRomanPSMT" w:hAnsi="TimesNewRomanPSMT"/>
          <w:lang w:val="en-US"/>
        </w:rPr>
        <w:t>tyentry</w:t>
      </w:r>
      <w:proofErr w:type="spellEnd"/>
      <w:r w:rsidRPr="00414478">
        <w:rPr>
          <w:rFonts w:ascii="TimesNewRomanPSMT" w:hAnsi="TimesNewRomanPSMT"/>
          <w:lang w:val="en-US"/>
        </w:rPr>
        <w:t xml:space="preserve"> = 0). On the other hand, the type of employment contract has no significant association with the hazard of exit from UI for other reasons. </w:t>
      </w:r>
    </w:p>
    <w:p w14:paraId="08C3C9A1" w14:textId="60D1423A" w:rsidR="00414478" w:rsidRPr="00414478" w:rsidRDefault="00414478" w:rsidP="00414478">
      <w:pPr>
        <w:pStyle w:val="NormaleWeb"/>
        <w:jc w:val="both"/>
        <w:rPr>
          <w:lang w:val="en-US"/>
        </w:rPr>
      </w:pPr>
      <w:r w:rsidRPr="00414478">
        <w:rPr>
          <w:rFonts w:ascii="TimesNewRomanPSMT" w:hAnsi="TimesNewRomanPSMT"/>
          <w:lang w:val="en-US"/>
        </w:rPr>
        <w:t>One implication of these results is that estimating a single-exit-type hazard regression model (</w:t>
      </w:r>
      <w:proofErr w:type="gramStart"/>
      <w:r w:rsidRPr="00414478">
        <w:rPr>
          <w:rFonts w:ascii="TimesNewRomanPSMT" w:hAnsi="TimesNewRomanPSMT"/>
          <w:lang w:val="en-US"/>
        </w:rPr>
        <w:t>i.e.</w:t>
      </w:r>
      <w:proofErr w:type="gramEnd"/>
      <w:r w:rsidRPr="00414478">
        <w:rPr>
          <w:rFonts w:ascii="TimesNewRomanPSMT" w:hAnsi="TimesNewRomanPSMT"/>
          <w:lang w:val="en-US"/>
        </w:rPr>
        <w:t xml:space="preserve"> not differentiating between the different types of exit) may not provide a sufficiently rich picture about the impact of different covariates on UI exit hazards or about duration dependence. For the record, here is the </w:t>
      </w:r>
      <w:proofErr w:type="spellStart"/>
      <w:r w:rsidRPr="00414478">
        <w:rPr>
          <w:rFonts w:ascii="TimesNewRomanPSMT" w:hAnsi="TimesNewRomanPSMT"/>
          <w:lang w:val="en-US"/>
        </w:rPr>
        <w:t>cloglog</w:t>
      </w:r>
      <w:proofErr w:type="spellEnd"/>
      <w:r w:rsidRPr="00414478">
        <w:rPr>
          <w:rFonts w:ascii="TimesNewRomanPSMT" w:hAnsi="TimesNewRomanPSMT"/>
          <w:lang w:val="en-US"/>
        </w:rPr>
        <w:t xml:space="preserve"> single destination state model</w:t>
      </w:r>
      <w:r>
        <w:rPr>
          <w:rFonts w:ascii="TimesNewRomanPSMT" w:hAnsi="TimesNewRomanPSMT"/>
          <w:lang w:val="en-US"/>
        </w:rPr>
        <w:t>.</w:t>
      </w:r>
    </w:p>
    <w:p w14:paraId="331FCFE5" w14:textId="77777777" w:rsidR="00414478" w:rsidRPr="00414478" w:rsidRDefault="00414478" w:rsidP="00414478">
      <w:pPr>
        <w:pStyle w:val="NormaleWeb"/>
        <w:rPr>
          <w:lang w:val="en-US"/>
        </w:rPr>
      </w:pPr>
      <w:r w:rsidRPr="00414478">
        <w:rPr>
          <w:rFonts w:ascii="TimesNewRomanPSMT" w:hAnsi="TimesNewRomanPSMT"/>
          <w:lang w:val="en-US"/>
        </w:rPr>
        <w:t xml:space="preserve">This illustrates features of </w:t>
      </w:r>
      <w:proofErr w:type="gramStart"/>
      <w:r w:rsidRPr="00414478">
        <w:rPr>
          <w:rFonts w:ascii="TimesNewRomanPSMT" w:hAnsi="TimesNewRomanPSMT"/>
          <w:lang w:val="en-US"/>
        </w:rPr>
        <w:t>both of the regressions</w:t>
      </w:r>
      <w:proofErr w:type="gramEnd"/>
      <w:r w:rsidRPr="00414478">
        <w:rPr>
          <w:rFonts w:ascii="TimesNewRomanPSMT" w:hAnsi="TimesNewRomanPSMT"/>
          <w:lang w:val="en-US"/>
        </w:rPr>
        <w:t xml:space="preserve"> for the separate destination hazards. Observe how in the single-destination model, the coefficient of </w:t>
      </w:r>
      <w:proofErr w:type="spellStart"/>
      <w:r w:rsidRPr="00414478">
        <w:rPr>
          <w:rFonts w:ascii="TimesNewRomanPSMT" w:hAnsi="TimesNewRomanPSMT"/>
          <w:lang w:val="en-US"/>
        </w:rPr>
        <w:t>tyentry</w:t>
      </w:r>
      <w:proofErr w:type="spellEnd"/>
      <w:r w:rsidRPr="00414478">
        <w:rPr>
          <w:rFonts w:ascii="TimesNewRomanPSMT" w:hAnsi="TimesNewRomanPSMT"/>
          <w:lang w:val="en-US"/>
        </w:rPr>
        <w:t xml:space="preserve"> is positive (as for the exit-to-a-job hazard), and the hazard apparently declines with time (as for the exit-for-other-reasons hazard) </w:t>
      </w:r>
    </w:p>
    <w:p w14:paraId="0E5CCD2F" w14:textId="77777777" w:rsidR="00414478" w:rsidRPr="00414478" w:rsidRDefault="00414478" w:rsidP="00414478">
      <w:pPr>
        <w:jc w:val="both"/>
        <w:rPr>
          <w:rFonts w:ascii="Courier New" w:hAnsi="Courier New" w:cs="Courier New"/>
          <w:sz w:val="18"/>
          <w:szCs w:val="18"/>
          <w:lang w:val="en-US"/>
        </w:rPr>
      </w:pPr>
    </w:p>
    <w:sectPr w:rsidR="00414478" w:rsidRPr="0041447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2E8"/>
    <w:multiLevelType w:val="hybridMultilevel"/>
    <w:tmpl w:val="C80E35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59720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38"/>
    <w:rsid w:val="00040117"/>
    <w:rsid w:val="00106308"/>
    <w:rsid w:val="00414478"/>
    <w:rsid w:val="006B71AF"/>
    <w:rsid w:val="00A33538"/>
    <w:rsid w:val="00AD1991"/>
    <w:rsid w:val="00B17F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34292EA"/>
  <w15:chartTrackingRefBased/>
  <w15:docId w15:val="{4FB2D054-4160-B24E-9BA4-0A909CB3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A33538"/>
    <w:pPr>
      <w:spacing w:before="100" w:beforeAutospacing="1" w:after="100" w:afterAutospacing="1"/>
    </w:pPr>
    <w:rPr>
      <w:rFonts w:ascii="Times New Roman" w:eastAsia="Times New Roman" w:hAnsi="Times New Roman" w:cs="Times New Roman"/>
      <w:lang w:eastAsia="it-IT"/>
    </w:rPr>
  </w:style>
  <w:style w:type="paragraph" w:styleId="PreformattatoHTML">
    <w:name w:val="HTML Preformatted"/>
    <w:basedOn w:val="Normale"/>
    <w:link w:val="PreformattatoHTMLCarattere"/>
    <w:uiPriority w:val="99"/>
    <w:semiHidden/>
    <w:unhideWhenUsed/>
    <w:rsid w:val="00A335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33538"/>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79851">
      <w:bodyDiv w:val="1"/>
      <w:marLeft w:val="0"/>
      <w:marRight w:val="0"/>
      <w:marTop w:val="0"/>
      <w:marBottom w:val="0"/>
      <w:divBdr>
        <w:top w:val="none" w:sz="0" w:space="0" w:color="auto"/>
        <w:left w:val="none" w:sz="0" w:space="0" w:color="auto"/>
        <w:bottom w:val="none" w:sz="0" w:space="0" w:color="auto"/>
        <w:right w:val="none" w:sz="0" w:space="0" w:color="auto"/>
      </w:divBdr>
      <w:divsChild>
        <w:div w:id="874924117">
          <w:marLeft w:val="0"/>
          <w:marRight w:val="0"/>
          <w:marTop w:val="0"/>
          <w:marBottom w:val="0"/>
          <w:divBdr>
            <w:top w:val="none" w:sz="0" w:space="0" w:color="auto"/>
            <w:left w:val="none" w:sz="0" w:space="0" w:color="auto"/>
            <w:bottom w:val="none" w:sz="0" w:space="0" w:color="auto"/>
            <w:right w:val="none" w:sz="0" w:space="0" w:color="auto"/>
          </w:divBdr>
          <w:divsChild>
            <w:div w:id="915363794">
              <w:marLeft w:val="0"/>
              <w:marRight w:val="0"/>
              <w:marTop w:val="0"/>
              <w:marBottom w:val="0"/>
              <w:divBdr>
                <w:top w:val="none" w:sz="0" w:space="0" w:color="auto"/>
                <w:left w:val="none" w:sz="0" w:space="0" w:color="auto"/>
                <w:bottom w:val="none" w:sz="0" w:space="0" w:color="auto"/>
                <w:right w:val="none" w:sz="0" w:space="0" w:color="auto"/>
              </w:divBdr>
              <w:divsChild>
                <w:div w:id="5343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17473">
      <w:bodyDiv w:val="1"/>
      <w:marLeft w:val="0"/>
      <w:marRight w:val="0"/>
      <w:marTop w:val="0"/>
      <w:marBottom w:val="0"/>
      <w:divBdr>
        <w:top w:val="none" w:sz="0" w:space="0" w:color="auto"/>
        <w:left w:val="none" w:sz="0" w:space="0" w:color="auto"/>
        <w:bottom w:val="none" w:sz="0" w:space="0" w:color="auto"/>
        <w:right w:val="none" w:sz="0" w:space="0" w:color="auto"/>
      </w:divBdr>
      <w:divsChild>
        <w:div w:id="118959294">
          <w:marLeft w:val="0"/>
          <w:marRight w:val="0"/>
          <w:marTop w:val="0"/>
          <w:marBottom w:val="0"/>
          <w:divBdr>
            <w:top w:val="none" w:sz="0" w:space="0" w:color="auto"/>
            <w:left w:val="none" w:sz="0" w:space="0" w:color="auto"/>
            <w:bottom w:val="none" w:sz="0" w:space="0" w:color="auto"/>
            <w:right w:val="none" w:sz="0" w:space="0" w:color="auto"/>
          </w:divBdr>
          <w:divsChild>
            <w:div w:id="1204560341">
              <w:marLeft w:val="0"/>
              <w:marRight w:val="0"/>
              <w:marTop w:val="0"/>
              <w:marBottom w:val="0"/>
              <w:divBdr>
                <w:top w:val="none" w:sz="0" w:space="0" w:color="auto"/>
                <w:left w:val="none" w:sz="0" w:space="0" w:color="auto"/>
                <w:bottom w:val="none" w:sz="0" w:space="0" w:color="auto"/>
                <w:right w:val="none" w:sz="0" w:space="0" w:color="auto"/>
              </w:divBdr>
              <w:divsChild>
                <w:div w:id="79876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39886">
      <w:bodyDiv w:val="1"/>
      <w:marLeft w:val="0"/>
      <w:marRight w:val="0"/>
      <w:marTop w:val="0"/>
      <w:marBottom w:val="0"/>
      <w:divBdr>
        <w:top w:val="none" w:sz="0" w:space="0" w:color="auto"/>
        <w:left w:val="none" w:sz="0" w:space="0" w:color="auto"/>
        <w:bottom w:val="none" w:sz="0" w:space="0" w:color="auto"/>
        <w:right w:val="none" w:sz="0" w:space="0" w:color="auto"/>
      </w:divBdr>
      <w:divsChild>
        <w:div w:id="1921597708">
          <w:marLeft w:val="0"/>
          <w:marRight w:val="0"/>
          <w:marTop w:val="0"/>
          <w:marBottom w:val="0"/>
          <w:divBdr>
            <w:top w:val="none" w:sz="0" w:space="0" w:color="auto"/>
            <w:left w:val="none" w:sz="0" w:space="0" w:color="auto"/>
            <w:bottom w:val="none" w:sz="0" w:space="0" w:color="auto"/>
            <w:right w:val="none" w:sz="0" w:space="0" w:color="auto"/>
          </w:divBdr>
          <w:divsChild>
            <w:div w:id="1489243720">
              <w:marLeft w:val="0"/>
              <w:marRight w:val="0"/>
              <w:marTop w:val="0"/>
              <w:marBottom w:val="0"/>
              <w:divBdr>
                <w:top w:val="none" w:sz="0" w:space="0" w:color="auto"/>
                <w:left w:val="none" w:sz="0" w:space="0" w:color="auto"/>
                <w:bottom w:val="none" w:sz="0" w:space="0" w:color="auto"/>
                <w:right w:val="none" w:sz="0" w:space="0" w:color="auto"/>
              </w:divBdr>
              <w:divsChild>
                <w:div w:id="10126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805448">
      <w:bodyDiv w:val="1"/>
      <w:marLeft w:val="0"/>
      <w:marRight w:val="0"/>
      <w:marTop w:val="0"/>
      <w:marBottom w:val="0"/>
      <w:divBdr>
        <w:top w:val="none" w:sz="0" w:space="0" w:color="auto"/>
        <w:left w:val="none" w:sz="0" w:space="0" w:color="auto"/>
        <w:bottom w:val="none" w:sz="0" w:space="0" w:color="auto"/>
        <w:right w:val="none" w:sz="0" w:space="0" w:color="auto"/>
      </w:divBdr>
      <w:divsChild>
        <w:div w:id="790636420">
          <w:marLeft w:val="0"/>
          <w:marRight w:val="0"/>
          <w:marTop w:val="0"/>
          <w:marBottom w:val="0"/>
          <w:divBdr>
            <w:top w:val="none" w:sz="0" w:space="0" w:color="auto"/>
            <w:left w:val="none" w:sz="0" w:space="0" w:color="auto"/>
            <w:bottom w:val="none" w:sz="0" w:space="0" w:color="auto"/>
            <w:right w:val="none" w:sz="0" w:space="0" w:color="auto"/>
          </w:divBdr>
          <w:divsChild>
            <w:div w:id="1008748300">
              <w:marLeft w:val="0"/>
              <w:marRight w:val="0"/>
              <w:marTop w:val="0"/>
              <w:marBottom w:val="0"/>
              <w:divBdr>
                <w:top w:val="none" w:sz="0" w:space="0" w:color="auto"/>
                <w:left w:val="none" w:sz="0" w:space="0" w:color="auto"/>
                <w:bottom w:val="none" w:sz="0" w:space="0" w:color="auto"/>
                <w:right w:val="none" w:sz="0" w:space="0" w:color="auto"/>
              </w:divBdr>
              <w:divsChild>
                <w:div w:id="17780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3613">
      <w:bodyDiv w:val="1"/>
      <w:marLeft w:val="0"/>
      <w:marRight w:val="0"/>
      <w:marTop w:val="0"/>
      <w:marBottom w:val="0"/>
      <w:divBdr>
        <w:top w:val="none" w:sz="0" w:space="0" w:color="auto"/>
        <w:left w:val="none" w:sz="0" w:space="0" w:color="auto"/>
        <w:bottom w:val="none" w:sz="0" w:space="0" w:color="auto"/>
        <w:right w:val="none" w:sz="0" w:space="0" w:color="auto"/>
      </w:divBdr>
      <w:divsChild>
        <w:div w:id="2038846988">
          <w:marLeft w:val="0"/>
          <w:marRight w:val="0"/>
          <w:marTop w:val="0"/>
          <w:marBottom w:val="0"/>
          <w:divBdr>
            <w:top w:val="none" w:sz="0" w:space="0" w:color="auto"/>
            <w:left w:val="none" w:sz="0" w:space="0" w:color="auto"/>
            <w:bottom w:val="none" w:sz="0" w:space="0" w:color="auto"/>
            <w:right w:val="none" w:sz="0" w:space="0" w:color="auto"/>
          </w:divBdr>
          <w:divsChild>
            <w:div w:id="391586701">
              <w:marLeft w:val="0"/>
              <w:marRight w:val="0"/>
              <w:marTop w:val="0"/>
              <w:marBottom w:val="0"/>
              <w:divBdr>
                <w:top w:val="none" w:sz="0" w:space="0" w:color="auto"/>
                <w:left w:val="none" w:sz="0" w:space="0" w:color="auto"/>
                <w:bottom w:val="none" w:sz="0" w:space="0" w:color="auto"/>
                <w:right w:val="none" w:sz="0" w:space="0" w:color="auto"/>
              </w:divBdr>
              <w:divsChild>
                <w:div w:id="18472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759334">
      <w:bodyDiv w:val="1"/>
      <w:marLeft w:val="0"/>
      <w:marRight w:val="0"/>
      <w:marTop w:val="0"/>
      <w:marBottom w:val="0"/>
      <w:divBdr>
        <w:top w:val="none" w:sz="0" w:space="0" w:color="auto"/>
        <w:left w:val="none" w:sz="0" w:space="0" w:color="auto"/>
        <w:bottom w:val="none" w:sz="0" w:space="0" w:color="auto"/>
        <w:right w:val="none" w:sz="0" w:space="0" w:color="auto"/>
      </w:divBdr>
      <w:divsChild>
        <w:div w:id="1410301875">
          <w:marLeft w:val="0"/>
          <w:marRight w:val="0"/>
          <w:marTop w:val="0"/>
          <w:marBottom w:val="0"/>
          <w:divBdr>
            <w:top w:val="none" w:sz="0" w:space="0" w:color="auto"/>
            <w:left w:val="none" w:sz="0" w:space="0" w:color="auto"/>
            <w:bottom w:val="none" w:sz="0" w:space="0" w:color="auto"/>
            <w:right w:val="none" w:sz="0" w:space="0" w:color="auto"/>
          </w:divBdr>
          <w:divsChild>
            <w:div w:id="60687222">
              <w:marLeft w:val="0"/>
              <w:marRight w:val="0"/>
              <w:marTop w:val="0"/>
              <w:marBottom w:val="0"/>
              <w:divBdr>
                <w:top w:val="none" w:sz="0" w:space="0" w:color="auto"/>
                <w:left w:val="none" w:sz="0" w:space="0" w:color="auto"/>
                <w:bottom w:val="none" w:sz="0" w:space="0" w:color="auto"/>
                <w:right w:val="none" w:sz="0" w:space="0" w:color="auto"/>
              </w:divBdr>
              <w:divsChild>
                <w:div w:id="129074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26160">
      <w:bodyDiv w:val="1"/>
      <w:marLeft w:val="0"/>
      <w:marRight w:val="0"/>
      <w:marTop w:val="0"/>
      <w:marBottom w:val="0"/>
      <w:divBdr>
        <w:top w:val="none" w:sz="0" w:space="0" w:color="auto"/>
        <w:left w:val="none" w:sz="0" w:space="0" w:color="auto"/>
        <w:bottom w:val="none" w:sz="0" w:space="0" w:color="auto"/>
        <w:right w:val="none" w:sz="0" w:space="0" w:color="auto"/>
      </w:divBdr>
      <w:divsChild>
        <w:div w:id="2068215934">
          <w:marLeft w:val="0"/>
          <w:marRight w:val="0"/>
          <w:marTop w:val="0"/>
          <w:marBottom w:val="0"/>
          <w:divBdr>
            <w:top w:val="none" w:sz="0" w:space="0" w:color="auto"/>
            <w:left w:val="none" w:sz="0" w:space="0" w:color="auto"/>
            <w:bottom w:val="none" w:sz="0" w:space="0" w:color="auto"/>
            <w:right w:val="none" w:sz="0" w:space="0" w:color="auto"/>
          </w:divBdr>
          <w:divsChild>
            <w:div w:id="2081055257">
              <w:marLeft w:val="0"/>
              <w:marRight w:val="0"/>
              <w:marTop w:val="0"/>
              <w:marBottom w:val="0"/>
              <w:divBdr>
                <w:top w:val="none" w:sz="0" w:space="0" w:color="auto"/>
                <w:left w:val="none" w:sz="0" w:space="0" w:color="auto"/>
                <w:bottom w:val="none" w:sz="0" w:space="0" w:color="auto"/>
                <w:right w:val="none" w:sz="0" w:space="0" w:color="auto"/>
              </w:divBdr>
              <w:divsChild>
                <w:div w:id="7481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693003">
      <w:bodyDiv w:val="1"/>
      <w:marLeft w:val="0"/>
      <w:marRight w:val="0"/>
      <w:marTop w:val="0"/>
      <w:marBottom w:val="0"/>
      <w:divBdr>
        <w:top w:val="none" w:sz="0" w:space="0" w:color="auto"/>
        <w:left w:val="none" w:sz="0" w:space="0" w:color="auto"/>
        <w:bottom w:val="none" w:sz="0" w:space="0" w:color="auto"/>
        <w:right w:val="none" w:sz="0" w:space="0" w:color="auto"/>
      </w:divBdr>
      <w:divsChild>
        <w:div w:id="439953336">
          <w:marLeft w:val="0"/>
          <w:marRight w:val="0"/>
          <w:marTop w:val="0"/>
          <w:marBottom w:val="0"/>
          <w:divBdr>
            <w:top w:val="none" w:sz="0" w:space="0" w:color="auto"/>
            <w:left w:val="none" w:sz="0" w:space="0" w:color="auto"/>
            <w:bottom w:val="none" w:sz="0" w:space="0" w:color="auto"/>
            <w:right w:val="none" w:sz="0" w:space="0" w:color="auto"/>
          </w:divBdr>
          <w:divsChild>
            <w:div w:id="30034710">
              <w:marLeft w:val="0"/>
              <w:marRight w:val="0"/>
              <w:marTop w:val="0"/>
              <w:marBottom w:val="0"/>
              <w:divBdr>
                <w:top w:val="none" w:sz="0" w:space="0" w:color="auto"/>
                <w:left w:val="none" w:sz="0" w:space="0" w:color="auto"/>
                <w:bottom w:val="none" w:sz="0" w:space="0" w:color="auto"/>
                <w:right w:val="none" w:sz="0" w:space="0" w:color="auto"/>
              </w:divBdr>
              <w:divsChild>
                <w:div w:id="50648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15973">
      <w:bodyDiv w:val="1"/>
      <w:marLeft w:val="0"/>
      <w:marRight w:val="0"/>
      <w:marTop w:val="0"/>
      <w:marBottom w:val="0"/>
      <w:divBdr>
        <w:top w:val="none" w:sz="0" w:space="0" w:color="auto"/>
        <w:left w:val="none" w:sz="0" w:space="0" w:color="auto"/>
        <w:bottom w:val="none" w:sz="0" w:space="0" w:color="auto"/>
        <w:right w:val="none" w:sz="0" w:space="0" w:color="auto"/>
      </w:divBdr>
      <w:divsChild>
        <w:div w:id="81949202">
          <w:marLeft w:val="0"/>
          <w:marRight w:val="0"/>
          <w:marTop w:val="0"/>
          <w:marBottom w:val="0"/>
          <w:divBdr>
            <w:top w:val="none" w:sz="0" w:space="0" w:color="auto"/>
            <w:left w:val="none" w:sz="0" w:space="0" w:color="auto"/>
            <w:bottom w:val="none" w:sz="0" w:space="0" w:color="auto"/>
            <w:right w:val="none" w:sz="0" w:space="0" w:color="auto"/>
          </w:divBdr>
          <w:divsChild>
            <w:div w:id="648241856">
              <w:marLeft w:val="0"/>
              <w:marRight w:val="0"/>
              <w:marTop w:val="0"/>
              <w:marBottom w:val="0"/>
              <w:divBdr>
                <w:top w:val="none" w:sz="0" w:space="0" w:color="auto"/>
                <w:left w:val="none" w:sz="0" w:space="0" w:color="auto"/>
                <w:bottom w:val="none" w:sz="0" w:space="0" w:color="auto"/>
                <w:right w:val="none" w:sz="0" w:space="0" w:color="auto"/>
              </w:divBdr>
              <w:divsChild>
                <w:div w:id="7413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8920">
      <w:bodyDiv w:val="1"/>
      <w:marLeft w:val="0"/>
      <w:marRight w:val="0"/>
      <w:marTop w:val="0"/>
      <w:marBottom w:val="0"/>
      <w:divBdr>
        <w:top w:val="none" w:sz="0" w:space="0" w:color="auto"/>
        <w:left w:val="none" w:sz="0" w:space="0" w:color="auto"/>
        <w:bottom w:val="none" w:sz="0" w:space="0" w:color="auto"/>
        <w:right w:val="none" w:sz="0" w:space="0" w:color="auto"/>
      </w:divBdr>
      <w:divsChild>
        <w:div w:id="2079861255">
          <w:marLeft w:val="0"/>
          <w:marRight w:val="0"/>
          <w:marTop w:val="0"/>
          <w:marBottom w:val="0"/>
          <w:divBdr>
            <w:top w:val="none" w:sz="0" w:space="0" w:color="auto"/>
            <w:left w:val="none" w:sz="0" w:space="0" w:color="auto"/>
            <w:bottom w:val="none" w:sz="0" w:space="0" w:color="auto"/>
            <w:right w:val="none" w:sz="0" w:space="0" w:color="auto"/>
          </w:divBdr>
          <w:divsChild>
            <w:div w:id="921109567">
              <w:marLeft w:val="0"/>
              <w:marRight w:val="0"/>
              <w:marTop w:val="0"/>
              <w:marBottom w:val="0"/>
              <w:divBdr>
                <w:top w:val="none" w:sz="0" w:space="0" w:color="auto"/>
                <w:left w:val="none" w:sz="0" w:space="0" w:color="auto"/>
                <w:bottom w:val="none" w:sz="0" w:space="0" w:color="auto"/>
                <w:right w:val="none" w:sz="0" w:space="0" w:color="auto"/>
              </w:divBdr>
              <w:divsChild>
                <w:div w:id="19529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519553">
      <w:bodyDiv w:val="1"/>
      <w:marLeft w:val="0"/>
      <w:marRight w:val="0"/>
      <w:marTop w:val="0"/>
      <w:marBottom w:val="0"/>
      <w:divBdr>
        <w:top w:val="none" w:sz="0" w:space="0" w:color="auto"/>
        <w:left w:val="none" w:sz="0" w:space="0" w:color="auto"/>
        <w:bottom w:val="none" w:sz="0" w:space="0" w:color="auto"/>
        <w:right w:val="none" w:sz="0" w:space="0" w:color="auto"/>
      </w:divBdr>
      <w:divsChild>
        <w:div w:id="139349901">
          <w:marLeft w:val="0"/>
          <w:marRight w:val="0"/>
          <w:marTop w:val="0"/>
          <w:marBottom w:val="0"/>
          <w:divBdr>
            <w:top w:val="none" w:sz="0" w:space="0" w:color="auto"/>
            <w:left w:val="none" w:sz="0" w:space="0" w:color="auto"/>
            <w:bottom w:val="none" w:sz="0" w:space="0" w:color="auto"/>
            <w:right w:val="none" w:sz="0" w:space="0" w:color="auto"/>
          </w:divBdr>
          <w:divsChild>
            <w:div w:id="721098290">
              <w:marLeft w:val="0"/>
              <w:marRight w:val="0"/>
              <w:marTop w:val="0"/>
              <w:marBottom w:val="0"/>
              <w:divBdr>
                <w:top w:val="none" w:sz="0" w:space="0" w:color="auto"/>
                <w:left w:val="none" w:sz="0" w:space="0" w:color="auto"/>
                <w:bottom w:val="none" w:sz="0" w:space="0" w:color="auto"/>
                <w:right w:val="none" w:sz="0" w:space="0" w:color="auto"/>
              </w:divBdr>
              <w:divsChild>
                <w:div w:id="17677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433972">
      <w:bodyDiv w:val="1"/>
      <w:marLeft w:val="0"/>
      <w:marRight w:val="0"/>
      <w:marTop w:val="0"/>
      <w:marBottom w:val="0"/>
      <w:divBdr>
        <w:top w:val="none" w:sz="0" w:space="0" w:color="auto"/>
        <w:left w:val="none" w:sz="0" w:space="0" w:color="auto"/>
        <w:bottom w:val="none" w:sz="0" w:space="0" w:color="auto"/>
        <w:right w:val="none" w:sz="0" w:space="0" w:color="auto"/>
      </w:divBdr>
      <w:divsChild>
        <w:div w:id="1390376794">
          <w:marLeft w:val="0"/>
          <w:marRight w:val="0"/>
          <w:marTop w:val="0"/>
          <w:marBottom w:val="0"/>
          <w:divBdr>
            <w:top w:val="none" w:sz="0" w:space="0" w:color="auto"/>
            <w:left w:val="none" w:sz="0" w:space="0" w:color="auto"/>
            <w:bottom w:val="none" w:sz="0" w:space="0" w:color="auto"/>
            <w:right w:val="none" w:sz="0" w:space="0" w:color="auto"/>
          </w:divBdr>
          <w:divsChild>
            <w:div w:id="1794860131">
              <w:marLeft w:val="0"/>
              <w:marRight w:val="0"/>
              <w:marTop w:val="0"/>
              <w:marBottom w:val="0"/>
              <w:divBdr>
                <w:top w:val="none" w:sz="0" w:space="0" w:color="auto"/>
                <w:left w:val="none" w:sz="0" w:space="0" w:color="auto"/>
                <w:bottom w:val="none" w:sz="0" w:space="0" w:color="auto"/>
                <w:right w:val="none" w:sz="0" w:space="0" w:color="auto"/>
              </w:divBdr>
              <w:divsChild>
                <w:div w:id="4715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1089">
      <w:bodyDiv w:val="1"/>
      <w:marLeft w:val="0"/>
      <w:marRight w:val="0"/>
      <w:marTop w:val="0"/>
      <w:marBottom w:val="0"/>
      <w:divBdr>
        <w:top w:val="none" w:sz="0" w:space="0" w:color="auto"/>
        <w:left w:val="none" w:sz="0" w:space="0" w:color="auto"/>
        <w:bottom w:val="none" w:sz="0" w:space="0" w:color="auto"/>
        <w:right w:val="none" w:sz="0" w:space="0" w:color="auto"/>
      </w:divBdr>
      <w:divsChild>
        <w:div w:id="588466190">
          <w:marLeft w:val="0"/>
          <w:marRight w:val="0"/>
          <w:marTop w:val="0"/>
          <w:marBottom w:val="0"/>
          <w:divBdr>
            <w:top w:val="none" w:sz="0" w:space="0" w:color="auto"/>
            <w:left w:val="none" w:sz="0" w:space="0" w:color="auto"/>
            <w:bottom w:val="none" w:sz="0" w:space="0" w:color="auto"/>
            <w:right w:val="none" w:sz="0" w:space="0" w:color="auto"/>
          </w:divBdr>
          <w:divsChild>
            <w:div w:id="747463434">
              <w:marLeft w:val="0"/>
              <w:marRight w:val="0"/>
              <w:marTop w:val="0"/>
              <w:marBottom w:val="0"/>
              <w:divBdr>
                <w:top w:val="none" w:sz="0" w:space="0" w:color="auto"/>
                <w:left w:val="none" w:sz="0" w:space="0" w:color="auto"/>
                <w:bottom w:val="none" w:sz="0" w:space="0" w:color="auto"/>
                <w:right w:val="none" w:sz="0" w:space="0" w:color="auto"/>
              </w:divBdr>
              <w:divsChild>
                <w:div w:id="179150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825288">
      <w:bodyDiv w:val="1"/>
      <w:marLeft w:val="0"/>
      <w:marRight w:val="0"/>
      <w:marTop w:val="0"/>
      <w:marBottom w:val="0"/>
      <w:divBdr>
        <w:top w:val="none" w:sz="0" w:space="0" w:color="auto"/>
        <w:left w:val="none" w:sz="0" w:space="0" w:color="auto"/>
        <w:bottom w:val="none" w:sz="0" w:space="0" w:color="auto"/>
        <w:right w:val="none" w:sz="0" w:space="0" w:color="auto"/>
      </w:divBdr>
      <w:divsChild>
        <w:div w:id="1652714280">
          <w:marLeft w:val="0"/>
          <w:marRight w:val="0"/>
          <w:marTop w:val="0"/>
          <w:marBottom w:val="0"/>
          <w:divBdr>
            <w:top w:val="none" w:sz="0" w:space="0" w:color="auto"/>
            <w:left w:val="none" w:sz="0" w:space="0" w:color="auto"/>
            <w:bottom w:val="none" w:sz="0" w:space="0" w:color="auto"/>
            <w:right w:val="none" w:sz="0" w:space="0" w:color="auto"/>
          </w:divBdr>
          <w:divsChild>
            <w:div w:id="765616611">
              <w:marLeft w:val="0"/>
              <w:marRight w:val="0"/>
              <w:marTop w:val="0"/>
              <w:marBottom w:val="0"/>
              <w:divBdr>
                <w:top w:val="none" w:sz="0" w:space="0" w:color="auto"/>
                <w:left w:val="none" w:sz="0" w:space="0" w:color="auto"/>
                <w:bottom w:val="none" w:sz="0" w:space="0" w:color="auto"/>
                <w:right w:val="none" w:sz="0" w:space="0" w:color="auto"/>
              </w:divBdr>
              <w:divsChild>
                <w:div w:id="207245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725">
      <w:bodyDiv w:val="1"/>
      <w:marLeft w:val="0"/>
      <w:marRight w:val="0"/>
      <w:marTop w:val="0"/>
      <w:marBottom w:val="0"/>
      <w:divBdr>
        <w:top w:val="none" w:sz="0" w:space="0" w:color="auto"/>
        <w:left w:val="none" w:sz="0" w:space="0" w:color="auto"/>
        <w:bottom w:val="none" w:sz="0" w:space="0" w:color="auto"/>
        <w:right w:val="none" w:sz="0" w:space="0" w:color="auto"/>
      </w:divBdr>
      <w:divsChild>
        <w:div w:id="868252407">
          <w:marLeft w:val="0"/>
          <w:marRight w:val="0"/>
          <w:marTop w:val="0"/>
          <w:marBottom w:val="0"/>
          <w:divBdr>
            <w:top w:val="none" w:sz="0" w:space="0" w:color="auto"/>
            <w:left w:val="none" w:sz="0" w:space="0" w:color="auto"/>
            <w:bottom w:val="none" w:sz="0" w:space="0" w:color="auto"/>
            <w:right w:val="none" w:sz="0" w:space="0" w:color="auto"/>
          </w:divBdr>
          <w:divsChild>
            <w:div w:id="537861770">
              <w:marLeft w:val="0"/>
              <w:marRight w:val="0"/>
              <w:marTop w:val="0"/>
              <w:marBottom w:val="0"/>
              <w:divBdr>
                <w:top w:val="none" w:sz="0" w:space="0" w:color="auto"/>
                <w:left w:val="none" w:sz="0" w:space="0" w:color="auto"/>
                <w:bottom w:val="none" w:sz="0" w:space="0" w:color="auto"/>
                <w:right w:val="none" w:sz="0" w:space="0" w:color="auto"/>
              </w:divBdr>
              <w:divsChild>
                <w:div w:id="19451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107649">
      <w:bodyDiv w:val="1"/>
      <w:marLeft w:val="0"/>
      <w:marRight w:val="0"/>
      <w:marTop w:val="0"/>
      <w:marBottom w:val="0"/>
      <w:divBdr>
        <w:top w:val="none" w:sz="0" w:space="0" w:color="auto"/>
        <w:left w:val="none" w:sz="0" w:space="0" w:color="auto"/>
        <w:bottom w:val="none" w:sz="0" w:space="0" w:color="auto"/>
        <w:right w:val="none" w:sz="0" w:space="0" w:color="auto"/>
      </w:divBdr>
      <w:divsChild>
        <w:div w:id="946347150">
          <w:marLeft w:val="0"/>
          <w:marRight w:val="0"/>
          <w:marTop w:val="0"/>
          <w:marBottom w:val="0"/>
          <w:divBdr>
            <w:top w:val="none" w:sz="0" w:space="0" w:color="auto"/>
            <w:left w:val="none" w:sz="0" w:space="0" w:color="auto"/>
            <w:bottom w:val="none" w:sz="0" w:space="0" w:color="auto"/>
            <w:right w:val="none" w:sz="0" w:space="0" w:color="auto"/>
          </w:divBdr>
          <w:divsChild>
            <w:div w:id="452869953">
              <w:marLeft w:val="0"/>
              <w:marRight w:val="0"/>
              <w:marTop w:val="0"/>
              <w:marBottom w:val="0"/>
              <w:divBdr>
                <w:top w:val="none" w:sz="0" w:space="0" w:color="auto"/>
                <w:left w:val="none" w:sz="0" w:space="0" w:color="auto"/>
                <w:bottom w:val="none" w:sz="0" w:space="0" w:color="auto"/>
                <w:right w:val="none" w:sz="0" w:space="0" w:color="auto"/>
              </w:divBdr>
              <w:divsChild>
                <w:div w:id="123470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2603</Words>
  <Characters>14840</Characters>
  <Application>Microsoft Office Word</Application>
  <DocSecurity>0</DocSecurity>
  <Lines>123</Lines>
  <Paragraphs>34</Paragraphs>
  <ScaleCrop>false</ScaleCrop>
  <Company/>
  <LinksUpToDate>false</LinksUpToDate>
  <CharactersWithSpaces>17409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Di Nallo</dc:creator>
  <cp:keywords/>
  <dc:description/>
  <cp:lastModifiedBy>Alessandro Di Nallo</cp:lastModifiedBy>
  <cp:revision>4</cp:revision>
  <dcterms:created xsi:type="dcterms:W3CDTF">2022-10-30T18:13:00Z</dcterms:created>
  <dcterms:modified xsi:type="dcterms:W3CDTF">2022-10-30T18:21:00Z</dcterms:modified>
</cp:coreProperties>
</file>