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 - Profilo Operativo Banca (Master v1.2)</w:t>
      </w:r>
    </w:p>
    <w:p>
      <w:r>
        <w:t>Template completo del Profilo Operativo Banca. La sezione Documentazione è stata rimossa ed è gestita dal Motore Documentale. Ho mantenuto i dati inseriti per Monte dei Paschi come esempio.</w:t>
      </w:r>
    </w:p>
    <w:p>
      <w:pPr>
        <w:pStyle w:val="Heading2"/>
      </w:pPr>
      <w:r>
        <w:t>1. Informazioni generali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 / Note</w:t>
            </w:r>
          </w:p>
        </w:tc>
      </w:tr>
      <w:tr>
        <w:tc>
          <w:tcPr>
            <w:tcW w:type="dxa" w:w="2880"/>
          </w:tcPr>
          <w:p>
            <w:r>
              <w:t>BK-GEN-001</w:t>
            </w:r>
          </w:p>
        </w:tc>
        <w:tc>
          <w:tcPr>
            <w:tcW w:type="dxa" w:w="2880"/>
          </w:tcPr>
          <w:p>
            <w:r>
              <w:t>Nome banca</w:t>
            </w:r>
          </w:p>
        </w:tc>
        <w:tc>
          <w:tcPr>
            <w:tcW w:type="dxa" w:w="2880"/>
          </w:tcPr>
          <w:p>
            <w:r>
              <w:t>Monte dei Paschi di Siena</w:t>
            </w:r>
          </w:p>
        </w:tc>
      </w:tr>
      <w:tr>
        <w:tc>
          <w:tcPr>
            <w:tcW w:type="dxa" w:w="2880"/>
          </w:tcPr>
          <w:p>
            <w:r>
              <w:t>BK-GEN-002</w:t>
            </w:r>
          </w:p>
        </w:tc>
        <w:tc>
          <w:tcPr>
            <w:tcW w:type="dxa" w:w="2880"/>
          </w:tcPr>
          <w:p>
            <w:r>
              <w:t>Versione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BK-GEN-003</w:t>
            </w:r>
          </w:p>
        </w:tc>
        <w:tc>
          <w:tcPr>
            <w:tcW w:type="dxa" w:w="2880"/>
          </w:tcPr>
          <w:p>
            <w:r>
              <w:t>Ultimo aggiornamento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BK-GEN-004</w:t>
            </w:r>
          </w:p>
        </w:tc>
        <w:tc>
          <w:tcPr>
            <w:tcW w:type="dxa" w:w="2880"/>
          </w:tcPr>
          <w:p>
            <w:r>
              <w:t>Fonte</w:t>
            </w:r>
          </w:p>
        </w:tc>
        <w:tc>
          <w:tcPr>
            <w:tcW w:type="dxa" w:w="2880"/>
          </w:tcPr>
          <w:p>
            <w:r>
              <w:t>Policy bancaria</w:t>
            </w:r>
          </w:p>
        </w:tc>
      </w:tr>
      <w:tr>
        <w:tc>
          <w:tcPr>
            <w:tcW w:type="dxa" w:w="2880"/>
          </w:tcPr>
          <w:p>
            <w:r>
              <w:t>BK-GEN-005</w:t>
            </w:r>
          </w:p>
        </w:tc>
        <w:tc>
          <w:tcPr>
            <w:tcW w:type="dxa" w:w="2880"/>
          </w:tcPr>
          <w:p>
            <w:r>
              <w:t>Attendibilità</w:t>
            </w:r>
          </w:p>
        </w:tc>
        <w:tc>
          <w:tcPr>
            <w:tcW w:type="dxa" w:w="2880"/>
          </w:tcPr>
          <w:p>
            <w:r>
              <w:t>Assoluta</w:t>
            </w:r>
          </w:p>
        </w:tc>
      </w:tr>
      <w:tr>
        <w:tc>
          <w:tcPr>
            <w:tcW w:type="dxa" w:w="2880"/>
          </w:tcPr>
          <w:p>
            <w:r>
              <w:t>BK-GEN-006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2. Prodotti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 / Note</w:t>
            </w:r>
          </w:p>
        </w:tc>
      </w:tr>
      <w:tr>
        <w:tc>
          <w:tcPr>
            <w:tcW w:type="dxa" w:w="2880"/>
          </w:tcPr>
          <w:p>
            <w:r>
              <w:t>BK-PROD-001</w:t>
            </w:r>
          </w:p>
        </w:tc>
        <w:tc>
          <w:tcPr>
            <w:tcW w:type="dxa" w:w="2880"/>
          </w:tcPr>
          <w:p>
            <w:r>
              <w:t>Acquisto</w:t>
            </w:r>
          </w:p>
        </w:tc>
        <w:tc>
          <w:tcPr>
            <w:tcW w:type="dxa" w:w="2880"/>
          </w:tcPr>
          <w:p>
            <w:r>
              <w:t>Sì</w:t>
            </w:r>
          </w:p>
        </w:tc>
      </w:tr>
      <w:tr>
        <w:tc>
          <w:tcPr>
            <w:tcW w:type="dxa" w:w="2880"/>
          </w:tcPr>
          <w:p>
            <w:r>
              <w:t>BK-PROD-002</w:t>
            </w:r>
          </w:p>
        </w:tc>
        <w:tc>
          <w:tcPr>
            <w:tcW w:type="dxa" w:w="2880"/>
          </w:tcPr>
          <w:p>
            <w:r>
              <w:t>Surroga</w:t>
            </w:r>
          </w:p>
        </w:tc>
        <w:tc>
          <w:tcPr>
            <w:tcW w:type="dxa" w:w="2880"/>
          </w:tcPr>
          <w:p>
            <w:r>
              <w:t>Sì</w:t>
            </w:r>
          </w:p>
        </w:tc>
      </w:tr>
      <w:tr>
        <w:tc>
          <w:tcPr>
            <w:tcW w:type="dxa" w:w="2880"/>
          </w:tcPr>
          <w:p>
            <w:r>
              <w:t>BK-PROD-003</w:t>
            </w:r>
          </w:p>
        </w:tc>
        <w:tc>
          <w:tcPr>
            <w:tcW w:type="dxa" w:w="2880"/>
          </w:tcPr>
          <w:p>
            <w:r>
              <w:t>Liquidità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BK-PROD-004</w:t>
            </w:r>
          </w:p>
        </w:tc>
        <w:tc>
          <w:tcPr>
            <w:tcW w:type="dxa" w:w="2880"/>
          </w:tcPr>
          <w:p>
            <w:r>
              <w:t>Consolidamento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BK-PROD-005</w:t>
            </w:r>
          </w:p>
        </w:tc>
        <w:tc>
          <w:tcPr>
            <w:tcW w:type="dxa" w:w="2880"/>
          </w:tcPr>
          <w:p>
            <w:r>
              <w:t>Acquisto + Ristrutturazione</w:t>
            </w:r>
          </w:p>
        </w:tc>
        <w:tc>
          <w:tcPr>
            <w:tcW w:type="dxa" w:w="2880"/>
          </w:tcPr>
          <w:p>
            <w:r>
              <w:t>80% acquisto + 10% lavori</w:t>
            </w:r>
          </w:p>
        </w:tc>
      </w:tr>
      <w:tr>
        <w:tc>
          <w:tcPr>
            <w:tcW w:type="dxa" w:w="2880"/>
          </w:tcPr>
          <w:p>
            <w:r>
              <w:t>BK-PROD-006</w:t>
            </w:r>
          </w:p>
        </w:tc>
        <w:tc>
          <w:tcPr>
            <w:tcW w:type="dxa" w:w="2880"/>
          </w:tcPr>
          <w:p>
            <w:r>
              <w:t>Consap</w:t>
            </w:r>
          </w:p>
        </w:tc>
        <w:tc>
          <w:tcPr>
            <w:tcW w:type="dxa" w:w="2880"/>
          </w:tcPr>
          <w:p>
            <w:r>
              <w:t>Sì</w:t>
            </w:r>
          </w:p>
        </w:tc>
      </w:tr>
      <w:tr>
        <w:tc>
          <w:tcPr>
            <w:tcW w:type="dxa" w:w="2880"/>
          </w:tcPr>
          <w:p>
            <w:r>
              <w:t>BK-PROD-007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Sì con condizioni dedicate</w:t>
            </w:r>
          </w:p>
        </w:tc>
      </w:tr>
      <w:tr>
        <w:tc>
          <w:tcPr>
            <w:tcW w:type="dxa" w:w="2880"/>
          </w:tcPr>
          <w:p>
            <w:r>
              <w:t>BK-PROD-008</w:t>
            </w:r>
          </w:p>
        </w:tc>
        <w:tc>
          <w:tcPr>
            <w:tcW w:type="dxa" w:w="2880"/>
          </w:tcPr>
          <w:p>
            <w:r>
              <w:t>Condizioni particolari</w:t>
            </w:r>
          </w:p>
        </w:tc>
        <w:tc>
          <w:tcPr>
            <w:tcW w:type="dxa" w:w="2880"/>
          </w:tcPr>
          <w:p>
            <w:r>
              <w:t>100% Consap, 90% senza Consap</w:t>
            </w:r>
          </w:p>
        </w:tc>
      </w:tr>
    </w:tbl>
    <w:p>
      <w:pPr>
        <w:pStyle w:val="Heading2"/>
      </w:pPr>
      <w:r>
        <w:t>3. Regole anagrafiche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 / Note</w:t>
            </w:r>
          </w:p>
        </w:tc>
      </w:tr>
      <w:tr>
        <w:tc>
          <w:tcPr>
            <w:tcW w:type="dxa" w:w="2880"/>
          </w:tcPr>
          <w:p>
            <w:r>
              <w:t>BK-ANA-001</w:t>
            </w:r>
          </w:p>
        </w:tc>
        <w:tc>
          <w:tcPr>
            <w:tcW w:type="dxa" w:w="2880"/>
          </w:tcPr>
          <w:p>
            <w:r>
              <w:t>Età minima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BK-ANA-002</w:t>
            </w:r>
          </w:p>
        </w:tc>
        <w:tc>
          <w:tcPr>
            <w:tcW w:type="dxa" w:w="2880"/>
          </w:tcPr>
          <w:p>
            <w:r>
              <w:t>Età massima fine mutuo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BK-ANA-003</w:t>
            </w:r>
          </w:p>
        </w:tc>
        <w:tc>
          <w:tcPr>
            <w:tcW w:type="dxa" w:w="2880"/>
          </w:tcPr>
          <w:p>
            <w:r>
              <w:t>Nazionalità</w:t>
            </w:r>
          </w:p>
        </w:tc>
        <w:tc>
          <w:tcPr>
            <w:tcW w:type="dxa" w:w="2880"/>
          </w:tcPr>
          <w:p>
            <w:r>
              <w:t>Tutte</w:t>
            </w:r>
          </w:p>
        </w:tc>
      </w:tr>
      <w:tr>
        <w:tc>
          <w:tcPr>
            <w:tcW w:type="dxa" w:w="2880"/>
          </w:tcPr>
          <w:p>
            <w:r>
              <w:t>BK-ANA-004</w:t>
            </w:r>
          </w:p>
        </w:tc>
        <w:tc>
          <w:tcPr>
            <w:tcW w:type="dxa" w:w="2880"/>
          </w:tcPr>
          <w:p>
            <w:r>
              <w:t>Permesso di soggiorno</w:t>
            </w:r>
          </w:p>
        </w:tc>
        <w:tc>
          <w:tcPr>
            <w:tcW w:type="dxa" w:w="2880"/>
          </w:tcPr>
          <w:p>
            <w:r>
              <w:t>Valido o ricevuta rinnovo</w:t>
            </w:r>
          </w:p>
        </w:tc>
      </w:tr>
      <w:tr>
        <w:tc>
          <w:tcPr>
            <w:tcW w:type="dxa" w:w="2880"/>
          </w:tcPr>
          <w:p>
            <w:r>
              <w:t>BK-ANA-005</w:t>
            </w:r>
          </w:p>
        </w:tc>
        <w:tc>
          <w:tcPr>
            <w:tcW w:type="dxa" w:w="2880"/>
          </w:tcPr>
          <w:p>
            <w:r>
              <w:t>Eccezioni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4. Redditi ammessi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 / Note</w:t>
            </w:r>
          </w:p>
        </w:tc>
      </w:tr>
      <w:tr>
        <w:tc>
          <w:tcPr>
            <w:tcW w:type="dxa" w:w="2880"/>
          </w:tcPr>
          <w:p>
            <w:r>
              <w:t>BK-RED-001</w:t>
            </w:r>
          </w:p>
        </w:tc>
        <w:tc>
          <w:tcPr>
            <w:tcW w:type="dxa" w:w="2880"/>
          </w:tcPr>
          <w:p>
            <w:r>
              <w:t>Dipendente</w:t>
            </w:r>
          </w:p>
        </w:tc>
        <w:tc>
          <w:tcPr>
            <w:tcW w:type="dxa" w:w="2880"/>
          </w:tcPr>
          <w:p>
            <w:r>
              <w:t>Sì</w:t>
            </w:r>
          </w:p>
        </w:tc>
      </w:tr>
      <w:tr>
        <w:tc>
          <w:tcPr>
            <w:tcW w:type="dxa" w:w="2880"/>
          </w:tcPr>
          <w:p>
            <w:r>
              <w:t>BK-RED-002</w:t>
            </w:r>
          </w:p>
        </w:tc>
        <w:tc>
          <w:tcPr>
            <w:tcW w:type="dxa" w:w="2880"/>
          </w:tcPr>
          <w:p>
            <w:r>
              <w:t>Apprendista</w:t>
            </w:r>
          </w:p>
        </w:tc>
        <w:tc>
          <w:tcPr>
            <w:tcW w:type="dxa" w:w="2880"/>
          </w:tcPr>
          <w:p>
            <w:r>
              <w:t>Sì, con altro reddito</w:t>
            </w:r>
          </w:p>
        </w:tc>
      </w:tr>
      <w:tr>
        <w:tc>
          <w:tcPr>
            <w:tcW w:type="dxa" w:w="2880"/>
          </w:tcPr>
          <w:p>
            <w:r>
              <w:t>BK-RED-003</w:t>
            </w:r>
          </w:p>
        </w:tc>
        <w:tc>
          <w:tcPr>
            <w:tcW w:type="dxa" w:w="2880"/>
          </w:tcPr>
          <w:p>
            <w:r>
              <w:t>Somministrazione</w:t>
            </w:r>
          </w:p>
        </w:tc>
        <w:tc>
          <w:tcPr>
            <w:tcW w:type="dxa" w:w="2880"/>
          </w:tcPr>
          <w:p>
            <w:r>
              <w:t>Sì, valutato il reddito minimo</w:t>
            </w:r>
          </w:p>
        </w:tc>
      </w:tr>
      <w:tr>
        <w:tc>
          <w:tcPr>
            <w:tcW w:type="dxa" w:w="2880"/>
          </w:tcPr>
          <w:p>
            <w:r>
              <w:t>BK-RED-004</w:t>
            </w:r>
          </w:p>
        </w:tc>
        <w:tc>
          <w:tcPr>
            <w:tcW w:type="dxa" w:w="2880"/>
          </w:tcPr>
          <w:p>
            <w:r>
              <w:t>Autonomo ordinario</w:t>
            </w:r>
          </w:p>
        </w:tc>
        <w:tc>
          <w:tcPr>
            <w:tcW w:type="dxa" w:w="2880"/>
          </w:tcPr>
          <w:p>
            <w:r>
              <w:t>Sì</w:t>
            </w:r>
          </w:p>
        </w:tc>
      </w:tr>
      <w:tr>
        <w:tc>
          <w:tcPr>
            <w:tcW w:type="dxa" w:w="2880"/>
          </w:tcPr>
          <w:p>
            <w:r>
              <w:t>BK-RED-005</w:t>
            </w:r>
          </w:p>
        </w:tc>
        <w:tc>
          <w:tcPr>
            <w:tcW w:type="dxa" w:w="2880"/>
          </w:tcPr>
          <w:p>
            <w:r>
              <w:t>Autonomo forfettario</w:t>
            </w:r>
          </w:p>
        </w:tc>
        <w:tc>
          <w:tcPr>
            <w:tcW w:type="dxa" w:w="2880"/>
          </w:tcPr>
          <w:p>
            <w:r>
              <w:t>Sì</w:t>
            </w:r>
          </w:p>
        </w:tc>
      </w:tr>
      <w:tr>
        <w:tc>
          <w:tcPr>
            <w:tcW w:type="dxa" w:w="2880"/>
          </w:tcPr>
          <w:p>
            <w:r>
              <w:t>BK-RED-006</w:t>
            </w:r>
          </w:p>
        </w:tc>
        <w:tc>
          <w:tcPr>
            <w:tcW w:type="dxa" w:w="2880"/>
          </w:tcPr>
          <w:p>
            <w:r>
              <w:t>Pensionato</w:t>
            </w:r>
          </w:p>
        </w:tc>
        <w:tc>
          <w:tcPr>
            <w:tcW w:type="dxa" w:w="2880"/>
          </w:tcPr>
          <w:p>
            <w:r>
              <w:t>Sì</w:t>
            </w:r>
          </w:p>
        </w:tc>
      </w:tr>
      <w:tr>
        <w:tc>
          <w:tcPr>
            <w:tcW w:type="dxa" w:w="2880"/>
          </w:tcPr>
          <w:p>
            <w:r>
              <w:t>BK-RED-007</w:t>
            </w:r>
          </w:p>
        </w:tc>
        <w:tc>
          <w:tcPr>
            <w:tcW w:type="dxa" w:w="2880"/>
          </w:tcPr>
          <w:p>
            <w:r>
              <w:t>Altri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5. Formule reddito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 / Note</w:t>
            </w:r>
          </w:p>
        </w:tc>
      </w:tr>
      <w:tr>
        <w:tc>
          <w:tcPr>
            <w:tcW w:type="dxa" w:w="2880"/>
          </w:tcPr>
          <w:p>
            <w:r>
              <w:t>BK-FORM-001</w:t>
            </w:r>
          </w:p>
        </w:tc>
        <w:tc>
          <w:tcPr>
            <w:tcW w:type="dxa" w:w="2880"/>
          </w:tcPr>
          <w:p>
            <w:r>
              <w:t>Dipendente</w:t>
            </w:r>
          </w:p>
        </w:tc>
        <w:tc>
          <w:tcPr>
            <w:tcW w:type="dxa" w:w="2880"/>
          </w:tcPr>
          <w:p>
            <w:r>
              <w:t>(((1+2-21-22-26-27)/6)+365)/12</w:t>
            </w:r>
          </w:p>
        </w:tc>
      </w:tr>
      <w:tr>
        <w:tc>
          <w:tcPr>
            <w:tcW w:type="dxa" w:w="2880"/>
          </w:tcPr>
          <w:p>
            <w:r>
              <w:t>BK-FORM-002</w:t>
            </w:r>
          </w:p>
        </w:tc>
        <w:tc>
          <w:tcPr>
            <w:tcW w:type="dxa" w:w="2880"/>
          </w:tcPr>
          <w:p>
            <w:r>
              <w:t>Autonomo ordinario</w:t>
            </w:r>
          </w:p>
        </w:tc>
        <w:tc>
          <w:tcPr>
            <w:tcW w:type="dxa" w:w="2880"/>
          </w:tcPr>
          <w:p>
            <w:r>
              <w:t>(RN4-RN26)/12</w:t>
            </w:r>
          </w:p>
        </w:tc>
      </w:tr>
      <w:tr>
        <w:tc>
          <w:tcPr>
            <w:tcW w:type="dxa" w:w="2880"/>
          </w:tcPr>
          <w:p>
            <w:r>
              <w:t>BK-FORM-003</w:t>
            </w:r>
          </w:p>
        </w:tc>
        <w:tc>
          <w:tcPr>
            <w:tcW w:type="dxa" w:w="2880"/>
          </w:tcPr>
          <w:p>
            <w:r>
              <w:t>Autonomo forfettario</w:t>
            </w:r>
          </w:p>
        </w:tc>
        <w:tc>
          <w:tcPr>
            <w:tcW w:type="dxa" w:w="2880"/>
          </w:tcPr>
          <w:p>
            <w:r>
              <w:t>(LM36-LM39)/12</w:t>
            </w:r>
          </w:p>
        </w:tc>
      </w:tr>
      <w:tr>
        <w:tc>
          <w:tcPr>
            <w:tcW w:type="dxa" w:w="2880"/>
          </w:tcPr>
          <w:p>
            <w:r>
              <w:t>BK-FORM-004</w:t>
            </w:r>
          </w:p>
        </w:tc>
        <w:tc>
          <w:tcPr>
            <w:tcW w:type="dxa" w:w="2880"/>
          </w:tcPr>
          <w:p>
            <w:r>
              <w:t>Pensionato</w:t>
            </w:r>
          </w:p>
        </w:tc>
        <w:tc>
          <w:tcPr>
            <w:tcW w:type="dxa" w:w="2880"/>
          </w:tcPr>
          <w:p>
            <w:r>
              <w:t>Come dipendente</w:t>
            </w:r>
          </w:p>
        </w:tc>
      </w:tr>
      <w:tr>
        <w:tc>
          <w:tcPr>
            <w:tcW w:type="dxa" w:w="2880"/>
          </w:tcPr>
          <w:p>
            <w:r>
              <w:t>BK-FORM-005</w:t>
            </w:r>
          </w:p>
        </w:tc>
        <w:tc>
          <w:tcPr>
            <w:tcW w:type="dxa" w:w="2880"/>
          </w:tcPr>
          <w:p>
            <w:r>
              <w:t>ID formula / Note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6. Regole creditizie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 / Note</w:t>
            </w:r>
          </w:p>
        </w:tc>
      </w:tr>
      <w:tr>
        <w:tc>
          <w:tcPr>
            <w:tcW w:type="dxa" w:w="2880"/>
          </w:tcPr>
          <w:p>
            <w:r>
              <w:t>BK-CRED-001</w:t>
            </w:r>
          </w:p>
        </w:tc>
        <w:tc>
          <w:tcPr>
            <w:tcW w:type="dxa" w:w="2880"/>
          </w:tcPr>
          <w:p>
            <w:r>
              <w:t>Rapporto rata/reddito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  <w:tr>
        <w:tc>
          <w:tcPr>
            <w:tcW w:type="dxa" w:w="2880"/>
          </w:tcPr>
          <w:p>
            <w:r>
              <w:t>BK-CRED-002</w:t>
            </w:r>
          </w:p>
        </w:tc>
        <w:tc>
          <w:tcPr>
            <w:tcW w:type="dxa" w:w="2880"/>
          </w:tcPr>
          <w:p>
            <w:r>
              <w:t>LTV</w:t>
            </w:r>
          </w:p>
        </w:tc>
        <w:tc>
          <w:tcPr>
            <w:tcW w:type="dxa" w:w="2880"/>
          </w:tcPr>
          <w:p>
            <w:r>
              <w:t>100% casi previsti, altrimenti 90%</w:t>
            </w:r>
          </w:p>
        </w:tc>
      </w:tr>
      <w:tr>
        <w:tc>
          <w:tcPr>
            <w:tcW w:type="dxa" w:w="2880"/>
          </w:tcPr>
          <w:p>
            <w:r>
              <w:t>BK-CRED-003</w:t>
            </w:r>
          </w:p>
        </w:tc>
        <w:tc>
          <w:tcPr>
            <w:tcW w:type="dxa" w:w="2880"/>
          </w:tcPr>
          <w:p>
            <w:r>
              <w:t>Durata</w:t>
            </w:r>
          </w:p>
        </w:tc>
        <w:tc>
          <w:tcPr>
            <w:tcW w:type="dxa" w:w="2880"/>
          </w:tcPr>
          <w:p>
            <w:r>
              <w:t>40 anni (30 Consap/surroga)</w:t>
            </w:r>
          </w:p>
        </w:tc>
      </w:tr>
      <w:tr>
        <w:tc>
          <w:tcPr>
            <w:tcW w:type="dxa" w:w="2880"/>
          </w:tcPr>
          <w:p>
            <w:r>
              <w:t>BK-CRED-004</w:t>
            </w:r>
          </w:p>
        </w:tc>
        <w:tc>
          <w:tcPr>
            <w:tcW w:type="dxa" w:w="2880"/>
          </w:tcPr>
          <w:p>
            <w:r>
              <w:t>Importo minimo</w:t>
            </w:r>
          </w:p>
        </w:tc>
        <w:tc>
          <w:tcPr>
            <w:tcW w:type="dxa" w:w="2880"/>
          </w:tcPr>
          <w:p>
            <w:r>
              <w:t>40.000 €</w:t>
            </w:r>
          </w:p>
        </w:tc>
      </w:tr>
      <w:tr>
        <w:tc>
          <w:tcPr>
            <w:tcW w:type="dxa" w:w="2880"/>
          </w:tcPr>
          <w:p>
            <w:r>
              <w:t>BK-CRED-005</w:t>
            </w:r>
          </w:p>
        </w:tc>
        <w:tc>
          <w:tcPr>
            <w:tcW w:type="dxa" w:w="2880"/>
          </w:tcPr>
          <w:p>
            <w:r>
              <w:t>Importo massimo</w:t>
            </w:r>
          </w:p>
        </w:tc>
        <w:tc>
          <w:tcPr>
            <w:tcW w:type="dxa" w:w="2880"/>
          </w:tcPr>
          <w:p>
            <w:r>
              <w:t>5.000.000 €</w:t>
            </w:r>
          </w:p>
        </w:tc>
      </w:tr>
      <w:tr>
        <w:tc>
          <w:tcPr>
            <w:tcW w:type="dxa" w:w="2880"/>
          </w:tcPr>
          <w:p>
            <w:r>
              <w:t>BK-CRED-006</w:t>
            </w:r>
          </w:p>
        </w:tc>
        <w:tc>
          <w:tcPr>
            <w:tcW w:type="dxa" w:w="2880"/>
          </w:tcPr>
          <w:p>
            <w:r>
              <w:t>Condizioni particolari</w:t>
            </w:r>
          </w:p>
        </w:tc>
        <w:tc>
          <w:tcPr>
            <w:tcW w:type="dxa" w:w="2880"/>
          </w:tcPr>
          <w:p>
            <w:r>
              <w:t>Green con condizioni migliori</w:t>
            </w:r>
          </w:p>
        </w:tc>
      </w:tr>
    </w:tbl>
    <w:p>
      <w:pPr>
        <w:pStyle w:val="Heading2"/>
      </w:pPr>
      <w:r>
        <w:t>7. Garanti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 / Note</w:t>
            </w:r>
          </w:p>
        </w:tc>
      </w:tr>
      <w:tr>
        <w:tc>
          <w:tcPr>
            <w:tcW w:type="dxa" w:w="2880"/>
          </w:tcPr>
          <w:p>
            <w:r>
              <w:t>BK-GAR-001</w:t>
            </w:r>
          </w:p>
        </w:tc>
        <w:tc>
          <w:tcPr>
            <w:tcW w:type="dxa" w:w="2880"/>
          </w:tcPr>
          <w:p>
            <w:r>
              <w:t>Ammessi</w:t>
            </w:r>
          </w:p>
        </w:tc>
        <w:tc>
          <w:tcPr>
            <w:tcW w:type="dxa" w:w="2880"/>
          </w:tcPr>
          <w:p>
            <w:r>
              <w:t>Sì</w:t>
            </w:r>
          </w:p>
        </w:tc>
      </w:tr>
      <w:tr>
        <w:tc>
          <w:tcPr>
            <w:tcW w:type="dxa" w:w="2880"/>
          </w:tcPr>
          <w:p>
            <w:r>
              <w:t>BK-GAR-002</w:t>
            </w:r>
          </w:p>
        </w:tc>
        <w:tc>
          <w:tcPr>
            <w:tcW w:type="dxa" w:w="2880"/>
          </w:tcPr>
          <w:p>
            <w:r>
              <w:t>Numero massimo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BK-GAR-003</w:t>
            </w:r>
          </w:p>
        </w:tc>
        <w:tc>
          <w:tcPr>
            <w:tcW w:type="dxa" w:w="2880"/>
          </w:tcPr>
          <w:p>
            <w:r>
              <w:t>Tipologie</w:t>
            </w:r>
          </w:p>
        </w:tc>
        <w:tc>
          <w:tcPr>
            <w:tcW w:type="dxa" w:w="2880"/>
          </w:tcPr>
          <w:p>
            <w:r>
              <w:t>Primo grado, conviventi, coniuge</w:t>
            </w:r>
          </w:p>
        </w:tc>
      </w:tr>
      <w:tr>
        <w:tc>
          <w:tcPr>
            <w:tcW w:type="dxa" w:w="2880"/>
          </w:tcPr>
          <w:p>
            <w:r>
              <w:t>BK-GAR-004</w:t>
            </w:r>
          </w:p>
        </w:tc>
        <w:tc>
          <w:tcPr>
            <w:tcW w:type="dxa" w:w="2880"/>
          </w:tcPr>
          <w:p>
            <w:r>
              <w:t>Quando richiesti</w:t>
            </w:r>
          </w:p>
        </w:tc>
        <w:tc>
          <w:tcPr>
            <w:tcW w:type="dxa" w:w="2880"/>
          </w:tcPr>
          <w:p>
            <w:r>
              <w:t>Se necessario; aggiungere il nucleo del garante alla sussistenza</w:t>
            </w:r>
          </w:p>
        </w:tc>
      </w:tr>
      <w:tr>
        <w:tc>
          <w:tcPr>
            <w:tcW w:type="dxa" w:w="2880"/>
          </w:tcPr>
          <w:p>
            <w:r>
              <w:t>BK-GAR-005</w:t>
            </w:r>
          </w:p>
        </w:tc>
        <w:tc>
          <w:tcPr>
            <w:tcW w:type="dxa" w:w="2880"/>
          </w:tcPr>
          <w:p>
            <w:r>
              <w:t>Eccezioni</w:t>
            </w:r>
          </w:p>
        </w:tc>
        <w:tc>
          <w:tcPr>
            <w:tcW w:type="dxa" w:w="2880"/>
          </w:tcPr>
          <w:p>
            <w:r>
              <w:t>No garanti su Consap</w:t>
            </w:r>
          </w:p>
        </w:tc>
      </w:tr>
    </w:tbl>
    <w:p>
      <w:pPr>
        <w:pStyle w:val="Heading2"/>
      </w:pPr>
      <w:r>
        <w:t>8. Territorialità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 / Note</w:t>
            </w:r>
          </w:p>
        </w:tc>
      </w:tr>
      <w:tr>
        <w:tc>
          <w:tcPr>
            <w:tcW w:type="dxa" w:w="2880"/>
          </w:tcPr>
          <w:p>
            <w:r>
              <w:t>BK-TERR-001</w:t>
            </w:r>
          </w:p>
        </w:tc>
        <w:tc>
          <w:tcPr>
            <w:tcW w:type="dxa" w:w="2880"/>
          </w:tcPr>
          <w:p>
            <w:r>
              <w:t>Residenza</w:t>
            </w:r>
          </w:p>
        </w:tc>
        <w:tc>
          <w:tcPr>
            <w:tcW w:type="dxa" w:w="2880"/>
          </w:tcPr>
          <w:p>
            <w:r>
              <w:t>Stessa provincia</w:t>
            </w:r>
          </w:p>
        </w:tc>
      </w:tr>
      <w:tr>
        <w:tc>
          <w:tcPr>
            <w:tcW w:type="dxa" w:w="2880"/>
          </w:tcPr>
          <w:p>
            <w:r>
              <w:t>BK-TERR-002</w:t>
            </w:r>
          </w:p>
        </w:tc>
        <w:tc>
          <w:tcPr>
            <w:tcW w:type="dxa" w:w="2880"/>
          </w:tcPr>
          <w:p>
            <w:r>
              <w:t>Luogo di lavoro</w:t>
            </w:r>
          </w:p>
        </w:tc>
        <w:tc>
          <w:tcPr>
            <w:tcW w:type="dxa" w:w="2880"/>
          </w:tcPr>
          <w:p>
            <w:r>
              <w:t>Stessa provincia</w:t>
            </w:r>
          </w:p>
        </w:tc>
      </w:tr>
      <w:tr>
        <w:tc>
          <w:tcPr>
            <w:tcW w:type="dxa" w:w="2880"/>
          </w:tcPr>
          <w:p>
            <w:r>
              <w:t>BK-TERR-003</w:t>
            </w:r>
          </w:p>
        </w:tc>
        <w:tc>
          <w:tcPr>
            <w:tcW w:type="dxa" w:w="2880"/>
          </w:tcPr>
          <w:p>
            <w:r>
              <w:t>Aree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BK-TERR-004</w:t>
            </w:r>
          </w:p>
        </w:tc>
        <w:tc>
          <w:tcPr>
            <w:tcW w:type="dxa" w:w="2880"/>
          </w:tcPr>
          <w:p>
            <w:r>
              <w:t>Filiali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BK-TERR-005</w:t>
            </w:r>
          </w:p>
        </w:tc>
        <w:tc>
          <w:tcPr>
            <w:tcW w:type="dxa" w:w="2880"/>
          </w:tcPr>
          <w:p>
            <w:r>
              <w:t>Eccezioni</w:t>
            </w:r>
          </w:p>
        </w:tc>
        <w:tc>
          <w:tcPr>
            <w:tcW w:type="dxa" w:w="2880"/>
          </w:tcPr>
          <w:p>
            <w:r>
              <w:t>Valida la provincia dell'immobile</w:t>
            </w:r>
          </w:p>
        </w:tc>
      </w:tr>
    </w:tbl>
    <w:p>
      <w:pPr>
        <w:pStyle w:val="Heading2"/>
      </w:pPr>
      <w:r>
        <w:t>9. Immobile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 / Note</w:t>
            </w:r>
          </w:p>
        </w:tc>
      </w:tr>
      <w:tr>
        <w:tc>
          <w:tcPr>
            <w:tcW w:type="dxa" w:w="2880"/>
          </w:tcPr>
          <w:p>
            <w:r>
              <w:t>BK-IMM-001</w:t>
            </w:r>
          </w:p>
        </w:tc>
        <w:tc>
          <w:tcPr>
            <w:tcW w:type="dxa" w:w="2880"/>
          </w:tcPr>
          <w:p>
            <w:r>
              <w:t>Tipologie</w:t>
            </w:r>
          </w:p>
        </w:tc>
        <w:tc>
          <w:tcPr>
            <w:tcW w:type="dxa" w:w="2880"/>
          </w:tcPr>
          <w:p>
            <w:r>
              <w:t>Abitativi; Consap esclusi A7/A8</w:t>
            </w:r>
          </w:p>
        </w:tc>
      </w:tr>
      <w:tr>
        <w:tc>
          <w:tcPr>
            <w:tcW w:type="dxa" w:w="2880"/>
          </w:tcPr>
          <w:p>
            <w:r>
              <w:t>BK-IMM-002</w:t>
            </w:r>
          </w:p>
        </w:tc>
        <w:tc>
          <w:tcPr>
            <w:tcW w:type="dxa" w:w="2880"/>
          </w:tcPr>
          <w:p>
            <w:r>
              <w:t>Classe energetica</w:t>
            </w:r>
          </w:p>
        </w:tc>
        <w:tc>
          <w:tcPr>
            <w:tcW w:type="dxa" w:w="2880"/>
          </w:tcPr>
          <w:p>
            <w:r>
              <w:t>Tutte; A/B agevolate</w:t>
            </w:r>
          </w:p>
        </w:tc>
      </w:tr>
      <w:tr>
        <w:tc>
          <w:tcPr>
            <w:tcW w:type="dxa" w:w="2880"/>
          </w:tcPr>
          <w:p>
            <w:r>
              <w:t>BK-IMM-003</w:t>
            </w:r>
          </w:p>
        </w:tc>
        <w:tc>
          <w:tcPr>
            <w:tcW w:type="dxa" w:w="2880"/>
          </w:tcPr>
          <w:p>
            <w:r>
              <w:t>Seconda casa</w:t>
            </w:r>
          </w:p>
        </w:tc>
        <w:tc>
          <w:tcPr>
            <w:tcW w:type="dxa" w:w="2880"/>
          </w:tcPr>
          <w:p>
            <w:r>
              <w:t>Sì, max 80% LTV e no Consap</w:t>
            </w:r>
          </w:p>
        </w:tc>
      </w:tr>
      <w:tr>
        <w:tc>
          <w:tcPr>
            <w:tcW w:type="dxa" w:w="2880"/>
          </w:tcPr>
          <w:p>
            <w:r>
              <w:t>BK-IMM-004</w:t>
            </w:r>
          </w:p>
        </w:tc>
        <w:tc>
          <w:tcPr>
            <w:tcW w:type="dxa" w:w="2880"/>
          </w:tcPr>
          <w:p>
            <w:r>
              <w:t>Immobili particolari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BK-IMM-005</w:t>
            </w:r>
          </w:p>
        </w:tc>
        <w:tc>
          <w:tcPr>
            <w:tcW w:type="dxa" w:w="2880"/>
          </w:tcPr>
          <w:p>
            <w:r>
              <w:t>Eccezioni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10. Motivazioni di esclusione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 / Note</w:t>
            </w:r>
          </w:p>
        </w:tc>
      </w:tr>
      <w:tr>
        <w:tc>
          <w:tcPr>
            <w:tcW w:type="dxa" w:w="2880"/>
          </w:tcPr>
          <w:p>
            <w:r>
              <w:t>BK-EXC-001</w:t>
            </w:r>
          </w:p>
        </w:tc>
        <w:tc>
          <w:tcPr>
            <w:tcW w:type="dxa" w:w="2880"/>
          </w:tcPr>
          <w:p>
            <w:r>
              <w:t>Automatiche</w:t>
            </w:r>
          </w:p>
        </w:tc>
        <w:tc>
          <w:tcPr>
            <w:tcW w:type="dxa" w:w="2880"/>
          </w:tcPr>
          <w:p>
            <w:r>
              <w:t>Pignoramenti, CRIF negativa, rata/reddito, sussistenza</w:t>
            </w:r>
          </w:p>
        </w:tc>
      </w:tr>
      <w:tr>
        <w:tc>
          <w:tcPr>
            <w:tcW w:type="dxa" w:w="2880"/>
          </w:tcPr>
          <w:p>
            <w:r>
              <w:t>BK-EXC-002</w:t>
            </w:r>
          </w:p>
        </w:tc>
        <w:tc>
          <w:tcPr>
            <w:tcW w:type="dxa" w:w="2880"/>
          </w:tcPr>
          <w:p>
            <w:r>
              <w:t>Valutabili</w:t>
            </w:r>
          </w:p>
        </w:tc>
        <w:tc>
          <w:tcPr>
            <w:tcW w:type="dxa" w:w="2880"/>
          </w:tcPr>
          <w:p>
            <w:r>
              <w:t>Scarsa anzianità lavorativa</w:t>
            </w:r>
          </w:p>
        </w:tc>
      </w:tr>
      <w:tr>
        <w:tc>
          <w:tcPr>
            <w:tcW w:type="dxa" w:w="2880"/>
          </w:tcPr>
          <w:p>
            <w:r>
              <w:t>BK-EXC-003</w:t>
            </w:r>
          </w:p>
        </w:tc>
        <w:tc>
          <w:tcPr>
            <w:tcW w:type="dxa" w:w="2880"/>
          </w:tcPr>
          <w:p>
            <w:r>
              <w:t>Strategie alternative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11.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 / Note</w:t>
            </w:r>
          </w:p>
        </w:tc>
      </w:tr>
      <w:tr>
        <w:tc>
          <w:tcPr>
            <w:tcW w:type="dxa" w:w="2880"/>
          </w:tcPr>
          <w:p>
            <w:r>
              <w:t>BK-COM-001</w:t>
            </w:r>
          </w:p>
        </w:tc>
        <w:tc>
          <w:tcPr>
            <w:tcW w:type="dxa" w:w="2880"/>
          </w:tcPr>
          <w:p>
            <w:r>
              <w:t>Esperienze</w:t>
            </w:r>
          </w:p>
        </w:tc>
        <w:tc>
          <w:tcPr>
            <w:tcW w:type="dxa" w:w="2880"/>
          </w:tcPr>
          <w:p>
            <w:r>
              <w:t>Con ottimi redditi arriva anche al 35%</w:t>
            </w:r>
          </w:p>
        </w:tc>
      </w:tr>
      <w:tr>
        <w:tc>
          <w:tcPr>
            <w:tcW w:type="dxa" w:w="2880"/>
          </w:tcPr>
          <w:p>
            <w:r>
              <w:t>BK-COM-002</w:t>
            </w:r>
          </w:p>
        </w:tc>
        <w:tc>
          <w:tcPr>
            <w:tcW w:type="dxa" w:w="2880"/>
          </w:tcPr>
          <w:p>
            <w:r>
              <w:t>Tempi medi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BK-COM-003</w:t>
            </w:r>
          </w:p>
        </w:tc>
        <w:tc>
          <w:tcPr>
            <w:tcW w:type="dxa" w:w="2880"/>
          </w:tcPr>
          <w:p>
            <w:r>
              <w:t>Segnalazioni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BK-COM-004</w:t>
            </w:r>
          </w:p>
        </w:tc>
        <w:tc>
          <w:tcPr>
            <w:tcW w:type="dxa" w:w="2880"/>
          </w:tcPr>
          <w:p>
            <w:r>
              <w:t>Consigli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12. Storico modifiche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Codice</w:t>
            </w:r>
          </w:p>
        </w:tc>
        <w:tc>
          <w:tcPr>
            <w:tcW w:type="dxa" w:w="2880"/>
          </w:tcPr>
          <w:p>
            <w:r>
              <w:t>Parametro</w:t>
            </w:r>
          </w:p>
        </w:tc>
        <w:tc>
          <w:tcPr>
            <w:tcW w:type="dxa" w:w="2880"/>
          </w:tcPr>
          <w:p>
            <w:r>
              <w:t>Valore / Note</w:t>
            </w:r>
          </w:p>
        </w:tc>
      </w:tr>
      <w:tr>
        <w:tc>
          <w:tcPr>
            <w:tcW w:type="dxa" w:w="2880"/>
          </w:tcPr>
          <w:p>
            <w:r>
              <w:t>BK-HIS-001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BK-HIS-002</w:t>
            </w:r>
          </w:p>
        </w:tc>
        <w:tc>
          <w:tcPr>
            <w:tcW w:type="dxa" w:w="2880"/>
          </w:tcPr>
          <w:p>
            <w:r>
              <w:t>Modifica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BK-HIS-003</w:t>
            </w:r>
          </w:p>
        </w:tc>
        <w:tc>
          <w:tcPr>
            <w:tcW w:type="dxa" w:w="2880"/>
          </w:tcPr>
          <w:p>
            <w:r>
              <w:t>Motivazione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BK-HIS-004</w:t>
            </w:r>
          </w:p>
        </w:tc>
        <w:tc>
          <w:tcPr>
            <w:tcW w:type="dxa" w:w="2880"/>
          </w:tcPr>
          <w:p>
            <w:r>
              <w:t>Fonte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Soglia di sussistenza</w:t>
      </w:r>
    </w:p>
    <w:p>
      <w:r>
        <w:t>Metodo: Redditi mensili della pratica - rate prestiti - rata nuovo mutuo ≥ soglia minima.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Persone</w:t>
            </w:r>
          </w:p>
        </w:tc>
        <w:tc>
          <w:tcPr>
            <w:tcW w:type="dxa" w:w="2160"/>
          </w:tcPr>
          <w:p>
            <w:r>
              <w:t>Nord</w:t>
            </w:r>
          </w:p>
        </w:tc>
        <w:tc>
          <w:tcPr>
            <w:tcW w:type="dxa" w:w="2160"/>
          </w:tcPr>
          <w:p>
            <w:r>
              <w:t>Centro</w:t>
            </w:r>
          </w:p>
        </w:tc>
        <w:tc>
          <w:tcPr>
            <w:tcW w:type="dxa" w:w="2160"/>
          </w:tcPr>
          <w:p>
            <w:r>
              <w:t>Sud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863</w:t>
            </w:r>
          </w:p>
        </w:tc>
        <w:tc>
          <w:tcPr>
            <w:tcW w:type="dxa" w:w="2160"/>
          </w:tcPr>
          <w:p>
            <w:r>
              <w:t>843</w:t>
            </w:r>
          </w:p>
        </w:tc>
        <w:tc>
          <w:tcPr>
            <w:tcW w:type="dxa" w:w="2160"/>
          </w:tcPr>
          <w:p>
            <w:r>
              <w:t>780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863</w:t>
            </w:r>
          </w:p>
        </w:tc>
        <w:tc>
          <w:tcPr>
            <w:tcW w:type="dxa" w:w="2160"/>
          </w:tcPr>
          <w:p>
            <w:r>
              <w:t>843</w:t>
            </w:r>
          </w:p>
        </w:tc>
        <w:tc>
          <w:tcPr>
            <w:tcW w:type="dxa" w:w="2160"/>
          </w:tcPr>
          <w:p>
            <w:r>
              <w:t>780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1016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1300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  <w:tc>
          <w:tcPr>
            <w:tcW w:type="dxa" w:w="2160"/>
          </w:tcPr>
          <w:p>
            <w:r>
              <w:t>1100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1414</w:t>
            </w:r>
          </w:p>
        </w:tc>
        <w:tc>
          <w:tcPr>
            <w:tcW w:type="dxa" w:w="2160"/>
          </w:tcPr>
          <w:p>
            <w:r>
              <w:t>1300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</w:tr>
      <w:tr>
        <w:tc>
          <w:tcPr>
            <w:tcW w:type="dxa" w:w="2160"/>
          </w:tcPr>
          <w:p>
            <w:r>
              <w:t>&gt;5</w:t>
            </w:r>
          </w:p>
        </w:tc>
        <w:tc>
          <w:tcPr>
            <w:tcW w:type="dxa" w:w="2160"/>
          </w:tcPr>
          <w:p>
            <w:r>
              <w:t>+300</w:t>
            </w:r>
          </w:p>
        </w:tc>
        <w:tc>
          <w:tcPr>
            <w:tcW w:type="dxa" w:w="2160"/>
          </w:tcPr>
          <w:p>
            <w:r>
              <w:t>+300</w:t>
            </w:r>
          </w:p>
        </w:tc>
        <w:tc>
          <w:tcPr>
            <w:tcW w:type="dxa" w:w="2160"/>
          </w:tcPr>
          <w:p>
            <w:r>
              <w:t>+300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