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6238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D5DEDEA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eastAsia="Times New Roman" w:hAnsi="Arial" w:cs="Arial"/>
          <w:sz w:val="20"/>
          <w:szCs w:val="20"/>
          <w:lang w:eastAsia="pt-BR"/>
        </w:rPr>
        <w:t>6 e abril - sábado</w:t>
      </w:r>
    </w:p>
    <w:p w14:paraId="577CEF3E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F2F111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 xml:space="preserve">Construir uma </w:t>
      </w:r>
      <w:r w:rsidRPr="00774278">
        <w:rPr>
          <w:rFonts w:ascii="Arial" w:hAnsi="Arial" w:cs="Arial"/>
          <w:b/>
          <w:bCs/>
          <w:sz w:val="20"/>
          <w:szCs w:val="20"/>
        </w:rPr>
        <w:t xml:space="preserve">Pipeline </w:t>
      </w:r>
      <w:r w:rsidRPr="00774278">
        <w:rPr>
          <w:rFonts w:ascii="Arial" w:hAnsi="Arial" w:cs="Arial"/>
          <w:sz w:val="20"/>
          <w:szCs w:val="20"/>
        </w:rPr>
        <w:t xml:space="preserve">(script from SCM) utilizando </w:t>
      </w:r>
      <w:r w:rsidRPr="00774278">
        <w:rPr>
          <w:rFonts w:ascii="Arial" w:hAnsi="Arial" w:cs="Arial"/>
          <w:i/>
          <w:iCs/>
          <w:sz w:val="20"/>
          <w:szCs w:val="20"/>
        </w:rPr>
        <w:t xml:space="preserve">Jenkinsfile </w:t>
      </w:r>
      <w:r w:rsidRPr="00774278">
        <w:rPr>
          <w:rFonts w:ascii="Arial" w:hAnsi="Arial" w:cs="Arial"/>
          <w:sz w:val="20"/>
          <w:szCs w:val="20"/>
        </w:rPr>
        <w:t>com (pelo menos) os passos:</w:t>
      </w:r>
    </w:p>
    <w:p w14:paraId="79170751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>“build”,</w:t>
      </w:r>
    </w:p>
    <w:p w14:paraId="0380AF3B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>“teste</w:t>
      </w:r>
      <w:r w:rsidRPr="00774278">
        <w:rPr>
          <w:rFonts w:ascii="Arial" w:hAnsi="Arial" w:cs="Arial"/>
          <w:b/>
          <w:bCs/>
          <w:sz w:val="20"/>
          <w:szCs w:val="20"/>
        </w:rPr>
        <w:t>S</w:t>
      </w:r>
      <w:r w:rsidRPr="00774278">
        <w:rPr>
          <w:rFonts w:ascii="Arial" w:hAnsi="Arial" w:cs="Arial"/>
          <w:sz w:val="20"/>
          <w:szCs w:val="20"/>
        </w:rPr>
        <w:t>” e</w:t>
      </w:r>
    </w:p>
    <w:p w14:paraId="7ACF2732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>“deliver”</w:t>
      </w:r>
    </w:p>
    <w:p w14:paraId="781FB547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>• Pode usar um app OpenSource.</w:t>
      </w:r>
    </w:p>
    <w:p w14:paraId="737A5868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774278">
        <w:rPr>
          <w:rFonts w:ascii="Arial" w:hAnsi="Arial" w:cs="Arial"/>
          <w:color w:val="FF0000"/>
          <w:sz w:val="20"/>
          <w:szCs w:val="20"/>
        </w:rPr>
        <w:t>• Configure um Webhook do Gitlab p/ o Jenkins (Pipeline)</w:t>
      </w:r>
    </w:p>
    <w:p w14:paraId="379E721C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>• Use docker (DooD) para executar pelo menos um passo.</w:t>
      </w:r>
    </w:p>
    <w:p w14:paraId="548C7E67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 xml:space="preserve">• Use TODOS os comandos </w:t>
      </w:r>
      <w:r w:rsidRPr="00774278">
        <w:rPr>
          <w:rFonts w:ascii="Arial" w:hAnsi="Arial" w:cs="Arial"/>
          <w:i/>
          <w:iCs/>
          <w:sz w:val="20"/>
          <w:szCs w:val="20"/>
        </w:rPr>
        <w:t xml:space="preserve">groovy </w:t>
      </w:r>
      <w:r w:rsidRPr="00774278">
        <w:rPr>
          <w:rFonts w:ascii="Arial" w:hAnsi="Arial" w:cs="Arial"/>
          <w:sz w:val="20"/>
          <w:szCs w:val="20"/>
        </w:rPr>
        <w:t>estudados!</w:t>
      </w:r>
    </w:p>
    <w:p w14:paraId="2CDA1447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774278">
        <w:rPr>
          <w:rFonts w:ascii="Arial" w:hAnsi="Arial" w:cs="Arial"/>
          <w:color w:val="FF0000"/>
          <w:sz w:val="20"/>
          <w:szCs w:val="20"/>
        </w:rPr>
        <w:t xml:space="preserve">• Faça um deploy no S3, </w:t>
      </w:r>
      <w:r w:rsidRPr="00774278">
        <w:rPr>
          <w:rFonts w:ascii="Arial" w:hAnsi="Arial" w:cs="Arial"/>
          <w:b/>
          <w:bCs/>
          <w:color w:val="FF0000"/>
          <w:sz w:val="20"/>
          <w:szCs w:val="20"/>
        </w:rPr>
        <w:t xml:space="preserve">se </w:t>
      </w:r>
      <w:r w:rsidRPr="00774278">
        <w:rPr>
          <w:rFonts w:ascii="Arial" w:hAnsi="Arial" w:cs="Arial"/>
          <w:color w:val="FF0000"/>
          <w:sz w:val="20"/>
          <w:szCs w:val="20"/>
        </w:rPr>
        <w:t>tiver conta na AWS</w:t>
      </w:r>
    </w:p>
    <w:p w14:paraId="4548BFFC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0"/>
          <w:szCs w:val="20"/>
        </w:rPr>
      </w:pPr>
      <w:r w:rsidRPr="00774278">
        <w:rPr>
          <w:rFonts w:ascii="Arial" w:hAnsi="Arial" w:cs="Arial"/>
          <w:i/>
          <w:iCs/>
          <w:color w:val="FF0000"/>
          <w:sz w:val="20"/>
          <w:szCs w:val="20"/>
        </w:rPr>
        <w:t>(ponto extra)</w:t>
      </w:r>
    </w:p>
    <w:p w14:paraId="12F9F85F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BA157A" w14:textId="77777777" w:rsidR="006E666B" w:rsidRPr="00774278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4278">
        <w:rPr>
          <w:rFonts w:ascii="Arial" w:eastAsia="Times New Roman" w:hAnsi="Arial" w:cs="Arial"/>
          <w:sz w:val="20"/>
          <w:szCs w:val="20"/>
          <w:lang w:eastAsia="pt-BR"/>
        </w:rPr>
        <w:t>Façam uma pipeline ÚNICA executando todos os estágios (build, teste unitário, teste de integração, ... , delivery), ok?</w:t>
      </w:r>
    </w:p>
    <w:p w14:paraId="6FD6AF4D" w14:textId="77777777" w:rsidR="006E666B" w:rsidRPr="00774278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4278">
        <w:rPr>
          <w:rFonts w:ascii="Arial" w:eastAsia="Times New Roman" w:hAnsi="Arial" w:cs="Arial"/>
          <w:sz w:val="20"/>
          <w:szCs w:val="20"/>
          <w:lang w:eastAsia="pt-BR"/>
        </w:rPr>
        <w:t>Usem o Jenkinsfile com sintaxe "</w:t>
      </w:r>
      <w:r w:rsidRPr="00774278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scripted</w:t>
      </w:r>
      <w:r w:rsidRPr="00774278">
        <w:rPr>
          <w:rFonts w:ascii="Arial" w:eastAsia="Times New Roman" w:hAnsi="Arial" w:cs="Arial"/>
          <w:sz w:val="20"/>
          <w:szCs w:val="20"/>
          <w:lang w:eastAsia="pt-BR"/>
        </w:rPr>
        <w:t>" e não a declarativa.</w:t>
      </w:r>
    </w:p>
    <w:p w14:paraId="1A100FD7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3C701D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A5ED8A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hAnsi="Arial" w:cs="Arial"/>
          <w:sz w:val="20"/>
          <w:szCs w:val="20"/>
        </w:rPr>
        <w:t>• Entrega:</w:t>
      </w:r>
    </w:p>
    <w:p w14:paraId="3A969B47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eastAsia="Times New Roman" w:hAnsi="Arial" w:cs="Arial"/>
          <w:sz w:val="20"/>
          <w:szCs w:val="20"/>
          <w:lang w:eastAsia="pt-BR"/>
        </w:rPr>
        <w:t>- Dockerfile do Jenkins - se a imagem não tiver no Docker Hub</w:t>
      </w:r>
    </w:p>
    <w:p w14:paraId="3ECFCBF5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4278">
        <w:rPr>
          <w:rFonts w:ascii="Arial" w:eastAsia="Times New Roman" w:hAnsi="Arial" w:cs="Arial"/>
          <w:sz w:val="20"/>
          <w:szCs w:val="20"/>
          <w:lang w:eastAsia="pt-BR"/>
        </w:rPr>
        <w:t>- Caminho para o projeto com Jenkinsfile em repositório PÚBLICO (preciso de acesso)</w:t>
      </w:r>
      <w:r w:rsidRPr="00774278">
        <w:rPr>
          <w:rFonts w:ascii="Arial" w:hAnsi="Arial" w:cs="Arial"/>
          <w:sz w:val="20"/>
          <w:szCs w:val="20"/>
        </w:rPr>
        <w:t xml:space="preserve"> Github</w:t>
      </w:r>
    </w:p>
    <w:p w14:paraId="44D055B0" w14:textId="77777777" w:rsidR="006E666B" w:rsidRPr="00774278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4278">
        <w:rPr>
          <w:rFonts w:ascii="Arial" w:hAnsi="Arial" w:cs="Arial"/>
          <w:sz w:val="20"/>
          <w:szCs w:val="20"/>
        </w:rPr>
        <w:t>- "Save as PDF" da configuração do job e da execução (console output).</w:t>
      </w:r>
    </w:p>
    <w:p w14:paraId="0774190F" w14:textId="77777777" w:rsidR="006E666B" w:rsidRPr="00774278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4278">
        <w:rPr>
          <w:rFonts w:ascii="Arial" w:eastAsia="Times New Roman" w:hAnsi="Arial" w:cs="Arial"/>
          <w:sz w:val="20"/>
          <w:szCs w:val="20"/>
          <w:lang w:eastAsia="pt-BR"/>
        </w:rPr>
        <w:t>- Qualquer configuração extra que preciso fazer no job (print to PDF da página de configuração do job) e orientações.</w:t>
      </w:r>
    </w:p>
    <w:p w14:paraId="0BF1F8F1" w14:textId="1882751B" w:rsidR="006E666B" w:rsidRPr="00774278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61EE594" w14:textId="30E1804A" w:rsidR="002D1678" w:rsidRPr="00774278" w:rsidRDefault="00FB55C3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hyperlink r:id="rId7" w:history="1">
        <w:r w:rsidR="009F22AD" w:rsidRPr="00774278">
          <w:rPr>
            <w:rStyle w:val="Hyperlink"/>
            <w:sz w:val="20"/>
            <w:szCs w:val="20"/>
          </w:rPr>
          <w:t>https://www.concrete.com.br/2016/07/18/pipeline-como-codigo-no-jenkins/</w:t>
        </w:r>
      </w:hyperlink>
    </w:p>
    <w:p w14:paraId="74C9C67E" w14:textId="7BD0BCCA" w:rsidR="002D1678" w:rsidRPr="00774278" w:rsidRDefault="002D1678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1E79CAD" w14:textId="5340DC13" w:rsidR="002D1678" w:rsidRPr="00774278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proofErr w:type="spellStart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Critérios</w:t>
      </w:r>
      <w:proofErr w:type="spellEnd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 xml:space="preserve"> de </w:t>
      </w:r>
      <w:proofErr w:type="spellStart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Aceitação</w:t>
      </w:r>
      <w:proofErr w:type="spellEnd"/>
    </w:p>
    <w:p w14:paraId="270C2716" w14:textId="184439E8" w:rsidR="00C356F6" w:rsidRPr="00774278" w:rsidRDefault="00C356F6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0C6E34A1" w14:textId="471352D8" w:rsidR="00C356F6" w:rsidRPr="00774278" w:rsidRDefault="00585186" w:rsidP="00C356F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 xml:space="preserve">OK </w:t>
      </w:r>
      <w:proofErr w:type="spellStart"/>
      <w:r w:rsidR="00C356F6" w:rsidRPr="00774278">
        <w:rPr>
          <w:rFonts w:ascii="Helvetica" w:hAnsi="Helvetica" w:cs="Helvetica"/>
          <w:color w:val="F17C3C"/>
          <w:sz w:val="20"/>
          <w:szCs w:val="20"/>
          <w:lang w:val="en-US"/>
        </w:rPr>
        <w:t>Sintaxe</w:t>
      </w:r>
      <w:proofErr w:type="spellEnd"/>
      <w:r w:rsidR="00C356F6" w:rsidRPr="00774278">
        <w:rPr>
          <w:rFonts w:ascii="Helvetica" w:hAnsi="Helvetica" w:cs="Helvetica"/>
          <w:color w:val="F17C3C"/>
          <w:sz w:val="20"/>
          <w:szCs w:val="20"/>
          <w:lang w:val="en-US"/>
        </w:rPr>
        <w:t xml:space="preserve"> </w:t>
      </w:r>
      <w:proofErr w:type="spellStart"/>
      <w:r w:rsidR="00C356F6" w:rsidRPr="00774278">
        <w:rPr>
          <w:rFonts w:ascii="Helvetica" w:hAnsi="Helvetica" w:cs="Helvetica"/>
          <w:color w:val="F17C3C"/>
          <w:sz w:val="20"/>
          <w:szCs w:val="20"/>
          <w:lang w:val="en-US"/>
        </w:rPr>
        <w:t>Declarativa</w:t>
      </w:r>
      <w:proofErr w:type="spellEnd"/>
      <w:r w:rsidR="00C356F6" w:rsidRPr="00774278">
        <w:rPr>
          <w:rFonts w:ascii="Helvetica" w:hAnsi="Helvetica" w:cs="Helvetica"/>
          <w:color w:val="F17C3C"/>
          <w:sz w:val="20"/>
          <w:szCs w:val="20"/>
          <w:lang w:val="en-US"/>
        </w:rPr>
        <w:t xml:space="preserve"> x “Scripted”</w:t>
      </w:r>
    </w:p>
    <w:p w14:paraId="74AF951B" w14:textId="6095B02B" w:rsidR="00C356F6" w:rsidRPr="00774278" w:rsidRDefault="00C356F6" w:rsidP="00C356F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5200A36" w14:textId="39F14280" w:rsidR="00C356F6" w:rsidRPr="00774278" w:rsidRDefault="0058518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774278">
        <w:rPr>
          <w:rFonts w:ascii="Helvetica" w:hAnsi="Helvetica" w:cs="Helvetica"/>
          <w:color w:val="F17C3C"/>
          <w:sz w:val="20"/>
          <w:szCs w:val="20"/>
        </w:rPr>
        <w:t xml:space="preserve">OK </w:t>
      </w:r>
      <w:r w:rsidR="00C356F6" w:rsidRPr="00774278">
        <w:rPr>
          <w:rFonts w:ascii="Helvetica" w:hAnsi="Helvetica" w:cs="Helvetica"/>
          <w:color w:val="F17C3C"/>
          <w:sz w:val="20"/>
          <w:szCs w:val="20"/>
        </w:rPr>
        <w:t>Pipeline definida no repositório</w:t>
      </w:r>
    </w:p>
    <w:p w14:paraId="428540BE" w14:textId="0E6D33CD" w:rsidR="00C356F6" w:rsidRPr="00774278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633DE285" w14:textId="4644741B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proofErr w:type="gramStart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deleteDir(</w:t>
      </w:r>
      <w:proofErr w:type="gramEnd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), Checkout, sh</w:t>
      </w:r>
    </w:p>
    <w:p w14:paraId="4B27018E" w14:textId="0E690024" w:rsidR="00C356F6" w:rsidRPr="00774278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42D2930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03920808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144ADC79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6F8BEF7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spellStart"/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deleteDir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(</w:t>
      </w:r>
      <w:proofErr w:type="gram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</w:t>
      </w:r>
    </w:p>
    <w:p w14:paraId="5FC2B543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checkout </w:t>
      </w: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scm</w:t>
      </w:r>
      <w:proofErr w:type="spellEnd"/>
    </w:p>
    <w:p w14:paraId="4BB0B9A2" w14:textId="5FEEAB59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  <w:t>sh</w:t>
      </w:r>
      <w:proofErr w:type="spellEnd"/>
      <w:r w:rsidRPr="00774278"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  <w:t xml:space="preserve"> 'cat README.md</w:t>
      </w:r>
      <w:proofErr w:type="gramStart"/>
      <w:r w:rsidRPr="00774278"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  <w:t>'</w:t>
      </w:r>
      <w:r w:rsidR="005C0727" w:rsidRPr="00774278"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  <w:t xml:space="preserve">  -------------</w:t>
      </w:r>
      <w:proofErr w:type="gramEnd"/>
      <w:r w:rsidR="005C0727" w:rsidRPr="00774278"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  <w:t xml:space="preserve"> </w:t>
      </w:r>
      <w:proofErr w:type="spellStart"/>
      <w:r w:rsidR="005C0727" w:rsidRPr="00774278"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  <w:t>faltou</w:t>
      </w:r>
      <w:proofErr w:type="spellEnd"/>
      <w:r w:rsidR="005C0727" w:rsidRPr="00774278">
        <w:rPr>
          <w:rFonts w:ascii="Menlo-Bold" w:hAnsi="Menlo-Bold" w:cs="Menlo-Bold"/>
          <w:b/>
          <w:bCs/>
          <w:color w:val="92D050"/>
          <w:sz w:val="20"/>
          <w:szCs w:val="20"/>
          <w:lang w:val="en-US"/>
        </w:rPr>
        <w:t xml:space="preserve"> readme</w:t>
      </w:r>
    </w:p>
    <w:p w14:paraId="55CE6413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69E22024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22F7ECDB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C4656FE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5184020C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04F73E7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</w:rPr>
        <w:t>Deploying....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</w:p>
    <w:p w14:paraId="131E5431" w14:textId="77777777" w:rsidR="00585186" w:rsidRPr="00774278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6D370F2F" w14:textId="0D90852A" w:rsidR="00585186" w:rsidRPr="00774278" w:rsidRDefault="00585186" w:rsidP="00585186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02C7F61D" w14:textId="77777777" w:rsidR="00585186" w:rsidRPr="00774278" w:rsidRDefault="0058518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51F6CD15" w14:textId="4D508F5D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Variáveis (def)</w:t>
      </w:r>
    </w:p>
    <w:p w14:paraId="2698D3B4" w14:textId="1E16A398" w:rsidR="005C0727" w:rsidRPr="00774278" w:rsidRDefault="005C0727" w:rsidP="005C0727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</w:p>
    <w:p w14:paraId="568EC87B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</w:p>
    <w:p w14:paraId="7CC753C5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05E5A12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564474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030F878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"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 xml:space="preserve">Hello Mr. </w:t>
      </w:r>
      <w:r w:rsidRPr="00774278">
        <w:rPr>
          <w:rFonts w:ascii="Menlo-Bold" w:hAnsi="Menlo-Bold" w:cs="Menlo-Bold"/>
          <w:b/>
          <w:bCs/>
          <w:color w:val="666666"/>
          <w:sz w:val="20"/>
          <w:szCs w:val="20"/>
          <w:lang w:val="en-US"/>
        </w:rPr>
        <w:t>${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username</w:t>
      </w:r>
      <w:r w:rsidRPr="00774278">
        <w:rPr>
          <w:rFonts w:ascii="Menlo-Bold" w:hAnsi="Menlo-Bold" w:cs="Menlo-Bold"/>
          <w:b/>
          <w:bCs/>
          <w:color w:val="666666"/>
          <w:sz w:val="20"/>
          <w:szCs w:val="20"/>
          <w:lang w:val="en-US"/>
        </w:rPr>
        <w:t>}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"</w:t>
      </w:r>
    </w:p>
    <w:p w14:paraId="05CDF40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deleteDir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</w:t>
      </w:r>
    </w:p>
    <w:p w14:paraId="4917385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checkout 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scm</w:t>
      </w:r>
      <w:proofErr w:type="spellEnd"/>
    </w:p>
    <w:p w14:paraId="1AD927E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'cat README.md'</w:t>
      </w:r>
    </w:p>
    <w:p w14:paraId="1340BE2C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7FF6F872" w14:textId="3DD548A0" w:rsidR="00C356F6" w:rsidRPr="00774278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A4FFD04" w14:textId="02EB850C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Variáveis de Ambiente (e</w:t>
      </w:r>
      <w:r w:rsidRPr="00774278">
        <w:rPr>
          <w:rFonts w:ascii="Helvetica" w:hAnsi="Helvetica" w:cs="Helvetica"/>
          <w:color w:val="F17C3C"/>
          <w:lang w:val="en-US"/>
        </w:rPr>
        <w:t>nv.)</w:t>
      </w:r>
    </w:p>
    <w:p w14:paraId="205BC273" w14:textId="22686165" w:rsidR="00C356F6" w:rsidRPr="00774278" w:rsidRDefault="00774278" w:rsidP="006E666B">
      <w:pPr>
        <w:spacing w:after="0" w:line="240" w:lineRule="auto"/>
        <w:rPr>
          <w:rFonts w:ascii="Helvetica" w:hAnsi="Helvetica" w:cs="Helvetica"/>
          <w:color w:val="F17C3C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lang w:val="en-US"/>
        </w:rPr>
        <w:t xml:space="preserve">echo </w:t>
      </w:r>
      <w:r w:rsidRPr="00774278">
        <w:rPr>
          <w:rFonts w:ascii="Menlo-Bold" w:hAnsi="Menlo-Bold" w:cs="Menlo-Bold"/>
          <w:b/>
          <w:bCs/>
          <w:color w:val="771100"/>
          <w:lang w:val="en-US"/>
        </w:rPr>
        <w:t>"</w:t>
      </w:r>
      <w:r w:rsidRPr="00774278">
        <w:rPr>
          <w:rFonts w:ascii="Menlo-Bold" w:hAnsi="Menlo-Bold" w:cs="Menlo-Bold"/>
          <w:b/>
          <w:bCs/>
          <w:color w:val="DE2200"/>
          <w:lang w:val="en-US"/>
        </w:rPr>
        <w:t xml:space="preserve">Running </w:t>
      </w:r>
      <w:r w:rsidRPr="00774278">
        <w:rPr>
          <w:rFonts w:ascii="Menlo-Bold" w:hAnsi="Menlo-Bold" w:cs="Menlo-Bold"/>
          <w:b/>
          <w:bCs/>
          <w:color w:val="666666"/>
          <w:lang w:val="en-US"/>
        </w:rPr>
        <w:t>${</w:t>
      </w:r>
      <w:proofErr w:type="spellStart"/>
      <w:r w:rsidRPr="00774278">
        <w:rPr>
          <w:rFonts w:ascii="Menlo-Bold" w:hAnsi="Menlo-Bold" w:cs="Menlo-Bold"/>
          <w:b/>
          <w:bCs/>
          <w:color w:val="212529"/>
          <w:lang w:val="en-US"/>
        </w:rPr>
        <w:t>env.JOB_NAME</w:t>
      </w:r>
      <w:proofErr w:type="spellEnd"/>
      <w:r w:rsidRPr="00774278">
        <w:rPr>
          <w:rFonts w:ascii="Menlo-Bold" w:hAnsi="Menlo-Bold" w:cs="Menlo-Bold"/>
          <w:b/>
          <w:bCs/>
          <w:color w:val="666666"/>
          <w:lang w:val="en-US"/>
        </w:rPr>
        <w:t>} (${</w:t>
      </w:r>
      <w:proofErr w:type="spellStart"/>
      <w:proofErr w:type="gramStart"/>
      <w:r w:rsidRPr="00774278">
        <w:rPr>
          <w:rFonts w:ascii="Menlo-Bold" w:hAnsi="Menlo-Bold" w:cs="Menlo-Bold"/>
          <w:b/>
          <w:bCs/>
          <w:color w:val="212529"/>
          <w:lang w:val="en-US"/>
        </w:rPr>
        <w:t>env.BUILD</w:t>
      </w:r>
      <w:proofErr w:type="gramEnd"/>
      <w:r w:rsidRPr="00774278">
        <w:rPr>
          <w:rFonts w:ascii="Menlo-Bold" w:hAnsi="Menlo-Bold" w:cs="Menlo-Bold"/>
          <w:b/>
          <w:bCs/>
          <w:color w:val="212529"/>
          <w:lang w:val="en-US"/>
        </w:rPr>
        <w:t>_ID</w:t>
      </w:r>
      <w:proofErr w:type="spellEnd"/>
      <w:r w:rsidRPr="00774278">
        <w:rPr>
          <w:rFonts w:ascii="Menlo-Bold" w:hAnsi="Menlo-Bold" w:cs="Menlo-Bold"/>
          <w:b/>
          <w:bCs/>
          <w:color w:val="666666"/>
          <w:lang w:val="en-US"/>
        </w:rPr>
        <w:t xml:space="preserve">}) </w:t>
      </w:r>
      <w:r w:rsidRPr="00774278">
        <w:rPr>
          <w:rFonts w:ascii="Menlo-Bold" w:hAnsi="Menlo-Bold" w:cs="Menlo-Bold"/>
          <w:b/>
          <w:bCs/>
          <w:color w:val="DE2200"/>
          <w:lang w:val="en-US"/>
        </w:rPr>
        <w:t xml:space="preserve">at </w:t>
      </w:r>
      <w:r w:rsidRPr="00774278">
        <w:rPr>
          <w:rFonts w:ascii="Menlo-Bold" w:hAnsi="Menlo-Bold" w:cs="Menlo-Bold"/>
          <w:b/>
          <w:bCs/>
          <w:color w:val="666666"/>
          <w:lang w:val="en-US"/>
        </w:rPr>
        <w:t>${</w:t>
      </w:r>
      <w:proofErr w:type="spellStart"/>
      <w:r w:rsidRPr="00774278">
        <w:rPr>
          <w:rFonts w:ascii="Menlo-Bold" w:hAnsi="Menlo-Bold" w:cs="Menlo-Bold"/>
          <w:b/>
          <w:bCs/>
          <w:color w:val="212529"/>
          <w:lang w:val="en-US"/>
        </w:rPr>
        <w:t>env.JENKINS_URL</w:t>
      </w:r>
      <w:proofErr w:type="spellEnd"/>
      <w:r w:rsidRPr="00774278">
        <w:rPr>
          <w:rFonts w:ascii="Menlo-Bold" w:hAnsi="Menlo-Bold" w:cs="Menlo-Bold"/>
          <w:b/>
          <w:bCs/>
          <w:color w:val="666666"/>
          <w:lang w:val="en-US"/>
        </w:rPr>
        <w:t>}</w:t>
      </w:r>
      <w:r w:rsidRPr="00774278">
        <w:rPr>
          <w:rFonts w:ascii="Menlo-Bold" w:hAnsi="Menlo-Bold" w:cs="Menlo-Bold"/>
          <w:b/>
          <w:bCs/>
          <w:color w:val="771100"/>
          <w:lang w:val="en-US"/>
        </w:rPr>
        <w:t>"</w:t>
      </w:r>
    </w:p>
    <w:p w14:paraId="5F256313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12529"/>
          <w:sz w:val="20"/>
          <w:szCs w:val="20"/>
        </w:rPr>
      </w:pPr>
      <w:r w:rsidRPr="00774278">
        <w:rPr>
          <w:rFonts w:ascii="Helvetica-Bold" w:hAnsi="Helvetica-Bold" w:cs="Helvetica-Bold"/>
          <w:b/>
          <w:bCs/>
          <w:color w:val="212529"/>
          <w:sz w:val="20"/>
          <w:szCs w:val="20"/>
        </w:rPr>
        <w:t>BUILD_ID</w:t>
      </w:r>
    </w:p>
    <w:p w14:paraId="3856C81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12529"/>
          <w:sz w:val="20"/>
          <w:szCs w:val="20"/>
        </w:rPr>
      </w:pPr>
      <w:r w:rsidRPr="00774278">
        <w:rPr>
          <w:rFonts w:ascii="Helvetica" w:hAnsi="Helvetica" w:cs="Helvetica"/>
          <w:color w:val="212529"/>
          <w:sz w:val="20"/>
          <w:szCs w:val="20"/>
        </w:rPr>
        <w:t>ID da build atual (mesmo que BUILD_NUMBER para Jenkins a partir da v1.597)</w:t>
      </w:r>
    </w:p>
    <w:p w14:paraId="7446DB5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12529"/>
          <w:sz w:val="20"/>
          <w:szCs w:val="20"/>
        </w:rPr>
      </w:pPr>
      <w:r w:rsidRPr="00774278">
        <w:rPr>
          <w:rFonts w:ascii="Helvetica-Bold" w:hAnsi="Helvetica-Bold" w:cs="Helvetica-Bold"/>
          <w:b/>
          <w:bCs/>
          <w:color w:val="212529"/>
          <w:sz w:val="20"/>
          <w:szCs w:val="20"/>
        </w:rPr>
        <w:t>JOB_NAME</w:t>
      </w:r>
    </w:p>
    <w:p w14:paraId="5D589EC5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12529"/>
          <w:sz w:val="20"/>
          <w:szCs w:val="20"/>
        </w:rPr>
      </w:pPr>
      <w:r w:rsidRPr="00774278">
        <w:rPr>
          <w:rFonts w:ascii="Helvetica" w:hAnsi="Helvetica" w:cs="Helvetica"/>
          <w:color w:val="212529"/>
          <w:sz w:val="20"/>
          <w:szCs w:val="20"/>
        </w:rPr>
        <w:t>Nome do projeto dessa build, por exemplo "devops" ou “devops/exercicio1".</w:t>
      </w:r>
    </w:p>
    <w:p w14:paraId="2BCFDE95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12529"/>
          <w:sz w:val="20"/>
          <w:szCs w:val="20"/>
        </w:rPr>
      </w:pPr>
      <w:r w:rsidRPr="00774278">
        <w:rPr>
          <w:rFonts w:ascii="Helvetica-Bold" w:hAnsi="Helvetica-Bold" w:cs="Helvetica-Bold"/>
          <w:b/>
          <w:bCs/>
          <w:color w:val="212529"/>
          <w:sz w:val="20"/>
          <w:szCs w:val="20"/>
        </w:rPr>
        <w:t>JENKINS_URL</w:t>
      </w:r>
    </w:p>
    <w:p w14:paraId="75A2A57A" w14:textId="517BFC96" w:rsidR="00774278" w:rsidRDefault="00774278" w:rsidP="00774278">
      <w:pPr>
        <w:spacing w:after="0" w:line="240" w:lineRule="auto"/>
        <w:rPr>
          <w:rFonts w:ascii="Helvetica" w:hAnsi="Helvetica" w:cs="Helvetica"/>
          <w:color w:val="00669A"/>
          <w:sz w:val="20"/>
          <w:szCs w:val="20"/>
        </w:rPr>
      </w:pPr>
      <w:r w:rsidRPr="00774278">
        <w:rPr>
          <w:rFonts w:ascii="Helvetica" w:hAnsi="Helvetica" w:cs="Helvetica"/>
          <w:color w:val="212529"/>
          <w:sz w:val="20"/>
          <w:szCs w:val="20"/>
        </w:rPr>
        <w:t xml:space="preserve">URL completa do Jenkins, por exemplo </w:t>
      </w:r>
      <w:r w:rsidRPr="00774278">
        <w:rPr>
          <w:rFonts w:ascii="Helvetica" w:hAnsi="Helvetica" w:cs="Helvetica"/>
          <w:color w:val="00669A"/>
          <w:sz w:val="20"/>
          <w:szCs w:val="20"/>
        </w:rPr>
        <w:t>jenkins:8080/jenkins/</w:t>
      </w:r>
    </w:p>
    <w:p w14:paraId="1C95E6ED" w14:textId="3F8AB2C8" w:rsid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6F96CAF" w14:textId="69CB6118" w:rsid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A58C8A9" w14:textId="7B16C74B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2B7223C5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</w:rPr>
      </w:pPr>
      <w:r w:rsidRPr="00774278">
        <w:rPr>
          <w:rFonts w:ascii="Menlo-Regular" w:hAnsi="Menlo-Regular" w:cs="Menlo-Regular"/>
          <w:color w:val="008900"/>
          <w:sz w:val="20"/>
          <w:szCs w:val="20"/>
        </w:rPr>
        <w:t xml:space="preserve">def </w:t>
      </w:r>
      <w:r w:rsidRPr="00774278">
        <w:rPr>
          <w:rFonts w:ascii="Menlo-Regular" w:hAnsi="Menlo-Regular" w:cs="Menlo-Regular"/>
          <w:color w:val="212529"/>
          <w:sz w:val="20"/>
          <w:szCs w:val="20"/>
        </w:rPr>
        <w:t xml:space="preserve">username = 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</w:rPr>
        <w:t>Jenkins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</w:p>
    <w:p w14:paraId="54D3077E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env.CC =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</w:rPr>
        <w:t>clang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</w:p>
    <w:p w14:paraId="3ED35F3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node {</w:t>
      </w:r>
    </w:p>
    <w:p w14:paraId="4DF79C4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2F33934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proofErr w:type="spellStart"/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env.DEBUG</w:t>
      </w:r>
      <w:proofErr w:type="gram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_FLAGS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=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-g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68A6072C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446E10E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"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 xml:space="preserve">Hello Mr. </w:t>
      </w:r>
      <w:r w:rsidRPr="00774278">
        <w:rPr>
          <w:rFonts w:ascii="Menlo-Regular" w:hAnsi="Menlo-Regular" w:cs="Menlo-Regular"/>
          <w:color w:val="666666"/>
          <w:sz w:val="20"/>
          <w:szCs w:val="20"/>
          <w:lang w:val="en-US"/>
        </w:rPr>
        <w:t>${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username</w:t>
      </w:r>
      <w:r w:rsidRPr="00774278">
        <w:rPr>
          <w:rFonts w:ascii="Menlo-Regular" w:hAnsi="Menlo-Regular" w:cs="Menlo-Regular"/>
          <w:color w:val="666666"/>
          <w:sz w:val="20"/>
          <w:szCs w:val="20"/>
          <w:lang w:val="en-US"/>
        </w:rPr>
        <w:t>}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"</w:t>
      </w:r>
    </w:p>
    <w:p w14:paraId="4D8B59A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"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 xml:space="preserve">Running </w:t>
      </w:r>
      <w:r w:rsidRPr="00774278">
        <w:rPr>
          <w:rFonts w:ascii="Menlo-Regular" w:hAnsi="Menlo-Regular" w:cs="Menlo-Regular"/>
          <w:color w:val="666666"/>
          <w:sz w:val="20"/>
          <w:szCs w:val="20"/>
          <w:lang w:val="en-US"/>
        </w:rPr>
        <w:t>${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env.JOB_NAME</w:t>
      </w:r>
      <w:proofErr w:type="spellEnd"/>
      <w:r w:rsidRPr="00774278">
        <w:rPr>
          <w:rFonts w:ascii="Menlo-Regular" w:hAnsi="Menlo-Regular" w:cs="Menlo-Regular"/>
          <w:color w:val="666666"/>
          <w:sz w:val="20"/>
          <w:szCs w:val="20"/>
          <w:lang w:val="en-US"/>
        </w:rPr>
        <w:t>} (${</w:t>
      </w:r>
      <w:proofErr w:type="spellStart"/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env.BUILD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_ID</w:t>
      </w:r>
      <w:proofErr w:type="spellEnd"/>
      <w:r w:rsidRPr="00774278">
        <w:rPr>
          <w:rFonts w:ascii="Menlo-Regular" w:hAnsi="Menlo-Regular" w:cs="Menlo-Regular"/>
          <w:color w:val="666666"/>
          <w:sz w:val="20"/>
          <w:szCs w:val="20"/>
          <w:lang w:val="en-US"/>
        </w:rPr>
        <w:t xml:space="preserve">}) 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 xml:space="preserve">at </w:t>
      </w:r>
      <w:r w:rsidRPr="00774278">
        <w:rPr>
          <w:rFonts w:ascii="Menlo-Regular" w:hAnsi="Menlo-Regular" w:cs="Menlo-Regular"/>
          <w:color w:val="666666"/>
          <w:sz w:val="20"/>
          <w:szCs w:val="20"/>
          <w:lang w:val="en-US"/>
        </w:rPr>
        <w:t>${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env.JENKINS_URL</w:t>
      </w:r>
      <w:proofErr w:type="spellEnd"/>
      <w:r w:rsidRPr="00774278">
        <w:rPr>
          <w:rFonts w:ascii="Menlo-Regular" w:hAnsi="Menlo-Regular" w:cs="Menlo-Regular"/>
          <w:color w:val="666666"/>
          <w:sz w:val="20"/>
          <w:szCs w:val="20"/>
          <w:lang w:val="en-US"/>
        </w:rPr>
        <w:t>}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"</w:t>
      </w:r>
    </w:p>
    <w:p w14:paraId="75FBB03D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deleteDir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</w:t>
      </w:r>
    </w:p>
    <w:p w14:paraId="53A4FA1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checkout 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scm</w:t>
      </w:r>
      <w:proofErr w:type="spellEnd"/>
    </w:p>
    <w:p w14:paraId="7B1A12D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'cat README.md'</w:t>
      </w:r>
    </w:p>
    <w:p w14:paraId="3252034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proofErr w:type="spellStart"/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printenv</w:t>
      </w:r>
      <w:proofErr w:type="spellEnd"/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0F54526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30E9CED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14B132B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6CF3BF8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5E0722C3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2CD7DC3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Deploying....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305E836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34E3A69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3F38000F" w14:textId="62670E32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269890B2" w14:textId="77777777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FF42EE4" w14:textId="2CC9A233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Entrada de Dados (input)</w:t>
      </w:r>
    </w:p>
    <w:p w14:paraId="4E604CAD" w14:textId="6B45A1E5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5F3C7C9C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017100"/>
          <w:sz w:val="20"/>
          <w:szCs w:val="20"/>
          <w:lang w:val="en-US"/>
        </w:rPr>
        <w:t xml:space="preserve">def 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ambiente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= input id: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'test'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, message: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'Please Provide Parameters'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, ok: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'Next'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,</w:t>
      </w:r>
    </w:p>
    <w:p w14:paraId="2E8560F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parameters: [</w:t>
      </w:r>
    </w:p>
    <w:p w14:paraId="4DE5939C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choice(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name: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'ENVIRONMENT'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,</w:t>
      </w:r>
    </w:p>
    <w:p w14:paraId="7B5CA42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choices: [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'dev'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,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</w:t>
      </w:r>
      <w:proofErr w:type="spellStart"/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qa</w:t>
      </w:r>
      <w:proofErr w:type="spellEnd"/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].join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(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'\n'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),</w:t>
      </w:r>
    </w:p>
    <w:p w14:paraId="2C118BBD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description: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'Please select the Environment'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),</w:t>
      </w:r>
    </w:p>
    <w:p w14:paraId="382A8DF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string(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name: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'TAG'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,</w:t>
      </w:r>
    </w:p>
    <w:p w14:paraId="5395922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defaultValue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'tag01'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,</w:t>
      </w:r>
    </w:p>
    <w:p w14:paraId="2C13BB7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description: </w:t>
      </w:r>
      <w:r w:rsidRPr="00774278">
        <w:rPr>
          <w:rFonts w:ascii="Menlo-Regular" w:hAnsi="Menlo-Regular" w:cs="Menlo-Regular"/>
          <w:color w:val="EF230C"/>
          <w:sz w:val="20"/>
          <w:szCs w:val="20"/>
          <w:lang w:val="en-US"/>
        </w:rPr>
        <w:t>'Please enter the tag'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</w:t>
      </w:r>
    </w:p>
    <w:p w14:paraId="0C0B253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]</w:t>
      </w:r>
    </w:p>
    <w:p w14:paraId="6960B37E" w14:textId="229F5AD1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 xml:space="preserve">echo </w:t>
      </w:r>
      <w:r w:rsidRPr="00774278">
        <w:rPr>
          <w:rFonts w:ascii="Menlo-Regular" w:hAnsi="Menlo-Regular" w:cs="Menlo-Regular"/>
          <w:color w:val="EF230C"/>
          <w:sz w:val="20"/>
          <w:szCs w:val="20"/>
        </w:rPr>
        <w:t>“${ambiente}"</w:t>
      </w:r>
    </w:p>
    <w:p w14:paraId="5CD3AC6D" w14:textId="77777777" w:rsidR="00774278" w:rsidRDefault="00774278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531E0969" w14:textId="77777777" w:rsidR="00774278" w:rsidRPr="00774278" w:rsidRDefault="00774278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11F0CDBD" w14:textId="66A4E1F2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Execução Paralela</w:t>
      </w:r>
    </w:p>
    <w:p w14:paraId="5E7CF4FA" w14:textId="3F051E9B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33AA47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3BC46B6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795855A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4CDA092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639F281D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6BD2CAC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0BA4A3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parallel 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FrontendTests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: </w:t>
      </w: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{ echo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 Frontend..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 xml:space="preserve">' </w:t>
      </w:r>
      <w:r w:rsidRPr="00774278">
        <w:rPr>
          <w:rFonts w:ascii="Menlo-Regular" w:hAnsi="Menlo-Regular" w:cs="Menlo-Regular"/>
          <w:color w:val="212529"/>
          <w:sz w:val="20"/>
          <w:szCs w:val="20"/>
        </w:rPr>
        <w:t>},</w:t>
      </w:r>
    </w:p>
    <w:p w14:paraId="55BE586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BackendTests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: </w:t>
      </w: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{ echo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 Backend..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 xml:space="preserve">' 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02515BC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0639BEC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70588C9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Deploying....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0168BD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4273F9B3" w14:textId="4BFE64C8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72A09123" w14:textId="2A5D3C1F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Node, Stash, Unstash</w:t>
      </w:r>
    </w:p>
    <w:p w14:paraId="55D849C0" w14:textId="2EAF141F" w:rsidR="00C356F6" w:rsidRPr="00774278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21E4994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59DA402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Build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24DB9A1E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 {</w:t>
      </w:r>
    </w:p>
    <w:p w14:paraId="17B4401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790BD8B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deleteDir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</w:t>
      </w:r>
    </w:p>
    <w:p w14:paraId="568507CB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checkout 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scm</w:t>
      </w:r>
      <w:proofErr w:type="spellEnd"/>
    </w:p>
    <w:p w14:paraId="4888DC93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echo "res" &gt; result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4582C77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stash </w:t>
      </w:r>
      <w:r w:rsidRPr="00774278">
        <w:rPr>
          <w:rFonts w:ascii="Menlo-Bold" w:hAnsi="Menlo-Bold" w:cs="Menlo-Bold"/>
          <w:b/>
          <w:bCs/>
          <w:color w:val="660066"/>
          <w:sz w:val="20"/>
          <w:szCs w:val="20"/>
          <w:lang w:val="en-US"/>
        </w:rPr>
        <w:t>includes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**/result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, </w:t>
      </w:r>
      <w:r w:rsidRPr="00774278">
        <w:rPr>
          <w:rFonts w:ascii="Menlo-Bold" w:hAnsi="Menlo-Bold" w:cs="Menlo-Bold"/>
          <w:b/>
          <w:bCs/>
          <w:color w:val="660066"/>
          <w:sz w:val="20"/>
          <w:szCs w:val="20"/>
          <w:lang w:val="en-US"/>
        </w:rPr>
        <w:t>name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app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452B3F2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}</w:t>
      </w:r>
    </w:p>
    <w:p w14:paraId="27229EF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Test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76398E3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node("php") {</w:t>
      </w:r>
    </w:p>
    <w:p w14:paraId="191108E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3D8F5FC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spellStart"/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deleteDir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(</w:t>
      </w:r>
      <w:proofErr w:type="gram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</w:t>
      </w:r>
    </w:p>
    <w:p w14:paraId="4059672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unstash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app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40D6F63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cat result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11AFAA6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lastRenderedPageBreak/>
        <w:t>}</w:t>
      </w:r>
    </w:p>
    <w:p w14:paraId="1B288A15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‘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Deploy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7D46139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 {</w:t>
      </w:r>
    </w:p>
    <w:p w14:paraId="046B023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Deploying....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83FE66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</w:rPr>
        <w:t>}</w:t>
      </w:r>
    </w:p>
    <w:p w14:paraId="66768D4D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6D17B04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HelveticaNeue-Medium" w:hAnsi="HelveticaNeue-Medium" w:cs="HelveticaNeue-Medium"/>
          <w:color w:val="FFFFFF"/>
          <w:sz w:val="20"/>
          <w:szCs w:val="20"/>
        </w:rPr>
      </w:pPr>
      <w:r w:rsidRPr="00774278">
        <w:rPr>
          <w:rFonts w:ascii="HelveticaNeue-Medium" w:hAnsi="HelveticaNeue-Medium" w:cs="HelveticaNeue-Medium"/>
          <w:color w:val="FFFFFF"/>
          <w:sz w:val="20"/>
          <w:szCs w:val="20"/>
        </w:rPr>
        <w:t>Jenkins</w:t>
      </w:r>
    </w:p>
    <w:p w14:paraId="358C4442" w14:textId="74D661C3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proofErr w:type="spellStart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Artefatos</w:t>
      </w:r>
      <w:proofErr w:type="spellEnd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 xml:space="preserve"> (</w:t>
      </w:r>
      <w:proofErr w:type="spellStart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archiveArtifacts</w:t>
      </w:r>
      <w:proofErr w:type="spellEnd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)</w:t>
      </w:r>
    </w:p>
    <w:p w14:paraId="5F715A78" w14:textId="257C033D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219500B2" w14:textId="361BD671" w:rsidR="00774278" w:rsidRDefault="00774278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6A4BA31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72BB8D4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2027CF4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3247EBF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0C34A21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spellStart"/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deleteDir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</w:t>
      </w:r>
    </w:p>
    <w:p w14:paraId="5A3B6F7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checkout </w:t>
      </w: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scm</w:t>
      </w:r>
      <w:proofErr w:type="spellEnd"/>
    </w:p>
    <w:p w14:paraId="35305F5B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‘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echo “res" &gt; result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BC6FD3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stash </w:t>
      </w:r>
      <w:r w:rsidRPr="00774278">
        <w:rPr>
          <w:rFonts w:ascii="Menlo-Regular" w:hAnsi="Menlo-Regular" w:cs="Menlo-Regular"/>
          <w:color w:val="660066"/>
          <w:sz w:val="20"/>
          <w:szCs w:val="20"/>
          <w:lang w:val="en-US"/>
        </w:rPr>
        <w:t>includes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‘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**/result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, </w:t>
      </w:r>
      <w:r w:rsidRPr="00774278">
        <w:rPr>
          <w:rFonts w:ascii="Menlo-Regular" w:hAnsi="Menlo-Regular" w:cs="Menlo-Regular"/>
          <w:color w:val="660066"/>
          <w:sz w:val="20"/>
          <w:szCs w:val="20"/>
          <w:lang w:val="en-US"/>
        </w:rPr>
        <w:t>name</w:t>
      </w: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app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3BEC70E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78B36265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</w:rPr>
        <w:t>Test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</w:p>
    <w:p w14:paraId="14D2A3CC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node() {</w:t>
      </w:r>
    </w:p>
    <w:p w14:paraId="6FE27A2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</w:rPr>
        <w:t>Testing..</w:t>
      </w:r>
      <w:r w:rsidRPr="00774278">
        <w:rPr>
          <w:rFonts w:ascii="Menlo-Regular" w:hAnsi="Menlo-Regular" w:cs="Menlo-Regular"/>
          <w:color w:val="771100"/>
          <w:sz w:val="20"/>
          <w:szCs w:val="20"/>
        </w:rPr>
        <w:t>'</w:t>
      </w:r>
    </w:p>
    <w:p w14:paraId="5E765C4D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deleteDir()</w:t>
      </w:r>
    </w:p>
    <w:p w14:paraId="7DBFE04B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unstash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app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450C93C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cat result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’</w:t>
      </w:r>
    </w:p>
    <w:p w14:paraId="0E8E474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00669A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archiveArtifacts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Bold" w:hAnsi="Menlo-Bold" w:cs="Menlo-Bold"/>
          <w:b/>
          <w:bCs/>
          <w:color w:val="660066"/>
          <w:sz w:val="20"/>
          <w:szCs w:val="20"/>
          <w:lang w:val="en-US"/>
        </w:rPr>
        <w:t>artifacts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‘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**/result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’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, </w:t>
      </w:r>
      <w:r w:rsidRPr="00774278">
        <w:rPr>
          <w:rFonts w:ascii="Menlo-Bold" w:hAnsi="Menlo-Bold" w:cs="Menlo-Bold"/>
          <w:b/>
          <w:bCs/>
          <w:color w:val="660066"/>
          <w:sz w:val="20"/>
          <w:szCs w:val="20"/>
          <w:lang w:val="en-US"/>
        </w:rPr>
        <w:t>fingerprint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Bold" w:hAnsi="Menlo-Bold" w:cs="Menlo-Bold"/>
          <w:b/>
          <w:bCs/>
          <w:color w:val="00669A"/>
          <w:sz w:val="20"/>
          <w:szCs w:val="20"/>
          <w:lang w:val="en-US"/>
        </w:rPr>
        <w:t>true</w:t>
      </w:r>
    </w:p>
    <w:p w14:paraId="0351770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674F907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7266386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68E3B4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Deploying....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298502D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64FE823E" w14:textId="6EC9AE3E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4E10029E" w14:textId="61E0ED83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If, Else</w:t>
      </w:r>
    </w:p>
    <w:p w14:paraId="0D04A72A" w14:textId="404A920D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E083F0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1D68301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4108BB5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0707D72B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52D648F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01B9017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317B249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C37FC0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6ACC0EA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008900"/>
          <w:sz w:val="20"/>
          <w:szCs w:val="20"/>
          <w:lang w:val="en-US"/>
        </w:rPr>
        <w:t xml:space="preserve">if 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(</w:t>
      </w:r>
      <w:proofErr w:type="spellStart"/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env.BUILD</w:t>
      </w:r>
      <w:proofErr w:type="gram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_ID.toInteger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() % 2 ==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0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 {</w:t>
      </w:r>
    </w:p>
    <w:p w14:paraId="315AF76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echo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</w:rPr>
        <w:t>Execução PAR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</w:p>
    <w:p w14:paraId="09D2296D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} </w:t>
      </w:r>
      <w:r w:rsidRPr="00774278">
        <w:rPr>
          <w:rFonts w:ascii="Menlo-Bold" w:hAnsi="Menlo-Bold" w:cs="Menlo-Bold"/>
          <w:b/>
          <w:bCs/>
          <w:color w:val="008900"/>
          <w:sz w:val="20"/>
          <w:szCs w:val="20"/>
        </w:rPr>
        <w:t xml:space="preserve">else 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</w:rPr>
        <w:t>{</w:t>
      </w:r>
    </w:p>
    <w:p w14:paraId="5E8BE98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echo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</w:rPr>
        <w:t>Execução ÍMPAR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</w:p>
    <w:p w14:paraId="3889C87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}</w:t>
      </w:r>
    </w:p>
    <w:p w14:paraId="18DC457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55619D9A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CE7FFB4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0B495F4E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Deploying....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8D9EEA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07D1C52F" w14:textId="7BA65DA7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5A9E5D4D" w14:textId="77777777" w:rsidR="00774278" w:rsidRPr="00774278" w:rsidRDefault="00774278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04D7B5E9" w14:textId="7A839AA4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Retry, Timeout</w:t>
      </w:r>
    </w:p>
    <w:p w14:paraId="25D06FD4" w14:textId="50CF032E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E50E19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0FEA6B9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2F2E599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2030F37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0F8F9B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3A91BBE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03E14FA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75B973E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669FAA79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retry(</w:t>
      </w:r>
      <w:proofErr w:type="gramEnd"/>
      <w:r w:rsidRPr="00774278">
        <w:rPr>
          <w:rFonts w:ascii="Menlo-Bold" w:hAnsi="Menlo-Bold" w:cs="Menlo-Bold"/>
          <w:b/>
          <w:bCs/>
          <w:color w:val="0000DE"/>
          <w:sz w:val="20"/>
          <w:szCs w:val="20"/>
          <w:lang w:val="en-US"/>
        </w:rPr>
        <w:t>3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 {</w:t>
      </w:r>
    </w:p>
    <w:p w14:paraId="165BCA1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./flakey-deploy.sh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5A64779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}</w:t>
      </w:r>
    </w:p>
    <w:p w14:paraId="5B4C041D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timeout(</w:t>
      </w:r>
      <w:proofErr w:type="gramEnd"/>
      <w:r w:rsidRPr="00774278">
        <w:rPr>
          <w:rFonts w:ascii="Menlo-Bold" w:hAnsi="Menlo-Bold" w:cs="Menlo-Bold"/>
          <w:b/>
          <w:bCs/>
          <w:color w:val="660066"/>
          <w:sz w:val="20"/>
          <w:szCs w:val="20"/>
          <w:lang w:val="en-US"/>
        </w:rPr>
        <w:t>time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Bold" w:hAnsi="Menlo-Bold" w:cs="Menlo-Bold"/>
          <w:b/>
          <w:bCs/>
          <w:color w:val="0000DE"/>
          <w:sz w:val="20"/>
          <w:szCs w:val="20"/>
          <w:lang w:val="en-US"/>
        </w:rPr>
        <w:t>3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, </w:t>
      </w:r>
      <w:r w:rsidRPr="00774278">
        <w:rPr>
          <w:rFonts w:ascii="Menlo-Bold" w:hAnsi="Menlo-Bold" w:cs="Menlo-Bold"/>
          <w:b/>
          <w:bCs/>
          <w:color w:val="660066"/>
          <w:sz w:val="20"/>
          <w:szCs w:val="20"/>
          <w:lang w:val="en-US"/>
        </w:rPr>
        <w:t>unit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: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MINUTES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 {</w:t>
      </w:r>
    </w:p>
    <w:p w14:paraId="0E46B1D7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</w:pPr>
      <w:proofErr w:type="spellStart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sh</w:t>
      </w:r>
      <w:proofErr w:type="spellEnd"/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  <w:r w:rsidRPr="00774278">
        <w:rPr>
          <w:rFonts w:ascii="Menlo-Bold" w:hAnsi="Menlo-Bold" w:cs="Menlo-Bold"/>
          <w:b/>
          <w:bCs/>
          <w:color w:val="DE2200"/>
          <w:sz w:val="20"/>
          <w:szCs w:val="20"/>
          <w:lang w:val="en-US"/>
        </w:rPr>
        <w:t>./health-check.sh</w:t>
      </w:r>
      <w:r w:rsidRPr="00774278">
        <w:rPr>
          <w:rFonts w:ascii="Menlo-Bold" w:hAnsi="Menlo-Bold" w:cs="Menlo-Bold"/>
          <w:b/>
          <w:bCs/>
          <w:color w:val="771100"/>
          <w:sz w:val="20"/>
          <w:szCs w:val="20"/>
          <w:lang w:val="en-US"/>
        </w:rPr>
        <w:t>'</w:t>
      </w:r>
    </w:p>
    <w:p w14:paraId="49214EC2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774278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lastRenderedPageBreak/>
        <w:t>}</w:t>
      </w:r>
    </w:p>
    <w:p w14:paraId="1DD75786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69456A7F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27137A88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31507891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‘</w:t>
      </w:r>
      <w:r w:rsidRPr="00774278">
        <w:rPr>
          <w:rFonts w:ascii="Menlo-Regular" w:hAnsi="Menlo-Regular" w:cs="Menlo-Regular"/>
          <w:color w:val="DE2200"/>
          <w:sz w:val="20"/>
          <w:szCs w:val="20"/>
          <w:lang w:val="en-US"/>
        </w:rPr>
        <w:t>Deploying....</w:t>
      </w:r>
      <w:r w:rsidRPr="00774278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772E1F40" w14:textId="77777777" w:rsidR="00774278" w:rsidRPr="00774278" w:rsidRDefault="00774278" w:rsidP="0077427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30B9E822" w14:textId="3F71CC84" w:rsidR="00774278" w:rsidRPr="00774278" w:rsidRDefault="00774278" w:rsidP="00774278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774278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7AF8CCAE" w14:textId="14E17623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Try, Catch, Finally</w:t>
      </w:r>
    </w:p>
    <w:p w14:paraId="287DE34D" w14:textId="225BE2C8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EB3A732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4D221AC1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C827A2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3069460A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1B0C500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C827A2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058262E7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7618D97C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C827A2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325C5246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1ACD1462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C827A2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4893BBFB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C827A2">
        <w:rPr>
          <w:rFonts w:ascii="Menlo-Bold" w:hAnsi="Menlo-Bold" w:cs="Menlo-Bold"/>
          <w:b/>
          <w:bCs/>
          <w:color w:val="008900"/>
          <w:sz w:val="20"/>
          <w:szCs w:val="20"/>
          <w:lang w:val="en-US"/>
        </w:rPr>
        <w:t xml:space="preserve">try </w:t>
      </w:r>
      <w:r w:rsidRPr="00C827A2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{</w:t>
      </w:r>
    </w:p>
    <w:p w14:paraId="669F77DB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sh 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  <w:r w:rsidRPr="00C827A2">
        <w:rPr>
          <w:rFonts w:ascii="Menlo-Bold" w:hAnsi="Menlo-Bold" w:cs="Menlo-Bold"/>
          <w:b/>
          <w:bCs/>
          <w:color w:val="DE2200"/>
          <w:sz w:val="20"/>
          <w:szCs w:val="20"/>
        </w:rPr>
        <w:t>exit 0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</w:p>
    <w:p w14:paraId="0EC5E713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echo 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  <w:r w:rsidRPr="00C827A2">
        <w:rPr>
          <w:rFonts w:ascii="Menlo-Bold" w:hAnsi="Menlo-Bold" w:cs="Menlo-Bold"/>
          <w:b/>
          <w:bCs/>
          <w:color w:val="DE2200"/>
          <w:sz w:val="20"/>
          <w:szCs w:val="20"/>
        </w:rPr>
        <w:t>Sucesso!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</w:p>
    <w:p w14:paraId="593E8790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>}</w:t>
      </w:r>
    </w:p>
    <w:p w14:paraId="4EE379FA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008900"/>
          <w:sz w:val="20"/>
          <w:szCs w:val="20"/>
        </w:rPr>
        <w:t xml:space="preserve">catch </w:t>
      </w: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>(e) {</w:t>
      </w:r>
    </w:p>
    <w:p w14:paraId="07CB3D6C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echo 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  <w:r w:rsidRPr="00C827A2">
        <w:rPr>
          <w:rFonts w:ascii="Menlo-Bold" w:hAnsi="Menlo-Bold" w:cs="Menlo-Bold"/>
          <w:b/>
          <w:bCs/>
          <w:color w:val="DE2200"/>
          <w:sz w:val="20"/>
          <w:szCs w:val="20"/>
        </w:rPr>
        <w:t>Falhou.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</w:p>
    <w:p w14:paraId="1B00044B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008900"/>
          <w:sz w:val="20"/>
          <w:szCs w:val="20"/>
        </w:rPr>
        <w:t xml:space="preserve">throw </w:t>
      </w: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>e</w:t>
      </w:r>
    </w:p>
    <w:p w14:paraId="6AB18397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>}</w:t>
      </w:r>
    </w:p>
    <w:p w14:paraId="37122999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008900"/>
          <w:sz w:val="20"/>
          <w:szCs w:val="20"/>
        </w:rPr>
        <w:t xml:space="preserve">finally </w:t>
      </w: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>{</w:t>
      </w:r>
    </w:p>
    <w:p w14:paraId="4ED2A215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771100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 xml:space="preserve">echo 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  <w:r w:rsidRPr="00C827A2">
        <w:rPr>
          <w:rFonts w:ascii="Menlo-Bold" w:hAnsi="Menlo-Bold" w:cs="Menlo-Bold"/>
          <w:b/>
          <w:bCs/>
          <w:color w:val="DE2200"/>
          <w:sz w:val="20"/>
          <w:szCs w:val="20"/>
        </w:rPr>
        <w:t>Executa sempre.</w:t>
      </w:r>
      <w:r w:rsidRPr="00C827A2">
        <w:rPr>
          <w:rFonts w:ascii="Menlo-Bold" w:hAnsi="Menlo-Bold" w:cs="Menlo-Bold"/>
          <w:b/>
          <w:bCs/>
          <w:color w:val="771100"/>
          <w:sz w:val="20"/>
          <w:szCs w:val="20"/>
        </w:rPr>
        <w:t>'</w:t>
      </w:r>
    </w:p>
    <w:p w14:paraId="01A0CEC2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</w:rPr>
      </w:pPr>
      <w:r w:rsidRPr="00C827A2">
        <w:rPr>
          <w:rFonts w:ascii="Menlo-Bold" w:hAnsi="Menlo-Bold" w:cs="Menlo-Bold"/>
          <w:b/>
          <w:bCs/>
          <w:color w:val="212529"/>
          <w:sz w:val="20"/>
          <w:szCs w:val="20"/>
        </w:rPr>
        <w:t>}</w:t>
      </w:r>
    </w:p>
    <w:p w14:paraId="112894C3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5CDFBDBA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stage 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C827A2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0E7E7974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node(</w:t>
      </w:r>
      <w:proofErr w:type="gramEnd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3A17CAEE" w14:textId="74A3F7A0" w:rsidR="00C827A2" w:rsidRPr="00C827A2" w:rsidRDefault="00C827A2" w:rsidP="00C827A2">
      <w:pPr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‘</w:t>
      </w:r>
      <w:r w:rsidRPr="00C827A2">
        <w:rPr>
          <w:rFonts w:ascii="Menlo-Regular" w:hAnsi="Menlo-Regular" w:cs="Menlo-Regular"/>
          <w:color w:val="DE2200"/>
          <w:sz w:val="20"/>
          <w:szCs w:val="20"/>
          <w:lang w:val="en-US"/>
        </w:rPr>
        <w:t>Deploying....</w:t>
      </w:r>
      <w:r w:rsidRPr="00C827A2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515FBAF2" w14:textId="1F2BB55F" w:rsidR="00C827A2" w:rsidRPr="00C827A2" w:rsidRDefault="00C827A2" w:rsidP="00C827A2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C827A2">
        <w:rPr>
          <w:rFonts w:ascii="Helvetica" w:hAnsi="Helvetica" w:cs="Helvetica"/>
          <w:color w:val="F17C3C"/>
          <w:sz w:val="20"/>
          <w:szCs w:val="20"/>
          <w:lang w:val="en-US"/>
        </w:rPr>
        <w:t>}</w:t>
      </w:r>
    </w:p>
    <w:p w14:paraId="6AD9B93A" w14:textId="3DA3DD5B" w:rsidR="00C827A2" w:rsidRPr="00C827A2" w:rsidRDefault="00C827A2" w:rsidP="00C827A2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r w:rsidRPr="00C827A2">
        <w:rPr>
          <w:rFonts w:ascii="Helvetica" w:hAnsi="Helvetica" w:cs="Helvetica"/>
          <w:color w:val="F17C3C"/>
          <w:sz w:val="20"/>
          <w:szCs w:val="20"/>
          <w:lang w:val="en-US"/>
        </w:rPr>
        <w:t>}</w:t>
      </w:r>
    </w:p>
    <w:p w14:paraId="2503AA78" w14:textId="75A410BC" w:rsidR="00C356F6" w:rsidRPr="00774278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0"/>
          <w:szCs w:val="20"/>
          <w:lang w:val="en-US"/>
        </w:rPr>
      </w:pPr>
      <w:proofErr w:type="spellStart"/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Segredos</w:t>
      </w:r>
      <w:proofErr w:type="spellEnd"/>
    </w:p>
    <w:p w14:paraId="3222E127" w14:textId="1359E363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368C8B8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55E8F955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proofErr w:type="gramStart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withCredentials(</w:t>
      </w:r>
      <w:proofErr w:type="gramEnd"/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[string(credentialsId: </w:t>
      </w:r>
      <w:r w:rsidRPr="00C827A2">
        <w:rPr>
          <w:rFonts w:ascii="Menlo-Regular" w:hAnsi="Menlo-Regular" w:cs="Menlo-Regular"/>
          <w:color w:val="EF230C"/>
          <w:sz w:val="20"/>
          <w:szCs w:val="20"/>
          <w:lang w:val="en-US"/>
        </w:rPr>
        <w:t>'mytoken'</w:t>
      </w: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, variable: </w:t>
      </w:r>
      <w:r w:rsidRPr="00C827A2">
        <w:rPr>
          <w:rFonts w:ascii="Menlo-Regular" w:hAnsi="Menlo-Regular" w:cs="Menlo-Regular"/>
          <w:color w:val="EF230C"/>
          <w:sz w:val="20"/>
          <w:szCs w:val="20"/>
          <w:lang w:val="en-US"/>
        </w:rPr>
        <w:t>'TOKEN'</w:t>
      </w: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)]) {</w:t>
      </w:r>
    </w:p>
    <w:p w14:paraId="65B21E73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sh '''</w:t>
      </w:r>
    </w:p>
    <w:p w14:paraId="7D47032E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set +x</w:t>
      </w:r>
      <w:bookmarkStart w:id="0" w:name="_GoBack"/>
      <w:bookmarkEnd w:id="0"/>
    </w:p>
    <w:p w14:paraId="28520103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curl -H </w:t>
      </w:r>
      <w:r w:rsidRPr="00C827A2">
        <w:rPr>
          <w:rFonts w:ascii="Menlo-Regular" w:hAnsi="Menlo-Regular" w:cs="Menlo-Regular"/>
          <w:color w:val="EF230C"/>
          <w:sz w:val="20"/>
          <w:szCs w:val="20"/>
          <w:lang w:val="en-US"/>
        </w:rPr>
        <w:t xml:space="preserve">"Token: $TOKEN" </w:t>
      </w:r>
      <w:r w:rsidRPr="00C827A2">
        <w:rPr>
          <w:rFonts w:ascii="Menlo-Regular" w:hAnsi="Menlo-Regular" w:cs="Menlo-Regular"/>
          <w:color w:val="212529"/>
          <w:sz w:val="20"/>
          <w:szCs w:val="20"/>
          <w:lang w:val="en-US"/>
        </w:rPr>
        <w:t>https://some.api/</w:t>
      </w:r>
    </w:p>
    <w:p w14:paraId="6CFD88F5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</w:rPr>
        <w:t>'''</w:t>
      </w:r>
    </w:p>
    <w:p w14:paraId="557C1A09" w14:textId="77777777" w:rsidR="00C827A2" w:rsidRPr="00C827A2" w:rsidRDefault="00C827A2" w:rsidP="00C827A2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7A74F978" w14:textId="14FFAF01" w:rsidR="00C827A2" w:rsidRPr="00C827A2" w:rsidRDefault="00C827A2" w:rsidP="00C827A2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C827A2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44A03FE5" w14:textId="4AAFCE81" w:rsidR="002D1678" w:rsidRPr="00774278" w:rsidRDefault="00C356F6" w:rsidP="00441A9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74278">
        <w:rPr>
          <w:rFonts w:ascii="Helvetica" w:hAnsi="Helvetica" w:cs="Helvetica"/>
          <w:color w:val="F17C3C"/>
          <w:sz w:val="20"/>
          <w:szCs w:val="20"/>
          <w:lang w:val="en-US"/>
        </w:rPr>
        <w:t>Deploy no S3</w:t>
      </w:r>
    </w:p>
    <w:sectPr w:rsidR="002D1678" w:rsidRPr="00774278" w:rsidSect="00C827A2">
      <w:pgSz w:w="11906" w:h="16838"/>
      <w:pgMar w:top="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5CE5B" w14:textId="77777777" w:rsidR="00FB55C3" w:rsidRDefault="00FB55C3" w:rsidP="006E666B">
      <w:pPr>
        <w:spacing w:after="0" w:line="240" w:lineRule="auto"/>
      </w:pPr>
      <w:r>
        <w:separator/>
      </w:r>
    </w:p>
  </w:endnote>
  <w:endnote w:type="continuationSeparator" w:id="0">
    <w:p w14:paraId="2FE65265" w14:textId="77777777" w:rsidR="00FB55C3" w:rsidRDefault="00FB55C3" w:rsidP="006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93A46" w14:textId="77777777" w:rsidR="00FB55C3" w:rsidRDefault="00FB55C3" w:rsidP="006E666B">
      <w:pPr>
        <w:spacing w:after="0" w:line="240" w:lineRule="auto"/>
      </w:pPr>
      <w:r>
        <w:separator/>
      </w:r>
    </w:p>
  </w:footnote>
  <w:footnote w:type="continuationSeparator" w:id="0">
    <w:p w14:paraId="2071D16B" w14:textId="77777777" w:rsidR="00FB55C3" w:rsidRDefault="00FB55C3" w:rsidP="006E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E8F"/>
    <w:multiLevelType w:val="hybridMultilevel"/>
    <w:tmpl w:val="6B787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62BC6"/>
    <w:multiLevelType w:val="hybridMultilevel"/>
    <w:tmpl w:val="F60E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6B"/>
    <w:rsid w:val="001C2E98"/>
    <w:rsid w:val="002137BC"/>
    <w:rsid w:val="002D1678"/>
    <w:rsid w:val="00394721"/>
    <w:rsid w:val="003970F6"/>
    <w:rsid w:val="003A5E94"/>
    <w:rsid w:val="003E6912"/>
    <w:rsid w:val="004030FE"/>
    <w:rsid w:val="00420C22"/>
    <w:rsid w:val="004915E4"/>
    <w:rsid w:val="004B1BB3"/>
    <w:rsid w:val="00585186"/>
    <w:rsid w:val="005C0727"/>
    <w:rsid w:val="00682BB0"/>
    <w:rsid w:val="006E666B"/>
    <w:rsid w:val="00774278"/>
    <w:rsid w:val="008855C2"/>
    <w:rsid w:val="00953269"/>
    <w:rsid w:val="00987FEB"/>
    <w:rsid w:val="009F22AD"/>
    <w:rsid w:val="00AC798B"/>
    <w:rsid w:val="00B81D90"/>
    <w:rsid w:val="00BD42A4"/>
    <w:rsid w:val="00C20F79"/>
    <w:rsid w:val="00C356F6"/>
    <w:rsid w:val="00C546E0"/>
    <w:rsid w:val="00C827A2"/>
    <w:rsid w:val="00CA112E"/>
    <w:rsid w:val="00CC7D87"/>
    <w:rsid w:val="00CD3848"/>
    <w:rsid w:val="00D06B31"/>
    <w:rsid w:val="00D7571F"/>
    <w:rsid w:val="00E31C28"/>
    <w:rsid w:val="00E45A04"/>
    <w:rsid w:val="00F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7532"/>
  <w15:chartTrackingRefBased/>
  <w15:docId w15:val="{82A832EA-C78D-4BDD-8406-06DFADA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2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crete.com.br/2016/07/18/pipeline-como-codigo-no-jenk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Meireles, Alessandro</dc:creator>
  <cp:keywords/>
  <dc:description/>
  <cp:lastModifiedBy>Meireles, Alessandro</cp:lastModifiedBy>
  <cp:revision>11</cp:revision>
  <dcterms:created xsi:type="dcterms:W3CDTF">2019-03-27T00:38:00Z</dcterms:created>
  <dcterms:modified xsi:type="dcterms:W3CDTF">2019-04-02T01:37:00Z</dcterms:modified>
</cp:coreProperties>
</file>