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4A8" w:rsidRPr="007F17B0" w:rsidRDefault="00082620">
      <w:pPr>
        <w:rPr>
          <w:sz w:val="28"/>
        </w:rPr>
      </w:pPr>
      <w:r w:rsidRPr="007F17B0">
        <w:rPr>
          <w:sz w:val="40"/>
        </w:rPr>
        <w:t xml:space="preserve">Legenda degli </w:t>
      </w:r>
      <w:proofErr w:type="spellStart"/>
      <w:r w:rsidRPr="007F17B0">
        <w:rPr>
          <w:sz w:val="40"/>
        </w:rPr>
        <w:t>Alert</w:t>
      </w:r>
      <w:proofErr w:type="spellEnd"/>
      <w:r w:rsidRPr="007F17B0">
        <w:rPr>
          <w:sz w:val="40"/>
        </w:rPr>
        <w:t xml:space="preserve"> di validazione</w:t>
      </w:r>
    </w:p>
    <w:p w:rsidR="00082620" w:rsidRDefault="00082620">
      <w:r>
        <w:t xml:space="preserve">Il seguente documento è stato realizzato per aiutare nella comprensione degli </w:t>
      </w:r>
      <w:proofErr w:type="spellStart"/>
      <w:r>
        <w:t>alert</w:t>
      </w:r>
      <w:proofErr w:type="spellEnd"/>
      <w:r>
        <w:t xml:space="preserve"> generati  dal software di Validazione automatica.</w:t>
      </w:r>
    </w:p>
    <w:p w:rsidR="00082620" w:rsidRDefault="00082620">
      <w:r>
        <w:t>La legenda sarà suddivisa a seconda del tipo di controllo presentato.</w:t>
      </w:r>
    </w:p>
    <w:p w:rsidR="00082620" w:rsidRDefault="007F17B0">
      <w:r>
        <w:t>Focus iniziale sugli errori gestiti:</w:t>
      </w:r>
    </w:p>
    <w:p w:rsidR="00082620" w:rsidRDefault="00082620">
      <w:pPr>
        <w:rPr>
          <w:b/>
        </w:rPr>
      </w:pPr>
      <w:r w:rsidRPr="00082620">
        <w:rPr>
          <w:b/>
        </w:rPr>
        <w:t>Quesiti Diagnostici</w:t>
      </w:r>
    </w:p>
    <w:p w:rsidR="00082620" w:rsidRDefault="00082620" w:rsidP="00082620">
      <w:pPr>
        <w:pStyle w:val="Paragrafoelenco"/>
        <w:numPr>
          <w:ilvl w:val="0"/>
          <w:numId w:val="1"/>
        </w:numPr>
      </w:pPr>
      <w:r>
        <w:t>Errore di sintassi QD</w:t>
      </w:r>
    </w:p>
    <w:p w:rsidR="00082620" w:rsidRDefault="00082620" w:rsidP="00082620">
      <w:pPr>
        <w:pStyle w:val="Paragrafoelenco"/>
        <w:numPr>
          <w:ilvl w:val="0"/>
          <w:numId w:val="1"/>
        </w:numPr>
      </w:pPr>
      <w:r>
        <w:t>Errore QD in agenda</w:t>
      </w:r>
    </w:p>
    <w:p w:rsidR="00082620" w:rsidRDefault="00082620" w:rsidP="00082620">
      <w:pPr>
        <w:pStyle w:val="Paragrafoelenco"/>
        <w:numPr>
          <w:ilvl w:val="0"/>
          <w:numId w:val="1"/>
        </w:numPr>
      </w:pPr>
      <w:r>
        <w:t>Errore Disciplina QD</w:t>
      </w:r>
    </w:p>
    <w:p w:rsidR="00082620" w:rsidRDefault="00082620" w:rsidP="00082620">
      <w:pPr>
        <w:pStyle w:val="Paragrafoelenco"/>
        <w:numPr>
          <w:ilvl w:val="0"/>
          <w:numId w:val="1"/>
        </w:numPr>
      </w:pPr>
      <w:r>
        <w:t>Errore Operatore Logico QD</w:t>
      </w:r>
    </w:p>
    <w:p w:rsidR="0035518E" w:rsidRPr="00082620" w:rsidRDefault="0035518E" w:rsidP="00082620">
      <w:pPr>
        <w:pStyle w:val="Paragrafoelenco"/>
        <w:numPr>
          <w:ilvl w:val="0"/>
          <w:numId w:val="1"/>
        </w:numPr>
      </w:pPr>
      <w:r>
        <w:t>Errore descrizione QD</w:t>
      </w:r>
    </w:p>
    <w:p w:rsidR="00082620" w:rsidRDefault="00082620">
      <w:pPr>
        <w:rPr>
          <w:b/>
        </w:rPr>
      </w:pPr>
      <w:r w:rsidRPr="00082620">
        <w:rPr>
          <w:b/>
        </w:rPr>
        <w:t>Metodiche</w:t>
      </w:r>
    </w:p>
    <w:p w:rsidR="00082620" w:rsidRDefault="00082620" w:rsidP="00082620">
      <w:pPr>
        <w:pStyle w:val="Paragrafoelenco"/>
        <w:numPr>
          <w:ilvl w:val="0"/>
          <w:numId w:val="1"/>
        </w:numPr>
      </w:pPr>
      <w:r>
        <w:t>Errore di sintassi Metodica</w:t>
      </w:r>
    </w:p>
    <w:p w:rsidR="00082620" w:rsidRDefault="00082620" w:rsidP="00082620">
      <w:pPr>
        <w:pStyle w:val="Paragrafoelenco"/>
        <w:numPr>
          <w:ilvl w:val="0"/>
          <w:numId w:val="1"/>
        </w:numPr>
      </w:pPr>
      <w:r>
        <w:t>Errore associazione Metodica e Prestazione</w:t>
      </w:r>
    </w:p>
    <w:p w:rsidR="00082620" w:rsidRPr="00082620" w:rsidRDefault="00082620" w:rsidP="00082620">
      <w:pPr>
        <w:pStyle w:val="Paragrafoelenco"/>
        <w:numPr>
          <w:ilvl w:val="0"/>
          <w:numId w:val="1"/>
        </w:numPr>
      </w:pPr>
      <w:r>
        <w:t>Errore nella descrizione Metodica</w:t>
      </w:r>
    </w:p>
    <w:p w:rsidR="00082620" w:rsidRDefault="00082620">
      <w:pPr>
        <w:rPr>
          <w:b/>
        </w:rPr>
      </w:pPr>
      <w:r w:rsidRPr="00082620">
        <w:rPr>
          <w:b/>
        </w:rPr>
        <w:t>Distretti</w:t>
      </w:r>
    </w:p>
    <w:p w:rsidR="00082620" w:rsidRDefault="00082620" w:rsidP="00082620">
      <w:pPr>
        <w:pStyle w:val="Paragrafoelenco"/>
        <w:numPr>
          <w:ilvl w:val="0"/>
          <w:numId w:val="1"/>
        </w:numPr>
      </w:pPr>
      <w:r>
        <w:t>Errore di sintassi Distretti</w:t>
      </w:r>
    </w:p>
    <w:p w:rsidR="00082620" w:rsidRDefault="00082620" w:rsidP="00082620">
      <w:pPr>
        <w:pStyle w:val="Paragrafoelenco"/>
        <w:numPr>
          <w:ilvl w:val="0"/>
          <w:numId w:val="1"/>
        </w:numPr>
      </w:pPr>
      <w:r>
        <w:t>Errore associazione Distretti e Prestazione</w:t>
      </w:r>
    </w:p>
    <w:p w:rsidR="00082620" w:rsidRDefault="00082620" w:rsidP="00082620">
      <w:pPr>
        <w:pStyle w:val="Paragrafoelenco"/>
        <w:numPr>
          <w:ilvl w:val="0"/>
          <w:numId w:val="1"/>
        </w:numPr>
      </w:pPr>
      <w:r>
        <w:t>Errore nella descrizione Distretti</w:t>
      </w:r>
    </w:p>
    <w:p w:rsidR="00082620" w:rsidRPr="00082620" w:rsidRDefault="00082620" w:rsidP="00082620">
      <w:pPr>
        <w:pStyle w:val="Paragrafoelenco"/>
        <w:numPr>
          <w:ilvl w:val="0"/>
          <w:numId w:val="1"/>
        </w:numPr>
      </w:pPr>
      <w:r>
        <w:t>Errore Operatore Logico Distretti</w:t>
      </w:r>
    </w:p>
    <w:p w:rsidR="00082620" w:rsidRDefault="00082620">
      <w:pPr>
        <w:rPr>
          <w:b/>
        </w:rPr>
      </w:pPr>
      <w:r w:rsidRPr="00082620">
        <w:rPr>
          <w:b/>
        </w:rPr>
        <w:t>Casi 1:N</w:t>
      </w:r>
    </w:p>
    <w:p w:rsidR="00082620" w:rsidRPr="00082620" w:rsidRDefault="007F17B0" w:rsidP="007F17B0">
      <w:pPr>
        <w:pStyle w:val="Paragrafoelenco"/>
        <w:numPr>
          <w:ilvl w:val="0"/>
          <w:numId w:val="1"/>
        </w:numPr>
      </w:pPr>
      <w:r>
        <w:t>Errore rilevazione casi 1:N</w:t>
      </w:r>
    </w:p>
    <w:p w:rsidR="00082620" w:rsidRDefault="00082620">
      <w:pPr>
        <w:rPr>
          <w:b/>
        </w:rPr>
      </w:pPr>
      <w:r w:rsidRPr="00082620">
        <w:rPr>
          <w:b/>
        </w:rPr>
        <w:t>Priorità</w:t>
      </w:r>
    </w:p>
    <w:p w:rsidR="00082620" w:rsidRDefault="007F17B0" w:rsidP="007F17B0">
      <w:pPr>
        <w:pStyle w:val="Paragrafoelenco"/>
        <w:numPr>
          <w:ilvl w:val="0"/>
          <w:numId w:val="1"/>
        </w:numPr>
      </w:pPr>
      <w:r>
        <w:t>Errore Priorità per prime visite</w:t>
      </w:r>
    </w:p>
    <w:p w:rsidR="007F17B0" w:rsidRDefault="007F17B0" w:rsidP="007F17B0">
      <w:pPr>
        <w:pStyle w:val="Paragrafoelenco"/>
        <w:numPr>
          <w:ilvl w:val="0"/>
          <w:numId w:val="1"/>
        </w:numPr>
      </w:pPr>
      <w:r>
        <w:t>Errore Priorità per visite di controllo</w:t>
      </w:r>
    </w:p>
    <w:p w:rsidR="007F17B0" w:rsidRDefault="007F17B0" w:rsidP="007F17B0">
      <w:pPr>
        <w:pStyle w:val="Paragrafoelenco"/>
        <w:numPr>
          <w:ilvl w:val="0"/>
          <w:numId w:val="1"/>
        </w:numPr>
      </w:pPr>
      <w:r>
        <w:t>Errore Priorità per esami strumentali</w:t>
      </w:r>
    </w:p>
    <w:p w:rsidR="007F17B0" w:rsidRDefault="007F17B0" w:rsidP="007F17B0"/>
    <w:p w:rsidR="007F17B0" w:rsidRDefault="007F17B0" w:rsidP="007F17B0"/>
    <w:p w:rsidR="007F17B0" w:rsidRDefault="007F17B0" w:rsidP="007F17B0"/>
    <w:p w:rsidR="007F17B0" w:rsidRDefault="007F17B0" w:rsidP="007F17B0"/>
    <w:p w:rsidR="007F17B0" w:rsidRDefault="007F17B0" w:rsidP="007F17B0"/>
    <w:p w:rsidR="007F17B0" w:rsidRDefault="00E22A8E" w:rsidP="007F17B0">
      <w:r>
        <w:t>Redatto da Alessandro Mentuccia</w:t>
      </w:r>
      <w:bookmarkStart w:id="0" w:name="_GoBack"/>
      <w:bookmarkEnd w:id="0"/>
    </w:p>
    <w:p w:rsidR="007F17B0" w:rsidRDefault="003D63DE" w:rsidP="007F17B0">
      <w:pPr>
        <w:rPr>
          <w:b/>
          <w:color w:val="FF0000"/>
        </w:rPr>
      </w:pPr>
      <w:r w:rsidRPr="003D63DE">
        <w:rPr>
          <w:b/>
          <w:color w:val="FF0000"/>
        </w:rPr>
        <w:lastRenderedPageBreak/>
        <w:t xml:space="preserve">In colore </w:t>
      </w:r>
      <w:r w:rsidRPr="003D63DE">
        <w:rPr>
          <w:b/>
          <w:color w:val="4BACC6" w:themeColor="accent5"/>
        </w:rPr>
        <w:t xml:space="preserve">BLU </w:t>
      </w:r>
      <w:r w:rsidRPr="003D63DE">
        <w:rPr>
          <w:b/>
          <w:color w:val="FF0000"/>
        </w:rPr>
        <w:t xml:space="preserve">saranno indicate le sezioni </w:t>
      </w:r>
      <w:r w:rsidRPr="003D63DE">
        <w:rPr>
          <w:b/>
          <w:color w:val="FF0000"/>
        </w:rPr>
        <w:t>dinamiche</w:t>
      </w:r>
      <w:r w:rsidRPr="003D63DE">
        <w:rPr>
          <w:b/>
          <w:color w:val="FF0000"/>
        </w:rPr>
        <w:t xml:space="preserve"> dell’</w:t>
      </w:r>
      <w:proofErr w:type="spellStart"/>
      <w:r w:rsidRPr="003D63DE">
        <w:rPr>
          <w:b/>
          <w:color w:val="FF0000"/>
        </w:rPr>
        <w:t>alert</w:t>
      </w:r>
      <w:proofErr w:type="spellEnd"/>
      <w:r w:rsidRPr="003D63DE">
        <w:rPr>
          <w:b/>
          <w:color w:val="FF0000"/>
        </w:rPr>
        <w:t xml:space="preserve"> e faranno riferimento a dei campi del file di </w:t>
      </w:r>
      <w:proofErr w:type="spellStart"/>
      <w:r w:rsidRPr="003D63DE">
        <w:rPr>
          <w:b/>
          <w:color w:val="FF0000"/>
        </w:rPr>
        <w:t>mapping</w:t>
      </w:r>
      <w:proofErr w:type="spellEnd"/>
      <w:r w:rsidRPr="003D63DE">
        <w:rPr>
          <w:b/>
          <w:color w:val="FF0000"/>
        </w:rPr>
        <w:t>.</w:t>
      </w:r>
    </w:p>
    <w:p w:rsidR="003D63DE" w:rsidRPr="003D63DE" w:rsidRDefault="003D63DE" w:rsidP="007F17B0">
      <w:pPr>
        <w:rPr>
          <w:b/>
          <w:color w:val="FF0000"/>
        </w:rPr>
      </w:pPr>
    </w:p>
    <w:p w:rsidR="007F17B0" w:rsidRPr="007F17B0" w:rsidRDefault="007F17B0" w:rsidP="007F17B0">
      <w:pPr>
        <w:rPr>
          <w:b/>
          <w:sz w:val="28"/>
        </w:rPr>
      </w:pPr>
      <w:proofErr w:type="spellStart"/>
      <w:r w:rsidRPr="007F17B0">
        <w:rPr>
          <w:b/>
          <w:sz w:val="28"/>
        </w:rPr>
        <w:t>Alert</w:t>
      </w:r>
      <w:proofErr w:type="spellEnd"/>
      <w:r w:rsidRPr="007F17B0">
        <w:rPr>
          <w:b/>
          <w:sz w:val="28"/>
        </w:rPr>
        <w:t xml:space="preserve"> Quesiti Diagnostici</w:t>
      </w:r>
    </w:p>
    <w:p w:rsidR="00046482" w:rsidRPr="00046482" w:rsidRDefault="007F17B0" w:rsidP="00046482">
      <w:r w:rsidRPr="007F17B0">
        <w:t>ERRORI DI SINTASSI</w:t>
      </w:r>
      <w:r w:rsidR="0058165C">
        <w:t xml:space="preserve"> QD</w:t>
      </w:r>
    </w:p>
    <w:p w:rsidR="00046482" w:rsidRPr="00191516" w:rsidRDefault="00046482" w:rsidP="00046482">
      <w:pPr>
        <w:pStyle w:val="Paragrafoelenco"/>
        <w:numPr>
          <w:ilvl w:val="0"/>
          <w:numId w:val="10"/>
        </w:numPr>
        <w:rPr>
          <w:b/>
        </w:rPr>
      </w:pPr>
      <w:r w:rsidRPr="00191516">
        <w:rPr>
          <w:b/>
          <w:lang w:eastAsia="it-IT"/>
        </w:rPr>
        <w:t>__&gt; QD presentano errori di sintassi: rilevati caratteri non consentiti:</w:t>
      </w:r>
    </w:p>
    <w:p w:rsidR="00046482" w:rsidRDefault="00046482" w:rsidP="00046482">
      <w:pPr>
        <w:ind w:left="360"/>
      </w:pPr>
      <w:r>
        <w:t>L’</w:t>
      </w:r>
      <w:proofErr w:type="spellStart"/>
      <w:r>
        <w:t>alert</w:t>
      </w:r>
      <w:proofErr w:type="spellEnd"/>
      <w:r>
        <w:t xml:space="preserve"> avvisa l’utente che sono stati rilevati dei caratteri non consentiti, ovvero sono stati rilevati caratteri che non sono presenti nella seguente lista “1234567890,Q</w:t>
      </w:r>
      <w:r w:rsidR="0058165C">
        <w:t>;</w:t>
      </w:r>
      <w:r>
        <w:t>”.</w:t>
      </w:r>
    </w:p>
    <w:p w:rsidR="00046482" w:rsidRPr="00191516" w:rsidRDefault="0058165C" w:rsidP="0058165C">
      <w:pPr>
        <w:pStyle w:val="Paragrafoelenco"/>
        <w:numPr>
          <w:ilvl w:val="0"/>
          <w:numId w:val="10"/>
        </w:numPr>
        <w:rPr>
          <w:b/>
        </w:rPr>
      </w:pPr>
      <w:r w:rsidRPr="00191516">
        <w:rPr>
          <w:b/>
          <w:lang w:eastAsia="it-IT"/>
        </w:rPr>
        <w:t>__&gt;</w:t>
      </w:r>
      <w:r w:rsidR="00046482" w:rsidRPr="00191516">
        <w:rPr>
          <w:b/>
          <w:lang w:eastAsia="it-IT"/>
        </w:rPr>
        <w:t xml:space="preserve"> QD presentano errori di sintassi: rilevati degli spazi alle estremità del contenuto della cella</w:t>
      </w:r>
      <w:r w:rsidRPr="00191516">
        <w:rPr>
          <w:b/>
          <w:lang w:eastAsia="it-IT"/>
        </w:rPr>
        <w:t>:</w:t>
      </w:r>
    </w:p>
    <w:p w:rsidR="0058165C" w:rsidRDefault="0058165C" w:rsidP="0058165C">
      <w:pPr>
        <w:ind w:left="360"/>
      </w:pPr>
      <w:r>
        <w:t>L’</w:t>
      </w:r>
      <w:proofErr w:type="spellStart"/>
      <w:r>
        <w:t>alert</w:t>
      </w:r>
      <w:proofErr w:type="spellEnd"/>
      <w:r>
        <w:t xml:space="preserve"> avvisa che sono presenti spazi vuoti al termine oppure all’inizio della cella nella quale sono definiti i QD, ad esempio, </w:t>
      </w:r>
    </w:p>
    <w:p w:rsidR="0058165C" w:rsidRPr="0058165C" w:rsidRDefault="0058165C" w:rsidP="0058165C">
      <w:pPr>
        <w:ind w:left="360"/>
        <w:jc w:val="center"/>
        <w:rPr>
          <w:b/>
        </w:rPr>
      </w:pPr>
      <w:r>
        <w:rPr>
          <w:b/>
          <w:lang w:eastAsia="it-IT"/>
        </w:rPr>
        <w:t>“ Q00232,</w:t>
      </w:r>
      <w:r w:rsidRPr="0058165C">
        <w:rPr>
          <w:b/>
          <w:lang w:eastAsia="it-IT"/>
        </w:rPr>
        <w:t>Q00322</w:t>
      </w:r>
      <w:r>
        <w:rPr>
          <w:b/>
          <w:lang w:eastAsia="it-IT"/>
        </w:rPr>
        <w:t xml:space="preserve"> </w:t>
      </w:r>
      <w:r w:rsidRPr="0058165C">
        <w:rPr>
          <w:b/>
          <w:lang w:eastAsia="it-IT"/>
        </w:rPr>
        <w:t>” -&gt; si vorrebbe che fosse “Q00232,Q00322”.</w:t>
      </w:r>
    </w:p>
    <w:p w:rsidR="00046482" w:rsidRPr="00191516" w:rsidRDefault="0058165C" w:rsidP="0058165C">
      <w:pPr>
        <w:pStyle w:val="Paragrafoelenco"/>
        <w:numPr>
          <w:ilvl w:val="0"/>
          <w:numId w:val="10"/>
        </w:numPr>
        <w:rPr>
          <w:b/>
          <w:lang w:eastAsia="it-IT"/>
        </w:rPr>
      </w:pPr>
      <w:r w:rsidRPr="00191516">
        <w:rPr>
          <w:b/>
        </w:rPr>
        <w:t xml:space="preserve">__&gt; </w:t>
      </w:r>
      <w:r w:rsidRPr="00191516">
        <w:rPr>
          <w:b/>
          <w:lang w:eastAsia="it-IT"/>
        </w:rPr>
        <w:t>QD presentano errori di sintassi: rilevati degli spazi all'interno del contenuto della cella:</w:t>
      </w:r>
    </w:p>
    <w:p w:rsidR="0058165C" w:rsidRDefault="0058165C" w:rsidP="0058165C">
      <w:pPr>
        <w:ind w:left="360"/>
        <w:rPr>
          <w:lang w:eastAsia="it-IT"/>
        </w:rPr>
      </w:pPr>
      <w:r>
        <w:rPr>
          <w:lang w:eastAsia="it-IT"/>
        </w:rPr>
        <w:t>L’</w:t>
      </w:r>
      <w:proofErr w:type="spellStart"/>
      <w:r>
        <w:rPr>
          <w:lang w:eastAsia="it-IT"/>
        </w:rPr>
        <w:t>alert</w:t>
      </w:r>
      <w:proofErr w:type="spellEnd"/>
      <w:r>
        <w:rPr>
          <w:lang w:eastAsia="it-IT"/>
        </w:rPr>
        <w:t xml:space="preserve"> avvisa che sono stati rilevati degli spazi vuoti tra due codici QD definiti, ad esempio, </w:t>
      </w:r>
    </w:p>
    <w:p w:rsidR="0058165C" w:rsidRPr="0058165C" w:rsidRDefault="0058165C" w:rsidP="0058165C">
      <w:pPr>
        <w:ind w:firstLine="360"/>
        <w:jc w:val="center"/>
        <w:rPr>
          <w:b/>
          <w:lang w:eastAsia="it-IT"/>
        </w:rPr>
      </w:pPr>
      <w:r w:rsidRPr="0058165C">
        <w:rPr>
          <w:b/>
          <w:lang w:eastAsia="it-IT"/>
        </w:rPr>
        <w:t>“Q00232, Q00322” -&gt; si vorrebbe che fosse “Q00232,Q00322”.</w:t>
      </w:r>
    </w:p>
    <w:p w:rsidR="0058165C" w:rsidRDefault="0058165C" w:rsidP="0058165C">
      <w:pPr>
        <w:ind w:left="360"/>
        <w:rPr>
          <w:lang w:eastAsia="it-IT"/>
        </w:rPr>
      </w:pPr>
    </w:p>
    <w:p w:rsidR="00D372BE" w:rsidRPr="00D372BE" w:rsidRDefault="0058165C" w:rsidP="00D372BE">
      <w:pPr>
        <w:ind w:left="360"/>
        <w:rPr>
          <w:lang w:eastAsia="it-IT"/>
        </w:rPr>
      </w:pPr>
      <w:r>
        <w:rPr>
          <w:lang w:eastAsia="it-IT"/>
        </w:rPr>
        <w:t>ERRORI QD IN AGENDA</w:t>
      </w:r>
    </w:p>
    <w:p w:rsidR="00D372BE" w:rsidRPr="00191516" w:rsidRDefault="00D372BE" w:rsidP="00D372BE">
      <w:pPr>
        <w:pStyle w:val="Paragrafoelenco"/>
        <w:numPr>
          <w:ilvl w:val="0"/>
          <w:numId w:val="11"/>
        </w:numPr>
        <w:rPr>
          <w:b/>
          <w:lang w:eastAsia="it-IT"/>
        </w:rPr>
      </w:pPr>
      <w:r w:rsidRPr="00191516">
        <w:rPr>
          <w:b/>
          <w:lang w:eastAsia="it-IT"/>
        </w:rPr>
        <w:t>__&gt; QD: '</w:t>
      </w:r>
      <w:r w:rsidRPr="003D63DE">
        <w:rPr>
          <w:b/>
          <w:color w:val="4BACC6" w:themeColor="accent5"/>
          <w:lang w:eastAsia="it-IT"/>
        </w:rPr>
        <w:t>{</w:t>
      </w:r>
      <w:r w:rsidR="00DB7736" w:rsidRPr="003D63DE">
        <w:rPr>
          <w:b/>
          <w:color w:val="4BACC6" w:themeColor="accent5"/>
          <w:lang w:eastAsia="it-IT"/>
        </w:rPr>
        <w:t>codice QD</w:t>
      </w:r>
      <w:r w:rsidRPr="003D63DE">
        <w:rPr>
          <w:b/>
          <w:color w:val="4BACC6" w:themeColor="accent5"/>
          <w:lang w:eastAsia="it-IT"/>
        </w:rPr>
        <w:t>}</w:t>
      </w:r>
      <w:r w:rsidRPr="00191516">
        <w:rPr>
          <w:b/>
          <w:lang w:eastAsia="it-IT"/>
        </w:rPr>
        <w:t>' diversi per le prestazioni della stessa agenda:</w:t>
      </w:r>
    </w:p>
    <w:p w:rsidR="00D372BE" w:rsidRDefault="00D372BE" w:rsidP="00D372BE">
      <w:pPr>
        <w:ind w:left="360"/>
        <w:rPr>
          <w:lang w:eastAsia="it-IT"/>
        </w:rPr>
      </w:pPr>
      <w:r>
        <w:rPr>
          <w:lang w:eastAsia="it-IT"/>
        </w:rPr>
        <w:t>L’</w:t>
      </w:r>
      <w:proofErr w:type="spellStart"/>
      <w:r>
        <w:rPr>
          <w:lang w:eastAsia="it-IT"/>
        </w:rPr>
        <w:t>alert</w:t>
      </w:r>
      <w:proofErr w:type="spellEnd"/>
      <w:r>
        <w:rPr>
          <w:lang w:eastAsia="it-IT"/>
        </w:rPr>
        <w:t xml:space="preserve"> avvisa che sono stati definiti dei QD diversi tra le prestazioni di una stessa Agenda. Il fine dell’</w:t>
      </w:r>
      <w:proofErr w:type="spellStart"/>
      <w:r>
        <w:rPr>
          <w:lang w:eastAsia="it-IT"/>
        </w:rPr>
        <w:t>alert</w:t>
      </w:r>
      <w:proofErr w:type="spellEnd"/>
      <w:r>
        <w:rPr>
          <w:lang w:eastAsia="it-IT"/>
        </w:rPr>
        <w:t xml:space="preserve"> è di uniformare l’agenda affinché abbia QD uguali per ogni sua prestazione.</w:t>
      </w:r>
    </w:p>
    <w:p w:rsidR="00D372BE" w:rsidRPr="00191516" w:rsidRDefault="00D372BE" w:rsidP="00D372BE">
      <w:pPr>
        <w:pStyle w:val="Paragrafoelenco"/>
        <w:numPr>
          <w:ilvl w:val="0"/>
          <w:numId w:val="11"/>
        </w:numPr>
        <w:rPr>
          <w:b/>
          <w:lang w:eastAsia="it-IT"/>
        </w:rPr>
      </w:pPr>
      <w:r w:rsidRPr="00191516">
        <w:rPr>
          <w:b/>
          <w:lang w:eastAsia="it-IT"/>
        </w:rPr>
        <w:t>__&gt; QD: prestazione con QD vuoti nell'agenda:</w:t>
      </w:r>
    </w:p>
    <w:p w:rsidR="00D372BE" w:rsidRDefault="00D372BE" w:rsidP="00D372BE">
      <w:pPr>
        <w:ind w:left="360"/>
        <w:rPr>
          <w:lang w:eastAsia="it-IT"/>
        </w:rPr>
      </w:pPr>
      <w:r>
        <w:rPr>
          <w:lang w:eastAsia="it-IT"/>
        </w:rPr>
        <w:t>L’</w:t>
      </w:r>
      <w:proofErr w:type="spellStart"/>
      <w:r>
        <w:rPr>
          <w:lang w:eastAsia="it-IT"/>
        </w:rPr>
        <w:t>alert</w:t>
      </w:r>
      <w:proofErr w:type="spellEnd"/>
      <w:r>
        <w:rPr>
          <w:lang w:eastAsia="it-IT"/>
        </w:rPr>
        <w:t xml:space="preserve"> avvisa che non sono stati definiti dei QD per una agenda nella quale presenta prestazioni con QD definiti. Il fine dell’</w:t>
      </w:r>
      <w:proofErr w:type="spellStart"/>
      <w:r>
        <w:rPr>
          <w:lang w:eastAsia="it-IT"/>
        </w:rPr>
        <w:t>alert</w:t>
      </w:r>
      <w:proofErr w:type="spellEnd"/>
      <w:r>
        <w:rPr>
          <w:lang w:eastAsia="it-IT"/>
        </w:rPr>
        <w:t xml:space="preserve"> è di uniformare l’agenda affinché abbia QD uguali per ogni sua prestazione.</w:t>
      </w:r>
    </w:p>
    <w:p w:rsidR="00D372BE" w:rsidRDefault="00D372BE" w:rsidP="00D372BE">
      <w:pPr>
        <w:ind w:left="360"/>
        <w:rPr>
          <w:lang w:eastAsia="it-IT"/>
        </w:rPr>
      </w:pPr>
    </w:p>
    <w:p w:rsidR="004C2776" w:rsidRDefault="004C2776" w:rsidP="004C2776">
      <w:pPr>
        <w:ind w:firstLine="360"/>
      </w:pPr>
      <w:r>
        <w:t>ERRORI DISCIPLINA QD</w:t>
      </w:r>
    </w:p>
    <w:p w:rsidR="00DB7736" w:rsidRPr="00191516" w:rsidRDefault="00DB7736" w:rsidP="00DB7736">
      <w:pPr>
        <w:pStyle w:val="Paragrafoelenco"/>
        <w:numPr>
          <w:ilvl w:val="0"/>
          <w:numId w:val="12"/>
        </w:numPr>
        <w:rPr>
          <w:b/>
          <w:color w:val="D4D4D4"/>
          <w:lang w:eastAsia="it-IT"/>
        </w:rPr>
      </w:pPr>
      <w:r w:rsidRPr="00191516">
        <w:rPr>
          <w:b/>
          <w:lang w:eastAsia="it-IT"/>
        </w:rPr>
        <w:t>__&gt; Disciplina mancante per la seguente prestazione</w:t>
      </w:r>
      <w:r w:rsidR="0035518E" w:rsidRPr="00191516">
        <w:rPr>
          <w:b/>
          <w:lang w:eastAsia="it-IT"/>
        </w:rPr>
        <w:t>:</w:t>
      </w:r>
    </w:p>
    <w:p w:rsidR="0035518E" w:rsidRPr="0035518E" w:rsidRDefault="0035518E" w:rsidP="0035518E">
      <w:pPr>
        <w:ind w:left="360"/>
        <w:rPr>
          <w:lang w:eastAsia="it-IT"/>
        </w:rPr>
      </w:pPr>
      <w:r>
        <w:rPr>
          <w:lang w:eastAsia="it-IT"/>
        </w:rPr>
        <w:t>L’</w:t>
      </w:r>
      <w:proofErr w:type="spellStart"/>
      <w:r>
        <w:rPr>
          <w:lang w:eastAsia="it-IT"/>
        </w:rPr>
        <w:t>alert</w:t>
      </w:r>
      <w:proofErr w:type="spellEnd"/>
      <w:r>
        <w:rPr>
          <w:lang w:eastAsia="it-IT"/>
        </w:rPr>
        <w:t xml:space="preserve"> avvisa che la disciplina del/dei QD non è stata valorizzata nell’apposita cella</w:t>
      </w:r>
    </w:p>
    <w:p w:rsidR="00DB7736" w:rsidRPr="00191516" w:rsidRDefault="00191516" w:rsidP="00DB7736">
      <w:pPr>
        <w:pStyle w:val="Paragrafoelenco"/>
        <w:numPr>
          <w:ilvl w:val="0"/>
          <w:numId w:val="12"/>
        </w:numPr>
        <w:rPr>
          <w:b/>
          <w:color w:val="D4D4D4"/>
          <w:lang w:eastAsia="it-IT"/>
        </w:rPr>
      </w:pPr>
      <w:r>
        <w:rPr>
          <w:b/>
          <w:lang w:eastAsia="it-IT"/>
        </w:rPr>
        <w:t xml:space="preserve">__&gt; </w:t>
      </w:r>
      <w:r w:rsidR="00DB7736" w:rsidRPr="00191516">
        <w:rPr>
          <w:b/>
          <w:lang w:eastAsia="it-IT"/>
        </w:rPr>
        <w:t>QD: "</w:t>
      </w:r>
      <w:r w:rsidR="00DB7736" w:rsidRPr="003D63DE">
        <w:rPr>
          <w:b/>
          <w:color w:val="4BACC6" w:themeColor="accent5"/>
          <w:lang w:eastAsia="it-IT"/>
        </w:rPr>
        <w:t xml:space="preserve">{codice QD}" </w:t>
      </w:r>
      <w:r w:rsidR="00DB7736" w:rsidRPr="00191516">
        <w:rPr>
          <w:b/>
          <w:lang w:eastAsia="it-IT"/>
        </w:rPr>
        <w:t>non appartiene alla disciplina:</w:t>
      </w:r>
      <w:r w:rsidR="00DB7736" w:rsidRPr="00191516">
        <w:rPr>
          <w:b/>
          <w:color w:val="D4D4D4"/>
          <w:lang w:eastAsia="it-IT"/>
        </w:rPr>
        <w:t xml:space="preserve"> </w:t>
      </w:r>
      <w:r w:rsidR="00DB7736" w:rsidRPr="003D63DE">
        <w:rPr>
          <w:b/>
          <w:color w:val="4BACC6" w:themeColor="accent5"/>
          <w:lang w:eastAsia="it-IT"/>
        </w:rPr>
        <w:t>{codice disciplina}</w:t>
      </w:r>
      <w:r w:rsidR="0035518E" w:rsidRPr="003D63DE">
        <w:rPr>
          <w:b/>
          <w:color w:val="4BACC6" w:themeColor="accent5"/>
          <w:lang w:eastAsia="it-IT"/>
        </w:rPr>
        <w:t>:</w:t>
      </w:r>
    </w:p>
    <w:p w:rsidR="0035518E" w:rsidRPr="0035518E" w:rsidRDefault="0035518E" w:rsidP="0035518E">
      <w:pPr>
        <w:ind w:left="360"/>
        <w:rPr>
          <w:lang w:eastAsia="it-IT"/>
        </w:rPr>
      </w:pPr>
      <w:r>
        <w:rPr>
          <w:lang w:eastAsia="it-IT"/>
        </w:rPr>
        <w:t>L’</w:t>
      </w:r>
      <w:proofErr w:type="spellStart"/>
      <w:r>
        <w:rPr>
          <w:lang w:eastAsia="it-IT"/>
        </w:rPr>
        <w:t>alert</w:t>
      </w:r>
      <w:proofErr w:type="spellEnd"/>
      <w:r>
        <w:rPr>
          <w:lang w:eastAsia="it-IT"/>
        </w:rPr>
        <w:t xml:space="preserve"> avvisa che i codici QD indicati non appartengono alla disciplina indicata.</w:t>
      </w:r>
    </w:p>
    <w:p w:rsidR="00DB7736" w:rsidRPr="00191516" w:rsidRDefault="00191516" w:rsidP="00DB7736">
      <w:pPr>
        <w:pStyle w:val="Paragrafoelenco"/>
        <w:numPr>
          <w:ilvl w:val="0"/>
          <w:numId w:val="12"/>
        </w:numPr>
        <w:rPr>
          <w:b/>
          <w:color w:val="D4D4D4"/>
          <w:lang w:eastAsia="it-IT"/>
        </w:rPr>
      </w:pPr>
      <w:r>
        <w:rPr>
          <w:b/>
          <w:lang w:eastAsia="it-IT"/>
        </w:rPr>
        <w:t xml:space="preserve">__&gt; </w:t>
      </w:r>
      <w:r w:rsidR="00DB7736" w:rsidRPr="00191516">
        <w:rPr>
          <w:b/>
          <w:lang w:eastAsia="it-IT"/>
        </w:rPr>
        <w:t>La descrizione disciplina: "</w:t>
      </w:r>
      <w:r w:rsidR="00DB7736" w:rsidRPr="00191516">
        <w:rPr>
          <w:b/>
          <w:color w:val="D4D4D4"/>
          <w:lang w:eastAsia="it-IT"/>
        </w:rPr>
        <w:t xml:space="preserve"> </w:t>
      </w:r>
      <w:r w:rsidR="00DB7736" w:rsidRPr="00191516">
        <w:rPr>
          <w:b/>
          <w:color w:val="00B0F0"/>
          <w:lang w:eastAsia="it-IT"/>
        </w:rPr>
        <w:t xml:space="preserve"> </w:t>
      </w:r>
      <w:r w:rsidR="00DB7736" w:rsidRPr="003D63DE">
        <w:rPr>
          <w:b/>
          <w:color w:val="4BACC6" w:themeColor="accent5"/>
          <w:lang w:eastAsia="it-IT"/>
        </w:rPr>
        <w:t>{descrizione</w:t>
      </w:r>
      <w:r w:rsidRPr="003D63DE">
        <w:rPr>
          <w:b/>
          <w:color w:val="4BACC6" w:themeColor="accent5"/>
          <w:lang w:eastAsia="it-IT"/>
        </w:rPr>
        <w:t xml:space="preserve"> </w:t>
      </w:r>
      <w:r w:rsidR="00DB7736" w:rsidRPr="003D63DE">
        <w:rPr>
          <w:b/>
          <w:color w:val="4BACC6" w:themeColor="accent5"/>
          <w:lang w:eastAsia="it-IT"/>
        </w:rPr>
        <w:t xml:space="preserve">disciplina } </w:t>
      </w:r>
      <w:r w:rsidR="00DB7736" w:rsidRPr="00191516">
        <w:rPr>
          <w:b/>
          <w:lang w:eastAsia="it-IT"/>
        </w:rPr>
        <w:t>"non è presente sul catalogo SISS</w:t>
      </w:r>
      <w:r w:rsidR="0035518E" w:rsidRPr="00191516">
        <w:rPr>
          <w:b/>
          <w:lang w:eastAsia="it-IT"/>
        </w:rPr>
        <w:t>:</w:t>
      </w:r>
    </w:p>
    <w:p w:rsidR="0035518E" w:rsidRPr="0035518E" w:rsidRDefault="0035518E" w:rsidP="0035518E">
      <w:pPr>
        <w:ind w:left="360"/>
        <w:rPr>
          <w:color w:val="D4D4D4"/>
          <w:lang w:eastAsia="it-IT"/>
        </w:rPr>
      </w:pPr>
      <w:r>
        <w:rPr>
          <w:lang w:eastAsia="it-IT"/>
        </w:rPr>
        <w:lastRenderedPageBreak/>
        <w:t>L’</w:t>
      </w:r>
      <w:proofErr w:type="spellStart"/>
      <w:r>
        <w:rPr>
          <w:lang w:eastAsia="it-IT"/>
        </w:rPr>
        <w:t>alert</w:t>
      </w:r>
      <w:proofErr w:type="spellEnd"/>
      <w:r>
        <w:rPr>
          <w:lang w:eastAsia="it-IT"/>
        </w:rPr>
        <w:t xml:space="preserve"> avvisa che la descrizione della disciplina del/dei QD non è presente nel catalogo SISS</w:t>
      </w:r>
    </w:p>
    <w:p w:rsidR="00DB7736" w:rsidRPr="00191516" w:rsidRDefault="00DB7736" w:rsidP="00DB7736">
      <w:pPr>
        <w:pStyle w:val="Paragrafoelenco"/>
        <w:numPr>
          <w:ilvl w:val="0"/>
          <w:numId w:val="12"/>
        </w:numPr>
        <w:rPr>
          <w:b/>
          <w:color w:val="D4D4D4"/>
          <w:lang w:eastAsia="it-IT"/>
        </w:rPr>
      </w:pPr>
      <w:r w:rsidRPr="00191516">
        <w:rPr>
          <w:b/>
          <w:color w:val="000000" w:themeColor="text1"/>
          <w:lang w:eastAsia="it-IT"/>
        </w:rPr>
        <w:t xml:space="preserve">agenda con discipline diverse:  </w:t>
      </w:r>
      <w:r w:rsidRPr="003D63DE">
        <w:rPr>
          <w:b/>
          <w:color w:val="4BACC6" w:themeColor="accent5"/>
          <w:lang w:eastAsia="it-IT"/>
        </w:rPr>
        <w:t xml:space="preserve">{codice disciplina attuale}  </w:t>
      </w:r>
      <w:r w:rsidRPr="00191516">
        <w:rPr>
          <w:b/>
          <w:color w:val="000000" w:themeColor="text1"/>
          <w:lang w:eastAsia="it-IT"/>
        </w:rPr>
        <w:t xml:space="preserve">e </w:t>
      </w:r>
      <w:r w:rsidRPr="003D63DE">
        <w:rPr>
          <w:b/>
          <w:color w:val="4BACC6" w:themeColor="accent5"/>
          <w:lang w:eastAsia="it-IT"/>
        </w:rPr>
        <w:t>{codice disciplina diverso nell’agenda}</w:t>
      </w:r>
      <w:r w:rsidR="0035518E" w:rsidRPr="003D63DE">
        <w:rPr>
          <w:b/>
          <w:color w:val="4BACC6" w:themeColor="accent5"/>
          <w:lang w:eastAsia="it-IT"/>
        </w:rPr>
        <w:t>:</w:t>
      </w:r>
    </w:p>
    <w:p w:rsidR="0035518E" w:rsidRPr="0035518E" w:rsidRDefault="0035518E" w:rsidP="0035518E">
      <w:pPr>
        <w:ind w:left="360"/>
        <w:rPr>
          <w:lang w:eastAsia="it-IT"/>
        </w:rPr>
      </w:pPr>
      <w:r>
        <w:rPr>
          <w:lang w:eastAsia="it-IT"/>
        </w:rPr>
        <w:t>L’</w:t>
      </w:r>
      <w:proofErr w:type="spellStart"/>
      <w:r>
        <w:rPr>
          <w:lang w:eastAsia="it-IT"/>
        </w:rPr>
        <w:t>alert</w:t>
      </w:r>
      <w:proofErr w:type="spellEnd"/>
      <w:r>
        <w:rPr>
          <w:lang w:eastAsia="it-IT"/>
        </w:rPr>
        <w:t xml:space="preserve"> avvisa che all’interno dell’agenda sono state indicate discipline diverse per i QD indicati per le prestazioni.</w:t>
      </w:r>
    </w:p>
    <w:p w:rsidR="004B7DAF" w:rsidRDefault="004B7DAF" w:rsidP="004B7DAF">
      <w:pPr>
        <w:ind w:left="360"/>
        <w:rPr>
          <w:color w:val="D4D4D4"/>
          <w:lang w:eastAsia="it-IT"/>
        </w:rPr>
      </w:pPr>
    </w:p>
    <w:p w:rsidR="0035518E" w:rsidRDefault="0035518E" w:rsidP="0035518E">
      <w:r>
        <w:t>ERRORE OPERATORE LOGICO QD</w:t>
      </w:r>
    </w:p>
    <w:p w:rsidR="0035518E" w:rsidRPr="00191516" w:rsidRDefault="0035518E" w:rsidP="0035518E">
      <w:pPr>
        <w:pStyle w:val="Paragrafoelenco"/>
        <w:numPr>
          <w:ilvl w:val="0"/>
          <w:numId w:val="14"/>
        </w:numPr>
        <w:rPr>
          <w:b/>
          <w:color w:val="D4D4D4"/>
          <w:lang w:eastAsia="it-IT"/>
        </w:rPr>
      </w:pPr>
      <w:r w:rsidRPr="00191516">
        <w:rPr>
          <w:b/>
          <w:lang w:eastAsia="it-IT"/>
        </w:rPr>
        <w:t>__&gt; QD: trovato errore sull'operatore logico. Controllare se è presente e che è conforme nell'agenda:</w:t>
      </w:r>
    </w:p>
    <w:p w:rsidR="0035518E" w:rsidRDefault="0035518E" w:rsidP="0035518E">
      <w:pPr>
        <w:ind w:left="360"/>
        <w:rPr>
          <w:lang w:eastAsia="it-IT"/>
        </w:rPr>
      </w:pPr>
      <w:r>
        <w:rPr>
          <w:lang w:eastAsia="it-IT"/>
        </w:rPr>
        <w:t>L’</w:t>
      </w:r>
      <w:proofErr w:type="spellStart"/>
      <w:r>
        <w:rPr>
          <w:lang w:eastAsia="it-IT"/>
        </w:rPr>
        <w:t>alert</w:t>
      </w:r>
      <w:proofErr w:type="spellEnd"/>
      <w:r>
        <w:rPr>
          <w:lang w:eastAsia="it-IT"/>
        </w:rPr>
        <w:t xml:space="preserve"> avvisa </w:t>
      </w:r>
      <w:r w:rsidR="004F4760">
        <w:rPr>
          <w:lang w:eastAsia="it-IT"/>
        </w:rPr>
        <w:t>se gli operatori logici in un agenda non sono uguali per ognuna delle prestazioni.</w:t>
      </w:r>
    </w:p>
    <w:p w:rsidR="004F4760" w:rsidRPr="00191516" w:rsidRDefault="004F4760" w:rsidP="004F4760">
      <w:pPr>
        <w:pStyle w:val="Paragrafoelenco"/>
        <w:numPr>
          <w:ilvl w:val="0"/>
          <w:numId w:val="14"/>
        </w:numPr>
        <w:rPr>
          <w:b/>
          <w:color w:val="D4D4D4"/>
          <w:lang w:eastAsia="it-IT"/>
        </w:rPr>
      </w:pPr>
      <w:r w:rsidRPr="00191516">
        <w:rPr>
          <w:b/>
          <w:lang w:eastAsia="it-IT"/>
        </w:rPr>
        <w:t>__&gt; QD: Operatore logico assente:</w:t>
      </w:r>
    </w:p>
    <w:p w:rsidR="004F4760" w:rsidRDefault="004F4760" w:rsidP="004F4760">
      <w:pPr>
        <w:ind w:left="360"/>
        <w:rPr>
          <w:lang w:eastAsia="it-IT"/>
        </w:rPr>
      </w:pPr>
      <w:r>
        <w:rPr>
          <w:lang w:eastAsia="it-IT"/>
        </w:rPr>
        <w:t>L’</w:t>
      </w:r>
      <w:proofErr w:type="spellStart"/>
      <w:r>
        <w:rPr>
          <w:lang w:eastAsia="it-IT"/>
        </w:rPr>
        <w:t>alert</w:t>
      </w:r>
      <w:proofErr w:type="spellEnd"/>
      <w:r>
        <w:rPr>
          <w:lang w:eastAsia="it-IT"/>
        </w:rPr>
        <w:t xml:space="preserve"> avvisa se non sono stati definiti degli operatori logici QD in presenza di QD definiti.</w:t>
      </w:r>
    </w:p>
    <w:p w:rsidR="004F4760" w:rsidRDefault="004F4760" w:rsidP="004F4760">
      <w:pPr>
        <w:rPr>
          <w:lang w:eastAsia="it-IT"/>
        </w:rPr>
      </w:pPr>
    </w:p>
    <w:p w:rsidR="004F4760" w:rsidRDefault="004F4760" w:rsidP="004F4760">
      <w:pPr>
        <w:rPr>
          <w:lang w:eastAsia="it-IT"/>
        </w:rPr>
      </w:pPr>
      <w:r>
        <w:rPr>
          <w:lang w:eastAsia="it-IT"/>
        </w:rPr>
        <w:t>ERRORE DESCRIZIONE QD</w:t>
      </w:r>
    </w:p>
    <w:p w:rsidR="004F4760" w:rsidRPr="00191516" w:rsidRDefault="004F4760" w:rsidP="004F4760">
      <w:pPr>
        <w:pStyle w:val="Paragrafoelenco"/>
        <w:numPr>
          <w:ilvl w:val="0"/>
          <w:numId w:val="16"/>
        </w:numPr>
        <w:rPr>
          <w:b/>
          <w:color w:val="D4D4D4"/>
          <w:lang w:eastAsia="it-IT"/>
        </w:rPr>
      </w:pPr>
      <w:r w:rsidRPr="00191516">
        <w:rPr>
          <w:b/>
          <w:lang w:eastAsia="it-IT"/>
        </w:rPr>
        <w:t>__&gt; Descrizione dei QD: '</w:t>
      </w:r>
      <w:r w:rsidRPr="00191516">
        <w:rPr>
          <w:b/>
          <w:color w:val="569CD6"/>
          <w:lang w:eastAsia="it-IT"/>
        </w:rPr>
        <w:t>{</w:t>
      </w:r>
      <w:r w:rsidR="00191516">
        <w:rPr>
          <w:b/>
          <w:color w:val="569CD6"/>
          <w:lang w:eastAsia="it-IT"/>
        </w:rPr>
        <w:t xml:space="preserve">descrizione </w:t>
      </w:r>
      <w:r w:rsidR="00191516">
        <w:rPr>
          <w:b/>
          <w:color w:val="569CD6"/>
          <w:lang w:eastAsia="it-IT"/>
        </w:rPr>
        <w:t>QD</w:t>
      </w:r>
      <w:r w:rsidRPr="00191516">
        <w:rPr>
          <w:b/>
          <w:color w:val="569CD6"/>
          <w:lang w:eastAsia="it-IT"/>
        </w:rPr>
        <w:t>}</w:t>
      </w:r>
      <w:r w:rsidRPr="00191516">
        <w:rPr>
          <w:b/>
          <w:lang w:eastAsia="it-IT"/>
        </w:rPr>
        <w:t>' non trovati nel catalogo SISS:</w:t>
      </w:r>
    </w:p>
    <w:p w:rsidR="004F4760" w:rsidRDefault="004F4760" w:rsidP="004F4760">
      <w:pPr>
        <w:ind w:left="360"/>
        <w:rPr>
          <w:lang w:eastAsia="it-IT"/>
        </w:rPr>
      </w:pPr>
      <w:r>
        <w:rPr>
          <w:lang w:eastAsia="it-IT"/>
        </w:rPr>
        <w:t>L’</w:t>
      </w:r>
      <w:proofErr w:type="spellStart"/>
      <w:r>
        <w:rPr>
          <w:lang w:eastAsia="it-IT"/>
        </w:rPr>
        <w:t>alert</w:t>
      </w:r>
      <w:proofErr w:type="spellEnd"/>
      <w:r>
        <w:rPr>
          <w:lang w:eastAsia="it-IT"/>
        </w:rPr>
        <w:t xml:space="preserve"> avvisa se le descrizioni QD inserite non trovano riscontro all’interno del catalogo SISS.</w:t>
      </w:r>
    </w:p>
    <w:p w:rsidR="004F4760" w:rsidRPr="00191516" w:rsidRDefault="004F4760" w:rsidP="004F4760">
      <w:pPr>
        <w:pStyle w:val="Paragrafoelenco"/>
        <w:numPr>
          <w:ilvl w:val="0"/>
          <w:numId w:val="16"/>
        </w:numPr>
        <w:rPr>
          <w:b/>
          <w:color w:val="D4D4D4"/>
          <w:lang w:eastAsia="it-IT"/>
        </w:rPr>
      </w:pPr>
      <w:r w:rsidRPr="00191516">
        <w:rPr>
          <w:b/>
          <w:lang w:eastAsia="it-IT"/>
        </w:rPr>
        <w:t>__&gt; Descrizione dei QD: '</w:t>
      </w:r>
      <w:r w:rsidRPr="00191516">
        <w:rPr>
          <w:b/>
          <w:color w:val="569CD6"/>
          <w:lang w:eastAsia="it-IT"/>
        </w:rPr>
        <w:t>{</w:t>
      </w:r>
      <w:r w:rsidR="00191516">
        <w:rPr>
          <w:b/>
          <w:color w:val="569CD6"/>
          <w:lang w:eastAsia="it-IT"/>
        </w:rPr>
        <w:t>descrizione QD</w:t>
      </w:r>
      <w:r w:rsidRPr="00191516">
        <w:rPr>
          <w:b/>
          <w:color w:val="569CD6"/>
          <w:lang w:eastAsia="it-IT"/>
        </w:rPr>
        <w:t>}</w:t>
      </w:r>
      <w:r w:rsidRPr="00191516">
        <w:rPr>
          <w:b/>
          <w:lang w:eastAsia="it-IT"/>
        </w:rPr>
        <w:t>' presentano spazi alle estremità della cella:</w:t>
      </w:r>
    </w:p>
    <w:p w:rsidR="004F4760" w:rsidRDefault="004F4760" w:rsidP="004F4760">
      <w:pPr>
        <w:ind w:left="360"/>
        <w:rPr>
          <w:lang w:eastAsia="it-IT"/>
        </w:rPr>
      </w:pPr>
      <w:r>
        <w:rPr>
          <w:lang w:eastAsia="it-IT"/>
        </w:rPr>
        <w:t>L’</w:t>
      </w:r>
      <w:proofErr w:type="spellStart"/>
      <w:r>
        <w:rPr>
          <w:lang w:eastAsia="it-IT"/>
        </w:rPr>
        <w:t>alert</w:t>
      </w:r>
      <w:proofErr w:type="spellEnd"/>
      <w:r>
        <w:rPr>
          <w:lang w:eastAsia="it-IT"/>
        </w:rPr>
        <w:t xml:space="preserve"> avvisa se sono presenti errori di sintassi nelle descrizioni dei QD. In questo caso risulterà errore se si presenteranno degli spazi a monte o a valle del contenuto della cella. Da non considerare errore gli spazi nelle descrizioni stesse.</w:t>
      </w:r>
    </w:p>
    <w:p w:rsidR="004F4760" w:rsidRPr="00191516" w:rsidRDefault="004F4760" w:rsidP="004F4760">
      <w:pPr>
        <w:pStyle w:val="Paragrafoelenco"/>
        <w:numPr>
          <w:ilvl w:val="0"/>
          <w:numId w:val="16"/>
        </w:numPr>
        <w:rPr>
          <w:b/>
          <w:color w:val="D4D4D4"/>
          <w:lang w:eastAsia="it-IT"/>
        </w:rPr>
      </w:pPr>
      <w:r w:rsidRPr="00191516">
        <w:rPr>
          <w:b/>
          <w:lang w:eastAsia="it-IT"/>
        </w:rPr>
        <w:t>__&gt; Descrizione dei QD: '</w:t>
      </w:r>
      <w:r w:rsidRPr="00191516">
        <w:rPr>
          <w:b/>
          <w:color w:val="569CD6"/>
          <w:lang w:eastAsia="it-IT"/>
        </w:rPr>
        <w:t>{</w:t>
      </w:r>
      <w:r w:rsidR="00191516">
        <w:rPr>
          <w:b/>
          <w:color w:val="569CD6"/>
          <w:lang w:eastAsia="it-IT"/>
        </w:rPr>
        <w:t>descrizione</w:t>
      </w:r>
      <w:r w:rsidR="00191516">
        <w:rPr>
          <w:b/>
          <w:color w:val="569CD6"/>
          <w:lang w:eastAsia="it-IT"/>
        </w:rPr>
        <w:t xml:space="preserve"> QD</w:t>
      </w:r>
      <w:r w:rsidRPr="00191516">
        <w:rPr>
          <w:b/>
          <w:color w:val="569CD6"/>
          <w:lang w:eastAsia="it-IT"/>
        </w:rPr>
        <w:t>}</w:t>
      </w:r>
      <w:r w:rsidRPr="00191516">
        <w:rPr>
          <w:b/>
          <w:lang w:eastAsia="it-IT"/>
        </w:rPr>
        <w:t>' presentano spazi non consentiti tra i QD specificati:</w:t>
      </w:r>
    </w:p>
    <w:p w:rsidR="004F4760" w:rsidRPr="0035518E" w:rsidRDefault="004F4760" w:rsidP="0035518E">
      <w:pPr>
        <w:ind w:left="360"/>
        <w:rPr>
          <w:lang w:eastAsia="it-IT"/>
        </w:rPr>
      </w:pPr>
      <w:r>
        <w:rPr>
          <w:lang w:eastAsia="it-IT"/>
        </w:rPr>
        <w:t>L’</w:t>
      </w:r>
      <w:proofErr w:type="spellStart"/>
      <w:r>
        <w:rPr>
          <w:lang w:eastAsia="it-IT"/>
        </w:rPr>
        <w:t>alert</w:t>
      </w:r>
      <w:proofErr w:type="spellEnd"/>
      <w:r>
        <w:rPr>
          <w:lang w:eastAsia="it-IT"/>
        </w:rPr>
        <w:t xml:space="preserve"> avvisa se sono presenti errori di sintassi nelle descrizioni dei QD. In questo caso risulterà errore se si presenteranno degli spazi inframmezzati al contenuto della cella (ad esempio, dopo il carattere separatore, tra una descrizione e l’altra). Da non considerare errore gli spazi nelle descrizioni stesse.</w:t>
      </w:r>
    </w:p>
    <w:p w:rsidR="006346E3" w:rsidRDefault="006346E3" w:rsidP="006346E3"/>
    <w:p w:rsidR="004B7DAF" w:rsidRPr="006346E3" w:rsidRDefault="006346E3" w:rsidP="006346E3">
      <w:pPr>
        <w:rPr>
          <w:b/>
          <w:sz w:val="28"/>
          <w:lang w:eastAsia="it-IT"/>
        </w:rPr>
      </w:pPr>
      <w:proofErr w:type="spellStart"/>
      <w:r w:rsidRPr="006346E3">
        <w:rPr>
          <w:b/>
          <w:sz w:val="28"/>
          <w:lang w:eastAsia="it-IT"/>
        </w:rPr>
        <w:t>Alert</w:t>
      </w:r>
      <w:proofErr w:type="spellEnd"/>
      <w:r w:rsidRPr="006346E3">
        <w:rPr>
          <w:b/>
          <w:sz w:val="28"/>
          <w:lang w:eastAsia="it-IT"/>
        </w:rPr>
        <w:t xml:space="preserve"> Metodiche</w:t>
      </w:r>
    </w:p>
    <w:p w:rsidR="006346E3" w:rsidRDefault="006346E3" w:rsidP="006346E3">
      <w:r>
        <w:t>ERRORE DI SINTASSI METODICA</w:t>
      </w:r>
    </w:p>
    <w:p w:rsidR="00E53C38" w:rsidRPr="00191516" w:rsidRDefault="00E53C38" w:rsidP="00E53C38">
      <w:pPr>
        <w:pStyle w:val="Paragrafoelenco"/>
        <w:numPr>
          <w:ilvl w:val="0"/>
          <w:numId w:val="19"/>
        </w:numPr>
        <w:rPr>
          <w:b/>
          <w:color w:val="D4D4D4"/>
          <w:lang w:eastAsia="it-IT"/>
        </w:rPr>
      </w:pPr>
      <w:r w:rsidRPr="00191516">
        <w:rPr>
          <w:b/>
          <w:lang w:eastAsia="it-IT"/>
        </w:rPr>
        <w:t>__&gt; Metodiche presentano errori di sintassi: rilevati caratteri non consentiti:</w:t>
      </w:r>
    </w:p>
    <w:p w:rsidR="00E53C38" w:rsidRPr="00CC7BB3" w:rsidRDefault="00CC7BB3" w:rsidP="00CC7BB3">
      <w:pPr>
        <w:ind w:left="360"/>
      </w:pPr>
      <w:r>
        <w:t>L’</w:t>
      </w:r>
      <w:proofErr w:type="spellStart"/>
      <w:r>
        <w:t>alert</w:t>
      </w:r>
      <w:proofErr w:type="spellEnd"/>
      <w:r>
        <w:t xml:space="preserve"> avvisa l’utente che sono stati rilevati dei caratteri non consentiti, ovvero sono stati rilevati caratteri che non sono presenti nella seguente lista “1234567890,</w:t>
      </w:r>
      <w:r>
        <w:t>M</w:t>
      </w:r>
      <w:r>
        <w:t>;”.</w:t>
      </w:r>
    </w:p>
    <w:p w:rsidR="00E53C38" w:rsidRPr="00191516" w:rsidRDefault="00E53C38" w:rsidP="00E53C38">
      <w:pPr>
        <w:pStyle w:val="Paragrafoelenco"/>
        <w:numPr>
          <w:ilvl w:val="0"/>
          <w:numId w:val="19"/>
        </w:numPr>
        <w:rPr>
          <w:b/>
          <w:color w:val="D4D4D4"/>
          <w:lang w:eastAsia="it-IT"/>
        </w:rPr>
      </w:pPr>
      <w:r w:rsidRPr="00191516">
        <w:rPr>
          <w:b/>
          <w:lang w:eastAsia="it-IT"/>
        </w:rPr>
        <w:lastRenderedPageBreak/>
        <w:t>__&gt; Metodiche presentano errori di sintassi: rilevati degli spazi alle estremità del contenuto della cella:</w:t>
      </w:r>
    </w:p>
    <w:p w:rsidR="00E53C38" w:rsidRDefault="00E53C38" w:rsidP="00E53C38">
      <w:pPr>
        <w:pStyle w:val="Paragrafoelenco"/>
        <w:rPr>
          <w:color w:val="D4D4D4"/>
          <w:lang w:eastAsia="it-IT"/>
        </w:rPr>
      </w:pPr>
    </w:p>
    <w:p w:rsidR="002E72B9" w:rsidRDefault="002E72B9" w:rsidP="002E72B9">
      <w:pPr>
        <w:ind w:left="360"/>
      </w:pPr>
      <w:r>
        <w:t>L’</w:t>
      </w:r>
      <w:proofErr w:type="spellStart"/>
      <w:r>
        <w:t>alert</w:t>
      </w:r>
      <w:proofErr w:type="spellEnd"/>
      <w:r>
        <w:t xml:space="preserve"> avvisa che sono presenti spazi vuoti al termine oppure all’inizio della</w:t>
      </w:r>
      <w:r>
        <w:t xml:space="preserve"> cella nella quale sono definite le Metodiche</w:t>
      </w:r>
      <w:r>
        <w:t xml:space="preserve">, ad esempio, </w:t>
      </w:r>
    </w:p>
    <w:p w:rsidR="00E53C38" w:rsidRPr="002E72B9" w:rsidRDefault="002E72B9" w:rsidP="00804170">
      <w:pPr>
        <w:jc w:val="center"/>
        <w:rPr>
          <w:b/>
        </w:rPr>
      </w:pPr>
      <w:r>
        <w:rPr>
          <w:b/>
          <w:lang w:eastAsia="it-IT"/>
        </w:rPr>
        <w:t xml:space="preserve">“ </w:t>
      </w:r>
      <w:r>
        <w:rPr>
          <w:b/>
          <w:lang w:eastAsia="it-IT"/>
        </w:rPr>
        <w:t>M</w:t>
      </w:r>
      <w:r>
        <w:rPr>
          <w:b/>
          <w:lang w:eastAsia="it-IT"/>
        </w:rPr>
        <w:t>00232,</w:t>
      </w:r>
      <w:r>
        <w:rPr>
          <w:b/>
          <w:lang w:eastAsia="it-IT"/>
        </w:rPr>
        <w:t>M</w:t>
      </w:r>
      <w:r w:rsidRPr="0058165C">
        <w:rPr>
          <w:b/>
          <w:lang w:eastAsia="it-IT"/>
        </w:rPr>
        <w:t>00322</w:t>
      </w:r>
      <w:r>
        <w:rPr>
          <w:b/>
          <w:lang w:eastAsia="it-IT"/>
        </w:rPr>
        <w:t xml:space="preserve"> </w:t>
      </w:r>
      <w:r w:rsidRPr="0058165C">
        <w:rPr>
          <w:b/>
          <w:lang w:eastAsia="it-IT"/>
        </w:rPr>
        <w:t>” -&gt; si vorrebbe che fosse “</w:t>
      </w:r>
      <w:r>
        <w:rPr>
          <w:b/>
          <w:lang w:eastAsia="it-IT"/>
        </w:rPr>
        <w:t>M</w:t>
      </w:r>
      <w:r w:rsidRPr="0058165C">
        <w:rPr>
          <w:b/>
          <w:lang w:eastAsia="it-IT"/>
        </w:rPr>
        <w:t>00232,</w:t>
      </w:r>
      <w:r>
        <w:rPr>
          <w:b/>
          <w:lang w:eastAsia="it-IT"/>
        </w:rPr>
        <w:t>M</w:t>
      </w:r>
      <w:r w:rsidRPr="0058165C">
        <w:rPr>
          <w:b/>
          <w:lang w:eastAsia="it-IT"/>
        </w:rPr>
        <w:t>00322”.</w:t>
      </w:r>
    </w:p>
    <w:p w:rsidR="00E53C38" w:rsidRPr="00191516" w:rsidRDefault="00E53C38" w:rsidP="00E53C38">
      <w:pPr>
        <w:pStyle w:val="Paragrafoelenco"/>
        <w:numPr>
          <w:ilvl w:val="0"/>
          <w:numId w:val="19"/>
        </w:numPr>
        <w:rPr>
          <w:b/>
          <w:color w:val="D4D4D4"/>
          <w:lang w:eastAsia="it-IT"/>
        </w:rPr>
      </w:pPr>
      <w:r w:rsidRPr="00191516">
        <w:rPr>
          <w:b/>
          <w:lang w:eastAsia="it-IT"/>
        </w:rPr>
        <w:t>__&gt; Metodiche presentano errori di sintassi: rilevati degli spazi all'interno del contenuto della cella:</w:t>
      </w:r>
    </w:p>
    <w:p w:rsidR="002E72B9" w:rsidRDefault="002E72B9" w:rsidP="002E72B9">
      <w:pPr>
        <w:ind w:left="360"/>
        <w:rPr>
          <w:lang w:eastAsia="it-IT"/>
        </w:rPr>
      </w:pPr>
      <w:r>
        <w:rPr>
          <w:lang w:eastAsia="it-IT"/>
        </w:rPr>
        <w:t>L’</w:t>
      </w:r>
      <w:proofErr w:type="spellStart"/>
      <w:r>
        <w:rPr>
          <w:lang w:eastAsia="it-IT"/>
        </w:rPr>
        <w:t>alert</w:t>
      </w:r>
      <w:proofErr w:type="spellEnd"/>
      <w:r>
        <w:rPr>
          <w:lang w:eastAsia="it-IT"/>
        </w:rPr>
        <w:t xml:space="preserve"> avvisa che sono stati rilevati degli spazi vuoti tra due codici </w:t>
      </w:r>
      <w:r>
        <w:rPr>
          <w:lang w:eastAsia="it-IT"/>
        </w:rPr>
        <w:t>Metodica</w:t>
      </w:r>
      <w:r>
        <w:rPr>
          <w:lang w:eastAsia="it-IT"/>
        </w:rPr>
        <w:t xml:space="preserve"> definiti, ad esempio, </w:t>
      </w:r>
    </w:p>
    <w:p w:rsidR="002E72B9" w:rsidRPr="002E72B9" w:rsidRDefault="002E72B9" w:rsidP="007419D4">
      <w:pPr>
        <w:pStyle w:val="Paragrafoelenco"/>
        <w:ind w:left="0"/>
        <w:jc w:val="center"/>
        <w:rPr>
          <w:b/>
          <w:lang w:eastAsia="it-IT"/>
        </w:rPr>
      </w:pPr>
      <w:r w:rsidRPr="002E72B9">
        <w:rPr>
          <w:b/>
          <w:lang w:eastAsia="it-IT"/>
        </w:rPr>
        <w:t>“</w:t>
      </w:r>
      <w:r>
        <w:rPr>
          <w:b/>
          <w:lang w:eastAsia="it-IT"/>
        </w:rPr>
        <w:t>M</w:t>
      </w:r>
      <w:r w:rsidRPr="002E72B9">
        <w:rPr>
          <w:b/>
          <w:lang w:eastAsia="it-IT"/>
        </w:rPr>
        <w:t xml:space="preserve">00232, </w:t>
      </w:r>
      <w:r>
        <w:rPr>
          <w:b/>
          <w:lang w:eastAsia="it-IT"/>
        </w:rPr>
        <w:t>M</w:t>
      </w:r>
      <w:r w:rsidRPr="002E72B9">
        <w:rPr>
          <w:b/>
          <w:lang w:eastAsia="it-IT"/>
        </w:rPr>
        <w:t>00322” -&gt; si vorrebbe che fosse “</w:t>
      </w:r>
      <w:r>
        <w:rPr>
          <w:b/>
          <w:lang w:eastAsia="it-IT"/>
        </w:rPr>
        <w:t>M</w:t>
      </w:r>
      <w:r w:rsidRPr="002E72B9">
        <w:rPr>
          <w:b/>
          <w:lang w:eastAsia="it-IT"/>
        </w:rPr>
        <w:t>00232,</w:t>
      </w:r>
      <w:r>
        <w:rPr>
          <w:b/>
          <w:lang w:eastAsia="it-IT"/>
        </w:rPr>
        <w:t>M</w:t>
      </w:r>
      <w:r w:rsidRPr="002E72B9">
        <w:rPr>
          <w:b/>
          <w:lang w:eastAsia="it-IT"/>
        </w:rPr>
        <w:t>00322”.</w:t>
      </w:r>
    </w:p>
    <w:p w:rsidR="00E53C38" w:rsidRDefault="00E53C38" w:rsidP="006346E3"/>
    <w:p w:rsidR="006346E3" w:rsidRDefault="006346E3" w:rsidP="006346E3">
      <w:r>
        <w:t>ERRORE ASSOCIAZIONE METODICA E PRESTAZIONE</w:t>
      </w:r>
    </w:p>
    <w:p w:rsidR="006346E3" w:rsidRPr="00191516" w:rsidRDefault="006346E3" w:rsidP="006346E3">
      <w:pPr>
        <w:pStyle w:val="Paragrafoelenco"/>
        <w:numPr>
          <w:ilvl w:val="0"/>
          <w:numId w:val="18"/>
        </w:numPr>
        <w:rPr>
          <w:b/>
          <w:color w:val="D4D4D4"/>
          <w:lang w:eastAsia="it-IT"/>
        </w:rPr>
      </w:pPr>
      <w:r w:rsidRPr="00191516">
        <w:rPr>
          <w:b/>
          <w:lang w:eastAsia="it-IT"/>
        </w:rPr>
        <w:t>__&gt; Metodiche: '</w:t>
      </w:r>
      <w:r w:rsidRPr="00191516">
        <w:rPr>
          <w:b/>
          <w:color w:val="569CD6"/>
          <w:lang w:eastAsia="it-IT"/>
        </w:rPr>
        <w:t>{codice metodica}</w:t>
      </w:r>
      <w:r w:rsidRPr="00191516">
        <w:rPr>
          <w:b/>
          <w:lang w:eastAsia="it-IT"/>
        </w:rPr>
        <w:t>' non previste per la prestazione: '</w:t>
      </w:r>
      <w:r w:rsidRPr="00191516">
        <w:rPr>
          <w:b/>
          <w:color w:val="569CD6"/>
          <w:lang w:eastAsia="it-IT"/>
        </w:rPr>
        <w:t>{codice prestazione SISS}</w:t>
      </w:r>
      <w:r w:rsidRPr="00191516">
        <w:rPr>
          <w:b/>
          <w:lang w:eastAsia="it-IT"/>
        </w:rPr>
        <w:t>':</w:t>
      </w:r>
    </w:p>
    <w:p w:rsidR="006346E3" w:rsidRDefault="006346E3" w:rsidP="006346E3">
      <w:pPr>
        <w:pStyle w:val="Paragrafoelenco"/>
      </w:pPr>
    </w:p>
    <w:p w:rsidR="00E53C38" w:rsidRDefault="00E53C38" w:rsidP="006346E3">
      <w:pPr>
        <w:pStyle w:val="Paragrafoelenco"/>
      </w:pPr>
      <w:r>
        <w:t>L’</w:t>
      </w:r>
      <w:proofErr w:type="spellStart"/>
      <w:r>
        <w:t>alert</w:t>
      </w:r>
      <w:proofErr w:type="spellEnd"/>
      <w:r>
        <w:t xml:space="preserve"> avvisa quando i codici delle metodiche inseriti non sono associati al codice prestazione SISS da catalogo SISS.</w:t>
      </w:r>
    </w:p>
    <w:p w:rsidR="006346E3" w:rsidRPr="00082620" w:rsidRDefault="006346E3" w:rsidP="006346E3">
      <w:r>
        <w:t>ERRORE NELLA DESCRIZIONE METODICA</w:t>
      </w:r>
    </w:p>
    <w:p w:rsidR="00663ECC" w:rsidRPr="00191516" w:rsidRDefault="00663ECC" w:rsidP="00663ECC">
      <w:pPr>
        <w:pStyle w:val="Paragrafoelenco"/>
        <w:numPr>
          <w:ilvl w:val="0"/>
          <w:numId w:val="20"/>
        </w:numPr>
        <w:rPr>
          <w:b/>
          <w:color w:val="D4D4D4"/>
          <w:lang w:eastAsia="it-IT"/>
        </w:rPr>
      </w:pPr>
      <w:r w:rsidRPr="00191516">
        <w:rPr>
          <w:b/>
          <w:lang w:eastAsia="it-IT"/>
        </w:rPr>
        <w:t>__&gt; Metodiche: '</w:t>
      </w:r>
      <w:r w:rsidRPr="00191516">
        <w:rPr>
          <w:b/>
          <w:color w:val="569CD6"/>
          <w:lang w:eastAsia="it-IT"/>
        </w:rPr>
        <w:t>{</w:t>
      </w:r>
      <w:r w:rsidR="00191516">
        <w:rPr>
          <w:b/>
          <w:color w:val="569CD6"/>
          <w:lang w:eastAsia="it-IT"/>
        </w:rPr>
        <w:t>descrizione metodica</w:t>
      </w:r>
      <w:r w:rsidRPr="00191516">
        <w:rPr>
          <w:b/>
          <w:color w:val="569CD6"/>
          <w:lang w:eastAsia="it-IT"/>
        </w:rPr>
        <w:t>}</w:t>
      </w:r>
      <w:r w:rsidRPr="00191516">
        <w:rPr>
          <w:b/>
          <w:lang w:eastAsia="it-IT"/>
        </w:rPr>
        <w:t>' presentano errori nella descrizione:</w:t>
      </w:r>
    </w:p>
    <w:p w:rsidR="00CC7BB3" w:rsidRPr="00295850" w:rsidRDefault="00295850" w:rsidP="00295850">
      <w:pPr>
        <w:ind w:left="360"/>
        <w:rPr>
          <w:lang w:eastAsia="it-IT"/>
        </w:rPr>
      </w:pPr>
      <w:r>
        <w:rPr>
          <w:lang w:eastAsia="it-IT"/>
        </w:rPr>
        <w:t>L’</w:t>
      </w:r>
      <w:proofErr w:type="spellStart"/>
      <w:r>
        <w:rPr>
          <w:lang w:eastAsia="it-IT"/>
        </w:rPr>
        <w:t>alert</w:t>
      </w:r>
      <w:proofErr w:type="spellEnd"/>
      <w:r>
        <w:rPr>
          <w:lang w:eastAsia="it-IT"/>
        </w:rPr>
        <w:t xml:space="preserve"> avvisa se le descrizioni </w:t>
      </w:r>
      <w:r>
        <w:rPr>
          <w:lang w:eastAsia="it-IT"/>
        </w:rPr>
        <w:t>delle Metodiche</w:t>
      </w:r>
      <w:r>
        <w:rPr>
          <w:lang w:eastAsia="it-IT"/>
        </w:rPr>
        <w:t xml:space="preserve"> inserite non trovano riscontro all’interno del catalogo SISS</w:t>
      </w:r>
      <w:r>
        <w:rPr>
          <w:lang w:eastAsia="it-IT"/>
        </w:rPr>
        <w:t xml:space="preserve"> in relazione alla prestazione</w:t>
      </w:r>
      <w:r>
        <w:rPr>
          <w:lang w:eastAsia="it-IT"/>
        </w:rPr>
        <w:t>.</w:t>
      </w:r>
    </w:p>
    <w:p w:rsidR="004C2776" w:rsidRDefault="004C2776" w:rsidP="00295850">
      <w:pPr>
        <w:rPr>
          <w:color w:val="D4D4D4"/>
          <w:lang w:eastAsia="it-IT"/>
        </w:rPr>
      </w:pPr>
    </w:p>
    <w:p w:rsidR="00295850" w:rsidRPr="00295850" w:rsidRDefault="00295850" w:rsidP="00295850">
      <w:pPr>
        <w:rPr>
          <w:b/>
          <w:sz w:val="28"/>
        </w:rPr>
      </w:pPr>
      <w:proofErr w:type="spellStart"/>
      <w:r w:rsidRPr="00295850">
        <w:rPr>
          <w:b/>
          <w:sz w:val="28"/>
          <w:lang w:eastAsia="it-IT"/>
        </w:rPr>
        <w:t>Alert</w:t>
      </w:r>
      <w:proofErr w:type="spellEnd"/>
      <w:r w:rsidRPr="00295850">
        <w:rPr>
          <w:b/>
          <w:sz w:val="28"/>
          <w:lang w:eastAsia="it-IT"/>
        </w:rPr>
        <w:t xml:space="preserve"> Distretti</w:t>
      </w:r>
    </w:p>
    <w:p w:rsidR="00295850" w:rsidRDefault="00295850" w:rsidP="00295850">
      <w:pPr>
        <w:pStyle w:val="Paragrafoelenco"/>
        <w:ind w:left="0"/>
      </w:pPr>
      <w:r>
        <w:t>ERRORE DI SINTASSI DISTRETTI</w:t>
      </w:r>
    </w:p>
    <w:p w:rsidR="00295850" w:rsidRDefault="00295850" w:rsidP="00295850">
      <w:pPr>
        <w:pStyle w:val="Paragrafoelenco"/>
        <w:ind w:left="0"/>
      </w:pPr>
    </w:p>
    <w:p w:rsidR="000A329C" w:rsidRPr="00191516" w:rsidRDefault="000A329C" w:rsidP="000A329C">
      <w:pPr>
        <w:pStyle w:val="Paragrafoelenco"/>
        <w:numPr>
          <w:ilvl w:val="0"/>
          <w:numId w:val="21"/>
        </w:numPr>
        <w:rPr>
          <w:b/>
          <w:color w:val="D4D4D4"/>
          <w:lang w:eastAsia="it-IT"/>
        </w:rPr>
      </w:pPr>
      <w:r w:rsidRPr="00191516">
        <w:rPr>
          <w:b/>
          <w:lang w:eastAsia="it-IT"/>
        </w:rPr>
        <w:t>__&gt; Distretti presentano errori di sintassi: rilevati caratteri non consentiti:</w:t>
      </w:r>
    </w:p>
    <w:p w:rsidR="000A329C" w:rsidRPr="00CC7BB3" w:rsidRDefault="000A329C" w:rsidP="000A329C">
      <w:pPr>
        <w:ind w:left="360"/>
      </w:pPr>
      <w:r>
        <w:t>L’</w:t>
      </w:r>
      <w:proofErr w:type="spellStart"/>
      <w:r>
        <w:t>alert</w:t>
      </w:r>
      <w:proofErr w:type="spellEnd"/>
      <w:r>
        <w:t xml:space="preserve"> avvisa l’utente che sono stati rilevati dei caratteri non consentiti, ovvero sono stati rilevati caratteri che non sono presenti nella seguente lista “1234567890,</w:t>
      </w:r>
      <w:r>
        <w:t>D</w:t>
      </w:r>
      <w:r>
        <w:t>;”.</w:t>
      </w:r>
    </w:p>
    <w:p w:rsidR="000A329C" w:rsidRPr="00191516" w:rsidRDefault="000A329C" w:rsidP="000A329C">
      <w:pPr>
        <w:pStyle w:val="Paragrafoelenco"/>
        <w:numPr>
          <w:ilvl w:val="0"/>
          <w:numId w:val="21"/>
        </w:numPr>
        <w:rPr>
          <w:b/>
          <w:color w:val="D4D4D4"/>
          <w:lang w:eastAsia="it-IT"/>
        </w:rPr>
      </w:pPr>
      <w:r w:rsidRPr="00191516">
        <w:rPr>
          <w:b/>
          <w:lang w:eastAsia="it-IT"/>
        </w:rPr>
        <w:t>__&gt; Distretti presentano errori di sintassi: rilevati degli spazi non consentiti nella cella:</w:t>
      </w:r>
    </w:p>
    <w:p w:rsidR="000A329C" w:rsidRDefault="000A329C" w:rsidP="000A329C">
      <w:pPr>
        <w:ind w:left="360"/>
        <w:rPr>
          <w:lang w:eastAsia="it-IT"/>
        </w:rPr>
      </w:pPr>
      <w:r>
        <w:rPr>
          <w:lang w:eastAsia="it-IT"/>
        </w:rPr>
        <w:t>L’</w:t>
      </w:r>
      <w:proofErr w:type="spellStart"/>
      <w:r>
        <w:rPr>
          <w:lang w:eastAsia="it-IT"/>
        </w:rPr>
        <w:t>alert</w:t>
      </w:r>
      <w:proofErr w:type="spellEnd"/>
      <w:r>
        <w:rPr>
          <w:lang w:eastAsia="it-IT"/>
        </w:rPr>
        <w:t xml:space="preserve"> avvisa che sono stati</w:t>
      </w:r>
      <w:r>
        <w:rPr>
          <w:lang w:eastAsia="it-IT"/>
        </w:rPr>
        <w:t xml:space="preserve"> rilevati degli spazi vuoti all’interno della cella nella quale sono definiti i distretti di una prestazione</w:t>
      </w:r>
      <w:r>
        <w:rPr>
          <w:lang w:eastAsia="it-IT"/>
        </w:rPr>
        <w:t xml:space="preserve">, ad esempio, </w:t>
      </w:r>
    </w:p>
    <w:p w:rsidR="000A329C" w:rsidRDefault="000A329C" w:rsidP="000A329C">
      <w:pPr>
        <w:jc w:val="center"/>
        <w:rPr>
          <w:b/>
          <w:lang w:eastAsia="it-IT"/>
        </w:rPr>
      </w:pPr>
      <w:r w:rsidRPr="000A329C">
        <w:rPr>
          <w:b/>
          <w:lang w:eastAsia="it-IT"/>
        </w:rPr>
        <w:t>“</w:t>
      </w:r>
      <w:r>
        <w:rPr>
          <w:b/>
          <w:lang w:eastAsia="it-IT"/>
        </w:rPr>
        <w:t>D</w:t>
      </w:r>
      <w:r w:rsidRPr="000A329C">
        <w:rPr>
          <w:b/>
          <w:lang w:eastAsia="it-IT"/>
        </w:rPr>
        <w:t xml:space="preserve">00232, </w:t>
      </w:r>
      <w:r>
        <w:rPr>
          <w:b/>
          <w:lang w:eastAsia="it-IT"/>
        </w:rPr>
        <w:t>D</w:t>
      </w:r>
      <w:r w:rsidRPr="000A329C">
        <w:rPr>
          <w:b/>
          <w:lang w:eastAsia="it-IT"/>
        </w:rPr>
        <w:t>00322” -&gt; si vorrebbe che fosse “</w:t>
      </w:r>
      <w:r>
        <w:rPr>
          <w:b/>
          <w:lang w:eastAsia="it-IT"/>
        </w:rPr>
        <w:t>D</w:t>
      </w:r>
      <w:r w:rsidRPr="000A329C">
        <w:rPr>
          <w:b/>
          <w:lang w:eastAsia="it-IT"/>
        </w:rPr>
        <w:t>00232,</w:t>
      </w:r>
      <w:r>
        <w:rPr>
          <w:b/>
          <w:lang w:eastAsia="it-IT"/>
        </w:rPr>
        <w:t>D</w:t>
      </w:r>
      <w:r w:rsidRPr="000A329C">
        <w:rPr>
          <w:b/>
          <w:lang w:eastAsia="it-IT"/>
        </w:rPr>
        <w:t>00322”.</w:t>
      </w:r>
    </w:p>
    <w:p w:rsidR="000A329C" w:rsidRPr="000A329C" w:rsidRDefault="000A329C" w:rsidP="000A329C">
      <w:pPr>
        <w:jc w:val="center"/>
        <w:rPr>
          <w:b/>
          <w:lang w:eastAsia="it-IT"/>
        </w:rPr>
      </w:pPr>
      <w:r>
        <w:rPr>
          <w:b/>
          <w:lang w:eastAsia="it-IT"/>
        </w:rPr>
        <w:t>oppure</w:t>
      </w:r>
    </w:p>
    <w:p w:rsidR="000A329C" w:rsidRPr="000A329C" w:rsidRDefault="000A329C" w:rsidP="000A329C">
      <w:pPr>
        <w:jc w:val="center"/>
        <w:rPr>
          <w:b/>
        </w:rPr>
      </w:pPr>
      <w:r>
        <w:rPr>
          <w:b/>
          <w:lang w:eastAsia="it-IT"/>
        </w:rPr>
        <w:t xml:space="preserve">“ </w:t>
      </w:r>
      <w:r>
        <w:rPr>
          <w:b/>
          <w:lang w:eastAsia="it-IT"/>
        </w:rPr>
        <w:t>D</w:t>
      </w:r>
      <w:r>
        <w:rPr>
          <w:b/>
          <w:lang w:eastAsia="it-IT"/>
        </w:rPr>
        <w:t>00232,</w:t>
      </w:r>
      <w:r>
        <w:rPr>
          <w:b/>
          <w:lang w:eastAsia="it-IT"/>
        </w:rPr>
        <w:t>D</w:t>
      </w:r>
      <w:r w:rsidRPr="0058165C">
        <w:rPr>
          <w:b/>
          <w:lang w:eastAsia="it-IT"/>
        </w:rPr>
        <w:t>00322</w:t>
      </w:r>
      <w:r>
        <w:rPr>
          <w:b/>
          <w:lang w:eastAsia="it-IT"/>
        </w:rPr>
        <w:t xml:space="preserve"> </w:t>
      </w:r>
      <w:r w:rsidRPr="0058165C">
        <w:rPr>
          <w:b/>
          <w:lang w:eastAsia="it-IT"/>
        </w:rPr>
        <w:t>” -&gt; si vorrebbe che fosse “</w:t>
      </w:r>
      <w:r>
        <w:rPr>
          <w:b/>
          <w:lang w:eastAsia="it-IT"/>
        </w:rPr>
        <w:t>D</w:t>
      </w:r>
      <w:r w:rsidRPr="0058165C">
        <w:rPr>
          <w:b/>
          <w:lang w:eastAsia="it-IT"/>
        </w:rPr>
        <w:t>00232,</w:t>
      </w:r>
      <w:r>
        <w:rPr>
          <w:b/>
          <w:lang w:eastAsia="it-IT"/>
        </w:rPr>
        <w:t>D</w:t>
      </w:r>
      <w:r w:rsidRPr="0058165C">
        <w:rPr>
          <w:b/>
          <w:lang w:eastAsia="it-IT"/>
        </w:rPr>
        <w:t>00322”.</w:t>
      </w:r>
    </w:p>
    <w:p w:rsidR="00295850" w:rsidRDefault="00295850" w:rsidP="00295850">
      <w:pPr>
        <w:pStyle w:val="Paragrafoelenco"/>
        <w:ind w:left="0"/>
      </w:pPr>
    </w:p>
    <w:p w:rsidR="00295850" w:rsidRDefault="00295850" w:rsidP="00295850">
      <w:pPr>
        <w:pStyle w:val="Paragrafoelenco"/>
        <w:ind w:left="0"/>
      </w:pPr>
      <w:r>
        <w:t>ERRORE ASSOCIAZIONE DISTRETTI E PRESTAZIONE</w:t>
      </w:r>
    </w:p>
    <w:p w:rsidR="00295850" w:rsidRDefault="00295850" w:rsidP="00295850">
      <w:pPr>
        <w:pStyle w:val="Paragrafoelenco"/>
        <w:ind w:left="0"/>
      </w:pPr>
    </w:p>
    <w:p w:rsidR="000A329C" w:rsidRPr="00191516" w:rsidRDefault="000A329C" w:rsidP="000A329C">
      <w:pPr>
        <w:pStyle w:val="Paragrafoelenco"/>
        <w:numPr>
          <w:ilvl w:val="0"/>
          <w:numId w:val="22"/>
        </w:numPr>
        <w:rPr>
          <w:b/>
          <w:color w:val="D4D4D4"/>
          <w:lang w:eastAsia="it-IT"/>
        </w:rPr>
      </w:pPr>
      <w:r w:rsidRPr="00191516">
        <w:rPr>
          <w:b/>
          <w:lang w:eastAsia="it-IT"/>
        </w:rPr>
        <w:t>__&gt; Distretti: '</w:t>
      </w:r>
      <w:r w:rsidRPr="00191516">
        <w:rPr>
          <w:b/>
          <w:color w:val="569CD6"/>
          <w:lang w:eastAsia="it-IT"/>
        </w:rPr>
        <w:t>{codice distrett</w:t>
      </w:r>
      <w:r w:rsidR="00191516">
        <w:rPr>
          <w:b/>
          <w:color w:val="569CD6"/>
          <w:lang w:eastAsia="it-IT"/>
        </w:rPr>
        <w:t>o</w:t>
      </w:r>
      <w:r w:rsidRPr="00191516">
        <w:rPr>
          <w:b/>
          <w:color w:val="569CD6"/>
          <w:lang w:eastAsia="it-IT"/>
        </w:rPr>
        <w:t>}</w:t>
      </w:r>
      <w:r w:rsidRPr="00191516">
        <w:rPr>
          <w:b/>
          <w:lang w:eastAsia="it-IT"/>
        </w:rPr>
        <w:t>' non previsti per la prestazione: '</w:t>
      </w:r>
      <w:r w:rsidRPr="00191516">
        <w:rPr>
          <w:b/>
          <w:color w:val="569CD6"/>
          <w:lang w:eastAsia="it-IT"/>
        </w:rPr>
        <w:t>{codice prestazione SISS}</w:t>
      </w:r>
      <w:r w:rsidRPr="00191516">
        <w:rPr>
          <w:b/>
          <w:lang w:eastAsia="it-IT"/>
        </w:rPr>
        <w:t>':</w:t>
      </w:r>
    </w:p>
    <w:p w:rsidR="000A329C" w:rsidRDefault="000A329C" w:rsidP="000A329C">
      <w:pPr>
        <w:ind w:left="360"/>
      </w:pPr>
      <w:r>
        <w:t>L’</w:t>
      </w:r>
      <w:proofErr w:type="spellStart"/>
      <w:r>
        <w:t>ale</w:t>
      </w:r>
      <w:r>
        <w:t>rt</w:t>
      </w:r>
      <w:proofErr w:type="spellEnd"/>
      <w:r>
        <w:t xml:space="preserve"> avvisa quando i codici di distretti </w:t>
      </w:r>
      <w:r>
        <w:t>inseriti non sono associati al codice prestazione SISS da catalogo SISS.</w:t>
      </w:r>
    </w:p>
    <w:p w:rsidR="00295850" w:rsidRDefault="00295850" w:rsidP="00295850">
      <w:pPr>
        <w:pStyle w:val="Paragrafoelenco"/>
        <w:ind w:left="0"/>
      </w:pPr>
    </w:p>
    <w:p w:rsidR="00295850" w:rsidRDefault="00295850" w:rsidP="00295850">
      <w:pPr>
        <w:pStyle w:val="Paragrafoelenco"/>
        <w:ind w:left="0"/>
      </w:pPr>
      <w:r>
        <w:t>ERRORE NELLA DESCRIZIONE DISTRETTI</w:t>
      </w:r>
    </w:p>
    <w:p w:rsidR="000A329C" w:rsidRDefault="000A329C" w:rsidP="00295850">
      <w:pPr>
        <w:pStyle w:val="Paragrafoelenco"/>
        <w:ind w:left="0"/>
      </w:pPr>
    </w:p>
    <w:p w:rsidR="000A329C" w:rsidRPr="00191516" w:rsidRDefault="000A329C" w:rsidP="000A329C">
      <w:pPr>
        <w:pStyle w:val="Paragrafoelenco"/>
        <w:numPr>
          <w:ilvl w:val="0"/>
          <w:numId w:val="24"/>
        </w:numPr>
        <w:rPr>
          <w:b/>
          <w:color w:val="D4D4D4"/>
          <w:lang w:eastAsia="it-IT"/>
        </w:rPr>
      </w:pPr>
      <w:r w:rsidRPr="00191516">
        <w:rPr>
          <w:b/>
          <w:lang w:eastAsia="it-IT"/>
        </w:rPr>
        <w:t>__&gt; Distretti: '</w:t>
      </w:r>
      <w:r w:rsidRPr="00191516">
        <w:rPr>
          <w:b/>
          <w:color w:val="569CD6"/>
          <w:lang w:eastAsia="it-IT"/>
        </w:rPr>
        <w:t>{</w:t>
      </w:r>
      <w:r w:rsidR="00191516">
        <w:rPr>
          <w:b/>
          <w:color w:val="569CD6"/>
          <w:lang w:eastAsia="it-IT"/>
        </w:rPr>
        <w:t>descrizione</w:t>
      </w:r>
      <w:r w:rsidRPr="00191516">
        <w:rPr>
          <w:b/>
          <w:color w:val="569CD6"/>
          <w:lang w:eastAsia="it-IT"/>
        </w:rPr>
        <w:t xml:space="preserve"> distretto}</w:t>
      </w:r>
      <w:r w:rsidRPr="00191516">
        <w:rPr>
          <w:b/>
          <w:lang w:eastAsia="it-IT"/>
        </w:rPr>
        <w:t>' presentano errori nella descrizione:</w:t>
      </w:r>
    </w:p>
    <w:p w:rsidR="00295850" w:rsidRDefault="000A329C" w:rsidP="000A329C">
      <w:pPr>
        <w:ind w:left="360"/>
        <w:rPr>
          <w:lang w:eastAsia="it-IT"/>
        </w:rPr>
      </w:pPr>
      <w:r>
        <w:rPr>
          <w:lang w:eastAsia="it-IT"/>
        </w:rPr>
        <w:t>L’</w:t>
      </w:r>
      <w:proofErr w:type="spellStart"/>
      <w:r>
        <w:rPr>
          <w:lang w:eastAsia="it-IT"/>
        </w:rPr>
        <w:t>alert</w:t>
      </w:r>
      <w:proofErr w:type="spellEnd"/>
      <w:r>
        <w:rPr>
          <w:lang w:eastAsia="it-IT"/>
        </w:rPr>
        <w:t xml:space="preserve"> avvisa se le descrizioni </w:t>
      </w:r>
      <w:r>
        <w:rPr>
          <w:lang w:eastAsia="it-IT"/>
        </w:rPr>
        <w:t>dei distretti inseriti</w:t>
      </w:r>
      <w:r>
        <w:rPr>
          <w:lang w:eastAsia="it-IT"/>
        </w:rPr>
        <w:t xml:space="preserve"> non trovano riscontro all’interno del catalogo SISS in relazione alla prestazione.</w:t>
      </w:r>
    </w:p>
    <w:p w:rsidR="00295850" w:rsidRDefault="00295850" w:rsidP="00295850">
      <w:pPr>
        <w:pStyle w:val="Paragrafoelenco"/>
        <w:ind w:left="0"/>
      </w:pPr>
    </w:p>
    <w:p w:rsidR="00295850" w:rsidRDefault="00295850" w:rsidP="00295850">
      <w:pPr>
        <w:pStyle w:val="Paragrafoelenco"/>
        <w:ind w:left="0"/>
      </w:pPr>
      <w:r>
        <w:t>ERRORE OPERATORE LOGICO DISTRETTI</w:t>
      </w:r>
    </w:p>
    <w:p w:rsidR="00191516" w:rsidRDefault="00191516" w:rsidP="00295850">
      <w:pPr>
        <w:pStyle w:val="Paragrafoelenco"/>
        <w:ind w:left="0"/>
      </w:pPr>
    </w:p>
    <w:p w:rsidR="000A329C" w:rsidRPr="00191516" w:rsidRDefault="000A329C" w:rsidP="000A329C">
      <w:pPr>
        <w:pStyle w:val="Paragrafoelenco"/>
        <w:numPr>
          <w:ilvl w:val="0"/>
          <w:numId w:val="26"/>
        </w:numPr>
        <w:rPr>
          <w:b/>
          <w:color w:val="D4D4D4"/>
          <w:lang w:eastAsia="it-IT"/>
        </w:rPr>
      </w:pPr>
      <w:r w:rsidRPr="00191516">
        <w:rPr>
          <w:b/>
          <w:lang w:eastAsia="it-IT"/>
        </w:rPr>
        <w:t>__&gt; Operatore logico non necessario, non c'è codice distretto:</w:t>
      </w:r>
    </w:p>
    <w:p w:rsidR="000A329C" w:rsidRPr="00191516" w:rsidRDefault="00191516" w:rsidP="000A329C">
      <w:pPr>
        <w:ind w:left="360"/>
        <w:rPr>
          <w:lang w:eastAsia="it-IT"/>
        </w:rPr>
      </w:pPr>
      <w:r w:rsidRPr="00191516">
        <w:rPr>
          <w:lang w:eastAsia="it-IT"/>
        </w:rPr>
        <w:t>L’</w:t>
      </w:r>
      <w:proofErr w:type="spellStart"/>
      <w:r w:rsidRPr="00191516">
        <w:rPr>
          <w:lang w:eastAsia="it-IT"/>
        </w:rPr>
        <w:t>alert</w:t>
      </w:r>
      <w:proofErr w:type="spellEnd"/>
      <w:r w:rsidRPr="00191516">
        <w:rPr>
          <w:lang w:eastAsia="it-IT"/>
        </w:rPr>
        <w:t xml:space="preserve"> </w:t>
      </w:r>
      <w:r>
        <w:rPr>
          <w:lang w:eastAsia="it-IT"/>
        </w:rPr>
        <w:t>avvisa che è stato inserito un operatore logico senza aver definito almeno un distretto per la prestazione.</w:t>
      </w:r>
    </w:p>
    <w:p w:rsidR="000A329C" w:rsidRPr="00191516" w:rsidRDefault="000A329C" w:rsidP="000A329C">
      <w:pPr>
        <w:pStyle w:val="Paragrafoelenco"/>
        <w:numPr>
          <w:ilvl w:val="0"/>
          <w:numId w:val="26"/>
        </w:numPr>
        <w:rPr>
          <w:b/>
          <w:color w:val="D4D4D4"/>
          <w:lang w:eastAsia="it-IT"/>
        </w:rPr>
      </w:pPr>
      <w:r w:rsidRPr="00191516">
        <w:rPr>
          <w:b/>
          <w:lang w:eastAsia="it-IT"/>
        </w:rPr>
        <w:t>__&gt; Distretti con Operatore logico assente:</w:t>
      </w:r>
    </w:p>
    <w:p w:rsidR="000A329C" w:rsidRPr="00191516" w:rsidRDefault="00191516" w:rsidP="00191516">
      <w:pPr>
        <w:ind w:left="360"/>
        <w:rPr>
          <w:lang w:eastAsia="it-IT"/>
        </w:rPr>
      </w:pPr>
      <w:r w:rsidRPr="00191516">
        <w:rPr>
          <w:lang w:eastAsia="it-IT"/>
        </w:rPr>
        <w:t>L’</w:t>
      </w:r>
      <w:proofErr w:type="spellStart"/>
      <w:r w:rsidRPr="00191516">
        <w:rPr>
          <w:lang w:eastAsia="it-IT"/>
        </w:rPr>
        <w:t>alert</w:t>
      </w:r>
      <w:proofErr w:type="spellEnd"/>
      <w:r w:rsidRPr="00191516">
        <w:rPr>
          <w:lang w:eastAsia="it-IT"/>
        </w:rPr>
        <w:t xml:space="preserve"> avvisa</w:t>
      </w:r>
      <w:r>
        <w:rPr>
          <w:lang w:eastAsia="it-IT"/>
        </w:rPr>
        <w:t xml:space="preserve"> sono stati inseriti dei distretti associati alla prestazione, ma che risulta mancante l’operatore logico nella relativa cella.</w:t>
      </w:r>
    </w:p>
    <w:p w:rsidR="00295850" w:rsidRDefault="00295850" w:rsidP="00295850">
      <w:pPr>
        <w:rPr>
          <w:lang w:eastAsia="it-IT"/>
        </w:rPr>
      </w:pPr>
    </w:p>
    <w:p w:rsidR="00295850" w:rsidRPr="00295850" w:rsidRDefault="00295850" w:rsidP="00295850">
      <w:pPr>
        <w:rPr>
          <w:b/>
          <w:sz w:val="28"/>
        </w:rPr>
      </w:pPr>
      <w:proofErr w:type="spellStart"/>
      <w:r w:rsidRPr="00295850">
        <w:rPr>
          <w:b/>
          <w:sz w:val="28"/>
        </w:rPr>
        <w:t>Alert</w:t>
      </w:r>
      <w:proofErr w:type="spellEnd"/>
      <w:r w:rsidRPr="00295850">
        <w:rPr>
          <w:b/>
          <w:sz w:val="28"/>
        </w:rPr>
        <w:t xml:space="preserve"> </w:t>
      </w:r>
      <w:r w:rsidRPr="00295850">
        <w:rPr>
          <w:b/>
          <w:sz w:val="28"/>
        </w:rPr>
        <w:t>Casi 1:N</w:t>
      </w:r>
    </w:p>
    <w:p w:rsidR="00295850" w:rsidRDefault="00295850" w:rsidP="00295850">
      <w:r>
        <w:t>ERRORE RILAVATI CASI 1:N</w:t>
      </w:r>
    </w:p>
    <w:p w:rsidR="00191516" w:rsidRPr="00834715" w:rsidRDefault="00191516" w:rsidP="00191516">
      <w:pPr>
        <w:pStyle w:val="Paragrafoelenco"/>
        <w:numPr>
          <w:ilvl w:val="0"/>
          <w:numId w:val="27"/>
        </w:numPr>
        <w:rPr>
          <w:b/>
          <w:color w:val="D4D4D4"/>
          <w:lang w:eastAsia="it-IT"/>
        </w:rPr>
      </w:pPr>
      <w:r w:rsidRPr="00834715">
        <w:rPr>
          <w:b/>
          <w:lang w:eastAsia="it-IT"/>
        </w:rPr>
        <w:t>__&gt; Caso 1:N:</w:t>
      </w:r>
    </w:p>
    <w:p w:rsidR="00191516" w:rsidRPr="00834715" w:rsidRDefault="00191516" w:rsidP="00191516">
      <w:pPr>
        <w:rPr>
          <w:b/>
          <w:lang w:eastAsia="it-IT"/>
        </w:rPr>
      </w:pPr>
      <w:r w:rsidRPr="00834715">
        <w:rPr>
          <w:b/>
          <w:lang w:eastAsia="it-IT"/>
        </w:rPr>
        <w:t> </w:t>
      </w:r>
      <w:r w:rsidRPr="00834715">
        <w:rPr>
          <w:b/>
          <w:lang w:eastAsia="it-IT"/>
        </w:rPr>
        <w:tab/>
        <w:t xml:space="preserve">_&gt; risolto </w:t>
      </w:r>
      <w:r w:rsidR="00C12434">
        <w:rPr>
          <w:b/>
          <w:lang w:eastAsia="it-IT"/>
        </w:rPr>
        <w:t>:</w:t>
      </w:r>
    </w:p>
    <w:p w:rsidR="00834715" w:rsidRDefault="00834715" w:rsidP="00834715">
      <w:pPr>
        <w:ind w:left="360"/>
        <w:rPr>
          <w:lang w:eastAsia="it-IT"/>
        </w:rPr>
      </w:pPr>
      <w:r>
        <w:rPr>
          <w:lang w:eastAsia="it-IT"/>
        </w:rPr>
        <w:t>L’</w:t>
      </w:r>
      <w:proofErr w:type="spellStart"/>
      <w:r>
        <w:rPr>
          <w:lang w:eastAsia="it-IT"/>
        </w:rPr>
        <w:t>alert</w:t>
      </w:r>
      <w:proofErr w:type="spellEnd"/>
      <w:r>
        <w:rPr>
          <w:lang w:eastAsia="it-IT"/>
        </w:rPr>
        <w:t xml:space="preserve"> avvisa che è stato rilevato un caso 1:N, ma che risulta risolto correttamente attraverso l’utilizzo di metodiche e distretti associati.</w:t>
      </w:r>
    </w:p>
    <w:p w:rsidR="00834715" w:rsidRPr="00834715" w:rsidRDefault="00834715" w:rsidP="00834715">
      <w:pPr>
        <w:pStyle w:val="Paragrafoelenco"/>
        <w:numPr>
          <w:ilvl w:val="0"/>
          <w:numId w:val="27"/>
        </w:numPr>
        <w:rPr>
          <w:b/>
          <w:lang w:eastAsia="it-IT"/>
        </w:rPr>
      </w:pPr>
      <w:r w:rsidRPr="00834715">
        <w:rPr>
          <w:b/>
          <w:lang w:eastAsia="it-IT"/>
        </w:rPr>
        <w:t>__&gt; Caso 1:N:</w:t>
      </w:r>
    </w:p>
    <w:p w:rsidR="00834715" w:rsidRPr="00834715" w:rsidRDefault="00834715" w:rsidP="00834715">
      <w:pPr>
        <w:ind w:firstLine="708"/>
        <w:rPr>
          <w:b/>
          <w:color w:val="D4D4D4"/>
          <w:lang w:eastAsia="it-IT"/>
        </w:rPr>
      </w:pPr>
      <w:r w:rsidRPr="00834715">
        <w:rPr>
          <w:b/>
          <w:lang w:eastAsia="it-IT"/>
        </w:rPr>
        <w:t>_&gt; distretti o metodiche coerenti</w:t>
      </w:r>
      <w:r w:rsidR="00C12434">
        <w:rPr>
          <w:b/>
          <w:lang w:eastAsia="it-IT"/>
        </w:rPr>
        <w:t>:</w:t>
      </w:r>
    </w:p>
    <w:p w:rsidR="00834715" w:rsidRPr="00834715" w:rsidRDefault="00834715" w:rsidP="00C12434">
      <w:pPr>
        <w:ind w:left="360"/>
        <w:rPr>
          <w:lang w:eastAsia="it-IT"/>
        </w:rPr>
      </w:pPr>
      <w:r w:rsidRPr="00834715">
        <w:rPr>
          <w:lang w:eastAsia="it-IT"/>
        </w:rPr>
        <w:t>L’</w:t>
      </w:r>
      <w:proofErr w:type="spellStart"/>
      <w:r w:rsidRPr="00834715">
        <w:rPr>
          <w:lang w:eastAsia="it-IT"/>
        </w:rPr>
        <w:t>alert</w:t>
      </w:r>
      <w:proofErr w:type="spellEnd"/>
      <w:r w:rsidRPr="00834715">
        <w:rPr>
          <w:lang w:eastAsia="it-IT"/>
        </w:rPr>
        <w:t xml:space="preserve"> avvisa</w:t>
      </w:r>
      <w:r>
        <w:rPr>
          <w:lang w:eastAsia="it-IT"/>
        </w:rPr>
        <w:t xml:space="preserve"> che </w:t>
      </w:r>
      <w:r>
        <w:rPr>
          <w:lang w:eastAsia="it-IT"/>
        </w:rPr>
        <w:t>è stato rilevato un caso 1:N</w:t>
      </w:r>
      <w:r>
        <w:rPr>
          <w:lang w:eastAsia="it-IT"/>
        </w:rPr>
        <w:t xml:space="preserve"> e che risulta essere stato corretto parzialmente. Non </w:t>
      </w:r>
      <w:r w:rsidR="00C12434">
        <w:rPr>
          <w:lang w:eastAsia="it-IT"/>
        </w:rPr>
        <w:t>t</w:t>
      </w:r>
      <w:r>
        <w:rPr>
          <w:lang w:eastAsia="it-IT"/>
        </w:rPr>
        <w:t>utti i distretti o metodiche sono stati inseriti correttamente. Nel caso specifico, la seguente prestazione a cui è associato l’</w:t>
      </w:r>
      <w:proofErr w:type="spellStart"/>
      <w:r>
        <w:rPr>
          <w:lang w:eastAsia="it-IT"/>
        </w:rPr>
        <w:t>alert</w:t>
      </w:r>
      <w:proofErr w:type="spellEnd"/>
      <w:r>
        <w:rPr>
          <w:lang w:eastAsia="it-IT"/>
        </w:rPr>
        <w:t xml:space="preserve"> è corretta, perciò si dovrà andare a risolvere le restanti prestazioni in conflitto.</w:t>
      </w:r>
    </w:p>
    <w:p w:rsidR="00834715" w:rsidRPr="00C12434" w:rsidRDefault="00834715" w:rsidP="00834715">
      <w:pPr>
        <w:pStyle w:val="Paragrafoelenco"/>
        <w:numPr>
          <w:ilvl w:val="0"/>
          <w:numId w:val="27"/>
        </w:numPr>
        <w:rPr>
          <w:b/>
          <w:color w:val="D4D4D4"/>
          <w:lang w:eastAsia="it-IT"/>
        </w:rPr>
      </w:pPr>
      <w:r w:rsidRPr="00C12434">
        <w:rPr>
          <w:b/>
          <w:lang w:eastAsia="it-IT"/>
        </w:rPr>
        <w:t>__&gt; Caso 1:N:</w:t>
      </w:r>
    </w:p>
    <w:p w:rsidR="00834715" w:rsidRPr="00C12434" w:rsidRDefault="00834715" w:rsidP="00834715">
      <w:pPr>
        <w:ind w:left="705"/>
        <w:rPr>
          <w:b/>
          <w:lang w:eastAsia="it-IT"/>
        </w:rPr>
      </w:pPr>
      <w:r w:rsidRPr="00C12434">
        <w:rPr>
          <w:b/>
          <w:lang w:eastAsia="it-IT"/>
        </w:rPr>
        <w:lastRenderedPageBreak/>
        <w:t>_&gt; Per la coppia prestazione/agenda: '</w:t>
      </w:r>
      <w:r w:rsidRPr="003D63DE">
        <w:rPr>
          <w:b/>
          <w:color w:val="4BACC6" w:themeColor="accent5"/>
          <w:lang w:eastAsia="it-IT"/>
        </w:rPr>
        <w:t>{</w:t>
      </w:r>
      <w:r w:rsidR="007F2040" w:rsidRPr="003D63DE">
        <w:rPr>
          <w:b/>
          <w:color w:val="4BACC6" w:themeColor="accent5"/>
          <w:lang w:eastAsia="it-IT"/>
        </w:rPr>
        <w:t xml:space="preserve">codice agenda </w:t>
      </w:r>
      <w:proofErr w:type="spellStart"/>
      <w:r w:rsidR="007F2040" w:rsidRPr="003D63DE">
        <w:rPr>
          <w:b/>
          <w:color w:val="4BACC6" w:themeColor="accent5"/>
          <w:lang w:eastAsia="it-IT"/>
        </w:rPr>
        <w:t>SISS|codice</w:t>
      </w:r>
      <w:proofErr w:type="spellEnd"/>
      <w:r w:rsidR="007F2040" w:rsidRPr="003D63DE">
        <w:rPr>
          <w:b/>
          <w:color w:val="4BACC6" w:themeColor="accent5"/>
          <w:lang w:eastAsia="it-IT"/>
        </w:rPr>
        <w:t xml:space="preserve"> prestazione SISS</w:t>
      </w:r>
      <w:r w:rsidRPr="003D63DE">
        <w:rPr>
          <w:b/>
          <w:color w:val="4BACC6" w:themeColor="accent5"/>
          <w:lang w:eastAsia="it-IT"/>
        </w:rPr>
        <w:t>}</w:t>
      </w:r>
      <w:r w:rsidRPr="00C12434">
        <w:rPr>
          <w:b/>
          <w:lang w:eastAsia="it-IT"/>
        </w:rPr>
        <w:t>'</w:t>
      </w:r>
      <w:r w:rsidRPr="00C12434">
        <w:rPr>
          <w:b/>
        </w:rPr>
        <w:t xml:space="preserve"> </w:t>
      </w:r>
      <w:r w:rsidRPr="00C12434">
        <w:rPr>
          <w:b/>
          <w:lang w:eastAsia="it-IT"/>
        </w:rPr>
        <w:t>: Operatore Logico Distretti non conforme all'interno della coppia agenda/prestazione</w:t>
      </w:r>
      <w:r w:rsidR="00C12434">
        <w:rPr>
          <w:b/>
          <w:lang w:eastAsia="it-IT"/>
        </w:rPr>
        <w:t>:</w:t>
      </w:r>
    </w:p>
    <w:p w:rsidR="007F2040" w:rsidRPr="007F2040" w:rsidRDefault="007F2040" w:rsidP="007F2040">
      <w:pPr>
        <w:ind w:left="360"/>
        <w:rPr>
          <w:color w:val="D4D4D4"/>
          <w:lang w:eastAsia="it-IT"/>
        </w:rPr>
      </w:pPr>
      <w:r w:rsidRPr="00834715">
        <w:rPr>
          <w:lang w:eastAsia="it-IT"/>
        </w:rPr>
        <w:t>L’</w:t>
      </w:r>
      <w:proofErr w:type="spellStart"/>
      <w:r w:rsidRPr="00834715">
        <w:rPr>
          <w:lang w:eastAsia="it-IT"/>
        </w:rPr>
        <w:t>alert</w:t>
      </w:r>
      <w:proofErr w:type="spellEnd"/>
      <w:r w:rsidRPr="00834715">
        <w:rPr>
          <w:lang w:eastAsia="it-IT"/>
        </w:rPr>
        <w:t xml:space="preserve"> avvisa</w:t>
      </w:r>
      <w:r>
        <w:rPr>
          <w:lang w:eastAsia="it-IT"/>
        </w:rPr>
        <w:t xml:space="preserve"> che è stato rilevato un caso 1:N </w:t>
      </w:r>
      <w:r>
        <w:rPr>
          <w:lang w:eastAsia="it-IT"/>
        </w:rPr>
        <w:t>e che si è tentato di risolverlo definendo i distretti. Tuttavia, per risolvere i casi 1:N, i distretti devono essere esclusivamente con operatore logico “U”, altrimenti risulterà errore. Modificare l’operatore logico in “U”.</w:t>
      </w:r>
    </w:p>
    <w:p w:rsidR="00834715" w:rsidRPr="00C12434" w:rsidRDefault="00834715" w:rsidP="00834715">
      <w:pPr>
        <w:pStyle w:val="Paragrafoelenco"/>
        <w:numPr>
          <w:ilvl w:val="0"/>
          <w:numId w:val="27"/>
        </w:numPr>
        <w:rPr>
          <w:b/>
          <w:color w:val="D4D4D4"/>
          <w:lang w:eastAsia="it-IT"/>
        </w:rPr>
      </w:pPr>
      <w:r w:rsidRPr="00C12434">
        <w:rPr>
          <w:b/>
          <w:lang w:eastAsia="it-IT"/>
        </w:rPr>
        <w:t>__&gt; Caso 1:N:</w:t>
      </w:r>
    </w:p>
    <w:p w:rsidR="00834715" w:rsidRPr="00C12434" w:rsidRDefault="00834715" w:rsidP="00C12434">
      <w:pPr>
        <w:ind w:left="708"/>
        <w:rPr>
          <w:b/>
          <w:lang w:eastAsia="it-IT"/>
        </w:rPr>
      </w:pPr>
      <w:r w:rsidRPr="00C12434">
        <w:rPr>
          <w:b/>
          <w:lang w:eastAsia="it-IT"/>
        </w:rPr>
        <w:t>_&gt; Per la coppia prestazione/agenda: '</w:t>
      </w:r>
      <w:r w:rsidR="00C12434" w:rsidRPr="003D63DE">
        <w:rPr>
          <w:b/>
          <w:color w:val="4BACC6" w:themeColor="accent5"/>
          <w:lang w:eastAsia="it-IT"/>
        </w:rPr>
        <w:t xml:space="preserve">{codice agende </w:t>
      </w:r>
      <w:proofErr w:type="spellStart"/>
      <w:r w:rsidR="00C12434" w:rsidRPr="003D63DE">
        <w:rPr>
          <w:b/>
          <w:color w:val="4BACC6" w:themeColor="accent5"/>
          <w:lang w:eastAsia="it-IT"/>
        </w:rPr>
        <w:t>SISS|codice</w:t>
      </w:r>
      <w:proofErr w:type="spellEnd"/>
      <w:r w:rsidR="00C12434" w:rsidRPr="003D63DE">
        <w:rPr>
          <w:b/>
          <w:color w:val="4BACC6" w:themeColor="accent5"/>
          <w:lang w:eastAsia="it-IT"/>
        </w:rPr>
        <w:t xml:space="preserve"> prestazione SISS}</w:t>
      </w:r>
      <w:r w:rsidRPr="00C12434">
        <w:rPr>
          <w:b/>
          <w:lang w:eastAsia="it-IT"/>
        </w:rPr>
        <w:t>'</w:t>
      </w:r>
      <w:r w:rsidRPr="00C12434">
        <w:rPr>
          <w:b/>
        </w:rPr>
        <w:t xml:space="preserve"> </w:t>
      </w:r>
      <w:r w:rsidRPr="00C12434">
        <w:rPr>
          <w:b/>
          <w:lang w:eastAsia="it-IT"/>
        </w:rPr>
        <w:t xml:space="preserve">: </w:t>
      </w:r>
      <w:r w:rsidRPr="00C12434">
        <w:rPr>
          <w:b/>
          <w:lang w:eastAsia="it-IT"/>
        </w:rPr>
        <w:t>caso 1:N con distretto vuoto</w:t>
      </w:r>
      <w:r w:rsidR="00C12434">
        <w:rPr>
          <w:b/>
          <w:lang w:eastAsia="it-IT"/>
        </w:rPr>
        <w:t>:</w:t>
      </w:r>
    </w:p>
    <w:p w:rsidR="00834715" w:rsidRDefault="007F2040" w:rsidP="00C12434">
      <w:pPr>
        <w:ind w:left="360"/>
        <w:rPr>
          <w:color w:val="D4D4D4"/>
          <w:lang w:eastAsia="it-IT"/>
        </w:rPr>
      </w:pPr>
      <w:r w:rsidRPr="00834715">
        <w:rPr>
          <w:lang w:eastAsia="it-IT"/>
        </w:rPr>
        <w:t>L’</w:t>
      </w:r>
      <w:proofErr w:type="spellStart"/>
      <w:r w:rsidRPr="00834715">
        <w:rPr>
          <w:lang w:eastAsia="it-IT"/>
        </w:rPr>
        <w:t>alert</w:t>
      </w:r>
      <w:proofErr w:type="spellEnd"/>
      <w:r w:rsidRPr="00834715">
        <w:rPr>
          <w:lang w:eastAsia="it-IT"/>
        </w:rPr>
        <w:t xml:space="preserve"> avvisa</w:t>
      </w:r>
      <w:r>
        <w:rPr>
          <w:lang w:eastAsia="it-IT"/>
        </w:rPr>
        <w:t xml:space="preserve"> che è stato rilevato un caso 1:N</w:t>
      </w:r>
      <w:r>
        <w:rPr>
          <w:lang w:eastAsia="it-IT"/>
        </w:rPr>
        <w:t xml:space="preserve"> e che si è tentato di risolverlo definendo i distretti. Nel caso specifico, alla seguente prestazione non è stato definito il distretto opportuno per risolvere il problema. Ricordare di definire </w:t>
      </w:r>
      <w:proofErr w:type="spellStart"/>
      <w:r>
        <w:rPr>
          <w:lang w:eastAsia="it-IT"/>
        </w:rPr>
        <w:t>esclusiamente</w:t>
      </w:r>
      <w:proofErr w:type="spellEnd"/>
      <w:r>
        <w:rPr>
          <w:lang w:eastAsia="it-IT"/>
        </w:rPr>
        <w:t xml:space="preserve"> l’operatore logico in “U”.</w:t>
      </w:r>
    </w:p>
    <w:p w:rsidR="00834715" w:rsidRPr="00C12434" w:rsidRDefault="00834715" w:rsidP="00834715">
      <w:pPr>
        <w:pStyle w:val="Paragrafoelenco"/>
        <w:numPr>
          <w:ilvl w:val="0"/>
          <w:numId w:val="27"/>
        </w:numPr>
        <w:rPr>
          <w:b/>
          <w:color w:val="D4D4D4"/>
          <w:lang w:eastAsia="it-IT"/>
        </w:rPr>
      </w:pPr>
      <w:r w:rsidRPr="00C12434">
        <w:rPr>
          <w:b/>
          <w:lang w:eastAsia="it-IT"/>
        </w:rPr>
        <w:t>__&gt; Caso 1:N:</w:t>
      </w:r>
    </w:p>
    <w:p w:rsidR="00834715" w:rsidRPr="00C12434" w:rsidRDefault="00834715" w:rsidP="00C12434">
      <w:pPr>
        <w:ind w:left="708"/>
        <w:rPr>
          <w:b/>
          <w:color w:val="D4D4D4"/>
          <w:lang w:eastAsia="it-IT"/>
        </w:rPr>
      </w:pPr>
      <w:r w:rsidRPr="00C12434">
        <w:rPr>
          <w:b/>
          <w:lang w:eastAsia="it-IT"/>
        </w:rPr>
        <w:t>_&gt; Per la coppia prestazione/agenda: '</w:t>
      </w:r>
      <w:r w:rsidRPr="003D63DE">
        <w:rPr>
          <w:b/>
          <w:color w:val="4BACC6" w:themeColor="accent5"/>
          <w:lang w:eastAsia="it-IT"/>
        </w:rPr>
        <w:t>{</w:t>
      </w:r>
      <w:r w:rsidR="007F2040" w:rsidRPr="003D63DE">
        <w:rPr>
          <w:b/>
          <w:color w:val="4BACC6" w:themeColor="accent5"/>
          <w:lang w:eastAsia="it-IT"/>
        </w:rPr>
        <w:t xml:space="preserve">codice agende </w:t>
      </w:r>
      <w:proofErr w:type="spellStart"/>
      <w:r w:rsidR="007F2040" w:rsidRPr="003D63DE">
        <w:rPr>
          <w:b/>
          <w:color w:val="4BACC6" w:themeColor="accent5"/>
          <w:lang w:eastAsia="it-IT"/>
        </w:rPr>
        <w:t>SISS|codice</w:t>
      </w:r>
      <w:proofErr w:type="spellEnd"/>
      <w:r w:rsidR="007F2040" w:rsidRPr="003D63DE">
        <w:rPr>
          <w:b/>
          <w:color w:val="4BACC6" w:themeColor="accent5"/>
          <w:lang w:eastAsia="it-IT"/>
        </w:rPr>
        <w:t xml:space="preserve"> prestazione SISS</w:t>
      </w:r>
      <w:r w:rsidRPr="003D63DE">
        <w:rPr>
          <w:b/>
          <w:color w:val="4BACC6" w:themeColor="accent5"/>
          <w:lang w:eastAsia="it-IT"/>
        </w:rPr>
        <w:t>}</w:t>
      </w:r>
      <w:r w:rsidRPr="00C12434">
        <w:rPr>
          <w:b/>
          <w:lang w:eastAsia="it-IT"/>
        </w:rPr>
        <w:t>'</w:t>
      </w:r>
      <w:r w:rsidRPr="00C12434">
        <w:rPr>
          <w:b/>
        </w:rPr>
        <w:t xml:space="preserve"> </w:t>
      </w:r>
      <w:r w:rsidRPr="00C12434">
        <w:rPr>
          <w:b/>
          <w:lang w:eastAsia="it-IT"/>
        </w:rPr>
        <w:t xml:space="preserve">: </w:t>
      </w:r>
      <w:r w:rsidRPr="00C12434">
        <w:rPr>
          <w:b/>
          <w:lang w:eastAsia="it-IT"/>
        </w:rPr>
        <w:t xml:space="preserve">con </w:t>
      </w:r>
      <w:proofErr w:type="spellStart"/>
      <w:r w:rsidRPr="00C12434">
        <w:rPr>
          <w:b/>
          <w:lang w:eastAsia="it-IT"/>
        </w:rPr>
        <w:t>metodica_distretto</w:t>
      </w:r>
      <w:proofErr w:type="spellEnd"/>
      <w:r w:rsidR="007F2040" w:rsidRPr="00C12434">
        <w:rPr>
          <w:b/>
          <w:lang w:eastAsia="it-IT"/>
        </w:rPr>
        <w:t xml:space="preserve">: </w:t>
      </w:r>
      <w:r w:rsidR="007F2040" w:rsidRPr="003D63DE">
        <w:rPr>
          <w:b/>
          <w:color w:val="4BACC6" w:themeColor="accent5"/>
          <w:lang w:eastAsia="it-IT"/>
        </w:rPr>
        <w:t xml:space="preserve">“{codice </w:t>
      </w:r>
      <w:proofErr w:type="spellStart"/>
      <w:r w:rsidR="007F2040" w:rsidRPr="003D63DE">
        <w:rPr>
          <w:b/>
          <w:color w:val="4BACC6" w:themeColor="accent5"/>
          <w:lang w:eastAsia="it-IT"/>
        </w:rPr>
        <w:t>metodica|codice</w:t>
      </w:r>
      <w:proofErr w:type="spellEnd"/>
      <w:r w:rsidR="007F2040" w:rsidRPr="003D63DE">
        <w:rPr>
          <w:b/>
          <w:color w:val="4BACC6" w:themeColor="accent5"/>
          <w:lang w:eastAsia="it-IT"/>
        </w:rPr>
        <w:t xml:space="preserve"> distretto}”</w:t>
      </w:r>
      <w:r w:rsidRPr="003D63DE">
        <w:rPr>
          <w:b/>
          <w:color w:val="4BACC6" w:themeColor="accent5"/>
          <w:lang w:eastAsia="it-IT"/>
        </w:rPr>
        <w:t xml:space="preserve">: </w:t>
      </w:r>
    </w:p>
    <w:p w:rsidR="00834715" w:rsidRDefault="007F2040" w:rsidP="007F2040">
      <w:pPr>
        <w:ind w:left="360"/>
        <w:rPr>
          <w:color w:val="D4D4D4"/>
          <w:lang w:eastAsia="it-IT"/>
        </w:rPr>
      </w:pPr>
      <w:r w:rsidRPr="00834715">
        <w:rPr>
          <w:lang w:eastAsia="it-IT"/>
        </w:rPr>
        <w:t>L’</w:t>
      </w:r>
      <w:proofErr w:type="spellStart"/>
      <w:r w:rsidRPr="00834715">
        <w:rPr>
          <w:lang w:eastAsia="it-IT"/>
        </w:rPr>
        <w:t>alert</w:t>
      </w:r>
      <w:proofErr w:type="spellEnd"/>
      <w:r w:rsidRPr="00834715">
        <w:rPr>
          <w:lang w:eastAsia="it-IT"/>
        </w:rPr>
        <w:t xml:space="preserve"> avvisa</w:t>
      </w:r>
      <w:r>
        <w:rPr>
          <w:lang w:eastAsia="it-IT"/>
        </w:rPr>
        <w:t xml:space="preserve"> che è stato rilevato un caso 1:N</w:t>
      </w:r>
      <w:r>
        <w:rPr>
          <w:lang w:eastAsia="it-IT"/>
        </w:rPr>
        <w:t xml:space="preserve"> e che attualmente sono presenti le seguenti metodiche e distretti delle prestazioni in conflitto. Solitamente è l’errore che viene presentato inizialmente, ovvero prima di tentare di risolvere il conflitto tra prestazioni.</w:t>
      </w:r>
    </w:p>
    <w:p w:rsidR="00834715" w:rsidRPr="00C12434" w:rsidRDefault="00834715" w:rsidP="00834715">
      <w:pPr>
        <w:pStyle w:val="Paragrafoelenco"/>
        <w:numPr>
          <w:ilvl w:val="0"/>
          <w:numId w:val="27"/>
        </w:numPr>
        <w:rPr>
          <w:b/>
          <w:color w:val="D4D4D4"/>
          <w:lang w:eastAsia="it-IT"/>
        </w:rPr>
      </w:pPr>
      <w:r w:rsidRPr="00C12434">
        <w:rPr>
          <w:b/>
          <w:lang w:eastAsia="it-IT"/>
        </w:rPr>
        <w:t>__&gt; Caso 1:N:</w:t>
      </w:r>
    </w:p>
    <w:p w:rsidR="00834715" w:rsidRPr="00C12434" w:rsidRDefault="00834715" w:rsidP="00834715">
      <w:pPr>
        <w:ind w:left="708"/>
        <w:rPr>
          <w:b/>
          <w:lang w:eastAsia="it-IT"/>
        </w:rPr>
      </w:pPr>
      <w:r w:rsidRPr="00C12434">
        <w:rPr>
          <w:b/>
          <w:lang w:eastAsia="it-IT"/>
        </w:rPr>
        <w:t>_&gt; Per la coppia prestazione/agenda: '</w:t>
      </w:r>
      <w:r w:rsidR="007F2040" w:rsidRPr="003D63DE">
        <w:rPr>
          <w:b/>
          <w:color w:val="4BACC6" w:themeColor="accent5"/>
          <w:lang w:eastAsia="it-IT"/>
        </w:rPr>
        <w:t xml:space="preserve">{codice agende </w:t>
      </w:r>
      <w:proofErr w:type="spellStart"/>
      <w:r w:rsidR="007F2040" w:rsidRPr="003D63DE">
        <w:rPr>
          <w:b/>
          <w:color w:val="4BACC6" w:themeColor="accent5"/>
          <w:lang w:eastAsia="it-IT"/>
        </w:rPr>
        <w:t>SISS|codice</w:t>
      </w:r>
      <w:proofErr w:type="spellEnd"/>
      <w:r w:rsidR="007F2040" w:rsidRPr="003D63DE">
        <w:rPr>
          <w:b/>
          <w:color w:val="4BACC6" w:themeColor="accent5"/>
          <w:lang w:eastAsia="it-IT"/>
        </w:rPr>
        <w:t xml:space="preserve"> prestazione SISS}</w:t>
      </w:r>
      <w:r w:rsidRPr="00C12434">
        <w:rPr>
          <w:b/>
          <w:lang w:eastAsia="it-IT"/>
        </w:rPr>
        <w:t>'</w:t>
      </w:r>
      <w:r w:rsidRPr="00C12434">
        <w:rPr>
          <w:b/>
        </w:rPr>
        <w:t xml:space="preserve"> </w:t>
      </w:r>
      <w:r w:rsidRPr="00C12434">
        <w:rPr>
          <w:b/>
          <w:lang w:eastAsia="it-IT"/>
        </w:rPr>
        <w:t xml:space="preserve">: </w:t>
      </w:r>
      <w:r w:rsidRPr="00C12434">
        <w:rPr>
          <w:b/>
          <w:lang w:eastAsia="it-IT"/>
        </w:rPr>
        <w:t>le metodiche e distretti non sono stati valorizzati per risolvere caso 1:N:</w:t>
      </w:r>
    </w:p>
    <w:p w:rsidR="00295850" w:rsidRDefault="007F2040" w:rsidP="00C12434">
      <w:pPr>
        <w:ind w:left="345"/>
        <w:rPr>
          <w:lang w:eastAsia="it-IT"/>
        </w:rPr>
      </w:pPr>
      <w:r w:rsidRPr="00834715">
        <w:rPr>
          <w:lang w:eastAsia="it-IT"/>
        </w:rPr>
        <w:t>L’</w:t>
      </w:r>
      <w:proofErr w:type="spellStart"/>
      <w:r w:rsidRPr="00834715">
        <w:rPr>
          <w:lang w:eastAsia="it-IT"/>
        </w:rPr>
        <w:t>alert</w:t>
      </w:r>
      <w:proofErr w:type="spellEnd"/>
      <w:r w:rsidRPr="00834715">
        <w:rPr>
          <w:lang w:eastAsia="it-IT"/>
        </w:rPr>
        <w:t xml:space="preserve"> avvisa</w:t>
      </w:r>
      <w:r>
        <w:rPr>
          <w:lang w:eastAsia="it-IT"/>
        </w:rPr>
        <w:t xml:space="preserve"> che è stato rilevato un caso 1:N e che</w:t>
      </w:r>
      <w:r>
        <w:rPr>
          <w:lang w:eastAsia="it-IT"/>
        </w:rPr>
        <w:t xml:space="preserve"> attualmente sia i distretti che le metodiche risultano </w:t>
      </w:r>
      <w:r w:rsidR="00C12434">
        <w:rPr>
          <w:lang w:eastAsia="it-IT"/>
        </w:rPr>
        <w:t xml:space="preserve">     </w:t>
      </w:r>
      <w:r>
        <w:rPr>
          <w:lang w:eastAsia="it-IT"/>
        </w:rPr>
        <w:t>non valorizzati per ognuna delle prestazioni in conflitto.</w:t>
      </w:r>
    </w:p>
    <w:p w:rsidR="00C12434" w:rsidRPr="00C12434" w:rsidRDefault="00C12434" w:rsidP="00C12434">
      <w:pPr>
        <w:rPr>
          <w:color w:val="D4D4D4"/>
          <w:lang w:eastAsia="it-IT"/>
        </w:rPr>
      </w:pPr>
      <w:r>
        <w:rPr>
          <w:lang w:eastAsia="it-IT"/>
        </w:rPr>
        <w:tab/>
      </w:r>
    </w:p>
    <w:p w:rsidR="00295850" w:rsidRPr="00295850" w:rsidRDefault="00295850" w:rsidP="00295850">
      <w:pPr>
        <w:rPr>
          <w:b/>
          <w:sz w:val="28"/>
        </w:rPr>
      </w:pPr>
      <w:proofErr w:type="spellStart"/>
      <w:r w:rsidRPr="00295850">
        <w:rPr>
          <w:b/>
          <w:sz w:val="28"/>
        </w:rPr>
        <w:t>Alert</w:t>
      </w:r>
      <w:proofErr w:type="spellEnd"/>
      <w:r w:rsidRPr="00295850">
        <w:rPr>
          <w:b/>
          <w:sz w:val="28"/>
        </w:rPr>
        <w:t xml:space="preserve"> Priorità</w:t>
      </w:r>
    </w:p>
    <w:p w:rsidR="00295850" w:rsidRDefault="00295850" w:rsidP="00295850">
      <w:r>
        <w:t>ERRORE PRIORITA’ PRIME VISITE</w:t>
      </w:r>
    </w:p>
    <w:p w:rsidR="00C12434" w:rsidRPr="00C12434" w:rsidRDefault="00C12434" w:rsidP="00C12434">
      <w:pPr>
        <w:pStyle w:val="Paragrafoelenco"/>
        <w:numPr>
          <w:ilvl w:val="0"/>
          <w:numId w:val="28"/>
        </w:numPr>
        <w:rPr>
          <w:b/>
          <w:color w:val="D4D4D4"/>
          <w:lang w:eastAsia="it-IT"/>
        </w:rPr>
      </w:pPr>
      <w:r w:rsidRPr="00C12434">
        <w:rPr>
          <w:b/>
          <w:lang w:eastAsia="it-IT"/>
        </w:rPr>
        <w:t>__&gt; Rilevato errore di priorità per prestazione PRIMA VISITA:</w:t>
      </w:r>
    </w:p>
    <w:p w:rsidR="00C12434" w:rsidRPr="00C12434" w:rsidRDefault="00C12434" w:rsidP="00C12434">
      <w:pPr>
        <w:ind w:left="360"/>
        <w:rPr>
          <w:lang w:eastAsia="it-IT"/>
        </w:rPr>
      </w:pPr>
      <w:r w:rsidRPr="00C12434">
        <w:rPr>
          <w:lang w:eastAsia="it-IT"/>
        </w:rPr>
        <w:t>L’</w:t>
      </w:r>
      <w:proofErr w:type="spellStart"/>
      <w:r w:rsidRPr="00C12434">
        <w:rPr>
          <w:lang w:eastAsia="it-IT"/>
        </w:rPr>
        <w:t>alert</w:t>
      </w:r>
      <w:proofErr w:type="spellEnd"/>
      <w:r w:rsidRPr="00C12434">
        <w:rPr>
          <w:lang w:eastAsia="it-IT"/>
        </w:rPr>
        <w:t xml:space="preserve"> </w:t>
      </w:r>
      <w:r>
        <w:rPr>
          <w:lang w:eastAsia="it-IT"/>
        </w:rPr>
        <w:t xml:space="preserve">avvisa che le priorità definite per la prestazione di PRIMA VISITA risultano essere tutte a N. Controllare e modificare il </w:t>
      </w:r>
      <w:proofErr w:type="spellStart"/>
      <w:r>
        <w:rPr>
          <w:lang w:eastAsia="it-IT"/>
        </w:rPr>
        <w:t>flag</w:t>
      </w:r>
      <w:proofErr w:type="spellEnd"/>
      <w:r>
        <w:rPr>
          <w:lang w:eastAsia="it-IT"/>
        </w:rPr>
        <w:t xml:space="preserve"> di priorità nella relativa cella.</w:t>
      </w:r>
    </w:p>
    <w:p w:rsidR="00295850" w:rsidRDefault="00295850" w:rsidP="00295850"/>
    <w:p w:rsidR="00295850" w:rsidRDefault="00295850" w:rsidP="00295850">
      <w:r>
        <w:t>ERRORE PRIORITA’ VISITE DI CONTROLLO</w:t>
      </w:r>
    </w:p>
    <w:p w:rsidR="00C12434" w:rsidRPr="00C12434" w:rsidRDefault="00C12434" w:rsidP="00C12434">
      <w:pPr>
        <w:pStyle w:val="Paragrafoelenco"/>
        <w:numPr>
          <w:ilvl w:val="0"/>
          <w:numId w:val="28"/>
        </w:numPr>
        <w:rPr>
          <w:b/>
          <w:color w:val="D4D4D4"/>
          <w:lang w:eastAsia="it-IT"/>
        </w:rPr>
      </w:pPr>
      <w:r w:rsidRPr="00C12434">
        <w:rPr>
          <w:b/>
          <w:lang w:eastAsia="it-IT"/>
        </w:rPr>
        <w:t>__&gt; Rilevato errore di priorità per prestazione DI CONTROLLO</w:t>
      </w:r>
      <w:r>
        <w:rPr>
          <w:b/>
          <w:lang w:eastAsia="it-IT"/>
        </w:rPr>
        <w:t>:</w:t>
      </w:r>
    </w:p>
    <w:p w:rsidR="00C12434" w:rsidRPr="00C12434" w:rsidRDefault="00C12434" w:rsidP="00C12434">
      <w:pPr>
        <w:ind w:left="360"/>
        <w:rPr>
          <w:lang w:eastAsia="it-IT"/>
        </w:rPr>
      </w:pPr>
      <w:r w:rsidRPr="00C12434">
        <w:rPr>
          <w:lang w:eastAsia="it-IT"/>
        </w:rPr>
        <w:t>L’</w:t>
      </w:r>
      <w:proofErr w:type="spellStart"/>
      <w:r w:rsidRPr="00C12434">
        <w:rPr>
          <w:lang w:eastAsia="it-IT"/>
        </w:rPr>
        <w:t>alert</w:t>
      </w:r>
      <w:proofErr w:type="spellEnd"/>
      <w:r w:rsidRPr="00C12434">
        <w:rPr>
          <w:lang w:eastAsia="it-IT"/>
        </w:rPr>
        <w:t xml:space="preserve"> </w:t>
      </w:r>
      <w:r>
        <w:rPr>
          <w:lang w:eastAsia="it-IT"/>
        </w:rPr>
        <w:t xml:space="preserve">avvisa che per la prestazione di </w:t>
      </w:r>
      <w:r w:rsidRPr="00C12434">
        <w:rPr>
          <w:lang w:eastAsia="it-IT"/>
        </w:rPr>
        <w:t>CONTROLLO</w:t>
      </w:r>
      <w:r>
        <w:rPr>
          <w:lang w:eastAsia="it-IT"/>
        </w:rPr>
        <w:t xml:space="preserve"> </w:t>
      </w:r>
      <w:r>
        <w:rPr>
          <w:lang w:eastAsia="it-IT"/>
        </w:rPr>
        <w:t>ris</w:t>
      </w:r>
      <w:r>
        <w:rPr>
          <w:lang w:eastAsia="it-IT"/>
        </w:rPr>
        <w:t>ulta</w:t>
      </w:r>
      <w:r>
        <w:rPr>
          <w:lang w:eastAsia="it-IT"/>
        </w:rPr>
        <w:t xml:space="preserve"> essere a N</w:t>
      </w:r>
      <w:r>
        <w:rPr>
          <w:lang w:eastAsia="it-IT"/>
        </w:rPr>
        <w:t xml:space="preserve"> il </w:t>
      </w:r>
      <w:proofErr w:type="spellStart"/>
      <w:r>
        <w:rPr>
          <w:lang w:eastAsia="it-IT"/>
        </w:rPr>
        <w:t>flag</w:t>
      </w:r>
      <w:proofErr w:type="spellEnd"/>
      <w:r>
        <w:rPr>
          <w:lang w:eastAsia="it-IT"/>
        </w:rPr>
        <w:t xml:space="preserve"> per l’ACCESSO PROGRAMMABILE ZP</w:t>
      </w:r>
      <w:r>
        <w:rPr>
          <w:lang w:eastAsia="it-IT"/>
        </w:rPr>
        <w:t>.</w:t>
      </w:r>
      <w:r>
        <w:rPr>
          <w:lang w:eastAsia="it-IT"/>
        </w:rPr>
        <w:t xml:space="preserve"> </w:t>
      </w:r>
      <w:r>
        <w:rPr>
          <w:lang w:eastAsia="it-IT"/>
        </w:rPr>
        <w:t xml:space="preserve"> Controllare e modificare il </w:t>
      </w:r>
      <w:proofErr w:type="spellStart"/>
      <w:r>
        <w:rPr>
          <w:lang w:eastAsia="it-IT"/>
        </w:rPr>
        <w:t>flag</w:t>
      </w:r>
      <w:proofErr w:type="spellEnd"/>
      <w:r>
        <w:rPr>
          <w:lang w:eastAsia="it-IT"/>
        </w:rPr>
        <w:t xml:space="preserve"> di priorità nella relativa cella.</w:t>
      </w:r>
    </w:p>
    <w:p w:rsidR="00295850" w:rsidRDefault="00295850" w:rsidP="00C12434"/>
    <w:p w:rsidR="00295850" w:rsidRDefault="00295850" w:rsidP="00295850">
      <w:r>
        <w:t>ERRORE PRIORITA’ ESAMI STRUMENTALI</w:t>
      </w:r>
    </w:p>
    <w:p w:rsidR="00C12434" w:rsidRPr="00C12434" w:rsidRDefault="00C12434" w:rsidP="00C12434">
      <w:pPr>
        <w:pStyle w:val="Paragrafoelenco"/>
        <w:numPr>
          <w:ilvl w:val="0"/>
          <w:numId w:val="28"/>
        </w:numPr>
        <w:rPr>
          <w:b/>
          <w:color w:val="D4D4D4"/>
          <w:lang w:eastAsia="it-IT"/>
        </w:rPr>
      </w:pPr>
      <w:r w:rsidRPr="00C12434">
        <w:rPr>
          <w:b/>
          <w:lang w:eastAsia="it-IT"/>
        </w:rPr>
        <w:t>__&gt; Rilevato errore di priorità per prestazione di tipo esami strumentali</w:t>
      </w:r>
      <w:r>
        <w:rPr>
          <w:b/>
          <w:lang w:eastAsia="it-IT"/>
        </w:rPr>
        <w:t>:</w:t>
      </w:r>
    </w:p>
    <w:p w:rsidR="00C12434" w:rsidRPr="00C12434" w:rsidRDefault="00C12434" w:rsidP="00C12434">
      <w:pPr>
        <w:ind w:left="360"/>
        <w:rPr>
          <w:lang w:eastAsia="it-IT"/>
        </w:rPr>
      </w:pPr>
      <w:r w:rsidRPr="00C12434">
        <w:rPr>
          <w:lang w:eastAsia="it-IT"/>
        </w:rPr>
        <w:t>L’</w:t>
      </w:r>
      <w:proofErr w:type="spellStart"/>
      <w:r w:rsidRPr="00C12434">
        <w:rPr>
          <w:lang w:eastAsia="it-IT"/>
        </w:rPr>
        <w:t>alert</w:t>
      </w:r>
      <w:proofErr w:type="spellEnd"/>
      <w:r w:rsidRPr="00C12434">
        <w:rPr>
          <w:lang w:eastAsia="it-IT"/>
        </w:rPr>
        <w:t xml:space="preserve"> </w:t>
      </w:r>
      <w:r>
        <w:rPr>
          <w:lang w:eastAsia="it-IT"/>
        </w:rPr>
        <w:t xml:space="preserve">avvisa che </w:t>
      </w:r>
      <w:r>
        <w:rPr>
          <w:lang w:eastAsia="it-IT"/>
        </w:rPr>
        <w:t>gli esami strumentali</w:t>
      </w:r>
      <w:r>
        <w:rPr>
          <w:lang w:eastAsia="it-IT"/>
        </w:rPr>
        <w:t xml:space="preserve"> risulta</w:t>
      </w:r>
      <w:r>
        <w:rPr>
          <w:lang w:eastAsia="it-IT"/>
        </w:rPr>
        <w:t>no</w:t>
      </w:r>
      <w:r>
        <w:rPr>
          <w:lang w:eastAsia="it-IT"/>
        </w:rPr>
        <w:t xml:space="preserve"> essere </w:t>
      </w:r>
      <w:r>
        <w:rPr>
          <w:lang w:eastAsia="it-IT"/>
        </w:rPr>
        <w:t xml:space="preserve">a </w:t>
      </w:r>
      <w:r>
        <w:rPr>
          <w:lang w:eastAsia="it-IT"/>
        </w:rPr>
        <w:t xml:space="preserve"> N</w:t>
      </w:r>
      <w:r w:rsidR="003D63DE">
        <w:rPr>
          <w:lang w:eastAsia="it-IT"/>
        </w:rPr>
        <w:t xml:space="preserve"> su</w:t>
      </w:r>
      <w:r>
        <w:rPr>
          <w:lang w:eastAsia="it-IT"/>
        </w:rPr>
        <w:t xml:space="preserve"> </w:t>
      </w:r>
      <w:r>
        <w:rPr>
          <w:lang w:eastAsia="it-IT"/>
        </w:rPr>
        <w:t>tutti i</w:t>
      </w:r>
      <w:r>
        <w:rPr>
          <w:lang w:eastAsia="it-IT"/>
        </w:rPr>
        <w:t xml:space="preserve"> </w:t>
      </w:r>
      <w:proofErr w:type="spellStart"/>
      <w:r>
        <w:rPr>
          <w:lang w:eastAsia="it-IT"/>
        </w:rPr>
        <w:t>flag</w:t>
      </w:r>
      <w:proofErr w:type="spellEnd"/>
      <w:r>
        <w:rPr>
          <w:lang w:eastAsia="it-IT"/>
        </w:rPr>
        <w:t xml:space="preserve"> </w:t>
      </w:r>
      <w:r>
        <w:rPr>
          <w:lang w:eastAsia="it-IT"/>
        </w:rPr>
        <w:t xml:space="preserve">di priorità. </w:t>
      </w:r>
      <w:r w:rsidR="003D63DE">
        <w:rPr>
          <w:lang w:eastAsia="it-IT"/>
        </w:rPr>
        <w:t xml:space="preserve">Controllare e modificare i </w:t>
      </w:r>
      <w:r>
        <w:rPr>
          <w:lang w:eastAsia="it-IT"/>
        </w:rPr>
        <w:t xml:space="preserve"> </w:t>
      </w:r>
      <w:proofErr w:type="spellStart"/>
      <w:r>
        <w:rPr>
          <w:lang w:eastAsia="it-IT"/>
        </w:rPr>
        <w:t>flag</w:t>
      </w:r>
      <w:proofErr w:type="spellEnd"/>
      <w:r>
        <w:rPr>
          <w:lang w:eastAsia="it-IT"/>
        </w:rPr>
        <w:t xml:space="preserve"> di priorità nell</w:t>
      </w:r>
      <w:r w:rsidR="003D63DE">
        <w:rPr>
          <w:lang w:eastAsia="it-IT"/>
        </w:rPr>
        <w:t>e relative celle</w:t>
      </w:r>
      <w:r>
        <w:rPr>
          <w:lang w:eastAsia="it-IT"/>
        </w:rPr>
        <w:t>.</w:t>
      </w:r>
    </w:p>
    <w:p w:rsidR="00295850" w:rsidRDefault="00295850" w:rsidP="00C12434">
      <w:pPr>
        <w:ind w:left="360"/>
      </w:pPr>
    </w:p>
    <w:p w:rsidR="00295850" w:rsidRPr="007F17B0" w:rsidRDefault="00295850" w:rsidP="00295850">
      <w:pPr>
        <w:rPr>
          <w:lang w:eastAsia="it-IT"/>
        </w:rPr>
      </w:pPr>
    </w:p>
    <w:sectPr w:rsidR="00295850" w:rsidRPr="007F17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2DC" w:rsidRDefault="001662DC" w:rsidP="003D63DE">
      <w:pPr>
        <w:spacing w:after="0" w:line="240" w:lineRule="auto"/>
      </w:pPr>
      <w:r>
        <w:separator/>
      </w:r>
    </w:p>
  </w:endnote>
  <w:endnote w:type="continuationSeparator" w:id="0">
    <w:p w:rsidR="001662DC" w:rsidRDefault="001662DC" w:rsidP="003D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2DC" w:rsidRDefault="001662DC" w:rsidP="003D63DE">
      <w:pPr>
        <w:spacing w:after="0" w:line="240" w:lineRule="auto"/>
      </w:pPr>
      <w:r>
        <w:separator/>
      </w:r>
    </w:p>
  </w:footnote>
  <w:footnote w:type="continuationSeparator" w:id="0">
    <w:p w:rsidR="001662DC" w:rsidRDefault="001662DC" w:rsidP="003D6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66"/>
    <w:multiLevelType w:val="hybridMultilevel"/>
    <w:tmpl w:val="EFA2DCBE"/>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49C0096"/>
    <w:multiLevelType w:val="hybridMultilevel"/>
    <w:tmpl w:val="A9C80814"/>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054700"/>
    <w:multiLevelType w:val="hybridMultilevel"/>
    <w:tmpl w:val="41ACD938"/>
    <w:lvl w:ilvl="0" w:tplc="C47C4D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82E7B01"/>
    <w:multiLevelType w:val="hybridMultilevel"/>
    <w:tmpl w:val="D988B03C"/>
    <w:lvl w:ilvl="0" w:tplc="C47C4DD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2D21DF6"/>
    <w:multiLevelType w:val="hybridMultilevel"/>
    <w:tmpl w:val="161A5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A5D6B98"/>
    <w:multiLevelType w:val="hybridMultilevel"/>
    <w:tmpl w:val="BCCA294E"/>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E5B0EAD"/>
    <w:multiLevelType w:val="hybridMultilevel"/>
    <w:tmpl w:val="78F4CA06"/>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ED25FBB"/>
    <w:multiLevelType w:val="hybridMultilevel"/>
    <w:tmpl w:val="8D825A7A"/>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1530516"/>
    <w:multiLevelType w:val="hybridMultilevel"/>
    <w:tmpl w:val="DE3425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4B663E9"/>
    <w:multiLevelType w:val="hybridMultilevel"/>
    <w:tmpl w:val="0CFC7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95F0148"/>
    <w:multiLevelType w:val="hybridMultilevel"/>
    <w:tmpl w:val="766ED21A"/>
    <w:lvl w:ilvl="0" w:tplc="0410000F">
      <w:start w:val="1"/>
      <w:numFmt w:val="decimal"/>
      <w:lvlText w:val="%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AD768C5"/>
    <w:multiLevelType w:val="hybridMultilevel"/>
    <w:tmpl w:val="210E9822"/>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C175E26"/>
    <w:multiLevelType w:val="hybridMultilevel"/>
    <w:tmpl w:val="8D42B1A6"/>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2AE1955"/>
    <w:multiLevelType w:val="hybridMultilevel"/>
    <w:tmpl w:val="D958C3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2FB23DE"/>
    <w:multiLevelType w:val="hybridMultilevel"/>
    <w:tmpl w:val="C2DAA754"/>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4D5452E"/>
    <w:multiLevelType w:val="hybridMultilevel"/>
    <w:tmpl w:val="56243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7E6782"/>
    <w:multiLevelType w:val="hybridMultilevel"/>
    <w:tmpl w:val="896A2F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66C0C6C"/>
    <w:multiLevelType w:val="hybridMultilevel"/>
    <w:tmpl w:val="AFDC07FA"/>
    <w:lvl w:ilvl="0" w:tplc="E018A788">
      <w:start w:val="1"/>
      <w:numFmt w:val="decimal"/>
      <w:lvlText w:val="%1."/>
      <w:lvlJc w:val="left"/>
      <w:pPr>
        <w:ind w:left="720" w:hanging="360"/>
      </w:pPr>
      <w:rPr>
        <w:rFonts w:hint="default"/>
        <w:color w:val="CE917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81F4C05"/>
    <w:multiLevelType w:val="hybridMultilevel"/>
    <w:tmpl w:val="28C8DC60"/>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BEF769C"/>
    <w:multiLevelType w:val="hybridMultilevel"/>
    <w:tmpl w:val="27B494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D5657A4"/>
    <w:multiLevelType w:val="hybridMultilevel"/>
    <w:tmpl w:val="DB8405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E1B5625"/>
    <w:multiLevelType w:val="hybridMultilevel"/>
    <w:tmpl w:val="336AD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6F6A7602"/>
    <w:multiLevelType w:val="hybridMultilevel"/>
    <w:tmpl w:val="20442514"/>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F74792B"/>
    <w:multiLevelType w:val="hybridMultilevel"/>
    <w:tmpl w:val="BDD8864C"/>
    <w:lvl w:ilvl="0" w:tplc="0410000F">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399780C"/>
    <w:multiLevelType w:val="hybridMultilevel"/>
    <w:tmpl w:val="4712E0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4147715"/>
    <w:multiLevelType w:val="hybridMultilevel"/>
    <w:tmpl w:val="1542E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4DF573C"/>
    <w:multiLevelType w:val="hybridMultilevel"/>
    <w:tmpl w:val="9AE49A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7F541CF3"/>
    <w:multiLevelType w:val="hybridMultilevel"/>
    <w:tmpl w:val="22068F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4"/>
  </w:num>
  <w:num w:numId="3">
    <w:abstractNumId w:val="16"/>
  </w:num>
  <w:num w:numId="4">
    <w:abstractNumId w:val="4"/>
  </w:num>
  <w:num w:numId="5">
    <w:abstractNumId w:val="25"/>
  </w:num>
  <w:num w:numId="6">
    <w:abstractNumId w:val="19"/>
  </w:num>
  <w:num w:numId="7">
    <w:abstractNumId w:val="2"/>
  </w:num>
  <w:num w:numId="8">
    <w:abstractNumId w:val="8"/>
  </w:num>
  <w:num w:numId="9">
    <w:abstractNumId w:val="15"/>
  </w:num>
  <w:num w:numId="10">
    <w:abstractNumId w:val="13"/>
  </w:num>
  <w:num w:numId="11">
    <w:abstractNumId w:val="21"/>
  </w:num>
  <w:num w:numId="12">
    <w:abstractNumId w:val="1"/>
  </w:num>
  <w:num w:numId="13">
    <w:abstractNumId w:val="26"/>
  </w:num>
  <w:num w:numId="14">
    <w:abstractNumId w:val="11"/>
  </w:num>
  <w:num w:numId="15">
    <w:abstractNumId w:val="9"/>
  </w:num>
  <w:num w:numId="16">
    <w:abstractNumId w:val="0"/>
  </w:num>
  <w:num w:numId="17">
    <w:abstractNumId w:val="27"/>
  </w:num>
  <w:num w:numId="18">
    <w:abstractNumId w:val="7"/>
  </w:num>
  <w:num w:numId="19">
    <w:abstractNumId w:val="12"/>
  </w:num>
  <w:num w:numId="20">
    <w:abstractNumId w:val="6"/>
  </w:num>
  <w:num w:numId="21">
    <w:abstractNumId w:val="18"/>
  </w:num>
  <w:num w:numId="22">
    <w:abstractNumId w:val="14"/>
  </w:num>
  <w:num w:numId="23">
    <w:abstractNumId w:val="20"/>
  </w:num>
  <w:num w:numId="24">
    <w:abstractNumId w:val="5"/>
  </w:num>
  <w:num w:numId="25">
    <w:abstractNumId w:val="17"/>
  </w:num>
  <w:num w:numId="26">
    <w:abstractNumId w:val="22"/>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86"/>
    <w:rsid w:val="00046482"/>
    <w:rsid w:val="00082620"/>
    <w:rsid w:val="000A329C"/>
    <w:rsid w:val="001662DC"/>
    <w:rsid w:val="00191516"/>
    <w:rsid w:val="00295850"/>
    <w:rsid w:val="002E72B9"/>
    <w:rsid w:val="0035518E"/>
    <w:rsid w:val="003D63DE"/>
    <w:rsid w:val="004B7DAF"/>
    <w:rsid w:val="004C2776"/>
    <w:rsid w:val="004F4760"/>
    <w:rsid w:val="005334A8"/>
    <w:rsid w:val="0058165C"/>
    <w:rsid w:val="006346E3"/>
    <w:rsid w:val="00663ECC"/>
    <w:rsid w:val="007419D4"/>
    <w:rsid w:val="007F17B0"/>
    <w:rsid w:val="007F2040"/>
    <w:rsid w:val="00804170"/>
    <w:rsid w:val="00834715"/>
    <w:rsid w:val="00C12434"/>
    <w:rsid w:val="00CC7BB3"/>
    <w:rsid w:val="00D372BE"/>
    <w:rsid w:val="00DB7736"/>
    <w:rsid w:val="00E22A8E"/>
    <w:rsid w:val="00E27B86"/>
    <w:rsid w:val="00E53C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2620"/>
    <w:pPr>
      <w:ind w:left="720"/>
      <w:contextualSpacing/>
    </w:pPr>
  </w:style>
  <w:style w:type="paragraph" w:styleId="Intestazione">
    <w:name w:val="header"/>
    <w:basedOn w:val="Normale"/>
    <w:link w:val="IntestazioneCarattere"/>
    <w:uiPriority w:val="99"/>
    <w:unhideWhenUsed/>
    <w:rsid w:val="003D63D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63DE"/>
  </w:style>
  <w:style w:type="paragraph" w:styleId="Pidipagina">
    <w:name w:val="footer"/>
    <w:basedOn w:val="Normale"/>
    <w:link w:val="PidipaginaCarattere"/>
    <w:uiPriority w:val="99"/>
    <w:unhideWhenUsed/>
    <w:rsid w:val="003D63D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63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82620"/>
    <w:pPr>
      <w:ind w:left="720"/>
      <w:contextualSpacing/>
    </w:pPr>
  </w:style>
  <w:style w:type="paragraph" w:styleId="Intestazione">
    <w:name w:val="header"/>
    <w:basedOn w:val="Normale"/>
    <w:link w:val="IntestazioneCarattere"/>
    <w:uiPriority w:val="99"/>
    <w:unhideWhenUsed/>
    <w:rsid w:val="003D63D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63DE"/>
  </w:style>
  <w:style w:type="paragraph" w:styleId="Pidipagina">
    <w:name w:val="footer"/>
    <w:basedOn w:val="Normale"/>
    <w:link w:val="PidipaginaCarattere"/>
    <w:uiPriority w:val="99"/>
    <w:unhideWhenUsed/>
    <w:rsid w:val="003D63D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6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6827">
      <w:bodyDiv w:val="1"/>
      <w:marLeft w:val="0"/>
      <w:marRight w:val="0"/>
      <w:marTop w:val="0"/>
      <w:marBottom w:val="0"/>
      <w:divBdr>
        <w:top w:val="none" w:sz="0" w:space="0" w:color="auto"/>
        <w:left w:val="none" w:sz="0" w:space="0" w:color="auto"/>
        <w:bottom w:val="none" w:sz="0" w:space="0" w:color="auto"/>
        <w:right w:val="none" w:sz="0" w:space="0" w:color="auto"/>
      </w:divBdr>
      <w:divsChild>
        <w:div w:id="996344172">
          <w:marLeft w:val="0"/>
          <w:marRight w:val="0"/>
          <w:marTop w:val="0"/>
          <w:marBottom w:val="0"/>
          <w:divBdr>
            <w:top w:val="none" w:sz="0" w:space="0" w:color="auto"/>
            <w:left w:val="none" w:sz="0" w:space="0" w:color="auto"/>
            <w:bottom w:val="none" w:sz="0" w:space="0" w:color="auto"/>
            <w:right w:val="none" w:sz="0" w:space="0" w:color="auto"/>
          </w:divBdr>
          <w:divsChild>
            <w:div w:id="13908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746">
      <w:bodyDiv w:val="1"/>
      <w:marLeft w:val="0"/>
      <w:marRight w:val="0"/>
      <w:marTop w:val="0"/>
      <w:marBottom w:val="0"/>
      <w:divBdr>
        <w:top w:val="none" w:sz="0" w:space="0" w:color="auto"/>
        <w:left w:val="none" w:sz="0" w:space="0" w:color="auto"/>
        <w:bottom w:val="none" w:sz="0" w:space="0" w:color="auto"/>
        <w:right w:val="none" w:sz="0" w:space="0" w:color="auto"/>
      </w:divBdr>
      <w:divsChild>
        <w:div w:id="415134988">
          <w:marLeft w:val="0"/>
          <w:marRight w:val="0"/>
          <w:marTop w:val="0"/>
          <w:marBottom w:val="0"/>
          <w:divBdr>
            <w:top w:val="none" w:sz="0" w:space="0" w:color="auto"/>
            <w:left w:val="none" w:sz="0" w:space="0" w:color="auto"/>
            <w:bottom w:val="none" w:sz="0" w:space="0" w:color="auto"/>
            <w:right w:val="none" w:sz="0" w:space="0" w:color="auto"/>
          </w:divBdr>
          <w:divsChild>
            <w:div w:id="70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5565">
      <w:bodyDiv w:val="1"/>
      <w:marLeft w:val="0"/>
      <w:marRight w:val="0"/>
      <w:marTop w:val="0"/>
      <w:marBottom w:val="0"/>
      <w:divBdr>
        <w:top w:val="none" w:sz="0" w:space="0" w:color="auto"/>
        <w:left w:val="none" w:sz="0" w:space="0" w:color="auto"/>
        <w:bottom w:val="none" w:sz="0" w:space="0" w:color="auto"/>
        <w:right w:val="none" w:sz="0" w:space="0" w:color="auto"/>
      </w:divBdr>
      <w:divsChild>
        <w:div w:id="132451496">
          <w:marLeft w:val="0"/>
          <w:marRight w:val="0"/>
          <w:marTop w:val="0"/>
          <w:marBottom w:val="0"/>
          <w:divBdr>
            <w:top w:val="none" w:sz="0" w:space="0" w:color="auto"/>
            <w:left w:val="none" w:sz="0" w:space="0" w:color="auto"/>
            <w:bottom w:val="none" w:sz="0" w:space="0" w:color="auto"/>
            <w:right w:val="none" w:sz="0" w:space="0" w:color="auto"/>
          </w:divBdr>
          <w:divsChild>
            <w:div w:id="11227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745">
      <w:bodyDiv w:val="1"/>
      <w:marLeft w:val="0"/>
      <w:marRight w:val="0"/>
      <w:marTop w:val="0"/>
      <w:marBottom w:val="0"/>
      <w:divBdr>
        <w:top w:val="none" w:sz="0" w:space="0" w:color="auto"/>
        <w:left w:val="none" w:sz="0" w:space="0" w:color="auto"/>
        <w:bottom w:val="none" w:sz="0" w:space="0" w:color="auto"/>
        <w:right w:val="none" w:sz="0" w:space="0" w:color="auto"/>
      </w:divBdr>
      <w:divsChild>
        <w:div w:id="554245689">
          <w:marLeft w:val="0"/>
          <w:marRight w:val="0"/>
          <w:marTop w:val="0"/>
          <w:marBottom w:val="0"/>
          <w:divBdr>
            <w:top w:val="none" w:sz="0" w:space="0" w:color="auto"/>
            <w:left w:val="none" w:sz="0" w:space="0" w:color="auto"/>
            <w:bottom w:val="none" w:sz="0" w:space="0" w:color="auto"/>
            <w:right w:val="none" w:sz="0" w:space="0" w:color="auto"/>
          </w:divBdr>
          <w:divsChild>
            <w:div w:id="1475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751">
      <w:bodyDiv w:val="1"/>
      <w:marLeft w:val="0"/>
      <w:marRight w:val="0"/>
      <w:marTop w:val="0"/>
      <w:marBottom w:val="0"/>
      <w:divBdr>
        <w:top w:val="none" w:sz="0" w:space="0" w:color="auto"/>
        <w:left w:val="none" w:sz="0" w:space="0" w:color="auto"/>
        <w:bottom w:val="none" w:sz="0" w:space="0" w:color="auto"/>
        <w:right w:val="none" w:sz="0" w:space="0" w:color="auto"/>
      </w:divBdr>
      <w:divsChild>
        <w:div w:id="735130651">
          <w:marLeft w:val="0"/>
          <w:marRight w:val="0"/>
          <w:marTop w:val="0"/>
          <w:marBottom w:val="0"/>
          <w:divBdr>
            <w:top w:val="none" w:sz="0" w:space="0" w:color="auto"/>
            <w:left w:val="none" w:sz="0" w:space="0" w:color="auto"/>
            <w:bottom w:val="none" w:sz="0" w:space="0" w:color="auto"/>
            <w:right w:val="none" w:sz="0" w:space="0" w:color="auto"/>
          </w:divBdr>
          <w:divsChild>
            <w:div w:id="16406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622">
      <w:bodyDiv w:val="1"/>
      <w:marLeft w:val="0"/>
      <w:marRight w:val="0"/>
      <w:marTop w:val="0"/>
      <w:marBottom w:val="0"/>
      <w:divBdr>
        <w:top w:val="none" w:sz="0" w:space="0" w:color="auto"/>
        <w:left w:val="none" w:sz="0" w:space="0" w:color="auto"/>
        <w:bottom w:val="none" w:sz="0" w:space="0" w:color="auto"/>
        <w:right w:val="none" w:sz="0" w:space="0" w:color="auto"/>
      </w:divBdr>
      <w:divsChild>
        <w:div w:id="1944417549">
          <w:marLeft w:val="0"/>
          <w:marRight w:val="0"/>
          <w:marTop w:val="0"/>
          <w:marBottom w:val="0"/>
          <w:divBdr>
            <w:top w:val="none" w:sz="0" w:space="0" w:color="auto"/>
            <w:left w:val="none" w:sz="0" w:space="0" w:color="auto"/>
            <w:bottom w:val="none" w:sz="0" w:space="0" w:color="auto"/>
            <w:right w:val="none" w:sz="0" w:space="0" w:color="auto"/>
          </w:divBdr>
          <w:divsChild>
            <w:div w:id="13174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2354">
      <w:bodyDiv w:val="1"/>
      <w:marLeft w:val="0"/>
      <w:marRight w:val="0"/>
      <w:marTop w:val="0"/>
      <w:marBottom w:val="0"/>
      <w:divBdr>
        <w:top w:val="none" w:sz="0" w:space="0" w:color="auto"/>
        <w:left w:val="none" w:sz="0" w:space="0" w:color="auto"/>
        <w:bottom w:val="none" w:sz="0" w:space="0" w:color="auto"/>
        <w:right w:val="none" w:sz="0" w:space="0" w:color="auto"/>
      </w:divBdr>
      <w:divsChild>
        <w:div w:id="1792746052">
          <w:marLeft w:val="0"/>
          <w:marRight w:val="0"/>
          <w:marTop w:val="0"/>
          <w:marBottom w:val="0"/>
          <w:divBdr>
            <w:top w:val="none" w:sz="0" w:space="0" w:color="auto"/>
            <w:left w:val="none" w:sz="0" w:space="0" w:color="auto"/>
            <w:bottom w:val="none" w:sz="0" w:space="0" w:color="auto"/>
            <w:right w:val="none" w:sz="0" w:space="0" w:color="auto"/>
          </w:divBdr>
          <w:divsChild>
            <w:div w:id="634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5800">
      <w:bodyDiv w:val="1"/>
      <w:marLeft w:val="0"/>
      <w:marRight w:val="0"/>
      <w:marTop w:val="0"/>
      <w:marBottom w:val="0"/>
      <w:divBdr>
        <w:top w:val="none" w:sz="0" w:space="0" w:color="auto"/>
        <w:left w:val="none" w:sz="0" w:space="0" w:color="auto"/>
        <w:bottom w:val="none" w:sz="0" w:space="0" w:color="auto"/>
        <w:right w:val="none" w:sz="0" w:space="0" w:color="auto"/>
      </w:divBdr>
      <w:divsChild>
        <w:div w:id="374693735">
          <w:marLeft w:val="0"/>
          <w:marRight w:val="0"/>
          <w:marTop w:val="0"/>
          <w:marBottom w:val="0"/>
          <w:divBdr>
            <w:top w:val="none" w:sz="0" w:space="0" w:color="auto"/>
            <w:left w:val="none" w:sz="0" w:space="0" w:color="auto"/>
            <w:bottom w:val="none" w:sz="0" w:space="0" w:color="auto"/>
            <w:right w:val="none" w:sz="0" w:space="0" w:color="auto"/>
          </w:divBdr>
          <w:divsChild>
            <w:div w:id="108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7046">
      <w:bodyDiv w:val="1"/>
      <w:marLeft w:val="0"/>
      <w:marRight w:val="0"/>
      <w:marTop w:val="0"/>
      <w:marBottom w:val="0"/>
      <w:divBdr>
        <w:top w:val="none" w:sz="0" w:space="0" w:color="auto"/>
        <w:left w:val="none" w:sz="0" w:space="0" w:color="auto"/>
        <w:bottom w:val="none" w:sz="0" w:space="0" w:color="auto"/>
        <w:right w:val="none" w:sz="0" w:space="0" w:color="auto"/>
      </w:divBdr>
      <w:divsChild>
        <w:div w:id="1023282798">
          <w:marLeft w:val="0"/>
          <w:marRight w:val="0"/>
          <w:marTop w:val="0"/>
          <w:marBottom w:val="0"/>
          <w:divBdr>
            <w:top w:val="none" w:sz="0" w:space="0" w:color="auto"/>
            <w:left w:val="none" w:sz="0" w:space="0" w:color="auto"/>
            <w:bottom w:val="none" w:sz="0" w:space="0" w:color="auto"/>
            <w:right w:val="none" w:sz="0" w:space="0" w:color="auto"/>
          </w:divBdr>
          <w:divsChild>
            <w:div w:id="3868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341">
      <w:bodyDiv w:val="1"/>
      <w:marLeft w:val="0"/>
      <w:marRight w:val="0"/>
      <w:marTop w:val="0"/>
      <w:marBottom w:val="0"/>
      <w:divBdr>
        <w:top w:val="none" w:sz="0" w:space="0" w:color="auto"/>
        <w:left w:val="none" w:sz="0" w:space="0" w:color="auto"/>
        <w:bottom w:val="none" w:sz="0" w:space="0" w:color="auto"/>
        <w:right w:val="none" w:sz="0" w:space="0" w:color="auto"/>
      </w:divBdr>
      <w:divsChild>
        <w:div w:id="1834643555">
          <w:marLeft w:val="0"/>
          <w:marRight w:val="0"/>
          <w:marTop w:val="0"/>
          <w:marBottom w:val="0"/>
          <w:divBdr>
            <w:top w:val="none" w:sz="0" w:space="0" w:color="auto"/>
            <w:left w:val="none" w:sz="0" w:space="0" w:color="auto"/>
            <w:bottom w:val="none" w:sz="0" w:space="0" w:color="auto"/>
            <w:right w:val="none" w:sz="0" w:space="0" w:color="auto"/>
          </w:divBdr>
          <w:divsChild>
            <w:div w:id="12901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497">
      <w:bodyDiv w:val="1"/>
      <w:marLeft w:val="0"/>
      <w:marRight w:val="0"/>
      <w:marTop w:val="0"/>
      <w:marBottom w:val="0"/>
      <w:divBdr>
        <w:top w:val="none" w:sz="0" w:space="0" w:color="auto"/>
        <w:left w:val="none" w:sz="0" w:space="0" w:color="auto"/>
        <w:bottom w:val="none" w:sz="0" w:space="0" w:color="auto"/>
        <w:right w:val="none" w:sz="0" w:space="0" w:color="auto"/>
      </w:divBdr>
      <w:divsChild>
        <w:div w:id="866528617">
          <w:marLeft w:val="0"/>
          <w:marRight w:val="0"/>
          <w:marTop w:val="0"/>
          <w:marBottom w:val="0"/>
          <w:divBdr>
            <w:top w:val="none" w:sz="0" w:space="0" w:color="auto"/>
            <w:left w:val="none" w:sz="0" w:space="0" w:color="auto"/>
            <w:bottom w:val="none" w:sz="0" w:space="0" w:color="auto"/>
            <w:right w:val="none" w:sz="0" w:space="0" w:color="auto"/>
          </w:divBdr>
          <w:divsChild>
            <w:div w:id="1504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237">
      <w:bodyDiv w:val="1"/>
      <w:marLeft w:val="0"/>
      <w:marRight w:val="0"/>
      <w:marTop w:val="0"/>
      <w:marBottom w:val="0"/>
      <w:divBdr>
        <w:top w:val="none" w:sz="0" w:space="0" w:color="auto"/>
        <w:left w:val="none" w:sz="0" w:space="0" w:color="auto"/>
        <w:bottom w:val="none" w:sz="0" w:space="0" w:color="auto"/>
        <w:right w:val="none" w:sz="0" w:space="0" w:color="auto"/>
      </w:divBdr>
      <w:divsChild>
        <w:div w:id="246382252">
          <w:marLeft w:val="0"/>
          <w:marRight w:val="0"/>
          <w:marTop w:val="0"/>
          <w:marBottom w:val="0"/>
          <w:divBdr>
            <w:top w:val="none" w:sz="0" w:space="0" w:color="auto"/>
            <w:left w:val="none" w:sz="0" w:space="0" w:color="auto"/>
            <w:bottom w:val="none" w:sz="0" w:space="0" w:color="auto"/>
            <w:right w:val="none" w:sz="0" w:space="0" w:color="auto"/>
          </w:divBdr>
          <w:divsChild>
            <w:div w:id="14226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5405">
      <w:bodyDiv w:val="1"/>
      <w:marLeft w:val="0"/>
      <w:marRight w:val="0"/>
      <w:marTop w:val="0"/>
      <w:marBottom w:val="0"/>
      <w:divBdr>
        <w:top w:val="none" w:sz="0" w:space="0" w:color="auto"/>
        <w:left w:val="none" w:sz="0" w:space="0" w:color="auto"/>
        <w:bottom w:val="none" w:sz="0" w:space="0" w:color="auto"/>
        <w:right w:val="none" w:sz="0" w:space="0" w:color="auto"/>
      </w:divBdr>
      <w:divsChild>
        <w:div w:id="694160533">
          <w:marLeft w:val="0"/>
          <w:marRight w:val="0"/>
          <w:marTop w:val="0"/>
          <w:marBottom w:val="0"/>
          <w:divBdr>
            <w:top w:val="none" w:sz="0" w:space="0" w:color="auto"/>
            <w:left w:val="none" w:sz="0" w:space="0" w:color="auto"/>
            <w:bottom w:val="none" w:sz="0" w:space="0" w:color="auto"/>
            <w:right w:val="none" w:sz="0" w:space="0" w:color="auto"/>
          </w:divBdr>
          <w:divsChild>
            <w:div w:id="625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0354">
      <w:bodyDiv w:val="1"/>
      <w:marLeft w:val="0"/>
      <w:marRight w:val="0"/>
      <w:marTop w:val="0"/>
      <w:marBottom w:val="0"/>
      <w:divBdr>
        <w:top w:val="none" w:sz="0" w:space="0" w:color="auto"/>
        <w:left w:val="none" w:sz="0" w:space="0" w:color="auto"/>
        <w:bottom w:val="none" w:sz="0" w:space="0" w:color="auto"/>
        <w:right w:val="none" w:sz="0" w:space="0" w:color="auto"/>
      </w:divBdr>
      <w:divsChild>
        <w:div w:id="254364111">
          <w:marLeft w:val="0"/>
          <w:marRight w:val="0"/>
          <w:marTop w:val="0"/>
          <w:marBottom w:val="0"/>
          <w:divBdr>
            <w:top w:val="none" w:sz="0" w:space="0" w:color="auto"/>
            <w:left w:val="none" w:sz="0" w:space="0" w:color="auto"/>
            <w:bottom w:val="none" w:sz="0" w:space="0" w:color="auto"/>
            <w:right w:val="none" w:sz="0" w:space="0" w:color="auto"/>
          </w:divBdr>
          <w:divsChild>
            <w:div w:id="21052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827">
      <w:bodyDiv w:val="1"/>
      <w:marLeft w:val="0"/>
      <w:marRight w:val="0"/>
      <w:marTop w:val="0"/>
      <w:marBottom w:val="0"/>
      <w:divBdr>
        <w:top w:val="none" w:sz="0" w:space="0" w:color="auto"/>
        <w:left w:val="none" w:sz="0" w:space="0" w:color="auto"/>
        <w:bottom w:val="none" w:sz="0" w:space="0" w:color="auto"/>
        <w:right w:val="none" w:sz="0" w:space="0" w:color="auto"/>
      </w:divBdr>
      <w:divsChild>
        <w:div w:id="1993022657">
          <w:marLeft w:val="0"/>
          <w:marRight w:val="0"/>
          <w:marTop w:val="0"/>
          <w:marBottom w:val="0"/>
          <w:divBdr>
            <w:top w:val="none" w:sz="0" w:space="0" w:color="auto"/>
            <w:left w:val="none" w:sz="0" w:space="0" w:color="auto"/>
            <w:bottom w:val="none" w:sz="0" w:space="0" w:color="auto"/>
            <w:right w:val="none" w:sz="0" w:space="0" w:color="auto"/>
          </w:divBdr>
          <w:divsChild>
            <w:div w:id="19912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5835">
      <w:bodyDiv w:val="1"/>
      <w:marLeft w:val="0"/>
      <w:marRight w:val="0"/>
      <w:marTop w:val="0"/>
      <w:marBottom w:val="0"/>
      <w:divBdr>
        <w:top w:val="none" w:sz="0" w:space="0" w:color="auto"/>
        <w:left w:val="none" w:sz="0" w:space="0" w:color="auto"/>
        <w:bottom w:val="none" w:sz="0" w:space="0" w:color="auto"/>
        <w:right w:val="none" w:sz="0" w:space="0" w:color="auto"/>
      </w:divBdr>
      <w:divsChild>
        <w:div w:id="2028091947">
          <w:marLeft w:val="0"/>
          <w:marRight w:val="0"/>
          <w:marTop w:val="0"/>
          <w:marBottom w:val="0"/>
          <w:divBdr>
            <w:top w:val="none" w:sz="0" w:space="0" w:color="auto"/>
            <w:left w:val="none" w:sz="0" w:space="0" w:color="auto"/>
            <w:bottom w:val="none" w:sz="0" w:space="0" w:color="auto"/>
            <w:right w:val="none" w:sz="0" w:space="0" w:color="auto"/>
          </w:divBdr>
          <w:divsChild>
            <w:div w:id="18053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817">
      <w:bodyDiv w:val="1"/>
      <w:marLeft w:val="0"/>
      <w:marRight w:val="0"/>
      <w:marTop w:val="0"/>
      <w:marBottom w:val="0"/>
      <w:divBdr>
        <w:top w:val="none" w:sz="0" w:space="0" w:color="auto"/>
        <w:left w:val="none" w:sz="0" w:space="0" w:color="auto"/>
        <w:bottom w:val="none" w:sz="0" w:space="0" w:color="auto"/>
        <w:right w:val="none" w:sz="0" w:space="0" w:color="auto"/>
      </w:divBdr>
      <w:divsChild>
        <w:div w:id="1210653149">
          <w:marLeft w:val="0"/>
          <w:marRight w:val="0"/>
          <w:marTop w:val="0"/>
          <w:marBottom w:val="0"/>
          <w:divBdr>
            <w:top w:val="none" w:sz="0" w:space="0" w:color="auto"/>
            <w:left w:val="none" w:sz="0" w:space="0" w:color="auto"/>
            <w:bottom w:val="none" w:sz="0" w:space="0" w:color="auto"/>
            <w:right w:val="none" w:sz="0" w:space="0" w:color="auto"/>
          </w:divBdr>
          <w:divsChild>
            <w:div w:id="2019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0988">
      <w:bodyDiv w:val="1"/>
      <w:marLeft w:val="0"/>
      <w:marRight w:val="0"/>
      <w:marTop w:val="0"/>
      <w:marBottom w:val="0"/>
      <w:divBdr>
        <w:top w:val="none" w:sz="0" w:space="0" w:color="auto"/>
        <w:left w:val="none" w:sz="0" w:space="0" w:color="auto"/>
        <w:bottom w:val="none" w:sz="0" w:space="0" w:color="auto"/>
        <w:right w:val="none" w:sz="0" w:space="0" w:color="auto"/>
      </w:divBdr>
      <w:divsChild>
        <w:div w:id="1627152705">
          <w:marLeft w:val="0"/>
          <w:marRight w:val="0"/>
          <w:marTop w:val="0"/>
          <w:marBottom w:val="0"/>
          <w:divBdr>
            <w:top w:val="none" w:sz="0" w:space="0" w:color="auto"/>
            <w:left w:val="none" w:sz="0" w:space="0" w:color="auto"/>
            <w:bottom w:val="none" w:sz="0" w:space="0" w:color="auto"/>
            <w:right w:val="none" w:sz="0" w:space="0" w:color="auto"/>
          </w:divBdr>
          <w:divsChild>
            <w:div w:id="503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950">
      <w:bodyDiv w:val="1"/>
      <w:marLeft w:val="0"/>
      <w:marRight w:val="0"/>
      <w:marTop w:val="0"/>
      <w:marBottom w:val="0"/>
      <w:divBdr>
        <w:top w:val="none" w:sz="0" w:space="0" w:color="auto"/>
        <w:left w:val="none" w:sz="0" w:space="0" w:color="auto"/>
        <w:bottom w:val="none" w:sz="0" w:space="0" w:color="auto"/>
        <w:right w:val="none" w:sz="0" w:space="0" w:color="auto"/>
      </w:divBdr>
      <w:divsChild>
        <w:div w:id="1280606151">
          <w:marLeft w:val="0"/>
          <w:marRight w:val="0"/>
          <w:marTop w:val="0"/>
          <w:marBottom w:val="0"/>
          <w:divBdr>
            <w:top w:val="none" w:sz="0" w:space="0" w:color="auto"/>
            <w:left w:val="none" w:sz="0" w:space="0" w:color="auto"/>
            <w:bottom w:val="none" w:sz="0" w:space="0" w:color="auto"/>
            <w:right w:val="none" w:sz="0" w:space="0" w:color="auto"/>
          </w:divBdr>
          <w:divsChild>
            <w:div w:id="9177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3755">
      <w:bodyDiv w:val="1"/>
      <w:marLeft w:val="0"/>
      <w:marRight w:val="0"/>
      <w:marTop w:val="0"/>
      <w:marBottom w:val="0"/>
      <w:divBdr>
        <w:top w:val="none" w:sz="0" w:space="0" w:color="auto"/>
        <w:left w:val="none" w:sz="0" w:space="0" w:color="auto"/>
        <w:bottom w:val="none" w:sz="0" w:space="0" w:color="auto"/>
        <w:right w:val="none" w:sz="0" w:space="0" w:color="auto"/>
      </w:divBdr>
      <w:divsChild>
        <w:div w:id="1604190556">
          <w:marLeft w:val="0"/>
          <w:marRight w:val="0"/>
          <w:marTop w:val="0"/>
          <w:marBottom w:val="0"/>
          <w:divBdr>
            <w:top w:val="none" w:sz="0" w:space="0" w:color="auto"/>
            <w:left w:val="none" w:sz="0" w:space="0" w:color="auto"/>
            <w:bottom w:val="none" w:sz="0" w:space="0" w:color="auto"/>
            <w:right w:val="none" w:sz="0" w:space="0" w:color="auto"/>
          </w:divBdr>
          <w:divsChild>
            <w:div w:id="2734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4322">
      <w:bodyDiv w:val="1"/>
      <w:marLeft w:val="0"/>
      <w:marRight w:val="0"/>
      <w:marTop w:val="0"/>
      <w:marBottom w:val="0"/>
      <w:divBdr>
        <w:top w:val="none" w:sz="0" w:space="0" w:color="auto"/>
        <w:left w:val="none" w:sz="0" w:space="0" w:color="auto"/>
        <w:bottom w:val="none" w:sz="0" w:space="0" w:color="auto"/>
        <w:right w:val="none" w:sz="0" w:space="0" w:color="auto"/>
      </w:divBdr>
      <w:divsChild>
        <w:div w:id="1661620865">
          <w:marLeft w:val="0"/>
          <w:marRight w:val="0"/>
          <w:marTop w:val="0"/>
          <w:marBottom w:val="0"/>
          <w:divBdr>
            <w:top w:val="none" w:sz="0" w:space="0" w:color="auto"/>
            <w:left w:val="none" w:sz="0" w:space="0" w:color="auto"/>
            <w:bottom w:val="none" w:sz="0" w:space="0" w:color="auto"/>
            <w:right w:val="none" w:sz="0" w:space="0" w:color="auto"/>
          </w:divBdr>
          <w:divsChild>
            <w:div w:id="20767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6047">
      <w:bodyDiv w:val="1"/>
      <w:marLeft w:val="0"/>
      <w:marRight w:val="0"/>
      <w:marTop w:val="0"/>
      <w:marBottom w:val="0"/>
      <w:divBdr>
        <w:top w:val="none" w:sz="0" w:space="0" w:color="auto"/>
        <w:left w:val="none" w:sz="0" w:space="0" w:color="auto"/>
        <w:bottom w:val="none" w:sz="0" w:space="0" w:color="auto"/>
        <w:right w:val="none" w:sz="0" w:space="0" w:color="auto"/>
      </w:divBdr>
      <w:divsChild>
        <w:div w:id="1925455505">
          <w:marLeft w:val="0"/>
          <w:marRight w:val="0"/>
          <w:marTop w:val="0"/>
          <w:marBottom w:val="0"/>
          <w:divBdr>
            <w:top w:val="none" w:sz="0" w:space="0" w:color="auto"/>
            <w:left w:val="none" w:sz="0" w:space="0" w:color="auto"/>
            <w:bottom w:val="none" w:sz="0" w:space="0" w:color="auto"/>
            <w:right w:val="none" w:sz="0" w:space="0" w:color="auto"/>
          </w:divBdr>
          <w:divsChild>
            <w:div w:id="1447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386">
      <w:bodyDiv w:val="1"/>
      <w:marLeft w:val="0"/>
      <w:marRight w:val="0"/>
      <w:marTop w:val="0"/>
      <w:marBottom w:val="0"/>
      <w:divBdr>
        <w:top w:val="none" w:sz="0" w:space="0" w:color="auto"/>
        <w:left w:val="none" w:sz="0" w:space="0" w:color="auto"/>
        <w:bottom w:val="none" w:sz="0" w:space="0" w:color="auto"/>
        <w:right w:val="none" w:sz="0" w:space="0" w:color="auto"/>
      </w:divBdr>
      <w:divsChild>
        <w:div w:id="1789158329">
          <w:marLeft w:val="0"/>
          <w:marRight w:val="0"/>
          <w:marTop w:val="0"/>
          <w:marBottom w:val="0"/>
          <w:divBdr>
            <w:top w:val="none" w:sz="0" w:space="0" w:color="auto"/>
            <w:left w:val="none" w:sz="0" w:space="0" w:color="auto"/>
            <w:bottom w:val="none" w:sz="0" w:space="0" w:color="auto"/>
            <w:right w:val="none" w:sz="0" w:space="0" w:color="auto"/>
          </w:divBdr>
          <w:divsChild>
            <w:div w:id="3037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978">
      <w:bodyDiv w:val="1"/>
      <w:marLeft w:val="0"/>
      <w:marRight w:val="0"/>
      <w:marTop w:val="0"/>
      <w:marBottom w:val="0"/>
      <w:divBdr>
        <w:top w:val="none" w:sz="0" w:space="0" w:color="auto"/>
        <w:left w:val="none" w:sz="0" w:space="0" w:color="auto"/>
        <w:bottom w:val="none" w:sz="0" w:space="0" w:color="auto"/>
        <w:right w:val="none" w:sz="0" w:space="0" w:color="auto"/>
      </w:divBdr>
      <w:divsChild>
        <w:div w:id="427235295">
          <w:marLeft w:val="0"/>
          <w:marRight w:val="0"/>
          <w:marTop w:val="0"/>
          <w:marBottom w:val="0"/>
          <w:divBdr>
            <w:top w:val="none" w:sz="0" w:space="0" w:color="auto"/>
            <w:left w:val="none" w:sz="0" w:space="0" w:color="auto"/>
            <w:bottom w:val="none" w:sz="0" w:space="0" w:color="auto"/>
            <w:right w:val="none" w:sz="0" w:space="0" w:color="auto"/>
          </w:divBdr>
          <w:divsChild>
            <w:div w:id="12589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5936">
      <w:bodyDiv w:val="1"/>
      <w:marLeft w:val="0"/>
      <w:marRight w:val="0"/>
      <w:marTop w:val="0"/>
      <w:marBottom w:val="0"/>
      <w:divBdr>
        <w:top w:val="none" w:sz="0" w:space="0" w:color="auto"/>
        <w:left w:val="none" w:sz="0" w:space="0" w:color="auto"/>
        <w:bottom w:val="none" w:sz="0" w:space="0" w:color="auto"/>
        <w:right w:val="none" w:sz="0" w:space="0" w:color="auto"/>
      </w:divBdr>
      <w:divsChild>
        <w:div w:id="1487819443">
          <w:marLeft w:val="0"/>
          <w:marRight w:val="0"/>
          <w:marTop w:val="0"/>
          <w:marBottom w:val="0"/>
          <w:divBdr>
            <w:top w:val="none" w:sz="0" w:space="0" w:color="auto"/>
            <w:left w:val="none" w:sz="0" w:space="0" w:color="auto"/>
            <w:bottom w:val="none" w:sz="0" w:space="0" w:color="auto"/>
            <w:right w:val="none" w:sz="0" w:space="0" w:color="auto"/>
          </w:divBdr>
          <w:divsChild>
            <w:div w:id="9967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220">
      <w:bodyDiv w:val="1"/>
      <w:marLeft w:val="0"/>
      <w:marRight w:val="0"/>
      <w:marTop w:val="0"/>
      <w:marBottom w:val="0"/>
      <w:divBdr>
        <w:top w:val="none" w:sz="0" w:space="0" w:color="auto"/>
        <w:left w:val="none" w:sz="0" w:space="0" w:color="auto"/>
        <w:bottom w:val="none" w:sz="0" w:space="0" w:color="auto"/>
        <w:right w:val="none" w:sz="0" w:space="0" w:color="auto"/>
      </w:divBdr>
      <w:divsChild>
        <w:div w:id="630357309">
          <w:marLeft w:val="0"/>
          <w:marRight w:val="0"/>
          <w:marTop w:val="0"/>
          <w:marBottom w:val="0"/>
          <w:divBdr>
            <w:top w:val="none" w:sz="0" w:space="0" w:color="auto"/>
            <w:left w:val="none" w:sz="0" w:space="0" w:color="auto"/>
            <w:bottom w:val="none" w:sz="0" w:space="0" w:color="auto"/>
            <w:right w:val="none" w:sz="0" w:space="0" w:color="auto"/>
          </w:divBdr>
          <w:divsChild>
            <w:div w:id="12966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771">
      <w:bodyDiv w:val="1"/>
      <w:marLeft w:val="0"/>
      <w:marRight w:val="0"/>
      <w:marTop w:val="0"/>
      <w:marBottom w:val="0"/>
      <w:divBdr>
        <w:top w:val="none" w:sz="0" w:space="0" w:color="auto"/>
        <w:left w:val="none" w:sz="0" w:space="0" w:color="auto"/>
        <w:bottom w:val="none" w:sz="0" w:space="0" w:color="auto"/>
        <w:right w:val="none" w:sz="0" w:space="0" w:color="auto"/>
      </w:divBdr>
      <w:divsChild>
        <w:div w:id="303892289">
          <w:marLeft w:val="0"/>
          <w:marRight w:val="0"/>
          <w:marTop w:val="0"/>
          <w:marBottom w:val="0"/>
          <w:divBdr>
            <w:top w:val="none" w:sz="0" w:space="0" w:color="auto"/>
            <w:left w:val="none" w:sz="0" w:space="0" w:color="auto"/>
            <w:bottom w:val="none" w:sz="0" w:space="0" w:color="auto"/>
            <w:right w:val="none" w:sz="0" w:space="0" w:color="auto"/>
          </w:divBdr>
          <w:divsChild>
            <w:div w:id="1727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700">
      <w:bodyDiv w:val="1"/>
      <w:marLeft w:val="0"/>
      <w:marRight w:val="0"/>
      <w:marTop w:val="0"/>
      <w:marBottom w:val="0"/>
      <w:divBdr>
        <w:top w:val="none" w:sz="0" w:space="0" w:color="auto"/>
        <w:left w:val="none" w:sz="0" w:space="0" w:color="auto"/>
        <w:bottom w:val="none" w:sz="0" w:space="0" w:color="auto"/>
        <w:right w:val="none" w:sz="0" w:space="0" w:color="auto"/>
      </w:divBdr>
      <w:divsChild>
        <w:div w:id="1226140448">
          <w:marLeft w:val="0"/>
          <w:marRight w:val="0"/>
          <w:marTop w:val="0"/>
          <w:marBottom w:val="0"/>
          <w:divBdr>
            <w:top w:val="none" w:sz="0" w:space="0" w:color="auto"/>
            <w:left w:val="none" w:sz="0" w:space="0" w:color="auto"/>
            <w:bottom w:val="none" w:sz="0" w:space="0" w:color="auto"/>
            <w:right w:val="none" w:sz="0" w:space="0" w:color="auto"/>
          </w:divBdr>
          <w:divsChild>
            <w:div w:id="17691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781">
      <w:bodyDiv w:val="1"/>
      <w:marLeft w:val="0"/>
      <w:marRight w:val="0"/>
      <w:marTop w:val="0"/>
      <w:marBottom w:val="0"/>
      <w:divBdr>
        <w:top w:val="none" w:sz="0" w:space="0" w:color="auto"/>
        <w:left w:val="none" w:sz="0" w:space="0" w:color="auto"/>
        <w:bottom w:val="none" w:sz="0" w:space="0" w:color="auto"/>
        <w:right w:val="none" w:sz="0" w:space="0" w:color="auto"/>
      </w:divBdr>
      <w:divsChild>
        <w:div w:id="768963868">
          <w:marLeft w:val="0"/>
          <w:marRight w:val="0"/>
          <w:marTop w:val="0"/>
          <w:marBottom w:val="0"/>
          <w:divBdr>
            <w:top w:val="none" w:sz="0" w:space="0" w:color="auto"/>
            <w:left w:val="none" w:sz="0" w:space="0" w:color="auto"/>
            <w:bottom w:val="none" w:sz="0" w:space="0" w:color="auto"/>
            <w:right w:val="none" w:sz="0" w:space="0" w:color="auto"/>
          </w:divBdr>
          <w:divsChild>
            <w:div w:id="10387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2043">
      <w:bodyDiv w:val="1"/>
      <w:marLeft w:val="0"/>
      <w:marRight w:val="0"/>
      <w:marTop w:val="0"/>
      <w:marBottom w:val="0"/>
      <w:divBdr>
        <w:top w:val="none" w:sz="0" w:space="0" w:color="auto"/>
        <w:left w:val="none" w:sz="0" w:space="0" w:color="auto"/>
        <w:bottom w:val="none" w:sz="0" w:space="0" w:color="auto"/>
        <w:right w:val="none" w:sz="0" w:space="0" w:color="auto"/>
      </w:divBdr>
      <w:divsChild>
        <w:div w:id="583035416">
          <w:marLeft w:val="0"/>
          <w:marRight w:val="0"/>
          <w:marTop w:val="0"/>
          <w:marBottom w:val="0"/>
          <w:divBdr>
            <w:top w:val="none" w:sz="0" w:space="0" w:color="auto"/>
            <w:left w:val="none" w:sz="0" w:space="0" w:color="auto"/>
            <w:bottom w:val="none" w:sz="0" w:space="0" w:color="auto"/>
            <w:right w:val="none" w:sz="0" w:space="0" w:color="auto"/>
          </w:divBdr>
          <w:divsChild>
            <w:div w:id="19077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1261">
      <w:bodyDiv w:val="1"/>
      <w:marLeft w:val="0"/>
      <w:marRight w:val="0"/>
      <w:marTop w:val="0"/>
      <w:marBottom w:val="0"/>
      <w:divBdr>
        <w:top w:val="none" w:sz="0" w:space="0" w:color="auto"/>
        <w:left w:val="none" w:sz="0" w:space="0" w:color="auto"/>
        <w:bottom w:val="none" w:sz="0" w:space="0" w:color="auto"/>
        <w:right w:val="none" w:sz="0" w:space="0" w:color="auto"/>
      </w:divBdr>
      <w:divsChild>
        <w:div w:id="1905792244">
          <w:marLeft w:val="0"/>
          <w:marRight w:val="0"/>
          <w:marTop w:val="0"/>
          <w:marBottom w:val="0"/>
          <w:divBdr>
            <w:top w:val="none" w:sz="0" w:space="0" w:color="auto"/>
            <w:left w:val="none" w:sz="0" w:space="0" w:color="auto"/>
            <w:bottom w:val="none" w:sz="0" w:space="0" w:color="auto"/>
            <w:right w:val="none" w:sz="0" w:space="0" w:color="auto"/>
          </w:divBdr>
          <w:divsChild>
            <w:div w:id="12086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373">
      <w:bodyDiv w:val="1"/>
      <w:marLeft w:val="0"/>
      <w:marRight w:val="0"/>
      <w:marTop w:val="0"/>
      <w:marBottom w:val="0"/>
      <w:divBdr>
        <w:top w:val="none" w:sz="0" w:space="0" w:color="auto"/>
        <w:left w:val="none" w:sz="0" w:space="0" w:color="auto"/>
        <w:bottom w:val="none" w:sz="0" w:space="0" w:color="auto"/>
        <w:right w:val="none" w:sz="0" w:space="0" w:color="auto"/>
      </w:divBdr>
      <w:divsChild>
        <w:div w:id="2108885632">
          <w:marLeft w:val="0"/>
          <w:marRight w:val="0"/>
          <w:marTop w:val="0"/>
          <w:marBottom w:val="0"/>
          <w:divBdr>
            <w:top w:val="none" w:sz="0" w:space="0" w:color="auto"/>
            <w:left w:val="none" w:sz="0" w:space="0" w:color="auto"/>
            <w:bottom w:val="none" w:sz="0" w:space="0" w:color="auto"/>
            <w:right w:val="none" w:sz="0" w:space="0" w:color="auto"/>
          </w:divBdr>
          <w:divsChild>
            <w:div w:id="6988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947">
      <w:bodyDiv w:val="1"/>
      <w:marLeft w:val="0"/>
      <w:marRight w:val="0"/>
      <w:marTop w:val="0"/>
      <w:marBottom w:val="0"/>
      <w:divBdr>
        <w:top w:val="none" w:sz="0" w:space="0" w:color="auto"/>
        <w:left w:val="none" w:sz="0" w:space="0" w:color="auto"/>
        <w:bottom w:val="none" w:sz="0" w:space="0" w:color="auto"/>
        <w:right w:val="none" w:sz="0" w:space="0" w:color="auto"/>
      </w:divBdr>
      <w:divsChild>
        <w:div w:id="1394541864">
          <w:marLeft w:val="0"/>
          <w:marRight w:val="0"/>
          <w:marTop w:val="0"/>
          <w:marBottom w:val="0"/>
          <w:divBdr>
            <w:top w:val="none" w:sz="0" w:space="0" w:color="auto"/>
            <w:left w:val="none" w:sz="0" w:space="0" w:color="auto"/>
            <w:bottom w:val="none" w:sz="0" w:space="0" w:color="auto"/>
            <w:right w:val="none" w:sz="0" w:space="0" w:color="auto"/>
          </w:divBdr>
          <w:divsChild>
            <w:div w:id="2144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517">
      <w:bodyDiv w:val="1"/>
      <w:marLeft w:val="0"/>
      <w:marRight w:val="0"/>
      <w:marTop w:val="0"/>
      <w:marBottom w:val="0"/>
      <w:divBdr>
        <w:top w:val="none" w:sz="0" w:space="0" w:color="auto"/>
        <w:left w:val="none" w:sz="0" w:space="0" w:color="auto"/>
        <w:bottom w:val="none" w:sz="0" w:space="0" w:color="auto"/>
        <w:right w:val="none" w:sz="0" w:space="0" w:color="auto"/>
      </w:divBdr>
      <w:divsChild>
        <w:div w:id="1599410410">
          <w:marLeft w:val="0"/>
          <w:marRight w:val="0"/>
          <w:marTop w:val="0"/>
          <w:marBottom w:val="0"/>
          <w:divBdr>
            <w:top w:val="none" w:sz="0" w:space="0" w:color="auto"/>
            <w:left w:val="none" w:sz="0" w:space="0" w:color="auto"/>
            <w:bottom w:val="none" w:sz="0" w:space="0" w:color="auto"/>
            <w:right w:val="none" w:sz="0" w:space="0" w:color="auto"/>
          </w:divBdr>
          <w:divsChild>
            <w:div w:id="9880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230">
      <w:bodyDiv w:val="1"/>
      <w:marLeft w:val="0"/>
      <w:marRight w:val="0"/>
      <w:marTop w:val="0"/>
      <w:marBottom w:val="0"/>
      <w:divBdr>
        <w:top w:val="none" w:sz="0" w:space="0" w:color="auto"/>
        <w:left w:val="none" w:sz="0" w:space="0" w:color="auto"/>
        <w:bottom w:val="none" w:sz="0" w:space="0" w:color="auto"/>
        <w:right w:val="none" w:sz="0" w:space="0" w:color="auto"/>
      </w:divBdr>
      <w:divsChild>
        <w:div w:id="1149248257">
          <w:marLeft w:val="0"/>
          <w:marRight w:val="0"/>
          <w:marTop w:val="0"/>
          <w:marBottom w:val="0"/>
          <w:divBdr>
            <w:top w:val="none" w:sz="0" w:space="0" w:color="auto"/>
            <w:left w:val="none" w:sz="0" w:space="0" w:color="auto"/>
            <w:bottom w:val="none" w:sz="0" w:space="0" w:color="auto"/>
            <w:right w:val="none" w:sz="0" w:space="0" w:color="auto"/>
          </w:divBdr>
          <w:divsChild>
            <w:div w:id="268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564">
      <w:bodyDiv w:val="1"/>
      <w:marLeft w:val="0"/>
      <w:marRight w:val="0"/>
      <w:marTop w:val="0"/>
      <w:marBottom w:val="0"/>
      <w:divBdr>
        <w:top w:val="none" w:sz="0" w:space="0" w:color="auto"/>
        <w:left w:val="none" w:sz="0" w:space="0" w:color="auto"/>
        <w:bottom w:val="none" w:sz="0" w:space="0" w:color="auto"/>
        <w:right w:val="none" w:sz="0" w:space="0" w:color="auto"/>
      </w:divBdr>
      <w:divsChild>
        <w:div w:id="91172196">
          <w:marLeft w:val="0"/>
          <w:marRight w:val="0"/>
          <w:marTop w:val="0"/>
          <w:marBottom w:val="0"/>
          <w:divBdr>
            <w:top w:val="none" w:sz="0" w:space="0" w:color="auto"/>
            <w:left w:val="none" w:sz="0" w:space="0" w:color="auto"/>
            <w:bottom w:val="none" w:sz="0" w:space="0" w:color="auto"/>
            <w:right w:val="none" w:sz="0" w:space="0" w:color="auto"/>
          </w:divBdr>
          <w:divsChild>
            <w:div w:id="14041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746">
      <w:bodyDiv w:val="1"/>
      <w:marLeft w:val="0"/>
      <w:marRight w:val="0"/>
      <w:marTop w:val="0"/>
      <w:marBottom w:val="0"/>
      <w:divBdr>
        <w:top w:val="none" w:sz="0" w:space="0" w:color="auto"/>
        <w:left w:val="none" w:sz="0" w:space="0" w:color="auto"/>
        <w:bottom w:val="none" w:sz="0" w:space="0" w:color="auto"/>
        <w:right w:val="none" w:sz="0" w:space="0" w:color="auto"/>
      </w:divBdr>
      <w:divsChild>
        <w:div w:id="1087187166">
          <w:marLeft w:val="0"/>
          <w:marRight w:val="0"/>
          <w:marTop w:val="0"/>
          <w:marBottom w:val="0"/>
          <w:divBdr>
            <w:top w:val="none" w:sz="0" w:space="0" w:color="auto"/>
            <w:left w:val="none" w:sz="0" w:space="0" w:color="auto"/>
            <w:bottom w:val="none" w:sz="0" w:space="0" w:color="auto"/>
            <w:right w:val="none" w:sz="0" w:space="0" w:color="auto"/>
          </w:divBdr>
          <w:divsChild>
            <w:div w:id="1209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375">
      <w:bodyDiv w:val="1"/>
      <w:marLeft w:val="0"/>
      <w:marRight w:val="0"/>
      <w:marTop w:val="0"/>
      <w:marBottom w:val="0"/>
      <w:divBdr>
        <w:top w:val="none" w:sz="0" w:space="0" w:color="auto"/>
        <w:left w:val="none" w:sz="0" w:space="0" w:color="auto"/>
        <w:bottom w:val="none" w:sz="0" w:space="0" w:color="auto"/>
        <w:right w:val="none" w:sz="0" w:space="0" w:color="auto"/>
      </w:divBdr>
      <w:divsChild>
        <w:div w:id="1437559224">
          <w:marLeft w:val="0"/>
          <w:marRight w:val="0"/>
          <w:marTop w:val="0"/>
          <w:marBottom w:val="0"/>
          <w:divBdr>
            <w:top w:val="none" w:sz="0" w:space="0" w:color="auto"/>
            <w:left w:val="none" w:sz="0" w:space="0" w:color="auto"/>
            <w:bottom w:val="none" w:sz="0" w:space="0" w:color="auto"/>
            <w:right w:val="none" w:sz="0" w:space="0" w:color="auto"/>
          </w:divBdr>
          <w:divsChild>
            <w:div w:id="8838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9058">
      <w:bodyDiv w:val="1"/>
      <w:marLeft w:val="0"/>
      <w:marRight w:val="0"/>
      <w:marTop w:val="0"/>
      <w:marBottom w:val="0"/>
      <w:divBdr>
        <w:top w:val="none" w:sz="0" w:space="0" w:color="auto"/>
        <w:left w:val="none" w:sz="0" w:space="0" w:color="auto"/>
        <w:bottom w:val="none" w:sz="0" w:space="0" w:color="auto"/>
        <w:right w:val="none" w:sz="0" w:space="0" w:color="auto"/>
      </w:divBdr>
      <w:divsChild>
        <w:div w:id="746265191">
          <w:marLeft w:val="0"/>
          <w:marRight w:val="0"/>
          <w:marTop w:val="0"/>
          <w:marBottom w:val="0"/>
          <w:divBdr>
            <w:top w:val="none" w:sz="0" w:space="0" w:color="auto"/>
            <w:left w:val="none" w:sz="0" w:space="0" w:color="auto"/>
            <w:bottom w:val="none" w:sz="0" w:space="0" w:color="auto"/>
            <w:right w:val="none" w:sz="0" w:space="0" w:color="auto"/>
          </w:divBdr>
          <w:divsChild>
            <w:div w:id="18090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703">
      <w:bodyDiv w:val="1"/>
      <w:marLeft w:val="0"/>
      <w:marRight w:val="0"/>
      <w:marTop w:val="0"/>
      <w:marBottom w:val="0"/>
      <w:divBdr>
        <w:top w:val="none" w:sz="0" w:space="0" w:color="auto"/>
        <w:left w:val="none" w:sz="0" w:space="0" w:color="auto"/>
        <w:bottom w:val="none" w:sz="0" w:space="0" w:color="auto"/>
        <w:right w:val="none" w:sz="0" w:space="0" w:color="auto"/>
      </w:divBdr>
      <w:divsChild>
        <w:div w:id="615066273">
          <w:marLeft w:val="0"/>
          <w:marRight w:val="0"/>
          <w:marTop w:val="0"/>
          <w:marBottom w:val="0"/>
          <w:divBdr>
            <w:top w:val="none" w:sz="0" w:space="0" w:color="auto"/>
            <w:left w:val="none" w:sz="0" w:space="0" w:color="auto"/>
            <w:bottom w:val="none" w:sz="0" w:space="0" w:color="auto"/>
            <w:right w:val="none" w:sz="0" w:space="0" w:color="auto"/>
          </w:divBdr>
          <w:divsChild>
            <w:div w:id="467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4669">
      <w:bodyDiv w:val="1"/>
      <w:marLeft w:val="0"/>
      <w:marRight w:val="0"/>
      <w:marTop w:val="0"/>
      <w:marBottom w:val="0"/>
      <w:divBdr>
        <w:top w:val="none" w:sz="0" w:space="0" w:color="auto"/>
        <w:left w:val="none" w:sz="0" w:space="0" w:color="auto"/>
        <w:bottom w:val="none" w:sz="0" w:space="0" w:color="auto"/>
        <w:right w:val="none" w:sz="0" w:space="0" w:color="auto"/>
      </w:divBdr>
      <w:divsChild>
        <w:div w:id="563223377">
          <w:marLeft w:val="0"/>
          <w:marRight w:val="0"/>
          <w:marTop w:val="0"/>
          <w:marBottom w:val="0"/>
          <w:divBdr>
            <w:top w:val="none" w:sz="0" w:space="0" w:color="auto"/>
            <w:left w:val="none" w:sz="0" w:space="0" w:color="auto"/>
            <w:bottom w:val="none" w:sz="0" w:space="0" w:color="auto"/>
            <w:right w:val="none" w:sz="0" w:space="0" w:color="auto"/>
          </w:divBdr>
          <w:divsChild>
            <w:div w:id="807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783">
      <w:bodyDiv w:val="1"/>
      <w:marLeft w:val="0"/>
      <w:marRight w:val="0"/>
      <w:marTop w:val="0"/>
      <w:marBottom w:val="0"/>
      <w:divBdr>
        <w:top w:val="none" w:sz="0" w:space="0" w:color="auto"/>
        <w:left w:val="none" w:sz="0" w:space="0" w:color="auto"/>
        <w:bottom w:val="none" w:sz="0" w:space="0" w:color="auto"/>
        <w:right w:val="none" w:sz="0" w:space="0" w:color="auto"/>
      </w:divBdr>
      <w:divsChild>
        <w:div w:id="1187521552">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875">
      <w:bodyDiv w:val="1"/>
      <w:marLeft w:val="0"/>
      <w:marRight w:val="0"/>
      <w:marTop w:val="0"/>
      <w:marBottom w:val="0"/>
      <w:divBdr>
        <w:top w:val="none" w:sz="0" w:space="0" w:color="auto"/>
        <w:left w:val="none" w:sz="0" w:space="0" w:color="auto"/>
        <w:bottom w:val="none" w:sz="0" w:space="0" w:color="auto"/>
        <w:right w:val="none" w:sz="0" w:space="0" w:color="auto"/>
      </w:divBdr>
      <w:divsChild>
        <w:div w:id="1336689565">
          <w:marLeft w:val="0"/>
          <w:marRight w:val="0"/>
          <w:marTop w:val="0"/>
          <w:marBottom w:val="0"/>
          <w:divBdr>
            <w:top w:val="none" w:sz="0" w:space="0" w:color="auto"/>
            <w:left w:val="none" w:sz="0" w:space="0" w:color="auto"/>
            <w:bottom w:val="none" w:sz="0" w:space="0" w:color="auto"/>
            <w:right w:val="none" w:sz="0" w:space="0" w:color="auto"/>
          </w:divBdr>
          <w:divsChild>
            <w:div w:id="16443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7</Pages>
  <Words>1560</Words>
  <Characters>8896</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mentuccia</dc:creator>
  <cp:keywords/>
  <dc:description/>
  <cp:lastModifiedBy>alessandro mentuccia</cp:lastModifiedBy>
  <cp:revision>8</cp:revision>
  <dcterms:created xsi:type="dcterms:W3CDTF">2022-01-14T16:40:00Z</dcterms:created>
  <dcterms:modified xsi:type="dcterms:W3CDTF">2022-01-18T23:56:00Z</dcterms:modified>
</cp:coreProperties>
</file>