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4E9" w:rsidRDefault="00BA64D1" w:rsidP="00B3743E">
      <w:pPr>
        <w:tabs>
          <w:tab w:val="left" w:pos="405"/>
          <w:tab w:val="center" w:pos="4819"/>
        </w:tabs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0850" cy="9906000"/>
                <wp:effectExtent l="0" t="0" r="0" b="0"/>
                <wp:wrapNone/>
                <wp:docPr id="49" name="Cornic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9906000"/>
                        </a:xfrm>
                        <a:prstGeom prst="frame">
                          <a:avLst>
                            <a:gd name="adj1" fmla="val 2048"/>
                          </a:avLst>
                        </a:pr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E6FE" id="Cornice 49" o:spid="_x0000_s1026" style="position:absolute;margin-left:-22.2pt;margin-top:-73.8pt;width:535.5pt;height:78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path="m,l6800850,r,9906000l,9906000,,xm139281,139281r,9627438l6661569,9766719r,-9627438l139281,139281xe" fillcolor="#b40303" stroked="f" strokeweight="1pt">
                <v:stroke joinstyle="miter"/>
                <v:path arrowok="t" o:connecttype="custom" o:connectlocs="0,0;6800850,0;6800850,9906000;0,9906000;0,0;139281,139281;139281,9766719;6661569,9766719;6661569,139281;139281,139281" o:connectangles="0,0,0,0,0,0,0,0,0,0"/>
              </v:shape>
            </w:pict>
          </mc:Fallback>
        </mc:AlternateContent>
      </w:r>
    </w:p>
    <w:p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(Anno 2020)</w:t>
      </w:r>
    </w:p>
    <w:p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:rsidR="00B3743E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:rsidR="003E22D7" w:rsidRPr="001613AC" w:rsidRDefault="00B3743E" w:rsidP="001613AC">
      <w:pPr>
        <w:pStyle w:val="Paragrafoelenco"/>
        <w:numPr>
          <w:ilvl w:val="0"/>
          <w:numId w:val="4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“Nome Cognome”</w:t>
      </w:r>
    </w:p>
    <w:p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“Codice Fiscale”</w:t>
      </w:r>
    </w:p>
    <w:p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A2033C" w:rsidRPr="001613AC" w:rsidRDefault="00A2033C" w:rsidP="00A2033C">
      <w:pPr>
        <w:pStyle w:val="Paragrafoelenco"/>
        <w:numPr>
          <w:ilvl w:val="0"/>
          <w:numId w:val="5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:rsidR="009B4207" w:rsidRPr="001613AC" w:rsidRDefault="00A2033C" w:rsidP="00A2033C">
      <w:pPr>
        <w:pStyle w:val="Paragrafoelenco"/>
        <w:numPr>
          <w:ilvl w:val="0"/>
          <w:numId w:val="5"/>
        </w:num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:rsidR="003E22D7" w:rsidRPr="002019D2" w:rsidRDefault="00C604B7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163F01" wp14:editId="1A7BDC9C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5500" cy="29048"/>
                <wp:effectExtent l="0" t="0" r="19050" b="28575"/>
                <wp:wrapNone/>
                <wp:docPr id="11" name="Connettore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290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47308" id="Connettore 1 11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    <v:stroke joinstyle="miter"/>
              </v:line>
            </w:pict>
          </mc:Fallback>
        </mc:AlternateContent>
      </w:r>
      <w:r w:rsidR="00775ACD"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CB1EF2" wp14:editId="376EEE53">
                <wp:simplePos x="0" y="0"/>
                <wp:positionH relativeFrom="leftMargin">
                  <wp:posOffset>438150</wp:posOffset>
                </wp:positionH>
                <wp:positionV relativeFrom="paragraph">
                  <wp:posOffset>4125595</wp:posOffset>
                </wp:positionV>
                <wp:extent cx="6629401" cy="333375"/>
                <wp:effectExtent l="0" t="0" r="0" b="9525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1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7E5D06">
                              <w:rPr>
                                <w:rFonts w:asciiTheme="majorHAnsi" w:hAnsiTheme="majorHAnsi" w:cstheme="majorHAnsi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 -</w:t>
                            </w:r>
                            <w:proofErr w:type="gram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marchio di proprietà Prima Hub srls - sede via A. Moro, 39 - 81041 Bellona (Ce) – uffici via delle Rose, 7 -  81055 S. Maria C.V. (Ce)</w:t>
                            </w:r>
                          </w:p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CF/Piva: 04127400614 - CCIAA CASERTA </w:t>
                            </w:r>
                            <w:proofErr w:type="gramStart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-  REA</w:t>
                            </w:r>
                            <w:proofErr w:type="gram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CE-300700 –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info@multicampus.it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– primahub@pec.it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B1EF2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margin-left:34.5pt;margin-top:324.85pt;width:522pt;height:26.25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fillcolor="white [3201]" stroked="f" strokeweight=".5pt">
                <v:textbox>
                  <w:txbxContent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proofErr w:type="gramStart"/>
                      <w:r w:rsidRPr="007E5D06">
                        <w:rPr>
                          <w:rFonts w:asciiTheme="majorHAnsi" w:hAnsiTheme="majorHAnsi" w:cstheme="majorHAnsi"/>
                          <w:b/>
                          <w:sz w:val="14"/>
                          <w:szCs w:val="14"/>
                        </w:rPr>
                        <w:t>Multicampus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 -</w:t>
                      </w:r>
                      <w:proofErr w:type="gram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marchio di proprietà Prima Hub srls - sede via A. Moro, 39 - 81041 Bellona (Ce) – uffici via delle Rose, 7 -  81055 S. Maria C.V. (Ce)</w:t>
                      </w:r>
                    </w:p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CF/Piva: 04127400614 - CCIAA CASERTA </w:t>
                      </w:r>
                      <w:proofErr w:type="gramStart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-  REA</w:t>
                      </w:r>
                      <w:proofErr w:type="gram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CE-300700 –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info@multicampus.it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– primahub@pec.it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56A"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FF5A508" wp14:editId="4DC8EA5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9525" b="9525"/>
                <wp:wrapNone/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A756A" w:rsidRPr="0065109E" w:rsidRDefault="00FA756A" w:rsidP="00FA756A">
                            <w:pPr>
                              <w:jc w:val="right"/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65109E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A508" id="Casella di testo 26" o:spid="_x0000_s1027" type="#_x0000_t202" style="position:absolute;margin-left:349pt;margin-top:424.85pt;width:144.75pt;height:20.25pt;z-index: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" fillcolor="window" stroked="f" strokeweight=".5pt">
                <v:textbox>
                  <w:txbxContent>
                    <w:p w:rsidR="00FA756A" w:rsidRPr="0065109E" w:rsidRDefault="00FA756A" w:rsidP="00FA756A">
                      <w:pPr>
                        <w:jc w:val="right"/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65109E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</w:p>
    <w:p w:rsidR="007B4AB0" w:rsidRDefault="0003014A" w:rsidP="00EF24BB">
      <w:pPr>
        <w:tabs>
          <w:tab w:val="left" w:pos="405"/>
          <w:tab w:val="center" w:pos="4819"/>
        </w:tabs>
        <w:rPr>
          <w:b/>
          <w:color w:val="B40303"/>
        </w:rPr>
      </w:pPr>
      <w:r w:rsidRPr="002019D2">
        <w:rPr>
          <w:rFonts w:ascii="Arial" w:hAnsi="Arial" w:cs="Arial"/>
          <w:noProof/>
          <w:color w:val="B40303"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B187C62" wp14:editId="15686ABC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5900" cy="0"/>
                <wp:effectExtent l="0" t="0" r="19050" b="19050"/>
                <wp:wrapNone/>
                <wp:docPr id="6" name="Connettore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26BFD" id="Connettore 1 6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    <v:stroke joinstyle="miter"/>
                <w10:wrap anchorx="margin"/>
              </v:line>
            </w:pict>
          </mc:Fallback>
        </mc:AlternateContent>
      </w:r>
    </w:p>
    <w:p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:rsidR="007B4AB0" w:rsidRDefault="002019D2" w:rsidP="007B4AB0">
      <w:pPr>
        <w:tabs>
          <w:tab w:val="left" w:pos="405"/>
          <w:tab w:val="center" w:pos="3969"/>
        </w:tabs>
        <w:rPr>
          <w:b/>
          <w:color w:val="B40303"/>
        </w:rPr>
      </w:pPr>
      <w:r w:rsidRPr="00B863CE">
        <w:rPr>
          <w:noProof/>
          <w:color w:val="B40303"/>
          <w:lang w:eastAsia="it-I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481615" wp14:editId="6F83E5DD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9525" b="8255"/>
                <wp:wrapNone/>
                <wp:docPr id="45" name="Casella di tes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ISO 9001:20015</w:t>
                            </w:r>
                            <w:r w:rsidR="00517564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EA 37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81615" id="Casella di testo 45" o:spid="_x0000_s1028" type="#_x0000_t202" style="position:absolute;margin-left:176.55pt;margin-top:37.5pt;width:98.25pt;height:3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fillcolor="white [3201]" stroked="f" strokeweight=".5pt">
                <v:textbox>
                  <w:txbxContent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ISO 9001:20015</w:t>
                      </w:r>
                      <w:r w:rsidR="00517564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 xml:space="preserve"> - </w:t>
                      </w: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EA 37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shape>
            </w:pict>
          </mc:Fallback>
        </mc:AlternateContent>
      </w:r>
      <w:r w:rsidR="005824F4" w:rsidRPr="00B863CE">
        <w:rPr>
          <w:noProof/>
          <w:color w:val="B40303"/>
          <w:lang w:eastAsia="it-IT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DCEEFD2" wp14:editId="26D302BD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9525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92D5F" w:rsidRPr="00B50866" w:rsidRDefault="00B10D9B" w:rsidP="00B5086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 xml:space="preserve">Prima Hub </w:t>
                            </w:r>
                            <w:proofErr w:type="spellStart"/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S.r.l.s</w:t>
                            </w:r>
                            <w:proofErr w:type="spellEnd"/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10D9B" w:rsidRPr="00B50866" w:rsidRDefault="00B10D9B" w:rsidP="00B5086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 w:rsidR="00B10D9B" w:rsidRPr="00B50866" w:rsidRDefault="00B10D9B" w:rsidP="00B5086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 w:rsidR="00B10D9B" w:rsidRPr="00B50866" w:rsidRDefault="00B10D9B" w:rsidP="00B5086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EFD2" id="Casella di testo 7" o:spid="_x0000_s1029" type="#_x0000_t202" style="position:absolute;margin-left:-7.95pt;margin-top:36.6pt;width:111pt;height:41.2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    <v:textbox>
                  <w:txbxContent>
                    <w:p w:rsidR="00D92D5F" w:rsidRPr="00B50866" w:rsidRDefault="00B10D9B" w:rsidP="00B50866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 xml:space="preserve">Prima Hub </w:t>
                      </w:r>
                      <w:proofErr w:type="spellStart"/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S.r.l.s</w:t>
                      </w:r>
                      <w:proofErr w:type="spellEnd"/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.</w:t>
                      </w:r>
                    </w:p>
                    <w:p w:rsidR="00B10D9B" w:rsidRPr="00B50866" w:rsidRDefault="00B10D9B" w:rsidP="00B50866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Il legale rappresentante</w:t>
                      </w:r>
                    </w:p>
                    <w:p w:rsidR="00B10D9B" w:rsidRPr="00B50866" w:rsidRDefault="00B10D9B" w:rsidP="00B50866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 w:rsidR="00B10D9B" w:rsidRPr="00B50866" w:rsidRDefault="00B10D9B" w:rsidP="00B50866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4F4" w:rsidRPr="00B863CE">
        <w:rPr>
          <w:noProof/>
          <w:color w:val="B40303"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2D9A80" wp14:editId="6C8CF19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914400" cy="523875"/>
                <wp:effectExtent l="0" t="0" r="0" b="9525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393" w:rsidRPr="00B5086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R&amp;B Consulting </w:t>
                            </w:r>
                            <w:proofErr w:type="spellStart"/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  <w:lang w:val="en-US"/>
                              </w:rPr>
                              <w:t>S.r.l</w:t>
                            </w:r>
                            <w:proofErr w:type="spellEnd"/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:rsidR="00963393" w:rsidRPr="00B5086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 w:rsidR="00963393" w:rsidRPr="00B5086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50866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 w:rsidR="00B10D9B" w:rsidRPr="00B50866" w:rsidRDefault="00B10D9B" w:rsidP="00B10D9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D9A80" id="Casella di testo 30" o:spid="_x0000_s1030" type="#_x0000_t202" style="position:absolute;margin-left:341.55pt;margin-top:41.7pt;width:1in;height:41.2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fillcolor="white [3201]" stroked="f" strokeweight=".5pt">
                <v:textbox>
                  <w:txbxContent>
                    <w:p w:rsidR="00963393" w:rsidRPr="00B5086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  <w:lang w:val="en-US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  <w:lang w:val="en-US"/>
                        </w:rPr>
                        <w:t xml:space="preserve">R&amp;B Consulting </w:t>
                      </w:r>
                      <w:proofErr w:type="spellStart"/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  <w:lang w:val="en-US"/>
                        </w:rPr>
                        <w:t>S.r.l</w:t>
                      </w:r>
                      <w:proofErr w:type="spellEnd"/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:rsidR="00963393" w:rsidRPr="00B5086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i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 w:rsidR="00963393" w:rsidRPr="00B5086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50866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 w:rsidR="00B10D9B" w:rsidRPr="00B50866" w:rsidRDefault="00B10D9B" w:rsidP="00B10D9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4AB0">
        <w:rPr>
          <w:b/>
          <w:color w:val="B40303"/>
        </w:rPr>
        <w:t xml:space="preserve">             </w:t>
      </w:r>
      <w:r w:rsidR="005824F4">
        <w:rPr>
          <w:noProof/>
          <w:lang w:eastAsia="it-IT"/>
        </w:rPr>
        <w:drawing>
          <wp:inline distT="0" distB="0" distL="0" distR="0" wp14:anchorId="0AFD1291" wp14:editId="29BE093D">
            <wp:extent cx="361950" cy="359763"/>
            <wp:effectExtent l="0" t="0" r="0" b="2540"/>
            <wp:docPr id="32" name="Immagine 32" descr="C:\Users\Asus\AppData\Local\Microsoft\Windows\INetCache\Content.Word\MULTICAMPUS - Prima Hub - Co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MULTICAMPUS - Prima Hub - Copi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5" cy="38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noProof/>
          <w:lang w:eastAsia="it-IT"/>
        </w:rPr>
        <w:drawing>
          <wp:inline distT="0" distB="0" distL="0" distR="0" wp14:anchorId="7D0E8DC8" wp14:editId="3262366E">
            <wp:extent cx="361950" cy="452438"/>
            <wp:effectExtent l="0" t="0" r="0" b="5080"/>
            <wp:docPr id="44" name="Immagine 44" descr="C:\Users\Asus\AppData\Local\Microsoft\Windows\INetCache\Content.Word\LL-C_LOGO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Microsoft\Windows\INetCache\Content.Word\LL-C_LOGO_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43" cy="45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 w:rsidRPr="00963393">
        <w:rPr>
          <w:rFonts w:ascii="Calibri" w:eastAsia="Times New Roman" w:hAnsi="Calibri" w:cs="Times New Roman"/>
          <w:noProof/>
          <w:lang w:eastAsia="it-IT"/>
        </w:rPr>
        <w:drawing>
          <wp:inline distT="0" distB="0" distL="0" distR="0" wp14:anchorId="7B5472BF" wp14:editId="71C3108E">
            <wp:extent cx="742950" cy="371475"/>
            <wp:effectExtent l="0" t="0" r="0" b="9525"/>
            <wp:docPr id="27" name="Immagine 27" descr="C:\Users\Asus\Desktop\Nuova immagine bitma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esktop\Nuova immagine bitmap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6" cy="38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:rsidR="00F97EDE" w:rsidRDefault="00B10819" w:rsidP="00BE4EFE">
      <w:pPr>
        <w:tabs>
          <w:tab w:val="left" w:pos="405"/>
          <w:tab w:val="center" w:pos="3969"/>
        </w:tabs>
        <w:rPr>
          <w:b/>
          <w:color w:val="B40303"/>
        </w:rPr>
      </w:pPr>
      <w:r w:rsidRPr="00B51707">
        <w:rPr>
          <w:noProof/>
          <w:lang w:eastAsia="it-IT"/>
        </w:rPr>
        <w:drawing>
          <wp:anchor distT="0" distB="0" distL="114300" distR="114300" simplePos="0" relativeHeight="251730944" behindDoc="1" locked="0" layoutInCell="1" allowOverlap="1" wp14:anchorId="0B6EED4E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726"/>
            <wp:effectExtent l="0" t="0" r="0" b="0"/>
            <wp:wrapNone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it-IT"/>
        </w:rPr>
        <w:drawing>
          <wp:inline distT="0" distB="0" distL="0" distR="0" wp14:anchorId="447C7729" wp14:editId="75F43DA0">
            <wp:extent cx="1399060" cy="594196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48" cy="62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D99" w:rsidRDefault="006E6D99" w:rsidP="009D0410">
      <w:pPr>
        <w:spacing w:after="0" w:line="240" w:lineRule="auto"/>
      </w:pPr>
      <w:r>
        <w:separator/>
      </w:r>
    </w:p>
  </w:endnote>
  <w:endnote w:type="continuationSeparator" w:id="0">
    <w:p w:rsidR="006E6D99" w:rsidRDefault="006E6D99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ared Slab">
    <w:altName w:val="Arial Unicode MS"/>
    <w:panose1 w:val="00000000000000000000"/>
    <w:charset w:val="00"/>
    <w:family w:val="auto"/>
    <w:pitch w:val="variable"/>
    <w:sig w:usb0="A000002F" w:usb1="4800004A" w:usb2="14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D99" w:rsidRDefault="006E6D99" w:rsidP="009D0410">
      <w:pPr>
        <w:spacing w:after="0" w:line="240" w:lineRule="auto"/>
      </w:pPr>
      <w:r>
        <w:separator/>
      </w:r>
    </w:p>
  </w:footnote>
  <w:footnote w:type="continuationSeparator" w:id="0">
    <w:p w:rsidR="006E6D99" w:rsidRDefault="006E6D99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0F6" w:rsidRDefault="00A200F6" w:rsidP="00F97EDE">
    <w:pPr>
      <w:pStyle w:val="Intestazione"/>
      <w:jc w:val="center"/>
    </w:pPr>
    <w:bookmarkStart w:id="1" w:name="_Hlk28949326"/>
    <w:bookmarkEnd w:id="1"/>
  </w:p>
  <w:p w:rsidR="00F97EDE" w:rsidRDefault="00F97EDE" w:rsidP="00F97EDE">
    <w:pPr>
      <w:pStyle w:val="Intestazione"/>
      <w:jc w:val="center"/>
    </w:pPr>
    <w:r>
      <w:rPr>
        <w:noProof/>
        <w:lang w:eastAsia="it-IT"/>
      </w:rPr>
      <w:drawing>
        <wp:inline distT="0" distB="0" distL="0" distR="0" wp14:anchorId="4A42EBFB" wp14:editId="0463CFE2">
          <wp:extent cx="771525" cy="766863"/>
          <wp:effectExtent l="0" t="0" r="0" b="0"/>
          <wp:docPr id="48" name="Immagine 48" descr="C:\Users\Asus\AppData\Local\Microsoft\Windows\INetCache\Content.Word\MULTICAMPUS - Prima Hub - 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MULTICAMPUS - Prima Hub - Copi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687" cy="7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D50C5"/>
    <w:rsid w:val="003E22D7"/>
    <w:rsid w:val="00413A05"/>
    <w:rsid w:val="00436E8D"/>
    <w:rsid w:val="00441293"/>
    <w:rsid w:val="00446E23"/>
    <w:rsid w:val="004A2E7A"/>
    <w:rsid w:val="00517564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313E7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B717E5D"/>
  <w15:docId w15:val="{A3F03019-311F-4CB0-A4D8-ECA5BC7E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basedOn w:val="Carpredefinitoparagrafo"/>
    <w:uiPriority w:val="99"/>
    <w:unhideWhenUsed/>
    <w:rsid w:val="00775ACD"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Acer</cp:lastModifiedBy>
  <cp:revision>36</cp:revision>
  <cp:lastPrinted>2020-01-03T13:44:00Z</cp:lastPrinted>
  <dcterms:created xsi:type="dcterms:W3CDTF">2018-06-24T08:34:00Z</dcterms:created>
  <dcterms:modified xsi:type="dcterms:W3CDTF">2020-02-05T09:38:00Z</dcterms:modified>
</cp:coreProperties>
</file>