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4C69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433C355B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77D7BC65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2A6374D1" w14:textId="77777777" w:rsidR="00FE1ADA" w:rsidRDefault="00F324DF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F324DF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F324DF">
        <w:rPr>
          <w:i/>
          <w:noProof/>
          <w:sz w:val="72"/>
          <w:szCs w:val="72"/>
        </w:rPr>
        <w:t>||</w:t>
      </w:r>
    </w:p>
    <w:p w14:paraId="44852ECC" w14:textId="77777777" w:rsidR="006253FB" w:rsidRPr="00A70512" w:rsidRDefault="006253FB" w:rsidP="006253FB">
      <w:pPr>
        <w:ind w:left="-539" w:right="-57"/>
        <w:jc w:val="center"/>
        <w:rPr>
          <w:i/>
          <w:noProof/>
          <w:sz w:val="12"/>
        </w:rPr>
      </w:pPr>
    </w:p>
    <w:p w14:paraId="44611CC7" w14:textId="77777777" w:rsidR="006253FB" w:rsidRPr="006253FB" w:rsidRDefault="00F324DF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Pr="00F324DF">
        <w:rPr>
          <w:i/>
          <w:noProof/>
          <w:sz w:val="52"/>
          <w:szCs w:val="52"/>
        </w:rPr>
        <w:t>||</w:t>
      </w:r>
      <w:r>
        <w:rPr>
          <w:i/>
          <w:noProof/>
          <w:sz w:val="52"/>
          <w:szCs w:val="52"/>
        </w:rPr>
        <w:t>CD</w:t>
      </w:r>
      <w:r w:rsidRPr="00F324DF">
        <w:rPr>
          <w:i/>
          <w:noProof/>
          <w:sz w:val="52"/>
          <w:szCs w:val="52"/>
        </w:rPr>
        <w:t>||</w:t>
      </w:r>
    </w:p>
    <w:p w14:paraId="5C99E1DF" w14:textId="77777777" w:rsidR="006253FB" w:rsidRPr="00A70512" w:rsidRDefault="006253FB" w:rsidP="006253FB">
      <w:pPr>
        <w:ind w:left="-539" w:right="-57"/>
        <w:jc w:val="center"/>
        <w:rPr>
          <w:i/>
          <w:noProof/>
          <w:sz w:val="8"/>
        </w:rPr>
      </w:pPr>
    </w:p>
    <w:p w14:paraId="167B1137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0A501F5C" w14:textId="77777777" w:rsidR="006253FB" w:rsidRPr="00A70512" w:rsidRDefault="006253FB" w:rsidP="006253FB">
      <w:pPr>
        <w:ind w:left="-539" w:right="-57"/>
        <w:jc w:val="center"/>
        <w:rPr>
          <w:i/>
          <w:noProof/>
          <w:sz w:val="8"/>
          <w:szCs w:val="28"/>
        </w:rPr>
      </w:pPr>
    </w:p>
    <w:p w14:paraId="3ECFBEA0" w14:textId="77777777" w:rsidR="00DC12EA" w:rsidRDefault="006253FB" w:rsidP="00DC12EA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DI </w:t>
      </w:r>
      <w:r w:rsidR="00DC12EA" w:rsidRPr="00852923">
        <w:rPr>
          <w:rFonts w:ascii="Verdana" w:hAnsi="Verdana" w:cs="Verdana"/>
          <w:b/>
          <w:bCs/>
          <w:sz w:val="40"/>
          <w:szCs w:val="40"/>
        </w:rPr>
        <w:t xml:space="preserve">AGGIORNAMENTO PROFESSIONALE ANNUALE OBBLIGATORIO </w:t>
      </w:r>
      <w:r w:rsidR="00621916">
        <w:rPr>
          <w:rFonts w:ascii="Verdana" w:hAnsi="Verdana" w:cs="Verdana"/>
          <w:b/>
          <w:bCs/>
          <w:sz w:val="40"/>
          <w:szCs w:val="40"/>
        </w:rPr>
        <w:t>IVASS</w:t>
      </w:r>
      <w:r w:rsidR="009B78F9">
        <w:rPr>
          <w:rFonts w:ascii="Verdana" w:hAnsi="Verdana" w:cs="Verdana"/>
          <w:b/>
          <w:bCs/>
          <w:sz w:val="40"/>
          <w:szCs w:val="40"/>
        </w:rPr>
        <w:br/>
      </w:r>
      <w:r w:rsidR="009B78F9" w:rsidRPr="00852923">
        <w:rPr>
          <w:rFonts w:ascii="Verdana" w:hAnsi="Verdana" w:cs="Verdana"/>
          <w:sz w:val="40"/>
          <w:szCs w:val="40"/>
        </w:rPr>
        <w:t>ai sensi del Regolamento I</w:t>
      </w:r>
      <w:r w:rsidR="009B78F9">
        <w:rPr>
          <w:rFonts w:ascii="Verdana" w:hAnsi="Verdana" w:cs="Verdana"/>
          <w:sz w:val="40"/>
          <w:szCs w:val="40"/>
        </w:rPr>
        <w:t>VASS n. 40</w:t>
      </w:r>
      <w:r w:rsidR="009B78F9" w:rsidRPr="00852923">
        <w:rPr>
          <w:rFonts w:ascii="Verdana" w:hAnsi="Verdana" w:cs="Verdana"/>
          <w:sz w:val="40"/>
          <w:szCs w:val="40"/>
        </w:rPr>
        <w:t>/20</w:t>
      </w:r>
      <w:r w:rsidR="009B78F9">
        <w:rPr>
          <w:rFonts w:ascii="Verdana" w:hAnsi="Verdana" w:cs="Verdana"/>
          <w:sz w:val="40"/>
          <w:szCs w:val="40"/>
        </w:rPr>
        <w:t>18</w:t>
      </w:r>
    </w:p>
    <w:p w14:paraId="42D0CE6D" w14:textId="77777777" w:rsidR="009B78F9" w:rsidRDefault="009B78F9" w:rsidP="009B78F9">
      <w:pPr>
        <w:numPr>
          <w:ilvl w:val="0"/>
          <w:numId w:val="14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ascii="Verdana" w:hAnsi="Verdana" w:cs="Verdana"/>
          <w:szCs w:val="40"/>
        </w:rPr>
        <w:t xml:space="preserve">per </w:t>
      </w:r>
      <w:r w:rsidRPr="009B78F9">
        <w:rPr>
          <w:rFonts w:ascii="Verdana" w:hAnsi="Verdana" w:cs="Verdana"/>
          <w:szCs w:val="40"/>
        </w:rPr>
        <w:t>gli intermediari assicurativi a titolo accessorio iscrit</w:t>
      </w:r>
      <w:r>
        <w:rPr>
          <w:rFonts w:ascii="Verdana" w:hAnsi="Verdana" w:cs="Verdana"/>
          <w:szCs w:val="40"/>
        </w:rPr>
        <w:t xml:space="preserve">ti nella sezione E del Registro </w:t>
      </w:r>
      <w:r w:rsidRPr="009B78F9">
        <w:rPr>
          <w:rFonts w:ascii="Verdana" w:hAnsi="Verdana" w:cs="Verdana"/>
          <w:szCs w:val="40"/>
        </w:rPr>
        <w:t>e i relativi addetti all'attività di distribuzione all'interno dei locali</w:t>
      </w:r>
      <w:r>
        <w:rPr>
          <w:rFonts w:ascii="Verdana" w:hAnsi="Verdana" w:cs="Verdana"/>
          <w:szCs w:val="40"/>
        </w:rPr>
        <w:t>;</w:t>
      </w:r>
    </w:p>
    <w:p w14:paraId="5F8BFE51" w14:textId="77777777" w:rsidR="009B78F9" w:rsidRDefault="009B78F9" w:rsidP="009B78F9">
      <w:pPr>
        <w:numPr>
          <w:ilvl w:val="0"/>
          <w:numId w:val="14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ascii="Verdana" w:hAnsi="Verdana" w:cs="Verdana"/>
          <w:szCs w:val="40"/>
        </w:rPr>
        <w:t>per i soggetti sospesi;</w:t>
      </w:r>
    </w:p>
    <w:p w14:paraId="18A857A6" w14:textId="77777777" w:rsidR="009B78F9" w:rsidRPr="009B78F9" w:rsidRDefault="009B78F9" w:rsidP="009B78F9">
      <w:pPr>
        <w:numPr>
          <w:ilvl w:val="0"/>
          <w:numId w:val="14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ascii="Verdana" w:hAnsi="Verdana" w:cs="Verdana"/>
          <w:szCs w:val="40"/>
        </w:rPr>
        <w:t>per i soggetti che richiedono la reiscrizione entro i 5 anni dalla cancellazione.</w:t>
      </w:r>
    </w:p>
    <w:p w14:paraId="0D373634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852923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1A271387" w14:textId="77777777" w:rsidR="006253FB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6824E314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A52756">
        <w:t>15</w:t>
      </w:r>
      <w:r w:rsidRPr="008C43B8">
        <w:t xml:space="preserve"> ore</w:t>
      </w:r>
      <w:r w:rsidR="009524F5">
        <w:t xml:space="preserve"> in modalità di e-learning</w:t>
      </w:r>
    </w:p>
    <w:p w14:paraId="6A286994" w14:textId="77777777" w:rsidR="006253FB" w:rsidRPr="00621916" w:rsidRDefault="006253FB" w:rsidP="006253FB">
      <w:pPr>
        <w:ind w:right="425"/>
      </w:pPr>
    </w:p>
    <w:p w14:paraId="2B674183" w14:textId="77777777" w:rsidR="009E604B" w:rsidRPr="00F76ADE" w:rsidRDefault="009E604B" w:rsidP="00B60DE3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B60DE3" w:rsidRPr="00B60DE3">
        <w:rPr>
          <w:i/>
          <w:noProof/>
        </w:rPr>
        <w:t>aggiornat</w:t>
      </w:r>
      <w:r w:rsidR="00B60DE3">
        <w:rPr>
          <w:i/>
          <w:noProof/>
        </w:rPr>
        <w:t>e</w:t>
      </w:r>
      <w:r w:rsidR="00B60DE3" w:rsidRPr="00B60DE3">
        <w:rPr>
          <w:i/>
          <w:noProof/>
        </w:rPr>
        <w:t xml:space="preserve"> al D.Lgs. n. 74 del 2015, alla Direttiva 2016/97/UE (IDD), al Regolamento UE 2016/679 (GDPR), al Provvedimento</w:t>
      </w:r>
      <w:r w:rsidR="005B1108">
        <w:rPr>
          <w:i/>
          <w:noProof/>
        </w:rPr>
        <w:t xml:space="preserve"> n. 58 del 2017, </w:t>
      </w:r>
      <w:r w:rsidR="00B60DE3" w:rsidRPr="00B60DE3">
        <w:rPr>
          <w:i/>
          <w:noProof/>
        </w:rPr>
        <w:t>al Regolamento IVASS n. 40 del 2018</w:t>
      </w:r>
      <w:r w:rsidR="005B1108" w:rsidRPr="005B1108">
        <w:t xml:space="preserve"> </w:t>
      </w:r>
      <w:r w:rsidR="005B1108" w:rsidRPr="005B1108">
        <w:rPr>
          <w:i/>
          <w:noProof/>
        </w:rPr>
        <w:t>e al Regolamento IVASS n. 44 del 2019</w:t>
      </w:r>
      <w:r>
        <w:rPr>
          <w:noProof/>
        </w:rPr>
        <w:t>:</w:t>
      </w:r>
    </w:p>
    <w:p w14:paraId="334903E6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13276912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69F69B32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34ACCE31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646EFF65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1148BE7B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2EC020AB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1BB20B80" w14:textId="77777777" w:rsidR="00B60DE3" w:rsidRDefault="00B60DE3" w:rsidP="006253FB">
      <w:pPr>
        <w:ind w:left="-539" w:right="425" w:firstLine="539"/>
      </w:pPr>
    </w:p>
    <w:p w14:paraId="186FFD00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1B49B820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>
        <w:rPr>
          <w:b/>
          <w:noProof/>
        </w:rPr>
        <w:t>e</w:t>
      </w:r>
      <w:r w:rsidRPr="00E56B03">
        <w:rPr>
          <w:b/>
          <w:noProof/>
        </w:rPr>
        <w:t>:</w:t>
      </w:r>
      <w:r>
        <w:rPr>
          <w:noProof/>
        </w:rPr>
        <w:t xml:space="preserve"> Avv. C. Gugliotta </w:t>
      </w:r>
    </w:p>
    <w:p w14:paraId="76297645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2FAB1C52" w14:textId="77777777" w:rsidR="00B05BE7" w:rsidRDefault="00B05BE7" w:rsidP="006253FB">
      <w:pPr>
        <w:ind w:left="-539" w:right="425" w:firstLine="539"/>
        <w:rPr>
          <w:sz w:val="28"/>
        </w:rPr>
      </w:pPr>
    </w:p>
    <w:p w14:paraId="526A34F4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F324DF" w:rsidRPr="00F324DF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F324DF" w:rsidRPr="00F324DF">
        <w:rPr>
          <w:i/>
          <w:sz w:val="28"/>
        </w:rPr>
        <w:t>||</w:t>
      </w:r>
    </w:p>
    <w:p w14:paraId="4F7E5333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3C4AAE35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1EF642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180A0990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541D98C7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0E7ADE5E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1AB167FC" w14:textId="77777777" w:rsidR="00231B5E" w:rsidRPr="00A73221" w:rsidRDefault="009B78F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br w:type="page"/>
      </w:r>
      <w:r w:rsidR="00A61299"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22EEEBFD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42E020A7" w14:textId="77777777" w:rsidR="00A61299" w:rsidRDefault="00A61299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2B51750B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F324DF" w:rsidRPr="00F324DF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F324DF" w:rsidRPr="00F324DF">
        <w:rPr>
          <w:sz w:val="26"/>
          <w:szCs w:val="20"/>
        </w:rPr>
        <w:t>||</w:t>
      </w:r>
      <w:r w:rsidR="00F324DF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F324DF" w:rsidRPr="00F324DF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3" w:name="OLE_LINK4"/>
      <w:bookmarkStart w:id="4" w:name="OLE_LINK5"/>
      <w:r w:rsidR="00F324DF" w:rsidRPr="00F324DF">
        <w:rPr>
          <w:sz w:val="26"/>
          <w:szCs w:val="20"/>
        </w:rPr>
        <w:t>||</w:t>
      </w:r>
      <w:r w:rsidR="00A0353F" w:rsidRPr="00A0353F">
        <w:rPr>
          <w:noProof/>
          <w:sz w:val="26"/>
          <w:szCs w:val="26"/>
        </w:rPr>
        <w:t>F</w:t>
      </w:r>
      <w:r w:rsidR="00F324DF">
        <w:rPr>
          <w:noProof/>
          <w:sz w:val="26"/>
          <w:szCs w:val="26"/>
        </w:rPr>
        <w:t>N</w:t>
      </w:r>
      <w:r w:rsidR="00F324DF" w:rsidRPr="00F324DF">
        <w:rPr>
          <w:noProof/>
          <w:sz w:val="26"/>
          <w:szCs w:val="26"/>
        </w:rPr>
        <w:t>||</w:t>
      </w:r>
      <w:r w:rsidR="00A0353F" w:rsidRPr="00A0353F"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F324DF">
        <w:rPr>
          <w:sz w:val="26"/>
          <w:szCs w:val="20"/>
        </w:rPr>
        <w:t>D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</w:t>
      </w:r>
      <w:r w:rsidR="00A52756">
        <w:rPr>
          <w:sz w:val="26"/>
          <w:szCs w:val="20"/>
        </w:rPr>
        <w:t>15</w:t>
      </w:r>
      <w:r w:rsidR="001C4B23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ore di aggiornamento con modalità di e-learning sulla piattaforma didattica di R&amp;B Consulting Srl, ha svolto il test di verifica finale relativo al corso di aggiornamento ai fini IVASS. </w:t>
      </w:r>
    </w:p>
    <w:p w14:paraId="6F0400AF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F324DF" w:rsidRPr="00F324DF">
        <w:rPr>
          <w:sz w:val="26"/>
          <w:szCs w:val="20"/>
        </w:rPr>
        <w:t>||</w:t>
      </w:r>
      <w:r w:rsidR="00F324DF">
        <w:rPr>
          <w:sz w:val="26"/>
          <w:szCs w:val="20"/>
        </w:rPr>
        <w:t>LS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 xml:space="preserve">, è rispondente ai dettati normativi contenuti nel Regolamento IVASS n. </w:t>
      </w:r>
      <w:r w:rsidR="00483338">
        <w:rPr>
          <w:sz w:val="26"/>
          <w:szCs w:val="20"/>
        </w:rPr>
        <w:t>40/2018</w:t>
      </w:r>
      <w:r>
        <w:rPr>
          <w:sz w:val="26"/>
          <w:szCs w:val="20"/>
        </w:rPr>
        <w:t>.</w:t>
      </w:r>
    </w:p>
    <w:p w14:paraId="079B23AD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65B45F1D" w14:textId="77777777" w:rsidR="00231B5E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</w:t>
      </w:r>
      <w:r w:rsidR="00483338">
        <w:rPr>
          <w:sz w:val="26"/>
          <w:szCs w:val="20"/>
        </w:rPr>
        <w:t>dell’art. 90 del Regolamento IVASS n. 40/2018</w:t>
      </w:r>
      <w:r>
        <w:rPr>
          <w:sz w:val="26"/>
          <w:szCs w:val="20"/>
        </w:rPr>
        <w:t>.</w:t>
      </w:r>
    </w:p>
    <w:p w14:paraId="53B1CF60" w14:textId="77777777" w:rsidR="00231B5E" w:rsidRPr="000C245F" w:rsidRDefault="00231B5E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676D68AB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685FC56F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F324DF" w:rsidRPr="00F324DF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F324DF" w:rsidRPr="00F324DF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6B555D4E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4E97CD6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C66EF30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3F2EF4A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9D29E1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00862C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CC32904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2609506D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E5F347F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56DD03E" w14:textId="77777777" w:rsidR="00621916" w:rsidRPr="00A73221" w:rsidRDefault="00A70512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br w:type="page"/>
      </w:r>
      <w:r w:rsidR="00621916">
        <w:rPr>
          <w:b/>
          <w:noProof/>
          <w:sz w:val="40"/>
          <w:szCs w:val="40"/>
          <w:u w:val="single"/>
        </w:rPr>
        <w:t>Programma del corso</w:t>
      </w:r>
    </w:p>
    <w:p w14:paraId="50DAA7C6" w14:textId="77777777" w:rsidR="00621916" w:rsidRPr="001E7BE8" w:rsidRDefault="00483338" w:rsidP="00621916">
      <w:pPr>
        <w:spacing w:line="276" w:lineRule="auto"/>
        <w:ind w:right="283"/>
        <w:jc w:val="center"/>
        <w:rPr>
          <w:i/>
          <w:noProof/>
          <w:szCs w:val="26"/>
        </w:rPr>
      </w:pPr>
      <w:r>
        <w:rPr>
          <w:i/>
          <w:noProof/>
          <w:szCs w:val="26"/>
        </w:rPr>
        <w:t>*</w:t>
      </w:r>
      <w:r w:rsidR="00621916" w:rsidRPr="001E7BE8">
        <w:rPr>
          <w:i/>
          <w:noProof/>
          <w:szCs w:val="26"/>
        </w:rPr>
        <w:t xml:space="preserve">Corso aggiornato al D.Lgs. n. 74 del 2015, alla Direttiva 2016/97/UE (IDD),  </w:t>
      </w:r>
    </w:p>
    <w:p w14:paraId="6F633B2E" w14:textId="77777777" w:rsidR="005B1108" w:rsidRDefault="00621916" w:rsidP="005B1108">
      <w:pPr>
        <w:spacing w:line="276" w:lineRule="auto"/>
        <w:ind w:right="283"/>
        <w:jc w:val="center"/>
        <w:rPr>
          <w:i/>
          <w:noProof/>
          <w:szCs w:val="26"/>
        </w:rPr>
      </w:pPr>
      <w:r w:rsidRPr="001E7BE8">
        <w:rPr>
          <w:i/>
          <w:noProof/>
          <w:szCs w:val="26"/>
        </w:rPr>
        <w:t>al Regolamento UE 2016/679 (GDPR), al</w:t>
      </w:r>
      <w:r w:rsidR="005B1108">
        <w:rPr>
          <w:i/>
          <w:noProof/>
          <w:szCs w:val="26"/>
        </w:rPr>
        <w:t xml:space="preserve"> Provvedimento n. 58 del 2017, </w:t>
      </w:r>
    </w:p>
    <w:p w14:paraId="4CE25543" w14:textId="77777777" w:rsidR="00621916" w:rsidRPr="001E7BE8" w:rsidRDefault="00621916" w:rsidP="005B1108">
      <w:pPr>
        <w:spacing w:line="276" w:lineRule="auto"/>
        <w:ind w:right="283"/>
        <w:jc w:val="center"/>
        <w:rPr>
          <w:i/>
          <w:noProof/>
          <w:szCs w:val="26"/>
        </w:rPr>
      </w:pPr>
      <w:r w:rsidRPr="001E7BE8">
        <w:rPr>
          <w:i/>
          <w:noProof/>
          <w:szCs w:val="26"/>
        </w:rPr>
        <w:t>al Regolamento IVASS n. 40 del 2018</w:t>
      </w:r>
      <w:r w:rsidR="005B1108" w:rsidRPr="005B1108">
        <w:t xml:space="preserve"> </w:t>
      </w:r>
      <w:r w:rsidR="005B1108" w:rsidRPr="005B1108">
        <w:rPr>
          <w:i/>
          <w:noProof/>
          <w:szCs w:val="26"/>
        </w:rPr>
        <w:t>e al Regolamento IVASS n. 44 del 2019</w:t>
      </w:r>
    </w:p>
    <w:p w14:paraId="21EDC76E" w14:textId="77777777" w:rsidR="00621916" w:rsidRPr="00621916" w:rsidRDefault="00621916" w:rsidP="00621916">
      <w:pPr>
        <w:spacing w:line="276" w:lineRule="auto"/>
        <w:ind w:right="283"/>
        <w:rPr>
          <w:noProof/>
          <w:sz w:val="28"/>
          <w:szCs w:val="28"/>
        </w:rPr>
      </w:pPr>
      <w:r w:rsidRPr="00621916">
        <w:rPr>
          <w:noProof/>
          <w:sz w:val="28"/>
          <w:szCs w:val="28"/>
        </w:rPr>
        <w:t xml:space="preserve"> </w:t>
      </w:r>
    </w:p>
    <w:p w14:paraId="3A088381" w14:textId="77777777" w:rsidR="005B1108" w:rsidRPr="00183393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Area contrattuale e prodotti</w:t>
      </w:r>
    </w:p>
    <w:p w14:paraId="73A9BCB5" w14:textId="77777777" w:rsidR="005B1108" w:rsidRPr="00183393" w:rsidRDefault="005B1108" w:rsidP="00496A75">
      <w:pPr>
        <w:numPr>
          <w:ilvl w:val="0"/>
          <w:numId w:val="9"/>
        </w:numPr>
        <w:spacing w:line="276" w:lineRule="auto"/>
        <w:ind w:left="1701" w:right="708" w:hanging="283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Condizioni contrattuali delle polizze vita (coperture, costi ed esclusioni), compresi i benefici garantiti e i rischi accessori</w:t>
      </w:r>
    </w:p>
    <w:p w14:paraId="51B96B95" w14:textId="77777777" w:rsidR="005B1108" w:rsidRPr="00183393" w:rsidRDefault="005B1108" w:rsidP="00496A75">
      <w:pPr>
        <w:numPr>
          <w:ilvl w:val="0"/>
          <w:numId w:val="9"/>
        </w:numPr>
        <w:spacing w:line="276" w:lineRule="auto"/>
        <w:ind w:left="1701" w:right="708" w:hanging="283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Valutazione dei rischi finanziari sostenuti dagli assicurati</w:t>
      </w:r>
    </w:p>
    <w:p w14:paraId="51610879" w14:textId="77777777" w:rsidR="005B1108" w:rsidRPr="00183393" w:rsidRDefault="005B1108" w:rsidP="00496A75">
      <w:pPr>
        <w:spacing w:line="276" w:lineRule="auto"/>
        <w:ind w:right="708"/>
        <w:rPr>
          <w:noProof/>
          <w:sz w:val="22"/>
          <w:szCs w:val="28"/>
        </w:rPr>
      </w:pPr>
    </w:p>
    <w:p w14:paraId="128EDF87" w14:textId="77777777" w:rsidR="005B1108" w:rsidRPr="00183393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Area giuridica</w:t>
      </w:r>
    </w:p>
    <w:p w14:paraId="0E220228" w14:textId="77777777" w:rsidR="005B1108" w:rsidRPr="00183393" w:rsidRDefault="005B1108" w:rsidP="00496A75">
      <w:pPr>
        <w:numPr>
          <w:ilvl w:val="0"/>
          <w:numId w:val="10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Conoscenza degli standard di etica professionale</w:t>
      </w:r>
    </w:p>
    <w:p w14:paraId="49B97047" w14:textId="77777777" w:rsidR="005B1108" w:rsidRPr="00183393" w:rsidRDefault="005B1108" w:rsidP="00496A75">
      <w:pPr>
        <w:numPr>
          <w:ilvl w:val="0"/>
          <w:numId w:val="10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Antiriciclaggio e contrasto al finanziamento del terrorismo</w:t>
      </w:r>
    </w:p>
    <w:p w14:paraId="6A153306" w14:textId="77777777" w:rsidR="005B1108" w:rsidRPr="00183393" w:rsidRDefault="005B1108" w:rsidP="00496A75">
      <w:pPr>
        <w:numPr>
          <w:ilvl w:val="0"/>
          <w:numId w:val="10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Intermediazione del credito</w:t>
      </w:r>
    </w:p>
    <w:p w14:paraId="4A536836" w14:textId="77777777" w:rsidR="005B1108" w:rsidRPr="00183393" w:rsidRDefault="005B1108" w:rsidP="00496A75">
      <w:pPr>
        <w:numPr>
          <w:ilvl w:val="0"/>
          <w:numId w:val="10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 xml:space="preserve">Normativa in materia di protezione dei dati personali </w:t>
      </w:r>
    </w:p>
    <w:p w14:paraId="7CD1C332" w14:textId="77777777" w:rsidR="005B1108" w:rsidRPr="00183393" w:rsidRDefault="005B1108" w:rsidP="00496A75">
      <w:pPr>
        <w:spacing w:line="276" w:lineRule="auto"/>
        <w:ind w:right="708"/>
        <w:rPr>
          <w:noProof/>
          <w:sz w:val="22"/>
          <w:szCs w:val="28"/>
        </w:rPr>
      </w:pPr>
    </w:p>
    <w:p w14:paraId="163A3E5E" w14:textId="77777777" w:rsidR="005B1108" w:rsidRPr="00183393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Area tecnica assicurativa e riassicurativa</w:t>
      </w:r>
    </w:p>
    <w:p w14:paraId="53775086" w14:textId="77777777" w:rsidR="005B1108" w:rsidRPr="00183393" w:rsidRDefault="005B1108" w:rsidP="00496A75">
      <w:pPr>
        <w:numPr>
          <w:ilvl w:val="0"/>
          <w:numId w:val="11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Principali tipologie di coperture assicurative</w:t>
      </w:r>
    </w:p>
    <w:p w14:paraId="2358FD3F" w14:textId="77777777" w:rsidR="005B1108" w:rsidRPr="00183393" w:rsidRDefault="005B1108" w:rsidP="00496A75">
      <w:pPr>
        <w:spacing w:line="276" w:lineRule="auto"/>
        <w:ind w:right="708"/>
        <w:rPr>
          <w:noProof/>
          <w:sz w:val="22"/>
          <w:szCs w:val="28"/>
        </w:rPr>
      </w:pPr>
    </w:p>
    <w:p w14:paraId="27F82830" w14:textId="77777777" w:rsidR="005B1108" w:rsidRPr="00183393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Area amministrativa e gestionale</w:t>
      </w:r>
    </w:p>
    <w:p w14:paraId="762A8C28" w14:textId="77777777" w:rsidR="005B1108" w:rsidRPr="00183393" w:rsidRDefault="005B1108" w:rsidP="00496A75">
      <w:pPr>
        <w:numPr>
          <w:ilvl w:val="0"/>
          <w:numId w:val="12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Procedure e modalità assuntive e distributive adottate dall’impresa/e con cui l’intermediario opera</w:t>
      </w:r>
    </w:p>
    <w:p w14:paraId="594FC8C0" w14:textId="77777777" w:rsidR="005B1108" w:rsidRPr="00183393" w:rsidRDefault="005B1108" w:rsidP="00496A75">
      <w:pPr>
        <w:numPr>
          <w:ilvl w:val="0"/>
          <w:numId w:val="12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Gestione dei reclami</w:t>
      </w:r>
    </w:p>
    <w:p w14:paraId="64D54F14" w14:textId="77777777" w:rsidR="005B1108" w:rsidRPr="00183393" w:rsidRDefault="005B1108" w:rsidP="00496A75">
      <w:pPr>
        <w:numPr>
          <w:ilvl w:val="0"/>
          <w:numId w:val="12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Gestione dei rapporti con il cliente</w:t>
      </w:r>
    </w:p>
    <w:p w14:paraId="6647B098" w14:textId="77777777" w:rsidR="005B1108" w:rsidRPr="00183393" w:rsidRDefault="005B1108" w:rsidP="00496A75">
      <w:pPr>
        <w:spacing w:line="276" w:lineRule="auto"/>
        <w:ind w:right="708"/>
        <w:rPr>
          <w:noProof/>
          <w:sz w:val="22"/>
          <w:szCs w:val="28"/>
        </w:rPr>
      </w:pPr>
    </w:p>
    <w:p w14:paraId="674E9A7F" w14:textId="77777777" w:rsidR="005B1108" w:rsidRPr="00183393" w:rsidRDefault="005B1108" w:rsidP="00496A75">
      <w:pPr>
        <w:numPr>
          <w:ilvl w:val="0"/>
          <w:numId w:val="8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Area informatica</w:t>
      </w:r>
    </w:p>
    <w:p w14:paraId="4D89EDD3" w14:textId="77777777" w:rsidR="005B1108" w:rsidRPr="00183393" w:rsidRDefault="005B1108" w:rsidP="00496A75">
      <w:pPr>
        <w:numPr>
          <w:ilvl w:val="0"/>
          <w:numId w:val="13"/>
        </w:numPr>
        <w:spacing w:line="276" w:lineRule="auto"/>
        <w:ind w:right="708"/>
        <w:rPr>
          <w:noProof/>
          <w:sz w:val="22"/>
          <w:szCs w:val="28"/>
        </w:rPr>
      </w:pPr>
      <w:r w:rsidRPr="00183393">
        <w:rPr>
          <w:noProof/>
          <w:sz w:val="22"/>
          <w:szCs w:val="28"/>
        </w:rPr>
        <w:t>Sicurezza informatica e protezione dei dati</w:t>
      </w:r>
      <w:r w:rsidR="00496A75">
        <w:rPr>
          <w:noProof/>
          <w:sz w:val="22"/>
          <w:szCs w:val="28"/>
        </w:rPr>
        <w:t xml:space="preserve"> (durata 6h)</w:t>
      </w:r>
    </w:p>
    <w:p w14:paraId="3F75A2E0" w14:textId="77777777" w:rsidR="00621916" w:rsidRPr="00A52756" w:rsidRDefault="00621916" w:rsidP="005B1108">
      <w:pPr>
        <w:spacing w:line="276" w:lineRule="auto"/>
        <w:ind w:right="283"/>
        <w:rPr>
          <w:noProof/>
          <w:szCs w:val="28"/>
        </w:rPr>
      </w:pPr>
    </w:p>
    <w:sectPr w:rsidR="00621916" w:rsidRPr="00A52756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897D" w14:textId="77777777" w:rsidR="00102C77" w:rsidRDefault="00102C77">
      <w:r>
        <w:separator/>
      </w:r>
    </w:p>
  </w:endnote>
  <w:endnote w:type="continuationSeparator" w:id="0">
    <w:p w14:paraId="7723A3C5" w14:textId="77777777" w:rsidR="00102C77" w:rsidRDefault="00102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4A81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0F683426" w14:textId="77777777" w:rsidR="009242AF" w:rsidRDefault="00F324DF" w:rsidP="009242AF">
    <w:pPr>
      <w:pStyle w:val="Pidipagina"/>
      <w:jc w:val="center"/>
      <w:rPr>
        <w:i/>
        <w:lang w:val="pt-BR"/>
      </w:rPr>
    </w:pPr>
    <w:r w:rsidRPr="00F324DF">
      <w:rPr>
        <w:i/>
        <w:lang w:val="pt-BR"/>
      </w:rPr>
      <w:t>||</w:t>
    </w:r>
    <w:r>
      <w:rPr>
        <w:i/>
        <w:lang w:val="pt-BR"/>
      </w:rPr>
      <w:t>LS</w:t>
    </w:r>
    <w:r w:rsidRPr="00F324DF">
      <w:rPr>
        <w:i/>
        <w:lang w:val="pt-BR"/>
      </w:rPr>
      <w:t>||</w:t>
    </w:r>
  </w:p>
  <w:p w14:paraId="2BA53DE5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7D44347B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CF62B" w14:textId="77777777" w:rsidR="00102C77" w:rsidRDefault="00102C77">
      <w:r>
        <w:separator/>
      </w:r>
    </w:p>
  </w:footnote>
  <w:footnote w:type="continuationSeparator" w:id="0">
    <w:p w14:paraId="6DC8C188" w14:textId="77777777" w:rsidR="00102C77" w:rsidRDefault="00102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1325" w14:textId="77777777" w:rsidR="000C3B05" w:rsidRDefault="001D641A" w:rsidP="000C3B05">
    <w:pPr>
      <w:pStyle w:val="Intestazione"/>
      <w:jc w:val="center"/>
    </w:pPr>
    <w:r w:rsidRPr="000C35F3">
      <w:pict w14:anchorId="1BE3E9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30DB6"/>
    <w:multiLevelType w:val="hybridMultilevel"/>
    <w:tmpl w:val="8154EFEC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132C8"/>
    <w:multiLevelType w:val="hybridMultilevel"/>
    <w:tmpl w:val="E692ECC4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C6BEE"/>
    <w:multiLevelType w:val="hybridMultilevel"/>
    <w:tmpl w:val="B7082286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2D17CBE"/>
    <w:multiLevelType w:val="hybridMultilevel"/>
    <w:tmpl w:val="9A7E836E"/>
    <w:lvl w:ilvl="0" w:tplc="0410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6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F95470B"/>
    <w:multiLevelType w:val="hybridMultilevel"/>
    <w:tmpl w:val="C64009C6"/>
    <w:lvl w:ilvl="0" w:tplc="AE36C7C8">
      <w:start w:val="1"/>
      <w:numFmt w:val="bullet"/>
      <w:lvlText w:val="-"/>
      <w:lvlJc w:val="left"/>
      <w:pPr>
        <w:ind w:left="2007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5FA9177A"/>
    <w:multiLevelType w:val="hybridMultilevel"/>
    <w:tmpl w:val="C4D0F1CE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6B8404DE"/>
    <w:multiLevelType w:val="hybridMultilevel"/>
    <w:tmpl w:val="AC90C3D8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74ED7E41"/>
    <w:multiLevelType w:val="hybridMultilevel"/>
    <w:tmpl w:val="8AF41560"/>
    <w:lvl w:ilvl="0" w:tplc="AE36C7C8">
      <w:start w:val="1"/>
      <w:numFmt w:val="bullet"/>
      <w:lvlText w:val="-"/>
      <w:lvlJc w:val="left"/>
      <w:pPr>
        <w:ind w:left="1776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1348407756">
    <w:abstractNumId w:val="13"/>
  </w:num>
  <w:num w:numId="2" w16cid:durableId="1856529317">
    <w:abstractNumId w:val="3"/>
  </w:num>
  <w:num w:numId="3" w16cid:durableId="1918706552">
    <w:abstractNumId w:val="6"/>
  </w:num>
  <w:num w:numId="4" w16cid:durableId="1986545487">
    <w:abstractNumId w:val="0"/>
  </w:num>
  <w:num w:numId="5" w16cid:durableId="1540968797">
    <w:abstractNumId w:val="7"/>
  </w:num>
  <w:num w:numId="6" w16cid:durableId="772238959">
    <w:abstractNumId w:val="9"/>
  </w:num>
  <w:num w:numId="7" w16cid:durableId="1423212432">
    <w:abstractNumId w:val="1"/>
  </w:num>
  <w:num w:numId="8" w16cid:durableId="168837770">
    <w:abstractNumId w:val="2"/>
  </w:num>
  <w:num w:numId="9" w16cid:durableId="1671566495">
    <w:abstractNumId w:val="8"/>
  </w:num>
  <w:num w:numId="10" w16cid:durableId="986318115">
    <w:abstractNumId w:val="10"/>
  </w:num>
  <w:num w:numId="11" w16cid:durableId="822938438">
    <w:abstractNumId w:val="4"/>
  </w:num>
  <w:num w:numId="12" w16cid:durableId="991982696">
    <w:abstractNumId w:val="11"/>
  </w:num>
  <w:num w:numId="13" w16cid:durableId="497187707">
    <w:abstractNumId w:val="12"/>
  </w:num>
  <w:num w:numId="14" w16cid:durableId="1992907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46B34"/>
    <w:rsid w:val="000855FF"/>
    <w:rsid w:val="000C2105"/>
    <w:rsid w:val="000C3B05"/>
    <w:rsid w:val="000E7594"/>
    <w:rsid w:val="000F3259"/>
    <w:rsid w:val="00102C77"/>
    <w:rsid w:val="00110EDD"/>
    <w:rsid w:val="00117782"/>
    <w:rsid w:val="00136F89"/>
    <w:rsid w:val="00152156"/>
    <w:rsid w:val="00171CEB"/>
    <w:rsid w:val="00171FF5"/>
    <w:rsid w:val="00183393"/>
    <w:rsid w:val="00195C12"/>
    <w:rsid w:val="001A1E01"/>
    <w:rsid w:val="001C4B23"/>
    <w:rsid w:val="001D641A"/>
    <w:rsid w:val="001E7BE8"/>
    <w:rsid w:val="00231B5E"/>
    <w:rsid w:val="00251B01"/>
    <w:rsid w:val="002606A0"/>
    <w:rsid w:val="002914BF"/>
    <w:rsid w:val="002A2BD8"/>
    <w:rsid w:val="002A5390"/>
    <w:rsid w:val="002B2EFF"/>
    <w:rsid w:val="00312943"/>
    <w:rsid w:val="0033501D"/>
    <w:rsid w:val="003506EB"/>
    <w:rsid w:val="00357A63"/>
    <w:rsid w:val="003D5915"/>
    <w:rsid w:val="00440C0B"/>
    <w:rsid w:val="004577DD"/>
    <w:rsid w:val="004643C2"/>
    <w:rsid w:val="00465D97"/>
    <w:rsid w:val="00471B70"/>
    <w:rsid w:val="00483338"/>
    <w:rsid w:val="00483506"/>
    <w:rsid w:val="00487543"/>
    <w:rsid w:val="0049430E"/>
    <w:rsid w:val="00496A75"/>
    <w:rsid w:val="004E17B4"/>
    <w:rsid w:val="00540090"/>
    <w:rsid w:val="00546E24"/>
    <w:rsid w:val="00550FD3"/>
    <w:rsid w:val="00561409"/>
    <w:rsid w:val="00573E2D"/>
    <w:rsid w:val="00575349"/>
    <w:rsid w:val="005762D1"/>
    <w:rsid w:val="005926DC"/>
    <w:rsid w:val="005B1108"/>
    <w:rsid w:val="005D0CF7"/>
    <w:rsid w:val="005D1631"/>
    <w:rsid w:val="005E1F0E"/>
    <w:rsid w:val="005E735F"/>
    <w:rsid w:val="005F7B19"/>
    <w:rsid w:val="00621916"/>
    <w:rsid w:val="006253FB"/>
    <w:rsid w:val="00631AA7"/>
    <w:rsid w:val="00641058"/>
    <w:rsid w:val="0066082B"/>
    <w:rsid w:val="006C45AA"/>
    <w:rsid w:val="007273C7"/>
    <w:rsid w:val="00733986"/>
    <w:rsid w:val="007363BB"/>
    <w:rsid w:val="00737EA8"/>
    <w:rsid w:val="007410C6"/>
    <w:rsid w:val="007B5B4C"/>
    <w:rsid w:val="007E5012"/>
    <w:rsid w:val="007E512A"/>
    <w:rsid w:val="007F42A9"/>
    <w:rsid w:val="0082603A"/>
    <w:rsid w:val="0085752B"/>
    <w:rsid w:val="00872B15"/>
    <w:rsid w:val="00883DA9"/>
    <w:rsid w:val="008A4FAB"/>
    <w:rsid w:val="008C745F"/>
    <w:rsid w:val="008D3406"/>
    <w:rsid w:val="008D4B10"/>
    <w:rsid w:val="008F7355"/>
    <w:rsid w:val="00902D30"/>
    <w:rsid w:val="009140E1"/>
    <w:rsid w:val="009242AF"/>
    <w:rsid w:val="00942EEA"/>
    <w:rsid w:val="00944F5A"/>
    <w:rsid w:val="00950B0F"/>
    <w:rsid w:val="009524F5"/>
    <w:rsid w:val="00961C4B"/>
    <w:rsid w:val="00963ABE"/>
    <w:rsid w:val="00976AAF"/>
    <w:rsid w:val="00976DAF"/>
    <w:rsid w:val="009B3A49"/>
    <w:rsid w:val="009B78F9"/>
    <w:rsid w:val="009C1CB5"/>
    <w:rsid w:val="009C2CBA"/>
    <w:rsid w:val="009C51B2"/>
    <w:rsid w:val="009E604B"/>
    <w:rsid w:val="009E7378"/>
    <w:rsid w:val="009F4953"/>
    <w:rsid w:val="009F4995"/>
    <w:rsid w:val="00A0353F"/>
    <w:rsid w:val="00A13820"/>
    <w:rsid w:val="00A52756"/>
    <w:rsid w:val="00A61299"/>
    <w:rsid w:val="00A62905"/>
    <w:rsid w:val="00A70512"/>
    <w:rsid w:val="00A73221"/>
    <w:rsid w:val="00A833FD"/>
    <w:rsid w:val="00AA2A29"/>
    <w:rsid w:val="00AA3332"/>
    <w:rsid w:val="00AD5753"/>
    <w:rsid w:val="00AD6068"/>
    <w:rsid w:val="00AE12CC"/>
    <w:rsid w:val="00AF28CC"/>
    <w:rsid w:val="00B05BE7"/>
    <w:rsid w:val="00B14A0E"/>
    <w:rsid w:val="00B54682"/>
    <w:rsid w:val="00B60DE3"/>
    <w:rsid w:val="00BA101F"/>
    <w:rsid w:val="00BC6F3F"/>
    <w:rsid w:val="00BC7865"/>
    <w:rsid w:val="00BE7054"/>
    <w:rsid w:val="00BE7975"/>
    <w:rsid w:val="00BF4B32"/>
    <w:rsid w:val="00C33EEA"/>
    <w:rsid w:val="00C803C6"/>
    <w:rsid w:val="00C87621"/>
    <w:rsid w:val="00C87B7A"/>
    <w:rsid w:val="00C90A84"/>
    <w:rsid w:val="00CA30E5"/>
    <w:rsid w:val="00CB487C"/>
    <w:rsid w:val="00CE2E20"/>
    <w:rsid w:val="00D06EF1"/>
    <w:rsid w:val="00D161FD"/>
    <w:rsid w:val="00D44554"/>
    <w:rsid w:val="00D8387C"/>
    <w:rsid w:val="00D90CBB"/>
    <w:rsid w:val="00D97E14"/>
    <w:rsid w:val="00DC12EA"/>
    <w:rsid w:val="00DD1616"/>
    <w:rsid w:val="00DD2862"/>
    <w:rsid w:val="00DF1B13"/>
    <w:rsid w:val="00DF6E06"/>
    <w:rsid w:val="00E3701E"/>
    <w:rsid w:val="00E53C25"/>
    <w:rsid w:val="00E570C2"/>
    <w:rsid w:val="00E6016E"/>
    <w:rsid w:val="00E71F0D"/>
    <w:rsid w:val="00E8090D"/>
    <w:rsid w:val="00EA0C97"/>
    <w:rsid w:val="00F02B76"/>
    <w:rsid w:val="00F26411"/>
    <w:rsid w:val="00F324DF"/>
    <w:rsid w:val="00F54036"/>
    <w:rsid w:val="00F5428A"/>
    <w:rsid w:val="00F60371"/>
    <w:rsid w:val="00F76ADE"/>
    <w:rsid w:val="00F7718C"/>
    <w:rsid w:val="00FC4782"/>
    <w:rsid w:val="00FE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FB05CC6"/>
  <w15:chartTrackingRefBased/>
  <w15:docId w15:val="{9FAD1CB7-9DBA-4041-AEE5-18FB6F4E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                               </vt:lpstr>
    </vt:vector>
  </TitlesOfParts>
  <Company>A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2025-11-14T11:57:00Z</dcterms:created>
  <dcterms:modified xsi:type="dcterms:W3CDTF">2025-11-14T11:57:00Z</dcterms:modified>
</cp:coreProperties>
</file>