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43A4C" w14:textId="77777777" w:rsidR="00AE34E9" w:rsidRDefault="005C2819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03260D46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252D48B5" w14:textId="77777777" w:rsidR="003E22D7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554B0C16" w14:textId="77777777" w:rsidR="00B3743E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both"/>
        <w:rPr>
          <w:rFonts w:ascii="Arial" w:hAnsi="Arial" w:cs="Arial"/>
          <w:color w:val="B40303"/>
          <w:sz w:val="18"/>
          <w:szCs w:val="18"/>
        </w:rPr>
      </w:pPr>
      <w:r w:rsidRPr="002019D2">
        <w:rPr>
          <w:rFonts w:ascii="Arial" w:hAnsi="Arial" w:cs="Arial"/>
          <w:color w:val="B40303"/>
          <w:sz w:val="18"/>
          <w:szCs w:val="18"/>
        </w:rPr>
        <w:t>sulle materie rilevanti per l’esercizio dell’attività di Agente in Attività Finanziaria e Mediatore Creditizio così disciplinato nell’art</w:t>
      </w:r>
      <w:r w:rsidR="00413A05">
        <w:rPr>
          <w:rFonts w:ascii="Arial" w:hAnsi="Arial" w:cs="Arial"/>
          <w:color w:val="B40303"/>
          <w:sz w:val="18"/>
          <w:szCs w:val="18"/>
        </w:rPr>
        <w:t>t.</w:t>
      </w:r>
      <w:r w:rsidRPr="002019D2">
        <w:rPr>
          <w:rFonts w:ascii="Arial" w:hAnsi="Arial" w:cs="Arial"/>
          <w:color w:val="B40303"/>
          <w:sz w:val="18"/>
          <w:szCs w:val="18"/>
        </w:rPr>
        <w:t xml:space="preserve"> </w:t>
      </w:r>
      <w:r w:rsidR="00413A05">
        <w:rPr>
          <w:rFonts w:ascii="Arial" w:hAnsi="Arial" w:cs="Arial"/>
          <w:color w:val="B40303"/>
          <w:sz w:val="18"/>
          <w:szCs w:val="18"/>
        </w:rPr>
        <w:t xml:space="preserve">2 e 4 </w:t>
      </w:r>
      <w:r w:rsidRPr="002019D2">
        <w:rPr>
          <w:rFonts w:ascii="Arial" w:hAnsi="Arial" w:cs="Arial"/>
          <w:color w:val="B40303"/>
          <w:sz w:val="18"/>
          <w:szCs w:val="18"/>
        </w:rPr>
        <w:t>della Circolare n. 19/14 aggiornata e modificata”</w:t>
      </w:r>
    </w:p>
    <w:p w14:paraId="3B1B9B02" w14:textId="77777777" w:rsidR="00B3743E" w:rsidRDefault="00413A05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  <w:u w:val="single"/>
        </w:rPr>
      </w:pPr>
      <w:r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 xml:space="preserve">Aggiornamento Professionale </w:t>
      </w:r>
      <w:r w:rsidR="002019D2"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>OAM</w:t>
      </w:r>
    </w:p>
    <w:p w14:paraId="2D166E99" w14:textId="77777777" w:rsidR="00E42C70" w:rsidRPr="00E42C70" w:rsidRDefault="00D313E7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color w:val="B40303"/>
          <w:sz w:val="36"/>
          <w:szCs w:val="36"/>
        </w:rPr>
        <w:t>15</w:t>
      </w:r>
      <w:r w:rsidR="00E42C70" w:rsidRPr="00E42C70">
        <w:rPr>
          <w:rFonts w:ascii="Arial" w:hAnsi="Arial" w:cs="Arial"/>
          <w:b/>
          <w:color w:val="B40303"/>
          <w:sz w:val="36"/>
          <w:szCs w:val="36"/>
        </w:rPr>
        <w:t xml:space="preserve"> ORE </w:t>
      </w:r>
    </w:p>
    <w:p w14:paraId="509DB960" w14:textId="77777777" w:rsidR="00B3743E" w:rsidRPr="002019D2" w:rsidRDefault="00B3743E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4DDD70E4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4340AC93" w14:textId="77777777" w:rsidR="00B3743E" w:rsidRPr="001613AC" w:rsidRDefault="00B3743E" w:rsidP="00524303">
      <w:pPr>
        <w:pStyle w:val="Paragrafoelenco"/>
        <w:tabs>
          <w:tab w:val="left" w:pos="405"/>
          <w:tab w:val="center" w:pos="4819"/>
        </w:tabs>
        <w:spacing w:after="0" w:line="240" w:lineRule="auto"/>
        <w:ind w:left="1485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0A611D">
        <w:rPr>
          <w:rFonts w:ascii="Arial" w:hAnsi="Arial" w:cs="Arial"/>
          <w:b/>
          <w:color w:val="B40303"/>
          <w:sz w:val="18"/>
          <w:szCs w:val="18"/>
        </w:rPr>
        <w:t>15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232963C3" w14:textId="77777777" w:rsidR="00B3743E" w:rsidRPr="001613AC" w:rsidRDefault="00B3743E" w:rsidP="00524303">
      <w:pPr>
        <w:pStyle w:val="Paragrafoelenco"/>
        <w:tabs>
          <w:tab w:val="left" w:pos="405"/>
          <w:tab w:val="center" w:pos="4819"/>
        </w:tabs>
        <w:spacing w:after="0" w:line="240" w:lineRule="auto"/>
        <w:ind w:left="1485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conformità alle disposizioni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Circolare OAM n. 19/14 aggiornata al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>30/10/2019</w:t>
      </w:r>
    </w:p>
    <w:p w14:paraId="05E4F9F3" w14:textId="77777777" w:rsidR="00B3743E" w:rsidRPr="001613AC" w:rsidRDefault="00B3743E" w:rsidP="00524303">
      <w:pPr>
        <w:pStyle w:val="Paragrafoelenco"/>
        <w:tabs>
          <w:tab w:val="left" w:pos="405"/>
          <w:tab w:val="center" w:pos="4819"/>
        </w:tabs>
        <w:spacing w:after="0" w:line="240" w:lineRule="auto"/>
        <w:ind w:left="1485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delle materie come alla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Tabella “A” della Circ. OAM n. 19/14 aggiornata al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>30/10/2019</w:t>
      </w:r>
    </w:p>
    <w:p w14:paraId="3C55850B" w14:textId="77777777" w:rsidR="00B3743E" w:rsidRPr="001613AC" w:rsidRDefault="00B3743E" w:rsidP="00524303">
      <w:pPr>
        <w:pStyle w:val="Paragrafoelenco"/>
        <w:tabs>
          <w:tab w:val="left" w:pos="405"/>
          <w:tab w:val="center" w:pos="4819"/>
        </w:tabs>
        <w:spacing w:after="0" w:line="240" w:lineRule="auto"/>
        <w:ind w:left="1485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>i requisiti dei soggetti formatori per l’aggiornamento professionale</w:t>
      </w:r>
    </w:p>
    <w:p w14:paraId="37DDBF74" w14:textId="77777777" w:rsidR="00B3743E" w:rsidRPr="001613AC" w:rsidRDefault="00B3743E" w:rsidP="00524303">
      <w:pPr>
        <w:pStyle w:val="Paragrafoelenco"/>
        <w:tabs>
          <w:tab w:val="left" w:pos="405"/>
          <w:tab w:val="center" w:pos="4819"/>
        </w:tabs>
        <w:spacing w:after="0" w:line="240" w:lineRule="auto"/>
        <w:ind w:left="1485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5106916B" w14:textId="77777777" w:rsidR="003E22D7" w:rsidRPr="001613AC" w:rsidRDefault="00B3743E" w:rsidP="00524303">
      <w:pPr>
        <w:pStyle w:val="Paragrafoelenco"/>
        <w:tabs>
          <w:tab w:val="left" w:pos="405"/>
          <w:tab w:val="center" w:pos="4819"/>
        </w:tabs>
        <w:spacing w:after="0" w:line="240" w:lineRule="auto"/>
        <w:ind w:left="1485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>l’ESITO POSITIVO del test di verifica delle conoscenze acquisite</w:t>
      </w:r>
    </w:p>
    <w:p w14:paraId="04058C44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63E2D0BC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0F6EB9CE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25DAD0D4" w14:textId="77777777" w:rsidR="005C2819" w:rsidRPr="005C2819" w:rsidRDefault="008D02BF" w:rsidP="005C2819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eastAsia="Times New Roman" w:hAnsi="Arial" w:cs="Arial"/>
          <w:b/>
          <w:color w:val="B40303"/>
          <w:sz w:val="36"/>
          <w:szCs w:val="36"/>
        </w:rPr>
      </w:pPr>
      <w:bookmarkStart w:id="0" w:name="OLE_LINK1"/>
      <w:bookmarkStart w:id="1" w:name="OLE_LINK2"/>
      <w:bookmarkStart w:id="2" w:name="OLE_LINK3"/>
      <w:r w:rsidRPr="008D02BF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 w:rsidR="005C2819" w:rsidRPr="005C2819">
        <w:rPr>
          <w:rFonts w:ascii="Arial" w:eastAsia="Times New Roman" w:hAnsi="Arial" w:cs="Arial"/>
          <w:b/>
          <w:color w:val="B40303"/>
          <w:sz w:val="36"/>
          <w:szCs w:val="36"/>
        </w:rPr>
        <w:t>F</w:t>
      </w:r>
      <w:bookmarkEnd w:id="0"/>
      <w:bookmarkEnd w:id="1"/>
      <w:bookmarkEnd w:id="2"/>
      <w:r>
        <w:rPr>
          <w:rFonts w:ascii="Arial" w:eastAsia="Times New Roman" w:hAnsi="Arial" w:cs="Arial"/>
          <w:b/>
          <w:color w:val="B40303"/>
          <w:sz w:val="36"/>
          <w:szCs w:val="36"/>
        </w:rPr>
        <w:t>N</w:t>
      </w:r>
      <w:r w:rsidRPr="008D02BF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 w:rsidR="005C2819" w:rsidRPr="005C2819">
        <w:rPr>
          <w:rFonts w:ascii="Arial" w:eastAsia="Times New Roman" w:hAnsi="Arial" w:cs="Arial"/>
          <w:b/>
          <w:color w:val="B40303"/>
          <w:sz w:val="36"/>
          <w:szCs w:val="36"/>
        </w:rPr>
        <w:br/>
      </w:r>
      <w:r>
        <w:rPr>
          <w:rFonts w:ascii="Arial" w:eastAsia="Times New Roman" w:hAnsi="Arial" w:cs="Arial"/>
          <w:b/>
          <w:color w:val="B40303"/>
          <w:sz w:val="36"/>
          <w:szCs w:val="36"/>
        </w:rPr>
        <w:t>CF</w:t>
      </w:r>
      <w:r w:rsidR="005C2819" w:rsidRPr="005C2819">
        <w:rPr>
          <w:rFonts w:ascii="Arial" w:eastAsia="Times New Roman" w:hAnsi="Arial" w:cs="Arial"/>
          <w:b/>
          <w:color w:val="B40303"/>
          <w:sz w:val="36"/>
          <w:szCs w:val="36"/>
        </w:rPr>
        <w:t xml:space="preserve">: </w:t>
      </w:r>
      <w:r w:rsidRPr="008D02BF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>
        <w:rPr>
          <w:rFonts w:ascii="Arial" w:eastAsia="Times New Roman" w:hAnsi="Arial" w:cs="Arial"/>
          <w:b/>
          <w:color w:val="B40303"/>
          <w:sz w:val="36"/>
          <w:szCs w:val="36"/>
        </w:rPr>
        <w:t>CD</w:t>
      </w:r>
      <w:r w:rsidRPr="008D02BF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</w:p>
    <w:p w14:paraId="568A294F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0D5FA2CE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28F569EA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69ED0EDF" w14:textId="77777777" w:rsidR="00A2033C" w:rsidRPr="001613AC" w:rsidRDefault="00A2033C" w:rsidP="00524303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</w:t>
      </w:r>
      <w:proofErr w:type="spellStart"/>
      <w:r w:rsidRPr="001613AC">
        <w:rPr>
          <w:rFonts w:ascii="Arial" w:hAnsi="Arial" w:cs="Arial"/>
          <w:color w:val="B40303"/>
          <w:sz w:val="18"/>
          <w:szCs w:val="18"/>
        </w:rPr>
        <w:t>Scorm</w:t>
      </w:r>
      <w:proofErr w:type="spellEnd"/>
      <w:r w:rsidRPr="001613AC">
        <w:rPr>
          <w:rFonts w:ascii="Arial" w:hAnsi="Arial" w:cs="Arial"/>
          <w:color w:val="B40303"/>
          <w:sz w:val="18"/>
          <w:szCs w:val="18"/>
        </w:rPr>
        <w:t xml:space="preserve"> a cura di: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R&amp;B Consulting </w:t>
      </w:r>
      <w:proofErr w:type="spellStart"/>
      <w:r w:rsidRPr="001613AC">
        <w:rPr>
          <w:rFonts w:ascii="Arial" w:hAnsi="Arial" w:cs="Arial"/>
          <w:b/>
          <w:color w:val="B40303"/>
          <w:sz w:val="18"/>
          <w:szCs w:val="18"/>
        </w:rPr>
        <w:t>srl</w:t>
      </w:r>
      <w:proofErr w:type="spellEnd"/>
    </w:p>
    <w:p w14:paraId="46606B2F" w14:textId="77777777" w:rsidR="009B4207" w:rsidRPr="001613AC" w:rsidRDefault="00A2033C" w:rsidP="00524303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7BFCD2AC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2D2B0034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65B39E22" w14:textId="5BD3CCCF" w:rsidR="003E22D7" w:rsidRPr="002019D2" w:rsidRDefault="005C2819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65D7DA05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24D3D660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92.7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Cda1HeAAAAANAQAADwAAAGRycy9kb3ducmV2LnhtbEyPQW/CMAyF&#10;75P2HyJP2m2kHQxK1xRNk3adNGCcQ+M11RqnSgIUfv3Madzs56fn71Wr0fXiiCF2nhTkkwwEUuNN&#10;R62C7ebjqQARkyaje0+o4IwRVvX9XaVL40/0hcd1agWHUCy1ApvSUEoZG4tOx4kfkPj244PTidfQ&#10;ShP0icNdL5+zbC6d7og/WD3gu8Xmd31wCnatu+y+8yFY4/oZfV7Om63vlHp8GN9eQSQc078ZrviM&#10;DjUz7f2BTBS9gvmSqyTWF8XLDMTVkedT1vY8FdPFEmRdydsW9R8AAAD//wMAUEsBAi0AFAAGAAgA&#10;AAAhALaDOJL+AAAA4QEAABMAAAAAAAAAAAAAAAAAAAAAAFtDb250ZW50X1R5cGVzXS54bWxQSwEC&#10;LQAUAAYACAAAACEAOP0h/9YAAACUAQAACwAAAAAAAAAAAAAAAAAvAQAAX3JlbHMvLnJlbHNQSwEC&#10;LQAUAAYACAAAACEAFl4hgFcCAACgBAAADgAAAAAAAAAAAAAAAAAuAgAAZHJzL2Uyb0RvYy54bWxQ&#10;SwECLQAUAAYACAAAACEACda1HeAAAAANAQAADwAAAAAAAAAAAAAAAACxBAAAZHJzL2Rvd25yZXYu&#10;eG1sUEsFBgAAAAAEAAQA8wAAAL4FAAAAAA==&#10;" stroked="f" strokeweight=".5pt">
            <v:textbox>
              <w:txbxContent>
                <w:p w14:paraId="443EB10A" w14:textId="77777777" w:rsidR="00775ACD" w:rsidRPr="005C2819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5C2819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5C2819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341A9910" w14:textId="77777777" w:rsidR="00775ACD" w:rsidRPr="005C2819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5C2819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5C2819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5C2819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5C2819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S. Maria Capua Vetere,</w:t>
      </w:r>
      <w:r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8D02BF" w:rsidRPr="008D02BF">
        <w:rPr>
          <w:rFonts w:ascii="Arial" w:hAnsi="Arial" w:cs="Arial"/>
          <w:b/>
          <w:color w:val="B40303"/>
          <w:sz w:val="20"/>
          <w:szCs w:val="20"/>
        </w:rPr>
        <w:t>||</w:t>
      </w:r>
      <w:r>
        <w:rPr>
          <w:rFonts w:ascii="Arial" w:hAnsi="Arial" w:cs="Arial"/>
          <w:b/>
          <w:color w:val="B40303"/>
          <w:sz w:val="20"/>
          <w:szCs w:val="20"/>
        </w:rPr>
        <w:t>DC</w:t>
      </w:r>
      <w:r w:rsidR="008D02BF" w:rsidRPr="008D02BF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36C676FD" w14:textId="77777777" w:rsidR="007B4AB0" w:rsidRDefault="005C2819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749A1A70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76CF8C51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1346F969" w14:textId="77777777" w:rsidR="007B4AB0" w:rsidRDefault="005C2819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56F53F62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18C15D8E" w14:textId="77777777" w:rsidR="00B34D59" w:rsidRPr="005C2819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4D2ED6F1" w14:textId="77777777" w:rsidR="00B34D59" w:rsidRPr="005C2819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18F8CAE6" w14:textId="77777777" w:rsidR="00B34D59" w:rsidRPr="005C2819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198D86D1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79928302" w14:textId="77777777" w:rsidR="00D92D5F" w:rsidRPr="005C2819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Hub </w:t>
                  </w:r>
                  <w:proofErr w:type="spellStart"/>
                  <w:r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S.r.l.s</w:t>
                  </w:r>
                  <w:proofErr w:type="spellEnd"/>
                  <w:r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.</w:t>
                  </w:r>
                </w:p>
                <w:p w14:paraId="04B8D0C0" w14:textId="77777777" w:rsidR="00B10D9B" w:rsidRPr="005C2819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5C2819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412D1451" w14:textId="77777777" w:rsidR="00B10D9B" w:rsidRPr="005C2819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79713499" w14:textId="77777777" w:rsidR="00B10D9B" w:rsidRPr="005C2819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6579CF33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063017D2" w14:textId="77777777" w:rsidR="00963393" w:rsidRPr="005C2819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R&amp;B Consulting </w:t>
                  </w:r>
                  <w:proofErr w:type="spellStart"/>
                  <w:r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7E0E8F87" w14:textId="77777777" w:rsidR="00963393" w:rsidRPr="005C2819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5C2819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0FA52FBF" w14:textId="77777777" w:rsidR="00963393" w:rsidRPr="005C2819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C281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4F25760C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D03D97">
        <w:rPr>
          <w:noProof/>
          <w:lang w:eastAsia="it-IT"/>
        </w:rPr>
        <w:pict w14:anchorId="0D0EB8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D03D97">
        <w:rPr>
          <w:noProof/>
          <w:lang w:eastAsia="it-IT"/>
        </w:rPr>
        <w:pict w14:anchorId="08B9E92F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5C2819">
        <w:rPr>
          <w:rFonts w:eastAsia="Times New Roman"/>
          <w:noProof/>
          <w:lang w:eastAsia="it-IT"/>
        </w:rPr>
        <w:pict w14:anchorId="5F336FD6">
          <v:shape id="Immagine 27" o:spid="_x0000_i1027" type="#_x0000_t75" style="width:58.2pt;height:29.4pt;visibility:visible">
            <v:imagedata r:id="rId9" o:title="Nuova immagine bitmap"/>
          </v:shape>
        </w:pict>
      </w:r>
    </w:p>
    <w:p w14:paraId="24DAFFE5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0097CA5D" w14:textId="77777777" w:rsidR="00F97EDE" w:rsidRDefault="005C2819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535654AF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D03D97">
        <w:rPr>
          <w:noProof/>
          <w:lang w:eastAsia="it-IT"/>
        </w:rPr>
        <w:pict w14:anchorId="31FBA5A7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5A3B00EA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</w:t>
      </w:r>
    </w:p>
    <w:p w14:paraId="249EF484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b/>
          <w:color w:val="B40303"/>
          <w:sz w:val="14"/>
          <w:szCs w:val="14"/>
        </w:rPr>
        <w:t>Multicampus</w:t>
      </w:r>
      <w:r w:rsidRPr="00371AA8">
        <w:rPr>
          <w:rFonts w:ascii="Arial" w:hAnsi="Arial" w:cs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 w14:paraId="0117334A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sz w:val="14"/>
          <w:szCs w:val="14"/>
        </w:rPr>
        <w:t>CF/Piva: 04127400614 - CCIAA CASERTA - REA CE-300700 – info@multicampus.it – primahub@pec.it</w:t>
      </w:r>
    </w:p>
    <w:p w14:paraId="72174E5C" w14:textId="77777777" w:rsidR="0003014A" w:rsidRPr="0003014A" w:rsidRDefault="0003014A" w:rsidP="00122158">
      <w:pPr>
        <w:tabs>
          <w:tab w:val="left" w:pos="2970"/>
        </w:tabs>
        <w:jc w:val="center"/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38EF1" w14:textId="77777777" w:rsidR="00C66E97" w:rsidRDefault="00C66E97" w:rsidP="009D0410">
      <w:pPr>
        <w:spacing w:after="0" w:line="240" w:lineRule="auto"/>
      </w:pPr>
      <w:r>
        <w:separator/>
      </w:r>
    </w:p>
  </w:endnote>
  <w:endnote w:type="continuationSeparator" w:id="0">
    <w:p w14:paraId="33D5DB9F" w14:textId="77777777" w:rsidR="00C66E97" w:rsidRDefault="00C66E97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0652F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04854" w14:textId="77777777" w:rsidR="00C66E97" w:rsidRDefault="00C66E97" w:rsidP="009D0410">
      <w:pPr>
        <w:spacing w:after="0" w:line="240" w:lineRule="auto"/>
      </w:pPr>
      <w:r>
        <w:separator/>
      </w:r>
    </w:p>
  </w:footnote>
  <w:footnote w:type="continuationSeparator" w:id="0">
    <w:p w14:paraId="26466A59" w14:textId="77777777" w:rsidR="00C66E97" w:rsidRDefault="00C66E97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FAC71" w14:textId="77777777" w:rsidR="00A200F6" w:rsidRDefault="00A200F6" w:rsidP="00F97EDE">
    <w:pPr>
      <w:pStyle w:val="Intestazione"/>
      <w:jc w:val="center"/>
    </w:pPr>
    <w:bookmarkStart w:id="3" w:name="_Hlk28949326"/>
    <w:bookmarkEnd w:id="3"/>
  </w:p>
  <w:p w14:paraId="13F75F6B" w14:textId="77777777" w:rsidR="00F97EDE" w:rsidRDefault="005C2819" w:rsidP="00F97EDE">
    <w:pPr>
      <w:pStyle w:val="Intestazione"/>
      <w:jc w:val="center"/>
    </w:pPr>
    <w:r w:rsidRPr="00D03D97">
      <w:rPr>
        <w:noProof/>
        <w:lang w:eastAsia="it-IT"/>
      </w:rPr>
      <w:pict w14:anchorId="77914C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819F5"/>
    <w:multiLevelType w:val="hybridMultilevel"/>
    <w:tmpl w:val="FE8026E0"/>
    <w:lvl w:ilvl="0" w:tplc="0410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67975817"/>
    <w:multiLevelType w:val="hybridMultilevel"/>
    <w:tmpl w:val="4068342C"/>
    <w:lvl w:ilvl="0" w:tplc="0410000F">
      <w:start w:val="1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7" w15:restartNumberingAfterBreak="0">
    <w:nsid w:val="712737A7"/>
    <w:multiLevelType w:val="hybridMultilevel"/>
    <w:tmpl w:val="9B4C56FC"/>
    <w:lvl w:ilvl="0" w:tplc="0410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 w16cid:durableId="2093891599">
    <w:abstractNumId w:val="5"/>
  </w:num>
  <w:num w:numId="2" w16cid:durableId="1368988539">
    <w:abstractNumId w:val="4"/>
  </w:num>
  <w:num w:numId="3" w16cid:durableId="1647081711">
    <w:abstractNumId w:val="2"/>
  </w:num>
  <w:num w:numId="4" w16cid:durableId="1276794404">
    <w:abstractNumId w:val="3"/>
  </w:num>
  <w:num w:numId="5" w16cid:durableId="1921521180">
    <w:abstractNumId w:val="0"/>
  </w:num>
  <w:num w:numId="6" w16cid:durableId="1498031650">
    <w:abstractNumId w:val="1"/>
  </w:num>
  <w:num w:numId="7" w16cid:durableId="441875811">
    <w:abstractNumId w:val="6"/>
  </w:num>
  <w:num w:numId="8" w16cid:durableId="3252084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50431"/>
    <w:rsid w:val="00054864"/>
    <w:rsid w:val="000548F7"/>
    <w:rsid w:val="00082C8D"/>
    <w:rsid w:val="00085685"/>
    <w:rsid w:val="000A166C"/>
    <w:rsid w:val="000A611D"/>
    <w:rsid w:val="001171F2"/>
    <w:rsid w:val="00122158"/>
    <w:rsid w:val="0014067C"/>
    <w:rsid w:val="00142C23"/>
    <w:rsid w:val="001613AC"/>
    <w:rsid w:val="00162FFD"/>
    <w:rsid w:val="00196F38"/>
    <w:rsid w:val="001C39B3"/>
    <w:rsid w:val="001D2AF5"/>
    <w:rsid w:val="002019D2"/>
    <w:rsid w:val="00224544"/>
    <w:rsid w:val="00236A9B"/>
    <w:rsid w:val="002623C0"/>
    <w:rsid w:val="003059C9"/>
    <w:rsid w:val="00347AEA"/>
    <w:rsid w:val="0036629F"/>
    <w:rsid w:val="00371AA8"/>
    <w:rsid w:val="003B328E"/>
    <w:rsid w:val="003D50C5"/>
    <w:rsid w:val="003E22D7"/>
    <w:rsid w:val="00413A05"/>
    <w:rsid w:val="00436E8D"/>
    <w:rsid w:val="00441293"/>
    <w:rsid w:val="00446E23"/>
    <w:rsid w:val="004A2E7A"/>
    <w:rsid w:val="00517564"/>
    <w:rsid w:val="00524303"/>
    <w:rsid w:val="005824F4"/>
    <w:rsid w:val="00590D20"/>
    <w:rsid w:val="005C2819"/>
    <w:rsid w:val="005E45A5"/>
    <w:rsid w:val="005F636B"/>
    <w:rsid w:val="006433E6"/>
    <w:rsid w:val="0065109E"/>
    <w:rsid w:val="006A7525"/>
    <w:rsid w:val="006B1DDA"/>
    <w:rsid w:val="006E6D99"/>
    <w:rsid w:val="006E765A"/>
    <w:rsid w:val="007038F8"/>
    <w:rsid w:val="00775ACD"/>
    <w:rsid w:val="0079615A"/>
    <w:rsid w:val="007B03D7"/>
    <w:rsid w:val="007B4AB0"/>
    <w:rsid w:val="007D4C77"/>
    <w:rsid w:val="007E5D06"/>
    <w:rsid w:val="008421D4"/>
    <w:rsid w:val="008430E4"/>
    <w:rsid w:val="008575B4"/>
    <w:rsid w:val="008B1C72"/>
    <w:rsid w:val="008D02BF"/>
    <w:rsid w:val="008F5244"/>
    <w:rsid w:val="00910097"/>
    <w:rsid w:val="00916C9D"/>
    <w:rsid w:val="0091721E"/>
    <w:rsid w:val="0093351F"/>
    <w:rsid w:val="00944E8D"/>
    <w:rsid w:val="009576EF"/>
    <w:rsid w:val="00963393"/>
    <w:rsid w:val="00975B9B"/>
    <w:rsid w:val="009A4E1A"/>
    <w:rsid w:val="009B4207"/>
    <w:rsid w:val="009C1787"/>
    <w:rsid w:val="009D0410"/>
    <w:rsid w:val="00A0433E"/>
    <w:rsid w:val="00A105EE"/>
    <w:rsid w:val="00A200F6"/>
    <w:rsid w:val="00A2033C"/>
    <w:rsid w:val="00A257C8"/>
    <w:rsid w:val="00A52C0C"/>
    <w:rsid w:val="00AC4E60"/>
    <w:rsid w:val="00AC684A"/>
    <w:rsid w:val="00AD577E"/>
    <w:rsid w:val="00AE34E9"/>
    <w:rsid w:val="00B10819"/>
    <w:rsid w:val="00B10D9B"/>
    <w:rsid w:val="00B278C7"/>
    <w:rsid w:val="00B34D59"/>
    <w:rsid w:val="00B3743E"/>
    <w:rsid w:val="00B50866"/>
    <w:rsid w:val="00B51707"/>
    <w:rsid w:val="00B82317"/>
    <w:rsid w:val="00B863CE"/>
    <w:rsid w:val="00B953F1"/>
    <w:rsid w:val="00BA64D1"/>
    <w:rsid w:val="00BB4EC0"/>
    <w:rsid w:val="00BE4EFE"/>
    <w:rsid w:val="00BE6FD1"/>
    <w:rsid w:val="00C34579"/>
    <w:rsid w:val="00C362F6"/>
    <w:rsid w:val="00C4648C"/>
    <w:rsid w:val="00C604B7"/>
    <w:rsid w:val="00C61AB3"/>
    <w:rsid w:val="00C66E97"/>
    <w:rsid w:val="00C81957"/>
    <w:rsid w:val="00CF3A00"/>
    <w:rsid w:val="00D313E7"/>
    <w:rsid w:val="00D51388"/>
    <w:rsid w:val="00D75F84"/>
    <w:rsid w:val="00D76165"/>
    <w:rsid w:val="00D83C1B"/>
    <w:rsid w:val="00D92D5F"/>
    <w:rsid w:val="00DB3534"/>
    <w:rsid w:val="00E42C70"/>
    <w:rsid w:val="00EE479B"/>
    <w:rsid w:val="00EF24BB"/>
    <w:rsid w:val="00EF5A9B"/>
    <w:rsid w:val="00EF7BCE"/>
    <w:rsid w:val="00F1729B"/>
    <w:rsid w:val="00F22041"/>
    <w:rsid w:val="00F468C7"/>
    <w:rsid w:val="00F64035"/>
    <w:rsid w:val="00F911AF"/>
    <w:rsid w:val="00F97EDE"/>
    <w:rsid w:val="00F97F3D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43B0FAC6"/>
  <w15:docId w15:val="{0FF4C468-B720-43BE-BA07-95CD821D2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2020-01-03T13:44:00Z</cp:lastPrinted>
  <dcterms:created xsi:type="dcterms:W3CDTF">2025-11-14T12:21:00Z</dcterms:created>
  <dcterms:modified xsi:type="dcterms:W3CDTF">2025-11-14T12:21:00Z</dcterms:modified>
</cp:coreProperties>
</file>