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4F46" w14:textId="0EA83C18" w:rsidR="0006055D" w:rsidRPr="00420502" w:rsidRDefault="00C93F9F" w:rsidP="00226AD4">
      <w:pPr>
        <w:spacing w:before="100" w:beforeAutospacing="1" w:after="100" w:afterAutospacing="1"/>
        <w:outlineLvl w:val="2"/>
        <w:rPr>
          <w:rFonts w:eastAsia="Times New Roman" w:cs="Arial"/>
          <w:b/>
          <w:bCs/>
          <w:sz w:val="27"/>
          <w:szCs w:val="27"/>
          <w:lang w:val="de-CH" w:eastAsia="de-CH"/>
        </w:rPr>
      </w:pPr>
      <w:r w:rsidRPr="00420502">
        <w:rPr>
          <w:rFonts w:eastAsia="Times New Roman" w:cs="Arial"/>
          <w:b/>
          <w:bCs/>
          <w:sz w:val="27"/>
          <w:szCs w:val="27"/>
          <w:lang w:val="de-CH" w:eastAsia="de-CH"/>
        </w:rPr>
        <w:t xml:space="preserve">Report </w:t>
      </w:r>
      <w:proofErr w:type="spellStart"/>
      <w:r w:rsidRPr="00420502">
        <w:rPr>
          <w:rFonts w:eastAsia="Times New Roman" w:cs="Arial"/>
          <w:b/>
          <w:bCs/>
          <w:sz w:val="27"/>
          <w:szCs w:val="27"/>
          <w:lang w:val="de-CH" w:eastAsia="de-CH"/>
        </w:rPr>
        <w:t>Overview</w:t>
      </w:r>
      <w:proofErr w:type="spellEnd"/>
    </w:p>
    <w:p w14:paraId="1860E2BD" w14:textId="77777777" w:rsidR="00C93F9F" w:rsidRPr="0006055D" w:rsidRDefault="00C93F9F" w:rsidP="00226AD4">
      <w:pPr>
        <w:numPr>
          <w:ilvl w:val="0"/>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Identifying the Problem and Potential Solutions</w:t>
      </w:r>
      <w:r w:rsidRPr="00420502">
        <w:rPr>
          <w:rFonts w:eastAsia="Times New Roman" w:cs="Arial"/>
          <w:sz w:val="24"/>
          <w:lang w:eastAsia="de-CH"/>
        </w:rPr>
        <w:br/>
        <w:t xml:space="preserve">The primary goal of this project is to explore the transformation of Swisscom's offerings from traditional products to comprehensive services, with a strong emphasis on AI security within cloud infrastructure. </w:t>
      </w:r>
      <w:r w:rsidRPr="0006055D">
        <w:rPr>
          <w:rFonts w:eastAsia="Times New Roman" w:cs="Arial"/>
          <w:sz w:val="24"/>
          <w:lang w:eastAsia="de-CH"/>
        </w:rPr>
        <w:t>Key challenges identified include:</w:t>
      </w:r>
    </w:p>
    <w:p w14:paraId="57E728D4"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w:t>
      </w:r>
      <w:r w:rsidRPr="00420502">
        <w:rPr>
          <w:rFonts w:eastAsia="Times New Roman" w:cs="Arial"/>
          <w:b/>
          <w:bCs/>
          <w:sz w:val="24"/>
          <w:lang w:eastAsia="de-CH"/>
        </w:rPr>
        <w:t>nondeterministic nature of AI systems</w:t>
      </w:r>
      <w:r w:rsidRPr="00420502">
        <w:rPr>
          <w:rFonts w:eastAsia="Times New Roman" w:cs="Arial"/>
          <w:sz w:val="24"/>
          <w:lang w:eastAsia="de-CH"/>
        </w:rPr>
        <w:t>, which complicates security measures and raises concerns about predictability.</w:t>
      </w:r>
    </w:p>
    <w:p w14:paraId="5A162162"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w:t>
      </w:r>
      <w:r w:rsidRPr="00420502">
        <w:rPr>
          <w:rFonts w:eastAsia="Times New Roman" w:cs="Arial"/>
          <w:b/>
          <w:bCs/>
          <w:sz w:val="24"/>
          <w:lang w:eastAsia="de-CH"/>
        </w:rPr>
        <w:t>unique security requirements</w:t>
      </w:r>
      <w:r w:rsidRPr="00420502">
        <w:rPr>
          <w:rFonts w:eastAsia="Times New Roman" w:cs="Arial"/>
          <w:sz w:val="24"/>
          <w:lang w:eastAsia="de-CH"/>
        </w:rPr>
        <w:t xml:space="preserve"> of AI applications compared to traditional cloud security frameworks, necessitating a tailored approach.</w:t>
      </w:r>
    </w:p>
    <w:p w14:paraId="1E0B9AAC"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growing </w:t>
      </w:r>
      <w:r w:rsidRPr="00420502">
        <w:rPr>
          <w:rFonts w:eastAsia="Times New Roman" w:cs="Arial"/>
          <w:b/>
          <w:bCs/>
          <w:sz w:val="24"/>
          <w:lang w:eastAsia="de-CH"/>
        </w:rPr>
        <w:t>threat landscape</w:t>
      </w:r>
      <w:r w:rsidRPr="00420502">
        <w:rPr>
          <w:rFonts w:eastAsia="Times New Roman" w:cs="Arial"/>
          <w:sz w:val="24"/>
          <w:lang w:eastAsia="de-CH"/>
        </w:rPr>
        <w:t>, including potential risks associated with generative AI and the need for robust security protocols.</w:t>
      </w:r>
    </w:p>
    <w:p w14:paraId="3E398BCE" w14:textId="77777777" w:rsidR="00C93F9F" w:rsidRPr="00420502" w:rsidRDefault="00C93F9F" w:rsidP="00226AD4">
      <w:pPr>
        <w:spacing w:before="100" w:beforeAutospacing="1" w:after="100" w:afterAutospacing="1"/>
        <w:ind w:left="720"/>
        <w:rPr>
          <w:rFonts w:eastAsia="Times New Roman" w:cs="Arial"/>
          <w:sz w:val="24"/>
          <w:lang w:val="de-CH" w:eastAsia="de-CH"/>
        </w:rPr>
      </w:pPr>
      <w:proofErr w:type="spellStart"/>
      <w:r w:rsidRPr="00420502">
        <w:rPr>
          <w:rFonts w:eastAsia="Times New Roman" w:cs="Arial"/>
          <w:sz w:val="24"/>
          <w:lang w:val="de-CH" w:eastAsia="de-CH"/>
        </w:rPr>
        <w:t>Proposed</w:t>
      </w:r>
      <w:proofErr w:type="spellEnd"/>
      <w:r w:rsidRPr="00420502">
        <w:rPr>
          <w:rFonts w:eastAsia="Times New Roman" w:cs="Arial"/>
          <w:sz w:val="24"/>
          <w:lang w:val="de-CH" w:eastAsia="de-CH"/>
        </w:rPr>
        <w:t xml:space="preserve"> </w:t>
      </w:r>
      <w:proofErr w:type="spellStart"/>
      <w:r w:rsidRPr="00420502">
        <w:rPr>
          <w:rFonts w:eastAsia="Times New Roman" w:cs="Arial"/>
          <w:sz w:val="24"/>
          <w:lang w:val="de-CH" w:eastAsia="de-CH"/>
        </w:rPr>
        <w:t>solutions</w:t>
      </w:r>
      <w:proofErr w:type="spellEnd"/>
      <w:r w:rsidRPr="00420502">
        <w:rPr>
          <w:rFonts w:eastAsia="Times New Roman" w:cs="Arial"/>
          <w:sz w:val="24"/>
          <w:lang w:val="de-CH" w:eastAsia="de-CH"/>
        </w:rPr>
        <w:t xml:space="preserve"> </w:t>
      </w:r>
      <w:proofErr w:type="spellStart"/>
      <w:r w:rsidRPr="00420502">
        <w:rPr>
          <w:rFonts w:eastAsia="Times New Roman" w:cs="Arial"/>
          <w:sz w:val="24"/>
          <w:lang w:val="de-CH" w:eastAsia="de-CH"/>
        </w:rPr>
        <w:t>include</w:t>
      </w:r>
      <w:proofErr w:type="spellEnd"/>
      <w:r w:rsidRPr="00420502">
        <w:rPr>
          <w:rFonts w:eastAsia="Times New Roman" w:cs="Arial"/>
          <w:sz w:val="24"/>
          <w:lang w:val="de-CH" w:eastAsia="de-CH"/>
        </w:rPr>
        <w:t>:</w:t>
      </w:r>
    </w:p>
    <w:p w14:paraId="40B53713"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Developing </w:t>
      </w:r>
      <w:r w:rsidRPr="00420502">
        <w:rPr>
          <w:rFonts w:eastAsia="Times New Roman" w:cs="Arial"/>
          <w:b/>
          <w:bCs/>
          <w:sz w:val="24"/>
          <w:lang w:eastAsia="de-CH"/>
        </w:rPr>
        <w:t>actionable strategies</w:t>
      </w:r>
      <w:r w:rsidRPr="00420502">
        <w:rPr>
          <w:rFonts w:eastAsia="Times New Roman" w:cs="Arial"/>
          <w:sz w:val="24"/>
          <w:lang w:eastAsia="de-CH"/>
        </w:rPr>
        <w:t xml:space="preserve"> for enhancing service offerings that specifically address AI security challenges.</w:t>
      </w:r>
    </w:p>
    <w:p w14:paraId="030EBA8F"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Establishing </w:t>
      </w:r>
      <w:r w:rsidRPr="00420502">
        <w:rPr>
          <w:rFonts w:eastAsia="Times New Roman" w:cs="Arial"/>
          <w:b/>
          <w:bCs/>
          <w:sz w:val="24"/>
          <w:lang w:eastAsia="de-CH"/>
        </w:rPr>
        <w:t>collaborations with product providers</w:t>
      </w:r>
      <w:r w:rsidRPr="00420502">
        <w:rPr>
          <w:rFonts w:eastAsia="Times New Roman" w:cs="Arial"/>
          <w:sz w:val="24"/>
          <w:lang w:eastAsia="de-CH"/>
        </w:rPr>
        <w:t xml:space="preserve"> to leverage advanced technologies and improve security solutions for AI applications.</w:t>
      </w:r>
    </w:p>
    <w:p w14:paraId="6717AD94" w14:textId="1D848064"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Preparing for future threats by implementing </w:t>
      </w:r>
      <w:r w:rsidRPr="00420502">
        <w:rPr>
          <w:rFonts w:eastAsia="Times New Roman" w:cs="Arial"/>
          <w:b/>
          <w:bCs/>
          <w:sz w:val="24"/>
          <w:lang w:eastAsia="de-CH"/>
        </w:rPr>
        <w:t>post-quantum security measures</w:t>
      </w:r>
      <w:r w:rsidRPr="00420502">
        <w:rPr>
          <w:rFonts w:eastAsia="Times New Roman" w:cs="Arial"/>
          <w:sz w:val="24"/>
          <w:lang w:eastAsia="de-CH"/>
        </w:rPr>
        <w:t xml:space="preserve"> that can protect against evolving cyber risks.</w:t>
      </w:r>
      <w:r w:rsidRPr="00420502">
        <w:rPr>
          <w:rFonts w:eastAsia="Times New Roman" w:cs="Arial"/>
          <w:sz w:val="24"/>
          <w:lang w:eastAsia="de-CH"/>
        </w:rPr>
        <w:br/>
      </w:r>
    </w:p>
    <w:p w14:paraId="126AF85D" w14:textId="7DA002AD" w:rsidR="00C93F9F" w:rsidRPr="00420502" w:rsidRDefault="00C93F9F" w:rsidP="00226AD4">
      <w:pPr>
        <w:numPr>
          <w:ilvl w:val="0"/>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Emerging Innovations (what is new)</w:t>
      </w:r>
    </w:p>
    <w:p w14:paraId="2CC6B9FD"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New Technologies:</w:t>
      </w:r>
      <w:r w:rsidRPr="00420502">
        <w:rPr>
          <w:rFonts w:eastAsia="Times New Roman" w:cs="Arial"/>
          <w:sz w:val="24"/>
          <w:lang w:eastAsia="de-CH"/>
        </w:rPr>
        <w:br/>
        <w:t xml:space="preserve">Recent advancements in AI security technologies, such as </w:t>
      </w:r>
      <w:r w:rsidRPr="00420502">
        <w:rPr>
          <w:rFonts w:eastAsia="Times New Roman" w:cs="Arial"/>
          <w:b/>
          <w:bCs/>
          <w:sz w:val="24"/>
          <w:lang w:eastAsia="de-CH"/>
        </w:rPr>
        <w:t>machine learning algorithms</w:t>
      </w:r>
      <w:r w:rsidRPr="00420502">
        <w:rPr>
          <w:rFonts w:eastAsia="Times New Roman" w:cs="Arial"/>
          <w:sz w:val="24"/>
          <w:lang w:eastAsia="de-CH"/>
        </w:rPr>
        <w:t xml:space="preserve"> for threat detection, are revolutionizing the security landscape. Key technologies to explore include:</w:t>
      </w:r>
    </w:p>
    <w:p w14:paraId="5ED9ED35"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Automated anomaly detection systems that utilize AI to identify unusual patterns in user behavior, enhancing </w:t>
      </w:r>
      <w:r w:rsidRPr="00420502">
        <w:rPr>
          <w:rFonts w:eastAsia="Times New Roman" w:cs="Arial"/>
          <w:b/>
          <w:bCs/>
          <w:sz w:val="24"/>
          <w:lang w:eastAsia="de-CH"/>
        </w:rPr>
        <w:t>insider threat detection</w:t>
      </w:r>
      <w:r w:rsidRPr="00420502">
        <w:rPr>
          <w:rFonts w:eastAsia="Times New Roman" w:cs="Arial"/>
          <w:sz w:val="24"/>
          <w:lang w:eastAsia="de-CH"/>
        </w:rPr>
        <w:t>.</w:t>
      </w:r>
    </w:p>
    <w:p w14:paraId="696E0356"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Predictive analytics tools</w:t>
      </w:r>
      <w:r w:rsidRPr="00420502">
        <w:rPr>
          <w:rFonts w:eastAsia="Times New Roman" w:cs="Arial"/>
          <w:sz w:val="24"/>
          <w:lang w:eastAsia="de-CH"/>
        </w:rPr>
        <w:t xml:space="preserve"> that forecast potential security breaches based on historical data trends.</w:t>
      </w:r>
    </w:p>
    <w:p w14:paraId="3C82E876"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Post-quantum cryptography</w:t>
      </w:r>
      <w:r w:rsidRPr="00420502">
        <w:rPr>
          <w:rFonts w:eastAsia="Times New Roman" w:cs="Arial"/>
          <w:sz w:val="24"/>
          <w:lang w:eastAsia="de-CH"/>
        </w:rPr>
        <w:t xml:space="preserve"> solutions designed to secure data against future quantum computing threats.</w:t>
      </w:r>
    </w:p>
    <w:p w14:paraId="051CD821" w14:textId="77777777" w:rsidR="00C93F9F" w:rsidRPr="00420502" w:rsidRDefault="00C93F9F" w:rsidP="00226AD4">
      <w:pPr>
        <w:numPr>
          <w:ilvl w:val="1"/>
          <w:numId w:val="8"/>
        </w:numPr>
        <w:spacing w:before="100" w:beforeAutospacing="1" w:after="100" w:afterAutospacing="1"/>
        <w:rPr>
          <w:rFonts w:eastAsia="Times New Roman" w:cs="Arial"/>
          <w:sz w:val="24"/>
          <w:lang w:val="de-CH" w:eastAsia="de-CH"/>
        </w:rPr>
      </w:pPr>
      <w:r w:rsidRPr="00420502">
        <w:rPr>
          <w:rFonts w:eastAsia="Times New Roman" w:cs="Arial"/>
          <w:b/>
          <w:bCs/>
          <w:sz w:val="24"/>
          <w:lang w:eastAsia="de-CH"/>
        </w:rPr>
        <w:t>Key Players:</w:t>
      </w:r>
      <w:r w:rsidRPr="00420502">
        <w:rPr>
          <w:rFonts w:eastAsia="Times New Roman" w:cs="Arial"/>
          <w:sz w:val="24"/>
          <w:lang w:eastAsia="de-CH"/>
        </w:rPr>
        <w:br/>
        <w:t xml:space="preserve">Significant individuals and organizations leading the charge in AI security include tech giants, innovative startups, and academic institutions. </w:t>
      </w:r>
      <w:r w:rsidRPr="00420502">
        <w:rPr>
          <w:rFonts w:eastAsia="Times New Roman" w:cs="Arial"/>
          <w:sz w:val="24"/>
          <w:lang w:val="de-CH" w:eastAsia="de-CH"/>
        </w:rPr>
        <w:t xml:space="preserve">Notable </w:t>
      </w:r>
      <w:proofErr w:type="spellStart"/>
      <w:r w:rsidRPr="00420502">
        <w:rPr>
          <w:rFonts w:eastAsia="Times New Roman" w:cs="Arial"/>
          <w:sz w:val="24"/>
          <w:lang w:val="de-CH" w:eastAsia="de-CH"/>
        </w:rPr>
        <w:t>players</w:t>
      </w:r>
      <w:proofErr w:type="spellEnd"/>
      <w:r w:rsidRPr="00420502">
        <w:rPr>
          <w:rFonts w:eastAsia="Times New Roman" w:cs="Arial"/>
          <w:sz w:val="24"/>
          <w:lang w:val="de-CH" w:eastAsia="de-CH"/>
        </w:rPr>
        <w:t xml:space="preserve"> </w:t>
      </w:r>
      <w:proofErr w:type="spellStart"/>
      <w:r w:rsidRPr="00420502">
        <w:rPr>
          <w:rFonts w:eastAsia="Times New Roman" w:cs="Arial"/>
          <w:sz w:val="24"/>
          <w:lang w:val="de-CH" w:eastAsia="de-CH"/>
        </w:rPr>
        <w:t>are</w:t>
      </w:r>
      <w:proofErr w:type="spellEnd"/>
      <w:r w:rsidRPr="00420502">
        <w:rPr>
          <w:rFonts w:eastAsia="Times New Roman" w:cs="Arial"/>
          <w:sz w:val="24"/>
          <w:lang w:val="de-CH" w:eastAsia="de-CH"/>
        </w:rPr>
        <w:t>:</w:t>
      </w:r>
    </w:p>
    <w:p w14:paraId="3E9C149F"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Google</w:t>
      </w:r>
      <w:r w:rsidRPr="00420502">
        <w:rPr>
          <w:rFonts w:eastAsia="Times New Roman" w:cs="Arial"/>
          <w:sz w:val="24"/>
          <w:lang w:eastAsia="de-CH"/>
        </w:rPr>
        <w:t>, which has invested heavily in AI security research, particularly around securing AI models.</w:t>
      </w:r>
    </w:p>
    <w:p w14:paraId="04CFFF2B"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Startups</w:t>
      </w:r>
      <w:r w:rsidRPr="00420502">
        <w:rPr>
          <w:rFonts w:eastAsia="Times New Roman" w:cs="Arial"/>
          <w:sz w:val="24"/>
          <w:lang w:eastAsia="de-CH"/>
        </w:rPr>
        <w:t xml:space="preserve"> specializing in AI threat detection that could serve as potential partners or acquisition targets.</w:t>
      </w:r>
    </w:p>
    <w:p w14:paraId="3A7CBB36"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Research institutions</w:t>
      </w:r>
      <w:r w:rsidRPr="00420502">
        <w:rPr>
          <w:rFonts w:eastAsia="Times New Roman" w:cs="Arial"/>
          <w:sz w:val="24"/>
          <w:lang w:eastAsia="de-CH"/>
        </w:rPr>
        <w:t xml:space="preserve"> collaborating on advanced AI security projects, offering insights and technological advancements.</w:t>
      </w:r>
    </w:p>
    <w:p w14:paraId="5E26CEFF" w14:textId="77777777" w:rsidR="00C93F9F" w:rsidRPr="00420502" w:rsidRDefault="00C93F9F" w:rsidP="00226AD4">
      <w:pPr>
        <w:numPr>
          <w:ilvl w:val="1"/>
          <w:numId w:val="8"/>
        </w:numPr>
        <w:spacing w:before="100" w:beforeAutospacing="1" w:after="100" w:afterAutospacing="1"/>
        <w:rPr>
          <w:rFonts w:eastAsia="Times New Roman" w:cs="Arial"/>
          <w:sz w:val="24"/>
          <w:lang w:val="de-CH" w:eastAsia="de-CH"/>
        </w:rPr>
      </w:pPr>
      <w:r w:rsidRPr="00420502">
        <w:rPr>
          <w:rFonts w:eastAsia="Times New Roman" w:cs="Arial"/>
          <w:b/>
          <w:bCs/>
          <w:sz w:val="24"/>
          <w:lang w:eastAsia="de-CH"/>
        </w:rPr>
        <w:t>Investment Trends:</w:t>
      </w:r>
      <w:r w:rsidRPr="00420502">
        <w:rPr>
          <w:rFonts w:eastAsia="Times New Roman" w:cs="Arial"/>
          <w:sz w:val="24"/>
          <w:lang w:eastAsia="de-CH"/>
        </w:rPr>
        <w:br/>
        <w:t xml:space="preserve">The landscape of AI security investments is evolving rapidly, with substantial capital flowing into this sector. </w:t>
      </w:r>
      <w:r w:rsidRPr="00420502">
        <w:rPr>
          <w:rFonts w:eastAsia="Times New Roman" w:cs="Arial"/>
          <w:sz w:val="24"/>
          <w:lang w:val="de-CH" w:eastAsia="de-CH"/>
        </w:rPr>
        <w:t xml:space="preserve">Key </w:t>
      </w:r>
      <w:proofErr w:type="spellStart"/>
      <w:r w:rsidRPr="00420502">
        <w:rPr>
          <w:rFonts w:eastAsia="Times New Roman" w:cs="Arial"/>
          <w:sz w:val="24"/>
          <w:lang w:val="de-CH" w:eastAsia="de-CH"/>
        </w:rPr>
        <w:t>trends</w:t>
      </w:r>
      <w:proofErr w:type="spellEnd"/>
      <w:r w:rsidRPr="00420502">
        <w:rPr>
          <w:rFonts w:eastAsia="Times New Roman" w:cs="Arial"/>
          <w:sz w:val="24"/>
          <w:lang w:val="de-CH" w:eastAsia="de-CH"/>
        </w:rPr>
        <w:t xml:space="preserve"> to </w:t>
      </w:r>
      <w:proofErr w:type="spellStart"/>
      <w:r w:rsidRPr="00420502">
        <w:rPr>
          <w:rFonts w:eastAsia="Times New Roman" w:cs="Arial"/>
          <w:sz w:val="24"/>
          <w:lang w:val="de-CH" w:eastAsia="de-CH"/>
        </w:rPr>
        <w:t>note</w:t>
      </w:r>
      <w:proofErr w:type="spellEnd"/>
      <w:r w:rsidRPr="00420502">
        <w:rPr>
          <w:rFonts w:eastAsia="Times New Roman" w:cs="Arial"/>
          <w:sz w:val="24"/>
          <w:lang w:val="de-CH" w:eastAsia="de-CH"/>
        </w:rPr>
        <w:t xml:space="preserve"> </w:t>
      </w:r>
      <w:proofErr w:type="spellStart"/>
      <w:r w:rsidRPr="00420502">
        <w:rPr>
          <w:rFonts w:eastAsia="Times New Roman" w:cs="Arial"/>
          <w:sz w:val="24"/>
          <w:lang w:val="de-CH" w:eastAsia="de-CH"/>
        </w:rPr>
        <w:t>are</w:t>
      </w:r>
      <w:proofErr w:type="spellEnd"/>
      <w:r w:rsidRPr="00420502">
        <w:rPr>
          <w:rFonts w:eastAsia="Times New Roman" w:cs="Arial"/>
          <w:sz w:val="24"/>
          <w:lang w:val="de-CH" w:eastAsia="de-CH"/>
        </w:rPr>
        <w:t>:</w:t>
      </w:r>
    </w:p>
    <w:p w14:paraId="11DFF850"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Increasing investments in </w:t>
      </w:r>
      <w:r w:rsidRPr="00420502">
        <w:rPr>
          <w:rFonts w:eastAsia="Times New Roman" w:cs="Arial"/>
          <w:b/>
          <w:bCs/>
          <w:sz w:val="24"/>
          <w:lang w:eastAsia="de-CH"/>
        </w:rPr>
        <w:t>cybersecurity startups</w:t>
      </w:r>
      <w:r w:rsidRPr="00420502">
        <w:rPr>
          <w:rFonts w:eastAsia="Times New Roman" w:cs="Arial"/>
          <w:sz w:val="24"/>
          <w:lang w:eastAsia="de-CH"/>
        </w:rPr>
        <w:t xml:space="preserve"> focusing on AI technologies, reflecting a growing demand for advanced security solutions.</w:t>
      </w:r>
    </w:p>
    <w:p w14:paraId="5845C936" w14:textId="7F3E4CA6"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Partnerships between venture capital firms and AI security companies aimed at fostering innovation and accelerating </w:t>
      </w:r>
      <w:r w:rsidRPr="00420502">
        <w:rPr>
          <w:rFonts w:eastAsia="Times New Roman" w:cs="Arial"/>
          <w:sz w:val="24"/>
          <w:lang w:eastAsia="de-CH"/>
        </w:rPr>
        <w:lastRenderedPageBreak/>
        <w:t>market readiness.</w:t>
      </w:r>
      <w:r w:rsidRPr="00420502">
        <w:rPr>
          <w:rFonts w:eastAsia="Times New Roman" w:cs="Arial"/>
          <w:sz w:val="24"/>
          <w:lang w:eastAsia="de-CH"/>
        </w:rPr>
        <w:br/>
      </w:r>
    </w:p>
    <w:p w14:paraId="084506A5" w14:textId="745595C8" w:rsidR="00C93F9F" w:rsidRPr="00420502" w:rsidRDefault="00C93F9F" w:rsidP="00226AD4">
      <w:pPr>
        <w:numPr>
          <w:ilvl w:val="0"/>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Distinctive Features of the Current Landscape (what is different)</w:t>
      </w:r>
      <w:r w:rsidRPr="00420502">
        <w:rPr>
          <w:rFonts w:eastAsia="Times New Roman" w:cs="Arial"/>
          <w:sz w:val="24"/>
          <w:lang w:eastAsia="de-CH"/>
        </w:rPr>
        <w:br/>
        <w:t>The current landscape is characterized by:</w:t>
      </w:r>
    </w:p>
    <w:p w14:paraId="5B1C9C3D"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A shift towards </w:t>
      </w:r>
      <w:r w:rsidRPr="00420502">
        <w:rPr>
          <w:rFonts w:eastAsia="Times New Roman" w:cs="Arial"/>
          <w:b/>
          <w:bCs/>
          <w:sz w:val="24"/>
          <w:lang w:eastAsia="de-CH"/>
        </w:rPr>
        <w:t>service-based offerings</w:t>
      </w:r>
      <w:r w:rsidRPr="00420502">
        <w:rPr>
          <w:rFonts w:eastAsia="Times New Roman" w:cs="Arial"/>
          <w:sz w:val="24"/>
          <w:lang w:eastAsia="de-CH"/>
        </w:rPr>
        <w:t xml:space="preserve"> in AI security, where traditional product models are being replaced by comprehensive solutions that provide ongoing support and updates.</w:t>
      </w:r>
    </w:p>
    <w:p w14:paraId="73A2C81E"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increasing complexity of </w:t>
      </w:r>
      <w:r w:rsidRPr="00420502">
        <w:rPr>
          <w:rFonts w:eastAsia="Times New Roman" w:cs="Arial"/>
          <w:b/>
          <w:bCs/>
          <w:sz w:val="24"/>
          <w:lang w:eastAsia="de-CH"/>
        </w:rPr>
        <w:t>AI-driven security threats</w:t>
      </w:r>
      <w:r w:rsidRPr="00420502">
        <w:rPr>
          <w:rFonts w:eastAsia="Times New Roman" w:cs="Arial"/>
          <w:sz w:val="24"/>
          <w:lang w:eastAsia="de-CH"/>
        </w:rPr>
        <w:t>, which require sophisticated and adaptive responses.</w:t>
      </w:r>
    </w:p>
    <w:p w14:paraId="5F9F71A0" w14:textId="47442D23"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need for companies to clearly delineate between </w:t>
      </w:r>
      <w:r w:rsidRPr="00420502">
        <w:rPr>
          <w:rFonts w:eastAsia="Times New Roman" w:cs="Arial"/>
          <w:b/>
          <w:bCs/>
          <w:sz w:val="24"/>
          <w:lang w:eastAsia="de-CH"/>
        </w:rPr>
        <w:t>AI security</w:t>
      </w:r>
      <w:r w:rsidRPr="00420502">
        <w:rPr>
          <w:rFonts w:eastAsia="Times New Roman" w:cs="Arial"/>
          <w:sz w:val="24"/>
          <w:lang w:eastAsia="de-CH"/>
        </w:rPr>
        <w:t xml:space="preserve"> and traditional security practices to ensure effective implementation and risk management.</w:t>
      </w:r>
      <w:r w:rsidRPr="00420502">
        <w:rPr>
          <w:rFonts w:eastAsia="Times New Roman" w:cs="Arial"/>
          <w:sz w:val="24"/>
          <w:lang w:eastAsia="de-CH"/>
        </w:rPr>
        <w:br/>
      </w:r>
    </w:p>
    <w:p w14:paraId="38A04EEC" w14:textId="77777777" w:rsidR="00C93F9F" w:rsidRPr="00420502" w:rsidRDefault="00C93F9F" w:rsidP="00226AD4">
      <w:pPr>
        <w:numPr>
          <w:ilvl w:val="0"/>
          <w:numId w:val="8"/>
        </w:numPr>
        <w:spacing w:before="100" w:beforeAutospacing="1" w:after="100" w:afterAutospacing="1"/>
        <w:rPr>
          <w:rFonts w:eastAsia="Times New Roman" w:cs="Arial"/>
          <w:sz w:val="24"/>
          <w:lang w:val="de-CH" w:eastAsia="de-CH"/>
        </w:rPr>
      </w:pPr>
      <w:proofErr w:type="spellStart"/>
      <w:r w:rsidRPr="00420502">
        <w:rPr>
          <w:rFonts w:eastAsia="Times New Roman" w:cs="Arial"/>
          <w:b/>
          <w:bCs/>
          <w:sz w:val="24"/>
          <w:lang w:val="de-CH" w:eastAsia="de-CH"/>
        </w:rPr>
        <w:t>Addressing</w:t>
      </w:r>
      <w:proofErr w:type="spellEnd"/>
      <w:r w:rsidRPr="00420502">
        <w:rPr>
          <w:rFonts w:eastAsia="Times New Roman" w:cs="Arial"/>
          <w:b/>
          <w:bCs/>
          <w:sz w:val="24"/>
          <w:lang w:val="de-CH" w:eastAsia="de-CH"/>
        </w:rPr>
        <w:t xml:space="preserve"> Challenges:</w:t>
      </w:r>
    </w:p>
    <w:p w14:paraId="79007F1C"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Strategies Employed by Companies:</w:t>
      </w:r>
      <w:r w:rsidRPr="00420502">
        <w:rPr>
          <w:rFonts w:eastAsia="Times New Roman" w:cs="Arial"/>
          <w:sz w:val="24"/>
          <w:lang w:eastAsia="de-CH"/>
        </w:rPr>
        <w:br/>
        <w:t>To navigate the challenges of AI security, companies are adopting various strategies, including:</w:t>
      </w:r>
    </w:p>
    <w:p w14:paraId="23194B09"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Developing </w:t>
      </w:r>
      <w:r w:rsidRPr="00420502">
        <w:rPr>
          <w:rFonts w:eastAsia="Times New Roman" w:cs="Arial"/>
          <w:b/>
          <w:bCs/>
          <w:sz w:val="24"/>
          <w:lang w:eastAsia="de-CH"/>
        </w:rPr>
        <w:t>multi-layered security frameworks</w:t>
      </w:r>
      <w:r w:rsidRPr="00420502">
        <w:rPr>
          <w:rFonts w:eastAsia="Times New Roman" w:cs="Arial"/>
          <w:sz w:val="24"/>
          <w:lang w:eastAsia="de-CH"/>
        </w:rPr>
        <w:t xml:space="preserve"> that integrate AI and traditional security measures to create a comprehensive approach.</w:t>
      </w:r>
    </w:p>
    <w:p w14:paraId="1C606779"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Investing in </w:t>
      </w:r>
      <w:r w:rsidRPr="00420502">
        <w:rPr>
          <w:rFonts w:eastAsia="Times New Roman" w:cs="Arial"/>
          <w:b/>
          <w:bCs/>
          <w:sz w:val="24"/>
          <w:lang w:eastAsia="de-CH"/>
        </w:rPr>
        <w:t>employee training programs</w:t>
      </w:r>
      <w:r w:rsidRPr="00420502">
        <w:rPr>
          <w:rFonts w:eastAsia="Times New Roman" w:cs="Arial"/>
          <w:sz w:val="24"/>
          <w:lang w:eastAsia="de-CH"/>
        </w:rPr>
        <w:t xml:space="preserve"> to enhance awareness of AI-specific security risks and best practices for mitigation.</w:t>
      </w:r>
    </w:p>
    <w:p w14:paraId="396E4035"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Collaborating with </w:t>
      </w:r>
      <w:r w:rsidRPr="00420502">
        <w:rPr>
          <w:rFonts w:eastAsia="Times New Roman" w:cs="Arial"/>
          <w:b/>
          <w:bCs/>
          <w:sz w:val="24"/>
          <w:lang w:eastAsia="de-CH"/>
        </w:rPr>
        <w:t>third-party vendors</w:t>
      </w:r>
      <w:r w:rsidRPr="00420502">
        <w:rPr>
          <w:rFonts w:eastAsia="Times New Roman" w:cs="Arial"/>
          <w:sz w:val="24"/>
          <w:lang w:eastAsia="de-CH"/>
        </w:rPr>
        <w:t xml:space="preserve"> to enhance their security infrastructure and gain access to cutting-edge technologies.</w:t>
      </w:r>
    </w:p>
    <w:p w14:paraId="55A21462" w14:textId="77777777" w:rsidR="00C93F9F" w:rsidRPr="00420502" w:rsidRDefault="00C93F9F" w:rsidP="00226AD4">
      <w:pPr>
        <w:numPr>
          <w:ilvl w:val="1"/>
          <w:numId w:val="8"/>
        </w:numPr>
        <w:spacing w:before="100" w:beforeAutospacing="1" w:after="100" w:afterAutospacing="1"/>
        <w:rPr>
          <w:rFonts w:eastAsia="Times New Roman" w:cs="Arial"/>
          <w:sz w:val="24"/>
          <w:lang w:eastAsia="de-CH"/>
        </w:rPr>
      </w:pPr>
      <w:r w:rsidRPr="00420502">
        <w:rPr>
          <w:rFonts w:eastAsia="Times New Roman" w:cs="Arial"/>
          <w:b/>
          <w:bCs/>
          <w:sz w:val="24"/>
          <w:lang w:eastAsia="de-CH"/>
        </w:rPr>
        <w:t>Structured Problem Breakdown:</w:t>
      </w:r>
      <w:r w:rsidRPr="00420502">
        <w:rPr>
          <w:rFonts w:eastAsia="Times New Roman" w:cs="Arial"/>
          <w:sz w:val="24"/>
          <w:lang w:eastAsia="de-CH"/>
        </w:rPr>
        <w:br/>
        <w:t>Presenting the issues in a structured manner will involve:</w:t>
      </w:r>
    </w:p>
    <w:p w14:paraId="45F4D95B"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Utilizing </w:t>
      </w:r>
      <w:r w:rsidRPr="00420502">
        <w:rPr>
          <w:rFonts w:eastAsia="Times New Roman" w:cs="Arial"/>
          <w:b/>
          <w:bCs/>
          <w:sz w:val="24"/>
          <w:lang w:eastAsia="de-CH"/>
        </w:rPr>
        <w:t>graphs and visual aids</w:t>
      </w:r>
      <w:r w:rsidRPr="00420502">
        <w:rPr>
          <w:rFonts w:eastAsia="Times New Roman" w:cs="Arial"/>
          <w:sz w:val="24"/>
          <w:lang w:eastAsia="de-CH"/>
        </w:rPr>
        <w:t xml:space="preserve"> to illustrate the complexities of AI security challenges, making them more comprehensible for stakeholders.</w:t>
      </w:r>
    </w:p>
    <w:p w14:paraId="5D434529" w14:textId="77777777" w:rsidR="00C93F9F" w:rsidRPr="00420502" w:rsidRDefault="00C93F9F" w:rsidP="00226AD4">
      <w:pPr>
        <w:numPr>
          <w:ilvl w:val="2"/>
          <w:numId w:val="8"/>
        </w:numPr>
        <w:spacing w:before="100" w:beforeAutospacing="1" w:after="100" w:afterAutospacing="1"/>
        <w:rPr>
          <w:rFonts w:eastAsia="Times New Roman" w:cs="Arial"/>
          <w:sz w:val="24"/>
          <w:lang w:eastAsia="de-CH"/>
        </w:rPr>
      </w:pPr>
      <w:r w:rsidRPr="00420502">
        <w:rPr>
          <w:rFonts w:eastAsia="Times New Roman" w:cs="Arial"/>
          <w:sz w:val="24"/>
          <w:lang w:eastAsia="de-CH"/>
        </w:rPr>
        <w:t>Highlighting case studies that demonstrate successful implementations of AI security solutions, showcasing how organizations have effectively addressed similar challenges.</w:t>
      </w:r>
    </w:p>
    <w:p w14:paraId="17E44EE3" w14:textId="4811AC59" w:rsidR="00C93F9F" w:rsidRPr="00420502" w:rsidRDefault="00C93F9F" w:rsidP="00226AD4">
      <w:pPr>
        <w:rPr>
          <w:rFonts w:cs="Arial"/>
        </w:rPr>
      </w:pPr>
    </w:p>
    <w:p w14:paraId="74ADFDDE" w14:textId="77777777" w:rsidR="003A34B3" w:rsidRPr="00420502" w:rsidRDefault="003A34B3" w:rsidP="00226AD4">
      <w:pPr>
        <w:rPr>
          <w:rFonts w:cs="Arial"/>
          <w:b/>
          <w:bCs/>
          <w:sz w:val="24"/>
        </w:rPr>
      </w:pPr>
      <w:r w:rsidRPr="00420502">
        <w:rPr>
          <w:rFonts w:cs="Arial"/>
        </w:rPr>
        <w:br w:type="page"/>
      </w:r>
    </w:p>
    <w:p w14:paraId="44FF702E" w14:textId="23D4DE25" w:rsidR="009F2325" w:rsidRPr="00420502" w:rsidRDefault="005462DE" w:rsidP="00226AD4">
      <w:pPr>
        <w:rPr>
          <w:rFonts w:eastAsia="Times New Roman" w:cs="Arial"/>
          <w:b/>
          <w:bCs/>
          <w:sz w:val="32"/>
          <w:szCs w:val="32"/>
          <w:lang w:eastAsia="de-CH"/>
        </w:rPr>
      </w:pPr>
      <w:r w:rsidRPr="00420502">
        <w:rPr>
          <w:rFonts w:cs="Arial"/>
          <w:b/>
          <w:bCs/>
          <w:sz w:val="32"/>
          <w:szCs w:val="32"/>
        </w:rPr>
        <w:lastRenderedPageBreak/>
        <w:t xml:space="preserve">1 </w:t>
      </w:r>
      <w:r w:rsidR="009F2325" w:rsidRPr="00420502">
        <w:rPr>
          <w:rFonts w:eastAsia="Times New Roman" w:cs="Arial"/>
          <w:b/>
          <w:bCs/>
          <w:sz w:val="32"/>
          <w:szCs w:val="32"/>
          <w:lang w:eastAsia="de-CH"/>
        </w:rPr>
        <w:t>The Problem and Potential Solutions</w:t>
      </w:r>
    </w:p>
    <w:p w14:paraId="385AF0D5" w14:textId="77777777" w:rsidR="009F2325" w:rsidRPr="00420502" w:rsidRDefault="009F2325" w:rsidP="00226AD4">
      <w:pPr>
        <w:rPr>
          <w:rFonts w:cs="Arial"/>
          <w:b/>
          <w:bCs/>
          <w:sz w:val="24"/>
        </w:rPr>
      </w:pPr>
    </w:p>
    <w:p w14:paraId="45C642E5" w14:textId="6D698339" w:rsidR="0022766B" w:rsidRPr="00420502" w:rsidRDefault="009F2325" w:rsidP="00226AD4">
      <w:pPr>
        <w:rPr>
          <w:rFonts w:cs="Arial"/>
          <w:b/>
          <w:bCs/>
          <w:sz w:val="24"/>
        </w:rPr>
      </w:pPr>
      <w:r w:rsidRPr="00420502">
        <w:rPr>
          <w:rFonts w:cs="Arial"/>
          <w:b/>
          <w:bCs/>
          <w:sz w:val="24"/>
        </w:rPr>
        <w:t xml:space="preserve">1.1 </w:t>
      </w:r>
      <w:r w:rsidR="0022766B" w:rsidRPr="00420502">
        <w:rPr>
          <w:rFonts w:cs="Arial"/>
          <w:b/>
          <w:bCs/>
          <w:sz w:val="24"/>
        </w:rPr>
        <w:t xml:space="preserve">What’s the problem </w:t>
      </w:r>
      <w:r w:rsidR="005462DE" w:rsidRPr="00420502">
        <w:rPr>
          <w:rFonts w:cs="Arial"/>
          <w:b/>
          <w:bCs/>
          <w:sz w:val="24"/>
        </w:rPr>
        <w:t>(</w:t>
      </w:r>
      <w:r w:rsidR="005462DE" w:rsidRPr="00420502">
        <w:rPr>
          <w:rStyle w:val="Strong"/>
          <w:rFonts w:cs="Arial"/>
          <w:sz w:val="24"/>
        </w:rPr>
        <w:t>AI Security Problems)</w:t>
      </w:r>
    </w:p>
    <w:p w14:paraId="432E2B6D" w14:textId="5D44DBD9" w:rsidR="003A34B3" w:rsidRPr="00420502" w:rsidRDefault="003A34B3" w:rsidP="00226AD4">
      <w:pPr>
        <w:rPr>
          <w:rFonts w:cs="Arial"/>
          <w:b/>
          <w:bCs/>
          <w:sz w:val="24"/>
        </w:rPr>
      </w:pPr>
    </w:p>
    <w:p w14:paraId="3A0D4E09" w14:textId="1ACD4958" w:rsidR="003A34B3" w:rsidRPr="00420502" w:rsidRDefault="003A34B3" w:rsidP="00226AD4">
      <w:pPr>
        <w:pStyle w:val="Heading3"/>
        <w:spacing w:line="240" w:lineRule="auto"/>
      </w:pPr>
      <w:r w:rsidRPr="00420502">
        <w:rPr>
          <w:rStyle w:val="Strong"/>
          <w:b/>
          <w:bCs/>
        </w:rPr>
        <w:t>Access Risks</w:t>
      </w:r>
    </w:p>
    <w:p w14:paraId="2B77879D" w14:textId="77777777" w:rsidR="003A34B3"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Insecure Plugin Design &amp; Output Handling</w:t>
      </w:r>
      <w:r w:rsidRPr="00420502">
        <w:rPr>
          <w:rFonts w:cs="Arial"/>
          <w:sz w:val="24"/>
        </w:rPr>
        <w:t>: Poorly designed plugins or failure to properly evaluate AI outputs can lead to security breaches like unauthorized actions, remote code execution, or privilege escalations.</w:t>
      </w:r>
    </w:p>
    <w:p w14:paraId="239A4B6F" w14:textId="77777777" w:rsidR="003A34B3"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Excessive Agency</w:t>
      </w:r>
      <w:r w:rsidRPr="00420502">
        <w:rPr>
          <w:rFonts w:cs="Arial"/>
          <w:sz w:val="24"/>
        </w:rPr>
        <w:t>: AI systems with too much autonomy (or "agency") can perform unintended or malicious actions, such as propagating spam or making erroneous decisions in response to ambiguous inputs.</w:t>
      </w:r>
    </w:p>
    <w:p w14:paraId="714C9A0B" w14:textId="247BE385" w:rsidR="003A34B3" w:rsidRPr="00420502" w:rsidRDefault="003A34B3" w:rsidP="00226AD4">
      <w:pPr>
        <w:pStyle w:val="NormalWeb"/>
        <w:tabs>
          <w:tab w:val="left" w:pos="3645"/>
        </w:tabs>
        <w:ind w:left="720"/>
        <w:rPr>
          <w:rFonts w:ascii="Arial" w:hAnsi="Arial" w:cs="Arial"/>
        </w:rPr>
      </w:pPr>
      <w:r w:rsidRPr="00420502">
        <w:rPr>
          <w:rStyle w:val="Strong"/>
          <w:rFonts w:ascii="Arial" w:eastAsiaTheme="majorEastAsia" w:hAnsi="Arial" w:cs="Arial"/>
        </w:rPr>
        <w:t xml:space="preserve">Data </w:t>
      </w:r>
      <w:proofErr w:type="spellStart"/>
      <w:r w:rsidRPr="00420502">
        <w:rPr>
          <w:rStyle w:val="Strong"/>
          <w:rFonts w:ascii="Arial" w:eastAsiaTheme="majorEastAsia" w:hAnsi="Arial" w:cs="Arial"/>
        </w:rPr>
        <w:t>Risks</w:t>
      </w:r>
      <w:proofErr w:type="spellEnd"/>
      <w:r w:rsidR="00265A8B" w:rsidRPr="00420502">
        <w:rPr>
          <w:rFonts w:ascii="Arial" w:hAnsi="Arial" w:cs="Arial"/>
        </w:rPr>
        <w:tab/>
      </w:r>
    </w:p>
    <w:p w14:paraId="22BE8518" w14:textId="77777777" w:rsidR="003A34B3"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Poisoned Training Data</w:t>
      </w:r>
      <w:r w:rsidRPr="00420502">
        <w:rPr>
          <w:rFonts w:cs="Arial"/>
          <w:sz w:val="24"/>
        </w:rPr>
        <w:t>: AI models can be compromised by learning from manipulated or unreliable data, leading to biased outputs or security failures.</w:t>
      </w:r>
    </w:p>
    <w:p w14:paraId="0204AF2E" w14:textId="77777777" w:rsidR="003A34B3"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Sensitive Information Disclosures</w:t>
      </w:r>
      <w:r w:rsidRPr="00420502">
        <w:rPr>
          <w:rFonts w:cs="Arial"/>
          <w:sz w:val="24"/>
        </w:rPr>
        <w:t>: AI systems might inadvertently expose private data, especially if training data includes confidential information.</w:t>
      </w:r>
    </w:p>
    <w:p w14:paraId="08C139CD" w14:textId="77777777" w:rsidR="003A34B3"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Prompt Injection Attacks</w:t>
      </w:r>
      <w:r w:rsidRPr="00420502">
        <w:rPr>
          <w:rFonts w:cs="Arial"/>
          <w:sz w:val="24"/>
        </w:rPr>
        <w:t>: Malicious actors can exploit weaknesses in AI prompts to force systems to disclose sensitive data or perform unauthorized actions.</w:t>
      </w:r>
    </w:p>
    <w:p w14:paraId="134CCACB" w14:textId="2DAEE467" w:rsidR="005462DE"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Denial of Service (DoS) Attacks</w:t>
      </w:r>
      <w:r w:rsidRPr="00420502">
        <w:rPr>
          <w:rFonts w:cs="Arial"/>
          <w:sz w:val="24"/>
        </w:rPr>
        <w:t>: AI systems, especially LLMs, can be overwhelmed by malicious inputs, leading to system downtime or excessive resource consumption.</w:t>
      </w:r>
    </w:p>
    <w:p w14:paraId="297D1A56" w14:textId="6BF13DAA" w:rsidR="00444951" w:rsidRPr="00420502" w:rsidRDefault="00444951" w:rsidP="00226AD4">
      <w:pPr>
        <w:numPr>
          <w:ilvl w:val="1"/>
          <w:numId w:val="10"/>
        </w:numPr>
        <w:spacing w:before="100" w:beforeAutospacing="1" w:after="100" w:afterAutospacing="1"/>
        <w:rPr>
          <w:rFonts w:cs="Arial"/>
          <w:sz w:val="24"/>
        </w:rPr>
      </w:pPr>
      <w:r w:rsidRPr="00420502">
        <w:rPr>
          <w:rStyle w:val="Strong"/>
          <w:rFonts w:cs="Arial"/>
          <w:sz w:val="24"/>
        </w:rPr>
        <w:t>Supply chain vulnerabilities:</w:t>
      </w:r>
      <w:r w:rsidRPr="00420502">
        <w:rPr>
          <w:rFonts w:cs="Arial"/>
          <w:sz w:val="24"/>
        </w:rPr>
        <w:t xml:space="preserve"> Use of untrusted, pre-trained models can introduce biased outputs or hidden security issues.</w:t>
      </w:r>
    </w:p>
    <w:p w14:paraId="42A9A1D5" w14:textId="2E853395" w:rsidR="005462DE" w:rsidRPr="00420502" w:rsidRDefault="005462DE" w:rsidP="00226AD4">
      <w:pPr>
        <w:numPr>
          <w:ilvl w:val="1"/>
          <w:numId w:val="10"/>
        </w:numPr>
        <w:spacing w:before="100" w:beforeAutospacing="1" w:after="100" w:afterAutospacing="1"/>
        <w:rPr>
          <w:rFonts w:cs="Arial"/>
          <w:sz w:val="24"/>
        </w:rPr>
      </w:pPr>
      <w:r w:rsidRPr="00420502">
        <w:rPr>
          <w:rFonts w:cs="Arial"/>
          <w:sz w:val="24"/>
        </w:rPr>
        <w:t>As mentioned, AI relies on its training data to deliver good outcomes. If the data is modified or poisoned, AI can deliver unexpected and dangerous results. To protect AI from data poisoning, organizations must invest in cutting-edge encryption, access control, and backup technology. Networks should be secured with firewalls, intrusion detection systems, and sophisticated passwords.</w:t>
      </w:r>
    </w:p>
    <w:p w14:paraId="1847FF2B" w14:textId="259043D2" w:rsidR="00444951" w:rsidRPr="0006055D" w:rsidRDefault="00444951" w:rsidP="00226AD4">
      <w:pPr>
        <w:numPr>
          <w:ilvl w:val="1"/>
          <w:numId w:val="10"/>
        </w:numPr>
        <w:spacing w:before="100" w:beforeAutospacing="1" w:after="100" w:afterAutospacing="1"/>
        <w:rPr>
          <w:rFonts w:eastAsia="Times New Roman" w:cs="Arial"/>
          <w:sz w:val="24"/>
          <w:lang w:eastAsia="de-CH"/>
        </w:rPr>
      </w:pPr>
      <w:r w:rsidRPr="00420502">
        <w:rPr>
          <w:rFonts w:cs="Arial"/>
          <w:b/>
          <w:bCs/>
          <w:sz w:val="24"/>
        </w:rPr>
        <w:t>Lack of Transparency</w:t>
      </w:r>
      <w:r w:rsidRPr="00420502">
        <w:rPr>
          <w:rFonts w:cs="Arial"/>
          <w:sz w:val="24"/>
        </w:rPr>
        <w:t xml:space="preserve">: </w:t>
      </w:r>
      <w:r w:rsidRPr="00444951">
        <w:rPr>
          <w:rFonts w:eastAsia="Times New Roman" w:cs="Arial"/>
          <w:sz w:val="24"/>
          <w:lang w:eastAsia="de-CH"/>
        </w:rPr>
        <w:t>AI models are complex and difficult to interpret, making it challenging to identify embedded biases or errors. This lack of transparency can cause organizations to unknowingly rely on flawed outputs.</w:t>
      </w:r>
    </w:p>
    <w:p w14:paraId="7AD4A53B" w14:textId="3FD43D35" w:rsidR="003A34B3" w:rsidRPr="00420502" w:rsidRDefault="003A34B3" w:rsidP="00226AD4">
      <w:pPr>
        <w:pStyle w:val="NormalWeb"/>
        <w:ind w:left="720"/>
        <w:rPr>
          <w:rFonts w:ascii="Arial" w:hAnsi="Arial" w:cs="Arial"/>
        </w:rPr>
      </w:pPr>
      <w:proofErr w:type="spellStart"/>
      <w:r w:rsidRPr="00420502">
        <w:rPr>
          <w:rStyle w:val="Strong"/>
          <w:rFonts w:ascii="Arial" w:eastAsiaTheme="majorEastAsia" w:hAnsi="Arial" w:cs="Arial"/>
        </w:rPr>
        <w:t>Reputational</w:t>
      </w:r>
      <w:proofErr w:type="spellEnd"/>
      <w:r w:rsidRPr="00420502">
        <w:rPr>
          <w:rStyle w:val="Strong"/>
          <w:rFonts w:ascii="Arial" w:eastAsiaTheme="majorEastAsia" w:hAnsi="Arial" w:cs="Arial"/>
        </w:rPr>
        <w:t xml:space="preserve"> and Business </w:t>
      </w:r>
      <w:proofErr w:type="spellStart"/>
      <w:r w:rsidRPr="00420502">
        <w:rPr>
          <w:rStyle w:val="Strong"/>
          <w:rFonts w:ascii="Arial" w:eastAsiaTheme="majorEastAsia" w:hAnsi="Arial" w:cs="Arial"/>
        </w:rPr>
        <w:t>Risks</w:t>
      </w:r>
      <w:proofErr w:type="spellEnd"/>
    </w:p>
    <w:p w14:paraId="44B60A1A" w14:textId="77777777" w:rsidR="005462DE"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Model Theft</w:t>
      </w:r>
      <w:r w:rsidRPr="00420502">
        <w:rPr>
          <w:rFonts w:cs="Arial"/>
          <w:sz w:val="24"/>
        </w:rPr>
        <w:t>: Unauthorized access to proprietary AI models can result in competitive disadvantages or leaks of sensitive information.</w:t>
      </w:r>
    </w:p>
    <w:p w14:paraId="6322C882" w14:textId="3FA8AB07" w:rsidR="000D56B8" w:rsidRPr="00420502" w:rsidRDefault="003A34B3" w:rsidP="00226AD4">
      <w:pPr>
        <w:numPr>
          <w:ilvl w:val="1"/>
          <w:numId w:val="10"/>
        </w:numPr>
        <w:spacing w:before="100" w:beforeAutospacing="1" w:after="100" w:afterAutospacing="1"/>
        <w:rPr>
          <w:rFonts w:cs="Arial"/>
          <w:sz w:val="24"/>
        </w:rPr>
      </w:pPr>
      <w:r w:rsidRPr="00420502">
        <w:rPr>
          <w:rStyle w:val="Strong"/>
          <w:rFonts w:cs="Arial"/>
          <w:sz w:val="24"/>
        </w:rPr>
        <w:t>Overreliance on AI</w:t>
      </w:r>
      <w:r w:rsidRPr="00420502">
        <w:rPr>
          <w:rFonts w:cs="Arial"/>
          <w:sz w:val="24"/>
        </w:rPr>
        <w:t>: Trusting AI systems without proper oversight can lead to the spread of misinformation, offensive content, or errors that harm a business's reputation.</w:t>
      </w:r>
    </w:p>
    <w:p w14:paraId="250F0918" w14:textId="555FD612" w:rsidR="005462DE" w:rsidRPr="00420502" w:rsidRDefault="005462DE" w:rsidP="00226AD4">
      <w:pPr>
        <w:spacing w:before="100" w:beforeAutospacing="1" w:after="100" w:afterAutospacing="1"/>
        <w:ind w:left="720"/>
        <w:rPr>
          <w:rStyle w:val="Strong"/>
          <w:rFonts w:cs="Arial"/>
          <w:sz w:val="24"/>
        </w:rPr>
      </w:pPr>
      <w:r w:rsidRPr="00420502">
        <w:rPr>
          <w:rStyle w:val="Strong"/>
          <w:rFonts w:cs="Arial"/>
          <w:sz w:val="24"/>
        </w:rPr>
        <w:t>Optimization Software</w:t>
      </w:r>
    </w:p>
    <w:p w14:paraId="2FE2575D" w14:textId="77777777" w:rsidR="005462DE" w:rsidRPr="00420502" w:rsidRDefault="005462DE" w:rsidP="00226AD4">
      <w:pPr>
        <w:pStyle w:val="NormalWeb"/>
        <w:spacing w:before="195" w:beforeAutospacing="0" w:after="195" w:afterAutospacing="0"/>
        <w:ind w:left="1440"/>
        <w:rPr>
          <w:rFonts w:ascii="Arial" w:hAnsi="Arial" w:cs="Arial"/>
          <w:color w:val="3D3D3D"/>
          <w:lang w:val="en-US"/>
        </w:rPr>
      </w:pPr>
      <w:r w:rsidRPr="00420502">
        <w:rPr>
          <w:rFonts w:ascii="Arial" w:hAnsi="Arial" w:cs="Arial"/>
          <w:color w:val="3D3D3D"/>
          <w:lang w:val="en-US"/>
        </w:rPr>
        <w:t xml:space="preserve">Follow all the best practices of software maintenance to protect yourself from the risk of AI. This includes updating your AI software and frameworks, operating systems, and apps with the latest patches and </w:t>
      </w:r>
      <w:r w:rsidRPr="00420502">
        <w:rPr>
          <w:rFonts w:ascii="Arial" w:hAnsi="Arial" w:cs="Arial"/>
          <w:color w:val="3D3D3D"/>
          <w:lang w:val="en-US"/>
        </w:rPr>
        <w:lastRenderedPageBreak/>
        <w:t>updates to reduce the risk of exploitation and malware attacks. Protect your systems with next-generation antivirus technology to stop advanced malicious threats. In addition, invest in network and application security measures to harden your defenses.</w:t>
      </w:r>
    </w:p>
    <w:p w14:paraId="6DBFC34C" w14:textId="51DAD6CD" w:rsidR="00BB7DF9" w:rsidRPr="00420502" w:rsidRDefault="00BB7DF9" w:rsidP="00226AD4">
      <w:pPr>
        <w:pStyle w:val="Heading3"/>
        <w:spacing w:line="240" w:lineRule="auto"/>
      </w:pPr>
      <w:r w:rsidRPr="00420502">
        <w:t>Adversarial Training </w:t>
      </w:r>
    </w:p>
    <w:p w14:paraId="6C166561" w14:textId="1C32FD9E" w:rsidR="00BB7DF9" w:rsidRPr="00420502" w:rsidRDefault="00BB7DF9" w:rsidP="00226AD4">
      <w:pPr>
        <w:ind w:left="720"/>
        <w:rPr>
          <w:rFonts w:cs="Arial"/>
          <w:sz w:val="24"/>
        </w:rPr>
      </w:pPr>
      <w:r w:rsidRPr="00420502">
        <w:rPr>
          <w:rFonts w:cs="Arial"/>
          <w:color w:val="3D3D3D"/>
          <w:sz w:val="24"/>
        </w:rPr>
        <w:t>There are some risks of AI model theft through network attacks, social engineering techniques, and vulnerability exploitation by threat actors such as state-sponsored agents, insider threats like corporate spies, and run-of-the-mill </w:t>
      </w:r>
      <w:hyperlink r:id="rId8" w:history="1">
        <w:r w:rsidRPr="00420502">
          <w:rPr>
            <w:rStyle w:val="Hyperlink"/>
            <w:rFonts w:cs="Arial"/>
            <w:color w:val="0D3ECC"/>
            <w:sz w:val="24"/>
          </w:rPr>
          <w:t>computer hackers</w:t>
        </w:r>
      </w:hyperlink>
      <w:r w:rsidRPr="00420502">
        <w:rPr>
          <w:rFonts w:cs="Arial"/>
          <w:color w:val="3D3D3D"/>
          <w:sz w:val="24"/>
        </w:rPr>
        <w:t>. Stolen models can be manipulated and modified to assist attackers with different malicious activities, compounding artificial intelligence risks to society.  </w:t>
      </w:r>
    </w:p>
    <w:p w14:paraId="6B38612D" w14:textId="77777777" w:rsidR="005462DE" w:rsidRPr="00420502" w:rsidRDefault="005462DE" w:rsidP="00226AD4">
      <w:pPr>
        <w:rPr>
          <w:rFonts w:cs="Arial"/>
          <w:sz w:val="24"/>
        </w:rPr>
      </w:pPr>
    </w:p>
    <w:p w14:paraId="6D76AD79" w14:textId="7666C2AD" w:rsidR="003A34B3" w:rsidRPr="00420502" w:rsidRDefault="009F2325" w:rsidP="00226AD4">
      <w:pPr>
        <w:tabs>
          <w:tab w:val="center" w:pos="4536"/>
        </w:tabs>
        <w:spacing w:before="100" w:beforeAutospacing="1" w:after="100" w:afterAutospacing="1"/>
        <w:rPr>
          <w:rFonts w:cs="Arial"/>
          <w:sz w:val="24"/>
        </w:rPr>
      </w:pPr>
      <w:r w:rsidRPr="00420502">
        <w:rPr>
          <w:rStyle w:val="Strong"/>
          <w:rFonts w:cs="Arial"/>
          <w:sz w:val="24"/>
        </w:rPr>
        <w:t>1.</w:t>
      </w:r>
      <w:r w:rsidR="000D56B8" w:rsidRPr="00420502">
        <w:rPr>
          <w:rStyle w:val="Strong"/>
          <w:rFonts w:cs="Arial"/>
          <w:sz w:val="24"/>
        </w:rPr>
        <w:t>2</w:t>
      </w:r>
      <w:r w:rsidR="005462DE" w:rsidRPr="00420502">
        <w:rPr>
          <w:rStyle w:val="Strong"/>
          <w:rFonts w:cs="Arial"/>
          <w:sz w:val="24"/>
        </w:rPr>
        <w:t xml:space="preserve"> </w:t>
      </w:r>
      <w:r w:rsidRPr="00420502">
        <w:rPr>
          <w:rStyle w:val="Strong"/>
          <w:rFonts w:cs="Arial"/>
          <w:sz w:val="24"/>
        </w:rPr>
        <w:t>What are the</w:t>
      </w:r>
      <w:r w:rsidR="003A34B3" w:rsidRPr="00420502">
        <w:rPr>
          <w:rStyle w:val="Strong"/>
          <w:rFonts w:cs="Arial"/>
          <w:sz w:val="24"/>
        </w:rPr>
        <w:t xml:space="preserve"> </w:t>
      </w:r>
      <w:r w:rsidRPr="00420502">
        <w:rPr>
          <w:rStyle w:val="Strong"/>
          <w:rFonts w:cs="Arial"/>
          <w:sz w:val="24"/>
        </w:rPr>
        <w:t>s</w:t>
      </w:r>
      <w:r w:rsidR="003A34B3" w:rsidRPr="00420502">
        <w:rPr>
          <w:rStyle w:val="Strong"/>
          <w:rFonts w:cs="Arial"/>
          <w:sz w:val="24"/>
        </w:rPr>
        <w:t>olutions</w:t>
      </w:r>
      <w:r w:rsidR="00265A8B" w:rsidRPr="00420502">
        <w:rPr>
          <w:rStyle w:val="Strong"/>
          <w:rFonts w:cs="Arial"/>
          <w:sz w:val="24"/>
        </w:rPr>
        <w:tab/>
      </w:r>
    </w:p>
    <w:p w14:paraId="7CE9E56D" w14:textId="77777777" w:rsidR="003A34B3" w:rsidRPr="00420502" w:rsidRDefault="003A34B3" w:rsidP="00226AD4">
      <w:pPr>
        <w:pStyle w:val="NormalWeb"/>
        <w:ind w:left="720"/>
        <w:rPr>
          <w:rFonts w:ascii="Arial" w:hAnsi="Arial" w:cs="Arial"/>
          <w:lang w:val="en-US"/>
        </w:rPr>
      </w:pPr>
      <w:r w:rsidRPr="00420502">
        <w:rPr>
          <w:rStyle w:val="Strong"/>
          <w:rFonts w:ascii="Arial" w:eastAsiaTheme="majorEastAsia" w:hAnsi="Arial" w:cs="Arial"/>
          <w:lang w:val="en-US"/>
        </w:rPr>
        <w:t>Zero-Trust Architecture (ZTA)</w:t>
      </w:r>
      <w:r w:rsidRPr="00420502">
        <w:rPr>
          <w:rFonts w:ascii="Arial" w:hAnsi="Arial" w:cs="Arial"/>
          <w:lang w:val="en-US"/>
        </w:rPr>
        <w:t>:</w:t>
      </w:r>
    </w:p>
    <w:p w14:paraId="34138B26" w14:textId="43203309" w:rsidR="003A34B3" w:rsidRPr="00420502" w:rsidRDefault="003A34B3" w:rsidP="00226AD4">
      <w:pPr>
        <w:numPr>
          <w:ilvl w:val="1"/>
          <w:numId w:val="11"/>
        </w:numPr>
        <w:spacing w:before="100" w:beforeAutospacing="1" w:after="100" w:afterAutospacing="1"/>
        <w:rPr>
          <w:rFonts w:cs="Arial"/>
          <w:sz w:val="24"/>
        </w:rPr>
      </w:pPr>
      <w:r w:rsidRPr="00420502">
        <w:rPr>
          <w:rFonts w:cs="Arial"/>
          <w:sz w:val="24"/>
        </w:rPr>
        <w:t>Implementing zero-trust security (ZTA) ensures strict control over AI applications, preventing unauthorized access and malicious activities. It involves embedding security checks into AI systems and separating trusted systems through sandboxing.</w:t>
      </w:r>
    </w:p>
    <w:p w14:paraId="0DFF6C94" w14:textId="15DABED6" w:rsidR="00265A8B" w:rsidRPr="00420502" w:rsidRDefault="00265A8B" w:rsidP="00226AD4">
      <w:pPr>
        <w:pStyle w:val="ListParagraph"/>
        <w:rPr>
          <w:rFonts w:eastAsia="Times New Roman" w:cs="Arial"/>
          <w:sz w:val="24"/>
          <w:lang w:eastAsia="de-CH"/>
        </w:rPr>
      </w:pPr>
      <w:r w:rsidRPr="00420502">
        <w:rPr>
          <w:rFonts w:eastAsia="Times New Roman" w:cs="Arial"/>
          <w:b/>
          <w:bCs/>
          <w:sz w:val="24"/>
          <w:lang w:eastAsia="de-CH"/>
        </w:rPr>
        <w:t>Data security and quality</w:t>
      </w:r>
    </w:p>
    <w:p w14:paraId="4AEAE89D" w14:textId="77777777" w:rsidR="00265A8B" w:rsidRPr="00420502" w:rsidRDefault="00265A8B" w:rsidP="00226AD4">
      <w:pPr>
        <w:pStyle w:val="ListParagraph"/>
        <w:rPr>
          <w:rFonts w:eastAsia="Times New Roman" w:cs="Arial"/>
          <w:sz w:val="24"/>
          <w:lang w:eastAsia="de-CH"/>
        </w:rPr>
      </w:pPr>
    </w:p>
    <w:p w14:paraId="2D411A56" w14:textId="6124FC57" w:rsidR="00265A8B" w:rsidRPr="00420502" w:rsidRDefault="00265A8B" w:rsidP="00226AD4">
      <w:pPr>
        <w:pStyle w:val="ListParagraph"/>
        <w:rPr>
          <w:rFonts w:eastAsia="Times New Roman" w:cs="Arial"/>
          <w:sz w:val="24"/>
          <w:lang w:eastAsia="de-CH"/>
        </w:rPr>
      </w:pPr>
      <w:r w:rsidRPr="00420502">
        <w:rPr>
          <w:rFonts w:eastAsia="Times New Roman" w:cs="Arial"/>
          <w:sz w:val="24"/>
          <w:lang w:eastAsia="de-CH"/>
        </w:rPr>
        <w:t>Ensuring training data is accurate and protected from unauthorized access is crucial.</w:t>
      </w:r>
    </w:p>
    <w:p w14:paraId="62F17942" w14:textId="77777777" w:rsidR="00265A8B" w:rsidRPr="00420502" w:rsidRDefault="00265A8B" w:rsidP="00226AD4">
      <w:pPr>
        <w:pStyle w:val="ListParagraph"/>
        <w:rPr>
          <w:rFonts w:eastAsia="Times New Roman" w:cs="Arial"/>
          <w:sz w:val="24"/>
          <w:lang w:eastAsia="de-CH"/>
        </w:rPr>
      </w:pPr>
    </w:p>
    <w:p w14:paraId="05E3E92B" w14:textId="34B3648B" w:rsidR="00265A8B" w:rsidRPr="00420502" w:rsidRDefault="00265A8B" w:rsidP="00226AD4">
      <w:pPr>
        <w:pStyle w:val="ListParagraph"/>
        <w:spacing w:before="100" w:beforeAutospacing="1" w:after="100" w:afterAutospacing="1"/>
        <w:rPr>
          <w:rFonts w:eastAsia="Times New Roman" w:cs="Arial"/>
          <w:sz w:val="24"/>
          <w:lang w:eastAsia="de-CH"/>
        </w:rPr>
      </w:pPr>
      <w:r w:rsidRPr="00420502">
        <w:rPr>
          <w:rFonts w:eastAsia="Times New Roman" w:cs="Arial"/>
          <w:b/>
          <w:bCs/>
          <w:sz w:val="24"/>
          <w:lang w:eastAsia="de-CH"/>
        </w:rPr>
        <w:t>Trusted AI providers</w:t>
      </w:r>
    </w:p>
    <w:p w14:paraId="05347355" w14:textId="77777777" w:rsidR="00265A8B" w:rsidRPr="00420502" w:rsidRDefault="00265A8B" w:rsidP="00226AD4">
      <w:pPr>
        <w:pStyle w:val="ListParagraph"/>
        <w:spacing w:before="100" w:beforeAutospacing="1" w:after="100" w:afterAutospacing="1"/>
        <w:rPr>
          <w:rFonts w:eastAsia="Times New Roman" w:cs="Arial"/>
          <w:sz w:val="24"/>
          <w:lang w:eastAsia="de-CH"/>
        </w:rPr>
      </w:pPr>
    </w:p>
    <w:p w14:paraId="4552BCF5" w14:textId="4D963DF4" w:rsidR="00265A8B" w:rsidRPr="00420502" w:rsidRDefault="00265A8B" w:rsidP="00226AD4">
      <w:pPr>
        <w:pStyle w:val="ListParagraph"/>
        <w:spacing w:before="100" w:beforeAutospacing="1" w:after="100" w:afterAutospacing="1"/>
        <w:rPr>
          <w:rFonts w:cs="Arial"/>
          <w:sz w:val="24"/>
        </w:rPr>
      </w:pPr>
      <w:r w:rsidRPr="00420502">
        <w:rPr>
          <w:rFonts w:eastAsia="Times New Roman" w:cs="Arial"/>
          <w:sz w:val="24"/>
          <w:lang w:eastAsia="de-CH"/>
        </w:rPr>
        <w:t>Partnering with reputable providers can mitigate risks for companies lacking AI expertise.</w:t>
      </w:r>
    </w:p>
    <w:p w14:paraId="6CCDF0B7" w14:textId="77777777" w:rsidR="003A34B3" w:rsidRPr="00420502" w:rsidRDefault="003A34B3" w:rsidP="00226AD4">
      <w:pPr>
        <w:pStyle w:val="NormalWeb"/>
        <w:ind w:left="720"/>
        <w:rPr>
          <w:rFonts w:ascii="Arial" w:hAnsi="Arial" w:cs="Arial"/>
        </w:rPr>
      </w:pPr>
      <w:proofErr w:type="spellStart"/>
      <w:r w:rsidRPr="00420502">
        <w:rPr>
          <w:rStyle w:val="Strong"/>
          <w:rFonts w:ascii="Arial" w:eastAsiaTheme="majorEastAsia" w:hAnsi="Arial" w:cs="Arial"/>
        </w:rPr>
        <w:t>Sandboxing</w:t>
      </w:r>
      <w:proofErr w:type="spellEnd"/>
      <w:r w:rsidRPr="00420502">
        <w:rPr>
          <w:rStyle w:val="Strong"/>
          <w:rFonts w:ascii="Arial" w:eastAsiaTheme="majorEastAsia" w:hAnsi="Arial" w:cs="Arial"/>
        </w:rPr>
        <w:t xml:space="preserve"> </w:t>
      </w:r>
      <w:proofErr w:type="spellStart"/>
      <w:r w:rsidRPr="00420502">
        <w:rPr>
          <w:rStyle w:val="Strong"/>
          <w:rFonts w:ascii="Arial" w:eastAsiaTheme="majorEastAsia" w:hAnsi="Arial" w:cs="Arial"/>
        </w:rPr>
        <w:t>for</w:t>
      </w:r>
      <w:proofErr w:type="spellEnd"/>
      <w:r w:rsidRPr="00420502">
        <w:rPr>
          <w:rStyle w:val="Strong"/>
          <w:rFonts w:ascii="Arial" w:eastAsiaTheme="majorEastAsia" w:hAnsi="Arial" w:cs="Arial"/>
        </w:rPr>
        <w:t xml:space="preserve"> Data Privacy</w:t>
      </w:r>
      <w:r w:rsidRPr="00420502">
        <w:rPr>
          <w:rFonts w:ascii="Arial" w:hAnsi="Arial" w:cs="Arial"/>
        </w:rPr>
        <w:t>:</w:t>
      </w:r>
    </w:p>
    <w:p w14:paraId="33989A5C" w14:textId="77777777" w:rsidR="003A34B3" w:rsidRPr="00420502" w:rsidRDefault="003A34B3" w:rsidP="00226AD4">
      <w:pPr>
        <w:numPr>
          <w:ilvl w:val="1"/>
          <w:numId w:val="11"/>
        </w:numPr>
        <w:spacing w:before="100" w:beforeAutospacing="1" w:after="100" w:afterAutospacing="1"/>
        <w:rPr>
          <w:rFonts w:cs="Arial"/>
          <w:sz w:val="24"/>
        </w:rPr>
      </w:pPr>
      <w:r w:rsidRPr="00420502">
        <w:rPr>
          <w:rFonts w:cs="Arial"/>
          <w:sz w:val="24"/>
        </w:rPr>
        <w:t>Protecting sensitive data by keeping it separate from public-facing AI applications ensures that confidential information is not included in model outputs or accessed inappropriately.</w:t>
      </w:r>
    </w:p>
    <w:p w14:paraId="00669B42" w14:textId="77777777" w:rsidR="003A34B3" w:rsidRPr="00420502" w:rsidRDefault="003A34B3" w:rsidP="00226AD4">
      <w:pPr>
        <w:pStyle w:val="NormalWeb"/>
        <w:ind w:left="720"/>
        <w:rPr>
          <w:rFonts w:ascii="Arial" w:hAnsi="Arial" w:cs="Arial"/>
        </w:rPr>
      </w:pPr>
      <w:r w:rsidRPr="00420502">
        <w:rPr>
          <w:rStyle w:val="Strong"/>
          <w:rFonts w:ascii="Arial" w:eastAsiaTheme="majorEastAsia" w:hAnsi="Arial" w:cs="Arial"/>
        </w:rPr>
        <w:t>Policy Implementation</w:t>
      </w:r>
      <w:r w:rsidRPr="00420502">
        <w:rPr>
          <w:rFonts w:ascii="Arial" w:hAnsi="Arial" w:cs="Arial"/>
        </w:rPr>
        <w:t>:</w:t>
      </w:r>
    </w:p>
    <w:p w14:paraId="3E2C8C62" w14:textId="6D063825" w:rsidR="00444951" w:rsidRPr="00420502" w:rsidRDefault="003A34B3" w:rsidP="00226AD4">
      <w:pPr>
        <w:numPr>
          <w:ilvl w:val="1"/>
          <w:numId w:val="11"/>
        </w:numPr>
        <w:spacing w:before="100" w:beforeAutospacing="1" w:after="100" w:afterAutospacing="1"/>
        <w:ind w:left="1080"/>
        <w:rPr>
          <w:rFonts w:cs="Arial"/>
          <w:sz w:val="24"/>
        </w:rPr>
      </w:pPr>
      <w:r w:rsidRPr="00420502">
        <w:rPr>
          <w:rFonts w:cs="Arial"/>
          <w:sz w:val="24"/>
        </w:rPr>
        <w:t>Organizations should establish clear policies governing AI use, including not relying solely on AI-generated content without verifying its accuracy. Security policies should also embed checks within APIs to prevent AI systems from self-policing.</w:t>
      </w:r>
    </w:p>
    <w:p w14:paraId="5A0502C3" w14:textId="77777777" w:rsidR="00444951" w:rsidRPr="00420502" w:rsidRDefault="00444951" w:rsidP="00226AD4">
      <w:pPr>
        <w:spacing w:before="100" w:beforeAutospacing="1" w:after="100" w:afterAutospacing="1"/>
        <w:ind w:firstLine="720"/>
        <w:rPr>
          <w:rStyle w:val="Strong"/>
          <w:rFonts w:cs="Arial"/>
          <w:sz w:val="24"/>
          <w:szCs w:val="32"/>
        </w:rPr>
      </w:pPr>
      <w:r w:rsidRPr="00420502">
        <w:rPr>
          <w:rStyle w:val="Strong"/>
          <w:rFonts w:cs="Arial"/>
          <w:sz w:val="24"/>
          <w:szCs w:val="32"/>
        </w:rPr>
        <w:t>Human oversight</w:t>
      </w:r>
    </w:p>
    <w:p w14:paraId="66331CBE" w14:textId="594378B5" w:rsidR="00F22109" w:rsidRPr="00420502" w:rsidRDefault="00444951" w:rsidP="00226AD4">
      <w:pPr>
        <w:numPr>
          <w:ilvl w:val="1"/>
          <w:numId w:val="20"/>
        </w:numPr>
        <w:spacing w:before="100" w:beforeAutospacing="1" w:after="100" w:afterAutospacing="1"/>
        <w:rPr>
          <w:rStyle w:val="Strong"/>
          <w:rFonts w:cs="Arial"/>
          <w:b w:val="0"/>
          <w:bCs w:val="0"/>
          <w:sz w:val="32"/>
          <w:szCs w:val="32"/>
        </w:rPr>
      </w:pPr>
      <w:r w:rsidRPr="00420502">
        <w:rPr>
          <w:rFonts w:cs="Arial"/>
          <w:sz w:val="24"/>
          <w:szCs w:val="32"/>
        </w:rPr>
        <w:t>Never publish AI-generated content without verification to avoid reputational risks.</w:t>
      </w:r>
    </w:p>
    <w:p w14:paraId="76750D40" w14:textId="77777777" w:rsidR="002960D5" w:rsidRPr="0006055D" w:rsidRDefault="002960D5" w:rsidP="00226AD4">
      <w:pPr>
        <w:pStyle w:val="NormalWeb"/>
        <w:ind w:left="720"/>
        <w:rPr>
          <w:rStyle w:val="Strong"/>
          <w:rFonts w:ascii="Arial" w:eastAsiaTheme="majorEastAsia" w:hAnsi="Arial" w:cs="Arial"/>
          <w:lang w:val="en-US"/>
        </w:rPr>
      </w:pPr>
    </w:p>
    <w:p w14:paraId="0D152389" w14:textId="77777777" w:rsidR="002960D5" w:rsidRPr="0006055D" w:rsidRDefault="002960D5" w:rsidP="00226AD4">
      <w:pPr>
        <w:pStyle w:val="NormalWeb"/>
        <w:ind w:left="720"/>
        <w:rPr>
          <w:rStyle w:val="Strong"/>
          <w:rFonts w:ascii="Arial" w:eastAsiaTheme="majorEastAsia" w:hAnsi="Arial" w:cs="Arial"/>
          <w:lang w:val="en-US"/>
        </w:rPr>
      </w:pPr>
    </w:p>
    <w:p w14:paraId="04904CBD" w14:textId="5A83CB25" w:rsidR="003A34B3" w:rsidRPr="00420502" w:rsidRDefault="003A34B3" w:rsidP="00226AD4">
      <w:pPr>
        <w:pStyle w:val="NormalWeb"/>
        <w:ind w:left="720"/>
        <w:rPr>
          <w:rFonts w:ascii="Arial" w:hAnsi="Arial" w:cs="Arial"/>
        </w:rPr>
      </w:pPr>
      <w:r w:rsidRPr="00420502">
        <w:rPr>
          <w:rStyle w:val="Strong"/>
          <w:rFonts w:ascii="Arial" w:eastAsiaTheme="majorEastAsia" w:hAnsi="Arial" w:cs="Arial"/>
        </w:rPr>
        <w:lastRenderedPageBreak/>
        <w:t>Security Technologies</w:t>
      </w:r>
      <w:r w:rsidRPr="00420502">
        <w:rPr>
          <w:rFonts w:ascii="Arial" w:hAnsi="Arial" w:cs="Arial"/>
        </w:rPr>
        <w:t>:</w:t>
      </w:r>
    </w:p>
    <w:p w14:paraId="2EDC9C98" w14:textId="6ED07568" w:rsidR="003A34B3" w:rsidRPr="00420502" w:rsidRDefault="003A34B3" w:rsidP="00226AD4">
      <w:pPr>
        <w:numPr>
          <w:ilvl w:val="1"/>
          <w:numId w:val="11"/>
        </w:numPr>
        <w:spacing w:before="100" w:beforeAutospacing="1" w:after="100" w:afterAutospacing="1"/>
        <w:rPr>
          <w:rFonts w:cs="Arial"/>
          <w:sz w:val="24"/>
        </w:rPr>
      </w:pPr>
      <w:r w:rsidRPr="00420502">
        <w:rPr>
          <w:rFonts w:cs="Arial"/>
          <w:sz w:val="24"/>
        </w:rPr>
        <w:t>Using advanced security tools like Endpoint Detection and Response (EDR), Extended Detection and Response (XDR), and Security Information and Event Management (SIEM) can help monitor and enforce security measures, while detecting potentially harmful AI activity.</w:t>
      </w:r>
    </w:p>
    <w:p w14:paraId="5A464439" w14:textId="209517C6" w:rsidR="00F22109" w:rsidRPr="00420502" w:rsidRDefault="00F22109" w:rsidP="00226AD4">
      <w:pPr>
        <w:pStyle w:val="Heading3"/>
        <w:spacing w:line="240" w:lineRule="auto"/>
        <w:rPr>
          <w:lang w:val="de-CH"/>
        </w:rPr>
      </w:pPr>
      <w:r w:rsidRPr="00420502">
        <w:t>Cyber threat detection </w:t>
      </w:r>
    </w:p>
    <w:p w14:paraId="54B419AB" w14:textId="77777777" w:rsidR="00F22109" w:rsidRPr="00420502" w:rsidRDefault="00F22109" w:rsidP="00226AD4">
      <w:pPr>
        <w:pStyle w:val="NormalWeb"/>
        <w:numPr>
          <w:ilvl w:val="0"/>
          <w:numId w:val="24"/>
        </w:numPr>
        <w:spacing w:before="195" w:beforeAutospacing="0" w:after="195" w:afterAutospacing="0"/>
        <w:rPr>
          <w:rFonts w:ascii="Arial" w:hAnsi="Arial" w:cs="Arial"/>
          <w:color w:val="3D3D3D"/>
          <w:lang w:val="en-US"/>
        </w:rPr>
      </w:pPr>
      <w:r w:rsidRPr="00420502">
        <w:rPr>
          <w:rFonts w:ascii="Arial" w:hAnsi="Arial" w:cs="Arial"/>
          <w:color w:val="3D3D3D"/>
          <w:lang w:val="en-US"/>
        </w:rPr>
        <w:t>Sophisticated malware can bypass standard cyber security technology by using different evasion techniques, including code and structure modification. However, advanced antivirus software can use AI and ML to find anomalies in a potential threat’s overall structure, programming logic, and data.</w:t>
      </w:r>
    </w:p>
    <w:p w14:paraId="1C49A298" w14:textId="77777777" w:rsidR="00F22109" w:rsidRPr="00420502" w:rsidRDefault="00F22109" w:rsidP="00226AD4">
      <w:pPr>
        <w:pStyle w:val="NormalWeb"/>
        <w:numPr>
          <w:ilvl w:val="0"/>
          <w:numId w:val="24"/>
        </w:numPr>
        <w:spacing w:before="195" w:beforeAutospacing="0" w:after="195" w:afterAutospacing="0"/>
        <w:rPr>
          <w:rFonts w:ascii="Arial" w:hAnsi="Arial" w:cs="Arial"/>
          <w:color w:val="3D3D3D"/>
          <w:lang w:val="en-US"/>
        </w:rPr>
      </w:pPr>
      <w:r w:rsidRPr="00420502">
        <w:rPr>
          <w:rFonts w:ascii="Arial" w:hAnsi="Arial" w:cs="Arial"/>
          <w:color w:val="3D3D3D"/>
          <w:lang w:val="en-US"/>
        </w:rPr>
        <w:t>AI-powered threat detection tools can protect organizations by hunting these emerging threats and improving warning and response capabilities. Moreover, AI-powered endpoint security software can shield the laptops, smartphones, and servers in an organization.</w:t>
      </w:r>
    </w:p>
    <w:p w14:paraId="4FEF6328" w14:textId="46849F03" w:rsidR="00F22109" w:rsidRPr="00420502" w:rsidRDefault="00F22109" w:rsidP="00226AD4">
      <w:pPr>
        <w:pStyle w:val="Heading3"/>
        <w:spacing w:line="240" w:lineRule="auto"/>
      </w:pPr>
      <w:r w:rsidRPr="00420502">
        <w:t>Predictive models </w:t>
      </w:r>
    </w:p>
    <w:p w14:paraId="2DBBC961" w14:textId="77777777" w:rsidR="00F22109" w:rsidRPr="00420502" w:rsidRDefault="00F22109" w:rsidP="00226AD4">
      <w:pPr>
        <w:pStyle w:val="NormalWeb"/>
        <w:numPr>
          <w:ilvl w:val="0"/>
          <w:numId w:val="25"/>
        </w:numPr>
        <w:spacing w:before="195" w:beforeAutospacing="0" w:after="195" w:afterAutospacing="0"/>
        <w:rPr>
          <w:rFonts w:ascii="Arial" w:hAnsi="Arial" w:cs="Arial"/>
          <w:color w:val="3D3D3D"/>
          <w:lang w:val="en-US"/>
        </w:rPr>
      </w:pPr>
      <w:r w:rsidRPr="00420502">
        <w:rPr>
          <w:rFonts w:ascii="Arial" w:hAnsi="Arial" w:cs="Arial"/>
          <w:color w:val="3D3D3D"/>
          <w:lang w:val="en-US"/>
        </w:rPr>
        <w:t>Cybersecurity professionals can go from a reactive to a proactive posture by utilizing generative AI. For example, they can use generative AI to create predictive models that identify new threats and mitigate risks.</w:t>
      </w:r>
    </w:p>
    <w:p w14:paraId="18294B88" w14:textId="77777777" w:rsidR="00F22109" w:rsidRPr="00420502" w:rsidRDefault="00F22109" w:rsidP="00226AD4">
      <w:pPr>
        <w:pStyle w:val="NormalWeb"/>
        <w:numPr>
          <w:ilvl w:val="0"/>
          <w:numId w:val="25"/>
        </w:numPr>
        <w:spacing w:before="195" w:beforeAutospacing="0" w:after="195" w:afterAutospacing="0"/>
        <w:rPr>
          <w:rFonts w:ascii="Arial" w:hAnsi="Arial" w:cs="Arial"/>
          <w:color w:val="3D3D3D"/>
          <w:lang w:val="en-US"/>
        </w:rPr>
      </w:pPr>
      <w:r w:rsidRPr="00420502">
        <w:rPr>
          <w:rFonts w:ascii="Arial" w:hAnsi="Arial" w:cs="Arial"/>
          <w:color w:val="3D3D3D"/>
          <w:lang w:val="en-US"/>
        </w:rPr>
        <w:t>Such predictive models will result in:</w:t>
      </w:r>
    </w:p>
    <w:p w14:paraId="03436A37" w14:textId="77777777" w:rsidR="00F22109" w:rsidRPr="00420502" w:rsidRDefault="00F22109" w:rsidP="00226AD4">
      <w:pPr>
        <w:numPr>
          <w:ilvl w:val="1"/>
          <w:numId w:val="25"/>
        </w:numPr>
        <w:spacing w:before="195" w:after="100" w:afterAutospacing="1"/>
        <w:rPr>
          <w:rFonts w:cs="Arial"/>
          <w:color w:val="3D3D3D"/>
          <w:sz w:val="24"/>
          <w:szCs w:val="32"/>
        </w:rPr>
      </w:pPr>
      <w:r w:rsidRPr="00420502">
        <w:rPr>
          <w:rFonts w:cs="Arial"/>
          <w:color w:val="3D3D3D"/>
          <w:sz w:val="24"/>
          <w:szCs w:val="32"/>
        </w:rPr>
        <w:t>Faster threat detection</w:t>
      </w:r>
    </w:p>
    <w:p w14:paraId="4C4E703C" w14:textId="77777777" w:rsidR="00F22109" w:rsidRPr="00420502" w:rsidRDefault="00F22109" w:rsidP="00226AD4">
      <w:pPr>
        <w:numPr>
          <w:ilvl w:val="1"/>
          <w:numId w:val="25"/>
        </w:numPr>
        <w:spacing w:before="195" w:after="100" w:afterAutospacing="1"/>
        <w:rPr>
          <w:rFonts w:cs="Arial"/>
          <w:color w:val="3D3D3D"/>
          <w:sz w:val="24"/>
          <w:szCs w:val="32"/>
        </w:rPr>
      </w:pPr>
      <w:r w:rsidRPr="00420502">
        <w:rPr>
          <w:rFonts w:cs="Arial"/>
          <w:color w:val="3D3D3D"/>
          <w:sz w:val="24"/>
          <w:szCs w:val="32"/>
        </w:rPr>
        <w:t>Time savings</w:t>
      </w:r>
    </w:p>
    <w:p w14:paraId="783486BC" w14:textId="77777777" w:rsidR="00F22109" w:rsidRPr="00420502" w:rsidRDefault="00F22109" w:rsidP="00226AD4">
      <w:pPr>
        <w:numPr>
          <w:ilvl w:val="1"/>
          <w:numId w:val="25"/>
        </w:numPr>
        <w:spacing w:before="195" w:after="100" w:afterAutospacing="1"/>
        <w:rPr>
          <w:rFonts w:cs="Arial"/>
          <w:color w:val="3D3D3D"/>
          <w:sz w:val="24"/>
          <w:szCs w:val="32"/>
        </w:rPr>
      </w:pPr>
      <w:r w:rsidRPr="00420502">
        <w:rPr>
          <w:rFonts w:cs="Arial"/>
          <w:color w:val="3D3D3D"/>
          <w:sz w:val="24"/>
          <w:szCs w:val="32"/>
        </w:rPr>
        <w:t>Cost reduction</w:t>
      </w:r>
    </w:p>
    <w:p w14:paraId="1221E272" w14:textId="77777777" w:rsidR="00F22109" w:rsidRPr="00420502" w:rsidRDefault="00F22109" w:rsidP="00226AD4">
      <w:pPr>
        <w:numPr>
          <w:ilvl w:val="1"/>
          <w:numId w:val="25"/>
        </w:numPr>
        <w:spacing w:before="195" w:after="100" w:afterAutospacing="1"/>
        <w:rPr>
          <w:rFonts w:cs="Arial"/>
          <w:color w:val="3D3D3D"/>
          <w:sz w:val="24"/>
          <w:szCs w:val="32"/>
        </w:rPr>
      </w:pPr>
      <w:r w:rsidRPr="00420502">
        <w:rPr>
          <w:rFonts w:cs="Arial"/>
          <w:color w:val="3D3D3D"/>
          <w:sz w:val="24"/>
          <w:szCs w:val="32"/>
        </w:rPr>
        <w:t>Improved incident response</w:t>
      </w:r>
    </w:p>
    <w:p w14:paraId="38F8E48A" w14:textId="77777777" w:rsidR="00F22109" w:rsidRPr="00420502" w:rsidRDefault="00F22109" w:rsidP="00226AD4">
      <w:pPr>
        <w:numPr>
          <w:ilvl w:val="1"/>
          <w:numId w:val="25"/>
        </w:numPr>
        <w:spacing w:before="195" w:after="100" w:afterAutospacing="1"/>
        <w:rPr>
          <w:rFonts w:cs="Arial"/>
          <w:color w:val="3D3D3D"/>
          <w:sz w:val="24"/>
          <w:szCs w:val="32"/>
        </w:rPr>
      </w:pPr>
      <w:r w:rsidRPr="00420502">
        <w:rPr>
          <w:rFonts w:cs="Arial"/>
          <w:color w:val="3D3D3D"/>
          <w:sz w:val="24"/>
          <w:szCs w:val="32"/>
        </w:rPr>
        <w:t>Better protect from risks</w:t>
      </w:r>
    </w:p>
    <w:p w14:paraId="3F6453A8" w14:textId="04CCB111" w:rsidR="00F22109" w:rsidRPr="00420502" w:rsidRDefault="00F22109" w:rsidP="00226AD4">
      <w:pPr>
        <w:pStyle w:val="Heading3"/>
        <w:spacing w:line="240" w:lineRule="auto"/>
      </w:pPr>
      <w:r w:rsidRPr="00420502">
        <w:t>Phishing detection </w:t>
      </w:r>
    </w:p>
    <w:p w14:paraId="06EA1F7D" w14:textId="77777777" w:rsidR="00F22109" w:rsidRPr="00420502" w:rsidRDefault="00F22109" w:rsidP="00226AD4">
      <w:pPr>
        <w:pStyle w:val="NormalWeb"/>
        <w:numPr>
          <w:ilvl w:val="0"/>
          <w:numId w:val="26"/>
        </w:numPr>
        <w:spacing w:before="195" w:beforeAutospacing="0" w:after="195" w:afterAutospacing="0"/>
        <w:rPr>
          <w:rFonts w:ascii="Arial" w:hAnsi="Arial" w:cs="Arial"/>
          <w:color w:val="3D3D3D"/>
          <w:lang w:val="en-US"/>
        </w:rPr>
      </w:pPr>
      <w:r w:rsidRPr="00420502">
        <w:rPr>
          <w:rFonts w:ascii="Arial" w:hAnsi="Arial" w:cs="Arial"/>
          <w:color w:val="3D3D3D"/>
          <w:lang w:val="en-US"/>
        </w:rPr>
        <w:t>Phishing emails are a significant threat vector. With little risk, threat actors can use phishing expeditions to steal sensitive information and money. Moreover, phishing emails are becoming more challenging to differentiate from real emails.</w:t>
      </w:r>
    </w:p>
    <w:p w14:paraId="5EC6AE83" w14:textId="77777777" w:rsidR="00F22109" w:rsidRPr="00420502" w:rsidRDefault="00F22109" w:rsidP="00226AD4">
      <w:pPr>
        <w:pStyle w:val="NormalWeb"/>
        <w:numPr>
          <w:ilvl w:val="0"/>
          <w:numId w:val="26"/>
        </w:numPr>
        <w:spacing w:before="195" w:beforeAutospacing="0" w:after="195" w:afterAutospacing="0"/>
        <w:rPr>
          <w:rFonts w:ascii="Arial" w:hAnsi="Arial" w:cs="Arial"/>
          <w:color w:val="3D3D3D"/>
          <w:lang w:val="en-US"/>
        </w:rPr>
      </w:pPr>
      <w:r w:rsidRPr="00420502">
        <w:rPr>
          <w:rFonts w:ascii="Arial" w:hAnsi="Arial" w:cs="Arial"/>
          <w:color w:val="3D3D3D"/>
          <w:lang w:val="en-US"/>
        </w:rPr>
        <w:t>AI can benefit cyber security by enhancing </w:t>
      </w:r>
      <w:hyperlink r:id="rId9" w:history="1">
        <w:r w:rsidRPr="00420502">
          <w:rPr>
            <w:rStyle w:val="Hyperlink"/>
            <w:rFonts w:ascii="Arial" w:eastAsiaTheme="majorEastAsia" w:hAnsi="Arial" w:cs="Arial"/>
            <w:color w:val="0D3ECC"/>
            <w:lang w:val="en-US"/>
          </w:rPr>
          <w:t>phishing protection</w:t>
        </w:r>
      </w:hyperlink>
      <w:r w:rsidRPr="00420502">
        <w:rPr>
          <w:rFonts w:ascii="Arial" w:hAnsi="Arial" w:cs="Arial"/>
          <w:color w:val="3D3D3D"/>
          <w:lang w:val="en-US"/>
        </w:rPr>
        <w:t>. Email filters that utilize AI can analyze text to flag emails with suspicious patterns and block different </w:t>
      </w:r>
      <w:hyperlink r:id="rId10" w:history="1">
        <w:r w:rsidRPr="00420502">
          <w:rPr>
            <w:rStyle w:val="Hyperlink"/>
            <w:rFonts w:ascii="Arial" w:eastAsiaTheme="majorEastAsia" w:hAnsi="Arial" w:cs="Arial"/>
            <w:color w:val="0D3ECC"/>
            <w:lang w:val="en-US"/>
          </w:rPr>
          <w:t>types of spam</w:t>
        </w:r>
      </w:hyperlink>
      <w:r w:rsidRPr="00420502">
        <w:rPr>
          <w:rFonts w:ascii="Arial" w:hAnsi="Arial" w:cs="Arial"/>
          <w:color w:val="3D3D3D"/>
          <w:lang w:val="en-US"/>
        </w:rPr>
        <w:t>.</w:t>
      </w:r>
    </w:p>
    <w:p w14:paraId="0721C8F6" w14:textId="1233A53C" w:rsidR="00F22109" w:rsidRPr="00420502" w:rsidRDefault="00F22109" w:rsidP="00226AD4">
      <w:pPr>
        <w:pStyle w:val="Heading3"/>
        <w:spacing w:line="240" w:lineRule="auto"/>
      </w:pPr>
      <w:r w:rsidRPr="00420502">
        <w:t>Identifying bots </w:t>
      </w:r>
    </w:p>
    <w:p w14:paraId="36273206" w14:textId="77777777" w:rsidR="00F22109" w:rsidRPr="00420502" w:rsidRDefault="00F22109" w:rsidP="00226AD4">
      <w:pPr>
        <w:pStyle w:val="NormalWeb"/>
        <w:numPr>
          <w:ilvl w:val="0"/>
          <w:numId w:val="27"/>
        </w:numPr>
        <w:spacing w:before="195" w:beforeAutospacing="0" w:after="195" w:afterAutospacing="0"/>
        <w:rPr>
          <w:rFonts w:ascii="Arial" w:hAnsi="Arial" w:cs="Arial"/>
          <w:color w:val="3D3D3D"/>
          <w:lang w:val="en-US"/>
        </w:rPr>
      </w:pPr>
      <w:r w:rsidRPr="00420502">
        <w:rPr>
          <w:rFonts w:ascii="Arial" w:hAnsi="Arial" w:cs="Arial"/>
          <w:color w:val="3D3D3D"/>
          <w:lang w:val="en-US"/>
        </w:rPr>
        <w:t>Bots can harm or take down networks and websites, negatively impacting an organization’s security, productivity, and revenue. Bots can also take over accounts with stolen credentials and help cybercriminals engage in fraud and scams.</w:t>
      </w:r>
    </w:p>
    <w:p w14:paraId="18B6F3E9" w14:textId="77777777" w:rsidR="00F22109" w:rsidRPr="00420502" w:rsidRDefault="00F22109" w:rsidP="00226AD4">
      <w:pPr>
        <w:pStyle w:val="NormalWeb"/>
        <w:numPr>
          <w:ilvl w:val="0"/>
          <w:numId w:val="27"/>
        </w:numPr>
        <w:spacing w:before="195" w:beforeAutospacing="0" w:after="195" w:afterAutospacing="0"/>
        <w:rPr>
          <w:rFonts w:ascii="Arial" w:hAnsi="Arial" w:cs="Arial"/>
          <w:color w:val="3D3D3D"/>
          <w:lang w:val="en-US"/>
        </w:rPr>
      </w:pPr>
      <w:r w:rsidRPr="00420502">
        <w:rPr>
          <w:rFonts w:ascii="Arial" w:hAnsi="Arial" w:cs="Arial"/>
          <w:color w:val="3D3D3D"/>
          <w:lang w:val="en-US"/>
        </w:rPr>
        <w:t xml:space="preserve">Software that leverages machine learning-based models can analyze network traffic and data to identify bot patterns and help cyber security experts negate </w:t>
      </w:r>
      <w:r w:rsidRPr="00420502">
        <w:rPr>
          <w:rFonts w:ascii="Arial" w:hAnsi="Arial" w:cs="Arial"/>
          <w:color w:val="3D3D3D"/>
          <w:lang w:val="en-US"/>
        </w:rPr>
        <w:lastRenderedPageBreak/>
        <w:t>them. Network professionals can also use AI to develop more secure CAPTCHA against bots.</w:t>
      </w:r>
    </w:p>
    <w:p w14:paraId="3DB8026B" w14:textId="18E45DF8" w:rsidR="00F22109" w:rsidRPr="00420502" w:rsidRDefault="00F22109" w:rsidP="00226AD4">
      <w:pPr>
        <w:pStyle w:val="Heading3"/>
        <w:spacing w:line="240" w:lineRule="auto"/>
      </w:pPr>
      <w:r w:rsidRPr="00420502">
        <w:t>Securing networks </w:t>
      </w:r>
    </w:p>
    <w:p w14:paraId="5741955E" w14:textId="77777777" w:rsidR="00F22109" w:rsidRPr="00420502" w:rsidRDefault="00F22109" w:rsidP="00226AD4">
      <w:pPr>
        <w:pStyle w:val="NormalWeb"/>
        <w:numPr>
          <w:ilvl w:val="0"/>
          <w:numId w:val="28"/>
        </w:numPr>
        <w:spacing w:before="195" w:beforeAutospacing="0" w:after="195" w:afterAutospacing="0"/>
        <w:rPr>
          <w:rFonts w:ascii="Arial" w:hAnsi="Arial" w:cs="Arial"/>
          <w:color w:val="3D3D3D"/>
          <w:lang w:val="en-US"/>
        </w:rPr>
      </w:pPr>
      <w:r w:rsidRPr="00420502">
        <w:rPr>
          <w:rFonts w:ascii="Arial" w:hAnsi="Arial" w:cs="Arial"/>
          <w:color w:val="3D3D3D"/>
          <w:lang w:val="en-US"/>
        </w:rPr>
        <w:t>Attackers can exfiltrate data or infect systems with ransomware after breaching a network. Detecting such threats early is critical. AI-based anomaly detection can scan network traffic and system logs for unauthorized access, unusual code, and other suspicious patterns to prevent breaches. Moreover, AI can help segment networks by analyzing requirements and characteristics.</w:t>
      </w:r>
    </w:p>
    <w:p w14:paraId="0A0C1077" w14:textId="2833DD19" w:rsidR="00F22109" w:rsidRPr="00420502" w:rsidRDefault="00F22109" w:rsidP="00226AD4">
      <w:pPr>
        <w:pStyle w:val="Heading3"/>
        <w:spacing w:line="240" w:lineRule="auto"/>
      </w:pPr>
      <w:r w:rsidRPr="00420502">
        <w:t>Incident response </w:t>
      </w:r>
    </w:p>
    <w:p w14:paraId="0BE06C7E" w14:textId="77777777" w:rsidR="00F22109" w:rsidRPr="00420502" w:rsidRDefault="00F22109" w:rsidP="00226AD4">
      <w:pPr>
        <w:pStyle w:val="NormalWeb"/>
        <w:numPr>
          <w:ilvl w:val="0"/>
          <w:numId w:val="28"/>
        </w:numPr>
        <w:spacing w:before="195" w:beforeAutospacing="0" w:after="195" w:afterAutospacing="0"/>
        <w:rPr>
          <w:rFonts w:ascii="Arial" w:hAnsi="Arial" w:cs="Arial"/>
          <w:color w:val="3D3D3D"/>
          <w:lang w:val="en-US"/>
        </w:rPr>
      </w:pPr>
      <w:r w:rsidRPr="00420502">
        <w:rPr>
          <w:rFonts w:ascii="Arial" w:hAnsi="Arial" w:cs="Arial"/>
          <w:color w:val="3D3D3D"/>
          <w:lang w:val="en-US"/>
        </w:rPr>
        <w:t>AI can boost threat hunting, threat management, and incident response. It can work around the clock to respond to threats and take emergency action, even when your team is offline. In addition, it can reduce incident response times to minimize harm from an attack.</w:t>
      </w:r>
    </w:p>
    <w:p w14:paraId="3BAEC749" w14:textId="28E83DCC" w:rsidR="00F22109" w:rsidRPr="00420502" w:rsidRDefault="00F22109" w:rsidP="00226AD4">
      <w:pPr>
        <w:pStyle w:val="Heading3"/>
        <w:spacing w:line="240" w:lineRule="auto"/>
      </w:pPr>
      <w:r w:rsidRPr="00420502">
        <w:t>Mitigate insider threats </w:t>
      </w:r>
    </w:p>
    <w:p w14:paraId="3B20071F" w14:textId="77777777" w:rsidR="00F22109" w:rsidRPr="00420502" w:rsidRDefault="00F22109" w:rsidP="00226AD4">
      <w:pPr>
        <w:pStyle w:val="NormalWeb"/>
        <w:numPr>
          <w:ilvl w:val="0"/>
          <w:numId w:val="28"/>
        </w:numPr>
        <w:spacing w:before="195" w:beforeAutospacing="0" w:after="195" w:afterAutospacing="0"/>
        <w:rPr>
          <w:rFonts w:ascii="Arial" w:hAnsi="Arial" w:cs="Arial"/>
          <w:color w:val="3D3D3D"/>
          <w:lang w:val="en-US"/>
        </w:rPr>
      </w:pPr>
      <w:r w:rsidRPr="00420502">
        <w:rPr>
          <w:rFonts w:ascii="Arial" w:hAnsi="Arial" w:cs="Arial"/>
          <w:color w:val="3D3D3D"/>
          <w:lang w:val="en-US"/>
        </w:rPr>
        <w:t>Insider threats must be taken seriously because they can cost an organization revenue, trade secrets, sensitive data, and more. There are two types of insider threats: malicious and unintentional. AI can help stop both types of insider threats by identifying risky user behavior and blocking sensitive information from leaving an organization’s networks.</w:t>
      </w:r>
    </w:p>
    <w:p w14:paraId="56BE14AA" w14:textId="107926D0" w:rsidR="00F22109" w:rsidRPr="00420502" w:rsidRDefault="00F22109" w:rsidP="00226AD4">
      <w:pPr>
        <w:pStyle w:val="Heading3"/>
        <w:spacing w:line="240" w:lineRule="auto"/>
      </w:pPr>
      <w:r w:rsidRPr="00420502">
        <w:t>Strengthen access control </w:t>
      </w:r>
    </w:p>
    <w:p w14:paraId="552BA6E2" w14:textId="77777777" w:rsidR="00F22109" w:rsidRPr="00420502" w:rsidRDefault="00F22109" w:rsidP="00226AD4">
      <w:pPr>
        <w:pStyle w:val="NormalWeb"/>
        <w:numPr>
          <w:ilvl w:val="0"/>
          <w:numId w:val="28"/>
        </w:numPr>
        <w:spacing w:before="195" w:beforeAutospacing="0" w:after="195" w:afterAutospacing="0"/>
        <w:rPr>
          <w:rFonts w:ascii="Arial" w:hAnsi="Arial" w:cs="Arial"/>
          <w:color w:val="3D3D3D"/>
          <w:lang w:val="en-US"/>
        </w:rPr>
      </w:pPr>
      <w:r w:rsidRPr="00420502">
        <w:rPr>
          <w:rFonts w:ascii="Arial" w:hAnsi="Arial" w:cs="Arial"/>
          <w:color w:val="3D3D3D"/>
          <w:lang w:val="en-US"/>
        </w:rPr>
        <w:t xml:space="preserve">Many </w:t>
      </w:r>
      <w:proofErr w:type="gramStart"/>
      <w:r w:rsidRPr="00420502">
        <w:rPr>
          <w:rFonts w:ascii="Arial" w:hAnsi="Arial" w:cs="Arial"/>
          <w:color w:val="3D3D3D"/>
          <w:lang w:val="en-US"/>
        </w:rPr>
        <w:t>access</w:t>
      </w:r>
      <w:proofErr w:type="gramEnd"/>
      <w:r w:rsidRPr="00420502">
        <w:rPr>
          <w:rFonts w:ascii="Arial" w:hAnsi="Arial" w:cs="Arial"/>
          <w:color w:val="3D3D3D"/>
          <w:lang w:val="en-US"/>
        </w:rPr>
        <w:t xml:space="preserve"> control tools use AI to improve security. They can block logins from suspicious IP addresses, flag suspicious events, and ask users with weak passwords to change their login credentials and upgrade to multi-factor authentication.</w:t>
      </w:r>
    </w:p>
    <w:p w14:paraId="06ADFFE0" w14:textId="77777777" w:rsidR="00F22109" w:rsidRPr="00420502" w:rsidRDefault="00F22109" w:rsidP="00226AD4">
      <w:pPr>
        <w:pStyle w:val="NormalWeb"/>
        <w:numPr>
          <w:ilvl w:val="0"/>
          <w:numId w:val="28"/>
        </w:numPr>
        <w:spacing w:before="195" w:beforeAutospacing="0" w:after="195" w:afterAutospacing="0"/>
        <w:rPr>
          <w:rFonts w:ascii="Arial" w:hAnsi="Arial" w:cs="Arial"/>
          <w:color w:val="3D3D3D"/>
          <w:lang w:val="en-US"/>
        </w:rPr>
      </w:pPr>
      <w:r w:rsidRPr="00420502">
        <w:rPr>
          <w:rFonts w:ascii="Arial" w:hAnsi="Arial" w:cs="Arial"/>
          <w:color w:val="3D3D3D"/>
          <w:lang w:val="en-US"/>
        </w:rPr>
        <w:t>AI also helps authenticate users. For example, it can leverage biometrics, contextual information, and user behavior data to accurately verify the identity of authorized users and mitigate the risk of misuse.</w:t>
      </w:r>
    </w:p>
    <w:p w14:paraId="5C3DEAB2" w14:textId="06F628CC" w:rsidR="00F22109" w:rsidRPr="00420502" w:rsidRDefault="00F22109" w:rsidP="00226AD4">
      <w:pPr>
        <w:pStyle w:val="Heading3"/>
        <w:spacing w:line="240" w:lineRule="auto"/>
      </w:pPr>
      <w:r w:rsidRPr="00420502">
        <w:t>Identify false positives </w:t>
      </w:r>
    </w:p>
    <w:p w14:paraId="4E61A2F4" w14:textId="77777777" w:rsidR="00F22109" w:rsidRPr="00420502" w:rsidRDefault="00F22109" w:rsidP="00226AD4">
      <w:pPr>
        <w:pStyle w:val="NormalWeb"/>
        <w:numPr>
          <w:ilvl w:val="0"/>
          <w:numId w:val="29"/>
        </w:numPr>
        <w:spacing w:before="195" w:beforeAutospacing="0" w:after="195" w:afterAutospacing="0"/>
        <w:rPr>
          <w:rFonts w:ascii="Arial" w:hAnsi="Arial" w:cs="Arial"/>
          <w:color w:val="3D3D3D"/>
          <w:lang w:val="en-US"/>
        </w:rPr>
      </w:pPr>
      <w:r w:rsidRPr="00420502">
        <w:rPr>
          <w:rFonts w:ascii="Arial" w:hAnsi="Arial" w:cs="Arial"/>
          <w:color w:val="3D3D3D"/>
          <w:lang w:val="en-US"/>
        </w:rPr>
        <w:t>False positives can be exhausting for IT teams to manage. The sheer volume of false positives can result in mental health challenges. They can also force teams to miss legitimate threats. The volume of false positives can be reduced, though, with cyber security tools that use artificial intelligence to improve threat detection accuracy. Such tools can also be programmed to automatically manage low-probability threats that consume a security team’s time and resources.</w:t>
      </w:r>
    </w:p>
    <w:p w14:paraId="12B540E3" w14:textId="214B1DD2" w:rsidR="00F22109" w:rsidRPr="00420502" w:rsidRDefault="00F22109" w:rsidP="00226AD4">
      <w:pPr>
        <w:pStyle w:val="Heading3"/>
        <w:spacing w:line="240" w:lineRule="auto"/>
      </w:pPr>
      <w:r w:rsidRPr="00420502">
        <w:t>IT staffing efficiency and costs </w:t>
      </w:r>
    </w:p>
    <w:p w14:paraId="4E86FA90" w14:textId="77777777" w:rsidR="00F22109" w:rsidRPr="00420502" w:rsidRDefault="00F22109" w:rsidP="00226AD4">
      <w:pPr>
        <w:pStyle w:val="NormalWeb"/>
        <w:numPr>
          <w:ilvl w:val="0"/>
          <w:numId w:val="29"/>
        </w:numPr>
        <w:spacing w:before="195" w:beforeAutospacing="0" w:after="195" w:afterAutospacing="0"/>
        <w:rPr>
          <w:rFonts w:ascii="Arial" w:hAnsi="Arial" w:cs="Arial"/>
          <w:color w:val="3D3D3D"/>
          <w:lang w:val="en-US"/>
        </w:rPr>
      </w:pPr>
      <w:r w:rsidRPr="00420502">
        <w:rPr>
          <w:rFonts w:ascii="Arial" w:hAnsi="Arial" w:cs="Arial"/>
          <w:color w:val="3D3D3D"/>
          <w:lang w:val="en-US"/>
        </w:rPr>
        <w:t>Many small to medium-sized businesses can’t afford to invest in a large in-house cyber security team to manage increasingly sophisticated threats around the clock. However, they can invest in AI-powered cyber security technology that works 24/7 to offer continuous monitoring, improve efficiency and reduce costs. Such technology can also scale with the growth of a company cost-effectively.</w:t>
      </w:r>
    </w:p>
    <w:p w14:paraId="2B4745B3" w14:textId="77777777" w:rsidR="00F22109" w:rsidRPr="00420502" w:rsidRDefault="00F22109" w:rsidP="00226AD4">
      <w:pPr>
        <w:pStyle w:val="NormalWeb"/>
        <w:numPr>
          <w:ilvl w:val="0"/>
          <w:numId w:val="29"/>
        </w:numPr>
        <w:spacing w:before="195" w:beforeAutospacing="0" w:after="195" w:afterAutospacing="0"/>
        <w:rPr>
          <w:rFonts w:ascii="Arial" w:hAnsi="Arial" w:cs="Arial"/>
          <w:color w:val="3D3D3D"/>
          <w:lang w:val="en-US"/>
        </w:rPr>
      </w:pPr>
      <w:r w:rsidRPr="00420502">
        <w:rPr>
          <w:rFonts w:ascii="Arial" w:hAnsi="Arial" w:cs="Arial"/>
          <w:color w:val="3D3D3D"/>
          <w:lang w:val="en-US"/>
        </w:rPr>
        <w:t>In addition, AI improves staff efficiency because it doesn’t tire. It offers the same quality of service at all hours of the day, reducing the risk of human error. AI can also manage significantly more data than a human security team.</w:t>
      </w:r>
    </w:p>
    <w:p w14:paraId="28B58030" w14:textId="77777777" w:rsidR="00F22109" w:rsidRPr="00420502" w:rsidRDefault="00F22109" w:rsidP="00226AD4">
      <w:pPr>
        <w:spacing w:before="100" w:beforeAutospacing="1" w:after="100" w:afterAutospacing="1"/>
        <w:rPr>
          <w:rFonts w:cs="Arial"/>
          <w:sz w:val="24"/>
        </w:rPr>
      </w:pPr>
    </w:p>
    <w:p w14:paraId="35B2F936" w14:textId="719BD676" w:rsidR="003A34B3" w:rsidRPr="00420502" w:rsidRDefault="003A34B3" w:rsidP="00226AD4">
      <w:pPr>
        <w:rPr>
          <w:rFonts w:cs="Arial"/>
          <w:b/>
          <w:bCs/>
          <w:sz w:val="24"/>
        </w:rPr>
      </w:pPr>
      <w:r w:rsidRPr="00420502">
        <w:rPr>
          <w:rFonts w:cs="Arial"/>
          <w:b/>
          <w:bCs/>
          <w:sz w:val="24"/>
        </w:rPr>
        <w:t>Sources</w:t>
      </w:r>
    </w:p>
    <w:p w14:paraId="4621CE06" w14:textId="30099256" w:rsidR="00451E8B" w:rsidRPr="00420502" w:rsidRDefault="002F7A80" w:rsidP="00226AD4">
      <w:pPr>
        <w:rPr>
          <w:rFonts w:cs="Arial"/>
          <w:sz w:val="24"/>
        </w:rPr>
      </w:pPr>
      <w:hyperlink r:id="rId11" w:history="1">
        <w:r w:rsidR="0022766B" w:rsidRPr="00420502">
          <w:rPr>
            <w:rStyle w:val="Hyperlink"/>
            <w:rFonts w:cs="Arial"/>
            <w:sz w:val="24"/>
          </w:rPr>
          <w:t>https://www.trendmicro.com/en_us/research/24/g/top-ai-security-risks.html</w:t>
        </w:r>
      </w:hyperlink>
      <w:r w:rsidR="0022766B" w:rsidRPr="00420502">
        <w:rPr>
          <w:rFonts w:cs="Arial"/>
          <w:sz w:val="24"/>
        </w:rPr>
        <w:t xml:space="preserve"> </w:t>
      </w:r>
    </w:p>
    <w:p w14:paraId="570851F2" w14:textId="3931DB1F" w:rsidR="00451E8B" w:rsidRPr="00796D11" w:rsidRDefault="002F7A80" w:rsidP="00226AD4">
      <w:pPr>
        <w:rPr>
          <w:rFonts w:cs="Arial"/>
          <w:color w:val="0000FF"/>
          <w:sz w:val="24"/>
          <w:u w:val="single"/>
        </w:rPr>
      </w:pPr>
      <w:hyperlink r:id="rId12" w:anchor=":~:text=Most%20AI%20security%20risks%20boil,that%20data%20should%20be%20accurate" w:history="1">
        <w:r w:rsidR="0022766B" w:rsidRPr="00420502">
          <w:rPr>
            <w:rStyle w:val="Hyperlink"/>
            <w:rFonts w:cs="Arial"/>
            <w:sz w:val="24"/>
          </w:rPr>
          <w:t>https://www.checkpoint.com/cyber-hub/cyber-security/what-is-ai-security/ai-security-risks-and-threats/#:~:text=Most%20AI%20security%20risks%20boil,that%20data%20should%20be%20accurate</w:t>
        </w:r>
      </w:hyperlink>
    </w:p>
    <w:p w14:paraId="6681B1D1" w14:textId="3CEF1452" w:rsidR="0022766B" w:rsidRPr="00420502" w:rsidRDefault="002F7A80" w:rsidP="00226AD4">
      <w:pPr>
        <w:rPr>
          <w:rFonts w:cs="Arial"/>
          <w:sz w:val="24"/>
        </w:rPr>
      </w:pPr>
      <w:hyperlink r:id="rId13" w:history="1">
        <w:r w:rsidR="0022766B" w:rsidRPr="00420502">
          <w:rPr>
            <w:rStyle w:val="Hyperlink"/>
            <w:rFonts w:cs="Arial"/>
            <w:sz w:val="24"/>
          </w:rPr>
          <w:t>https://www.malwarebytes.com/cybersecurity/basics/risks-of-ai-in-cyber-security</w:t>
        </w:r>
      </w:hyperlink>
      <w:r w:rsidR="0022766B" w:rsidRPr="00420502">
        <w:rPr>
          <w:rFonts w:cs="Arial"/>
          <w:sz w:val="24"/>
        </w:rPr>
        <w:t xml:space="preserve">  </w:t>
      </w:r>
    </w:p>
    <w:p w14:paraId="5421249A" w14:textId="77777777" w:rsidR="0022766B" w:rsidRPr="00420502" w:rsidRDefault="0022766B" w:rsidP="00226AD4">
      <w:pPr>
        <w:rPr>
          <w:rFonts w:cs="Arial"/>
          <w:sz w:val="24"/>
        </w:rPr>
      </w:pPr>
    </w:p>
    <w:p w14:paraId="5C327818" w14:textId="77777777" w:rsidR="00226AD4" w:rsidRDefault="00226AD4" w:rsidP="00226AD4">
      <w:pPr>
        <w:rPr>
          <w:rStyle w:val="Strong"/>
          <w:rFonts w:eastAsiaTheme="majorEastAsia" w:cs="Arial"/>
          <w:sz w:val="32"/>
          <w:szCs w:val="32"/>
        </w:rPr>
      </w:pPr>
    </w:p>
    <w:p w14:paraId="2A5CD5CE" w14:textId="19F16167" w:rsidR="00CB30FE" w:rsidRPr="00226AD4" w:rsidRDefault="009F2325" w:rsidP="00226AD4">
      <w:pPr>
        <w:rPr>
          <w:rFonts w:eastAsiaTheme="majorEastAsia" w:cs="Arial"/>
          <w:b/>
          <w:bCs/>
          <w:sz w:val="32"/>
          <w:szCs w:val="32"/>
          <w:lang w:eastAsia="de-CH"/>
        </w:rPr>
      </w:pPr>
      <w:r w:rsidRPr="00420502">
        <w:rPr>
          <w:rStyle w:val="Strong"/>
          <w:rFonts w:eastAsiaTheme="majorEastAsia" w:cs="Arial"/>
          <w:sz w:val="32"/>
          <w:szCs w:val="32"/>
        </w:rPr>
        <w:t>2</w:t>
      </w:r>
      <w:r w:rsidR="005462DE" w:rsidRPr="00420502">
        <w:rPr>
          <w:rStyle w:val="Strong"/>
          <w:rFonts w:eastAsiaTheme="majorEastAsia" w:cs="Arial"/>
          <w:sz w:val="32"/>
          <w:szCs w:val="32"/>
        </w:rPr>
        <w:t xml:space="preserve"> </w:t>
      </w:r>
      <w:r w:rsidR="00CB30FE" w:rsidRPr="00420502">
        <w:rPr>
          <w:rStyle w:val="Strong"/>
          <w:rFonts w:eastAsiaTheme="majorEastAsia" w:cs="Arial"/>
          <w:sz w:val="32"/>
          <w:szCs w:val="32"/>
        </w:rPr>
        <w:t>What's New</w:t>
      </w:r>
    </w:p>
    <w:p w14:paraId="4682F75C" w14:textId="77777777" w:rsidR="00CB30FE" w:rsidRPr="00420502" w:rsidRDefault="00CB30FE" w:rsidP="00226AD4">
      <w:pPr>
        <w:pStyle w:val="NormalWeb"/>
        <w:ind w:left="720"/>
        <w:rPr>
          <w:rFonts w:ascii="Arial" w:hAnsi="Arial" w:cs="Arial"/>
          <w:lang w:val="en-US"/>
        </w:rPr>
      </w:pPr>
      <w:r w:rsidRPr="00420502">
        <w:rPr>
          <w:rStyle w:val="Strong"/>
          <w:rFonts w:ascii="Arial" w:eastAsiaTheme="majorEastAsia" w:hAnsi="Arial" w:cs="Arial"/>
          <w:lang w:val="en-US"/>
        </w:rPr>
        <w:t>Regulatory Developments</w:t>
      </w:r>
      <w:r w:rsidRPr="00420502">
        <w:rPr>
          <w:rFonts w:ascii="Arial" w:hAnsi="Arial" w:cs="Arial"/>
          <w:lang w:val="en-US"/>
        </w:rPr>
        <w:t>: Ongoing political discussions are taking place regarding regulation, particularly in the context of Tesla, AI, and automated cars.</w:t>
      </w:r>
    </w:p>
    <w:p w14:paraId="29584EC1" w14:textId="77777777" w:rsidR="00CB30FE" w:rsidRPr="00420502" w:rsidRDefault="00CB30FE" w:rsidP="00226AD4">
      <w:pPr>
        <w:pStyle w:val="NormalWeb"/>
        <w:ind w:left="720"/>
        <w:rPr>
          <w:rFonts w:ascii="Arial" w:hAnsi="Arial" w:cs="Arial"/>
          <w:lang w:val="en-US"/>
        </w:rPr>
      </w:pPr>
      <w:r w:rsidRPr="00420502">
        <w:rPr>
          <w:rStyle w:val="Strong"/>
          <w:rFonts w:ascii="Arial" w:eastAsiaTheme="majorEastAsia" w:hAnsi="Arial" w:cs="Arial"/>
          <w:lang w:val="en-US"/>
        </w:rPr>
        <w:t>Shadow AI and IT Concerns</w:t>
      </w:r>
      <w:r w:rsidRPr="00420502">
        <w:rPr>
          <w:rFonts w:ascii="Arial" w:hAnsi="Arial" w:cs="Arial"/>
          <w:lang w:val="en-US"/>
        </w:rPr>
        <w:t>:</w:t>
      </w:r>
    </w:p>
    <w:p w14:paraId="3BD1FCC8" w14:textId="77777777" w:rsidR="00CB30FE" w:rsidRPr="00420502" w:rsidRDefault="00CB30FE" w:rsidP="00226AD4">
      <w:pPr>
        <w:numPr>
          <w:ilvl w:val="1"/>
          <w:numId w:val="9"/>
        </w:numPr>
        <w:spacing w:before="100" w:beforeAutospacing="1" w:after="100" w:afterAutospacing="1"/>
        <w:rPr>
          <w:rFonts w:cs="Arial"/>
          <w:sz w:val="24"/>
        </w:rPr>
      </w:pPr>
      <w:r w:rsidRPr="00420502">
        <w:rPr>
          <w:rFonts w:cs="Arial"/>
          <w:sz w:val="24"/>
        </w:rPr>
        <w:t xml:space="preserve">The issues of Shadow AI (e.g., </w:t>
      </w:r>
      <w:proofErr w:type="spellStart"/>
      <w:r w:rsidRPr="00420502">
        <w:rPr>
          <w:rFonts w:cs="Arial"/>
          <w:sz w:val="24"/>
        </w:rPr>
        <w:t>ChatGPT</w:t>
      </w:r>
      <w:proofErr w:type="spellEnd"/>
      <w:r w:rsidRPr="00420502">
        <w:rPr>
          <w:rFonts w:cs="Arial"/>
          <w:sz w:val="24"/>
        </w:rPr>
        <w:t>) and Shadow IT remain prominent, highlighting the challenges of scaling AI models safely.</w:t>
      </w:r>
    </w:p>
    <w:p w14:paraId="75C5DD47" w14:textId="77777777" w:rsidR="00CB30FE" w:rsidRPr="00420502" w:rsidRDefault="00CB30FE" w:rsidP="00226AD4">
      <w:pPr>
        <w:numPr>
          <w:ilvl w:val="1"/>
          <w:numId w:val="9"/>
        </w:numPr>
        <w:spacing w:before="100" w:beforeAutospacing="1" w:after="100" w:afterAutospacing="1"/>
        <w:rPr>
          <w:rFonts w:cs="Arial"/>
          <w:sz w:val="24"/>
        </w:rPr>
      </w:pPr>
      <w:r w:rsidRPr="00420502">
        <w:rPr>
          <w:rFonts w:cs="Arial"/>
          <w:sz w:val="24"/>
        </w:rPr>
        <w:t>Concerns include prompt injection, malicious use, and general safety in AI applications, especially for chatbots.</w:t>
      </w:r>
    </w:p>
    <w:p w14:paraId="4D52DA96" w14:textId="5ECAD287" w:rsidR="00CB30FE" w:rsidRPr="00420502" w:rsidRDefault="00CB30FE" w:rsidP="00226AD4">
      <w:pPr>
        <w:numPr>
          <w:ilvl w:val="1"/>
          <w:numId w:val="9"/>
        </w:numPr>
        <w:spacing w:before="100" w:beforeAutospacing="1" w:after="100" w:afterAutospacing="1"/>
        <w:rPr>
          <w:rFonts w:cs="Arial"/>
          <w:sz w:val="24"/>
        </w:rPr>
      </w:pPr>
      <w:proofErr w:type="spellStart"/>
      <w:r w:rsidRPr="00420502">
        <w:rPr>
          <w:rFonts w:cs="Arial"/>
          <w:sz w:val="24"/>
        </w:rPr>
        <w:t>Proxi</w:t>
      </w:r>
      <w:proofErr w:type="spellEnd"/>
      <w:r w:rsidRPr="00420502">
        <w:rPr>
          <w:rFonts w:cs="Arial"/>
          <w:sz w:val="24"/>
        </w:rPr>
        <w:t xml:space="preserve"> and Secure browsers</w:t>
      </w:r>
    </w:p>
    <w:p w14:paraId="590F90EF" w14:textId="455CA1DD" w:rsidR="00CB30FE" w:rsidRPr="00420502" w:rsidRDefault="00CB30FE" w:rsidP="00226AD4">
      <w:pPr>
        <w:pStyle w:val="NormalWeb"/>
        <w:ind w:left="720"/>
        <w:rPr>
          <w:rFonts w:ascii="Arial" w:hAnsi="Arial" w:cs="Arial"/>
          <w:lang w:val="en-US"/>
        </w:rPr>
      </w:pPr>
      <w:r w:rsidRPr="00420502">
        <w:rPr>
          <w:rStyle w:val="Strong"/>
          <w:rFonts w:ascii="Arial" w:eastAsiaTheme="majorEastAsia" w:hAnsi="Arial" w:cs="Arial"/>
          <w:lang w:val="en-US"/>
        </w:rPr>
        <w:t>Cloud Innovations</w:t>
      </w:r>
      <w:r w:rsidRPr="00420502">
        <w:rPr>
          <w:rFonts w:ascii="Arial" w:hAnsi="Arial" w:cs="Arial"/>
          <w:lang w:val="en-US"/>
        </w:rPr>
        <w:t>: There’s a focus on exploring new tools for AI security and understanding available cloud resources.</w:t>
      </w:r>
    </w:p>
    <w:p w14:paraId="0DBA79C6" w14:textId="21C4BB19" w:rsidR="000D048E" w:rsidRPr="00420502" w:rsidRDefault="000D048E" w:rsidP="00226AD4">
      <w:pPr>
        <w:pStyle w:val="NormalWeb"/>
        <w:ind w:left="720"/>
        <w:rPr>
          <w:rFonts w:ascii="Arial" w:hAnsi="Arial" w:cs="Arial"/>
          <w:lang w:val="en-US"/>
        </w:rPr>
      </w:pPr>
      <w:r w:rsidRPr="00420502">
        <w:rPr>
          <w:rStyle w:val="Strong"/>
          <w:rFonts w:ascii="Arial" w:eastAsiaTheme="majorEastAsia" w:hAnsi="Arial" w:cs="Arial"/>
          <w:lang w:val="en-US"/>
        </w:rPr>
        <w:t xml:space="preserve">Generative AI </w:t>
      </w:r>
      <w:r w:rsidRPr="00420502">
        <w:rPr>
          <w:rStyle w:val="Strong"/>
          <w:rFonts w:ascii="Arial" w:eastAsiaTheme="majorEastAsia" w:hAnsi="Arial" w:cs="Arial"/>
          <w:b w:val="0"/>
          <w:bCs w:val="0"/>
          <w:lang w:val="en-US"/>
        </w:rPr>
        <w:t xml:space="preserve">is changing many things: </w:t>
      </w:r>
      <w:hyperlink r:id="rId14" w:history="1">
        <w:r w:rsidRPr="00420502">
          <w:rPr>
            <w:rStyle w:val="Hyperlink"/>
            <w:rFonts w:ascii="Arial" w:eastAsiaTheme="majorEastAsia" w:hAnsi="Arial" w:cs="Arial"/>
            <w:lang w:val="en-US"/>
          </w:rPr>
          <w:t>https://www.economist.com/business/2024/09/19/openais-new-fundraising-is-shaking-up-silicon-valley</w:t>
        </w:r>
      </w:hyperlink>
      <w:r w:rsidRPr="00420502">
        <w:rPr>
          <w:rStyle w:val="Strong"/>
          <w:rFonts w:ascii="Arial" w:eastAsiaTheme="majorEastAsia" w:hAnsi="Arial" w:cs="Arial"/>
          <w:b w:val="0"/>
          <w:bCs w:val="0"/>
          <w:lang w:val="en-US"/>
        </w:rPr>
        <w:t xml:space="preserve"> </w:t>
      </w:r>
    </w:p>
    <w:p w14:paraId="45381304" w14:textId="77777777" w:rsidR="00CB30FE" w:rsidRPr="00420502" w:rsidRDefault="00CB30FE" w:rsidP="00226AD4">
      <w:pPr>
        <w:pStyle w:val="NormalWeb"/>
        <w:ind w:left="720"/>
        <w:rPr>
          <w:rFonts w:ascii="Arial" w:hAnsi="Arial" w:cs="Arial"/>
        </w:rPr>
      </w:pPr>
      <w:r w:rsidRPr="00420502">
        <w:rPr>
          <w:rStyle w:val="Strong"/>
          <w:rFonts w:ascii="Arial" w:eastAsiaTheme="majorEastAsia" w:hAnsi="Arial" w:cs="Arial"/>
        </w:rPr>
        <w:t>Investment Trends</w:t>
      </w:r>
      <w:r w:rsidRPr="00420502">
        <w:rPr>
          <w:rFonts w:ascii="Arial" w:hAnsi="Arial" w:cs="Arial"/>
        </w:rPr>
        <w:t>:</w:t>
      </w:r>
    </w:p>
    <w:p w14:paraId="133E6A68" w14:textId="77777777" w:rsidR="00CB30FE" w:rsidRPr="00420502" w:rsidRDefault="00CB30FE" w:rsidP="00226AD4">
      <w:pPr>
        <w:numPr>
          <w:ilvl w:val="1"/>
          <w:numId w:val="9"/>
        </w:numPr>
        <w:spacing w:before="100" w:beforeAutospacing="1" w:after="100" w:afterAutospacing="1"/>
        <w:rPr>
          <w:rFonts w:cs="Arial"/>
          <w:sz w:val="24"/>
        </w:rPr>
      </w:pPr>
      <w:r w:rsidRPr="00420502">
        <w:rPr>
          <w:rFonts w:cs="Arial"/>
          <w:sz w:val="24"/>
        </w:rPr>
        <w:t>Significant investments are being made in AI, with proponents defending high spending despite criticisms.</w:t>
      </w:r>
    </w:p>
    <w:p w14:paraId="5C84C51D" w14:textId="77777777" w:rsidR="00CB30FE" w:rsidRPr="00420502" w:rsidRDefault="00CB30FE" w:rsidP="00226AD4">
      <w:pPr>
        <w:numPr>
          <w:ilvl w:val="1"/>
          <w:numId w:val="9"/>
        </w:numPr>
        <w:spacing w:before="100" w:beforeAutospacing="1" w:after="100" w:afterAutospacing="1"/>
        <w:rPr>
          <w:rFonts w:cs="Arial"/>
          <w:sz w:val="24"/>
        </w:rPr>
      </w:pPr>
      <w:r w:rsidRPr="00420502">
        <w:rPr>
          <w:rFonts w:cs="Arial"/>
          <w:sz w:val="24"/>
        </w:rPr>
        <w:t>Sam Altman expresses indifference to spending levels, emphasizing AI's transformative potential as justification for investment.</w:t>
      </w:r>
    </w:p>
    <w:p w14:paraId="6C8ABF40" w14:textId="77777777" w:rsidR="00CB30FE" w:rsidRPr="00420502" w:rsidRDefault="00CB30FE" w:rsidP="00226AD4">
      <w:pPr>
        <w:numPr>
          <w:ilvl w:val="1"/>
          <w:numId w:val="9"/>
        </w:numPr>
        <w:spacing w:before="100" w:beforeAutospacing="1" w:after="100" w:afterAutospacing="1"/>
        <w:rPr>
          <w:rFonts w:cs="Arial"/>
          <w:sz w:val="24"/>
        </w:rPr>
      </w:pPr>
      <w:r w:rsidRPr="00420502">
        <w:rPr>
          <w:rFonts w:cs="Arial"/>
          <w:sz w:val="24"/>
        </w:rPr>
        <w:t>Kim from BlackRock stresses the need for continuous belief and investment in AI technologies, despite a lack of clear returns.</w:t>
      </w:r>
    </w:p>
    <w:p w14:paraId="21D7F2A9" w14:textId="77777777" w:rsidR="00CB30FE" w:rsidRPr="00420502" w:rsidRDefault="00CB30FE" w:rsidP="00226AD4">
      <w:pPr>
        <w:numPr>
          <w:ilvl w:val="1"/>
          <w:numId w:val="9"/>
        </w:numPr>
        <w:spacing w:before="100" w:beforeAutospacing="1" w:after="100" w:afterAutospacing="1"/>
        <w:rPr>
          <w:rFonts w:cs="Arial"/>
          <w:sz w:val="24"/>
        </w:rPr>
      </w:pPr>
      <w:r w:rsidRPr="00420502">
        <w:rPr>
          <w:rFonts w:cs="Arial"/>
          <w:sz w:val="24"/>
        </w:rPr>
        <w:t>Unlike previous tech bubbles, Big Tech can absorb massive expenditures without facing immediate repercussions.</w:t>
      </w:r>
    </w:p>
    <w:p w14:paraId="74851356" w14:textId="77777777" w:rsidR="00CB30FE" w:rsidRPr="00420502" w:rsidRDefault="00CB30FE" w:rsidP="00226AD4">
      <w:pPr>
        <w:pStyle w:val="NormalWeb"/>
        <w:ind w:left="720"/>
        <w:rPr>
          <w:rFonts w:ascii="Arial" w:hAnsi="Arial" w:cs="Arial"/>
          <w:lang w:val="en-US"/>
        </w:rPr>
      </w:pPr>
      <w:r w:rsidRPr="00420502">
        <w:rPr>
          <w:rStyle w:val="Strong"/>
          <w:rFonts w:ascii="Arial" w:eastAsiaTheme="majorEastAsia" w:hAnsi="Arial" w:cs="Arial"/>
          <w:lang w:val="en-US"/>
        </w:rPr>
        <w:t>AI in Industry</w:t>
      </w:r>
      <w:r w:rsidRPr="00420502">
        <w:rPr>
          <w:rFonts w:ascii="Arial" w:hAnsi="Arial" w:cs="Arial"/>
          <w:lang w:val="en-US"/>
        </w:rPr>
        <w:t>: AI is reviving interest in chipmaking and its central role in computer technology. The narrative around AI’s impact is shifting, suggesting it will soon yield tangible benefits for society beyond market excitement.</w:t>
      </w:r>
    </w:p>
    <w:p w14:paraId="3043B132" w14:textId="77777777" w:rsidR="00CB30FE" w:rsidRPr="00420502" w:rsidRDefault="00CB30FE" w:rsidP="00226AD4">
      <w:pPr>
        <w:pStyle w:val="NormalWeb"/>
        <w:ind w:left="720"/>
        <w:rPr>
          <w:rFonts w:ascii="Arial" w:hAnsi="Arial" w:cs="Arial"/>
        </w:rPr>
      </w:pPr>
      <w:proofErr w:type="spellStart"/>
      <w:r w:rsidRPr="00420502">
        <w:rPr>
          <w:rStyle w:val="Strong"/>
          <w:rFonts w:ascii="Arial" w:eastAsiaTheme="majorEastAsia" w:hAnsi="Arial" w:cs="Arial"/>
        </w:rPr>
        <w:t>Recent</w:t>
      </w:r>
      <w:proofErr w:type="spellEnd"/>
      <w:r w:rsidRPr="00420502">
        <w:rPr>
          <w:rStyle w:val="Strong"/>
          <w:rFonts w:ascii="Arial" w:eastAsiaTheme="majorEastAsia" w:hAnsi="Arial" w:cs="Arial"/>
        </w:rPr>
        <w:t xml:space="preserve"> </w:t>
      </w:r>
      <w:proofErr w:type="spellStart"/>
      <w:r w:rsidRPr="00420502">
        <w:rPr>
          <w:rStyle w:val="Strong"/>
          <w:rFonts w:ascii="Arial" w:eastAsiaTheme="majorEastAsia" w:hAnsi="Arial" w:cs="Arial"/>
        </w:rPr>
        <w:t>Articles</w:t>
      </w:r>
      <w:proofErr w:type="spellEnd"/>
      <w:r w:rsidRPr="00420502">
        <w:rPr>
          <w:rFonts w:ascii="Arial" w:hAnsi="Arial" w:cs="Arial"/>
        </w:rPr>
        <w:t>:</w:t>
      </w:r>
    </w:p>
    <w:p w14:paraId="258635C6" w14:textId="006A6E46" w:rsidR="00900BB3" w:rsidRPr="00420502" w:rsidRDefault="00CB30FE" w:rsidP="00226AD4">
      <w:pPr>
        <w:numPr>
          <w:ilvl w:val="1"/>
          <w:numId w:val="9"/>
        </w:numPr>
        <w:spacing w:before="100" w:beforeAutospacing="1" w:after="100" w:afterAutospacing="1"/>
        <w:rPr>
          <w:rFonts w:cs="Arial"/>
          <w:sz w:val="24"/>
        </w:rPr>
      </w:pPr>
      <w:r w:rsidRPr="00420502">
        <w:rPr>
          <w:rFonts w:cs="Arial"/>
          <w:sz w:val="24"/>
        </w:rPr>
        <w:t>Links to articles discuss the unprofitability of AI companies and the potential implications for future developments in AI and technology.</w:t>
      </w:r>
    </w:p>
    <w:p w14:paraId="7495991B" w14:textId="77777777" w:rsidR="003A34B3" w:rsidRPr="00420502" w:rsidRDefault="003A34B3" w:rsidP="00226AD4">
      <w:pPr>
        <w:rPr>
          <w:rFonts w:cs="Arial"/>
          <w:szCs w:val="20"/>
          <w:shd w:val="clear" w:color="auto" w:fill="FFFFFF"/>
        </w:rPr>
      </w:pPr>
    </w:p>
    <w:p w14:paraId="28C9C26D" w14:textId="77777777" w:rsidR="00900BB3" w:rsidRPr="00420502" w:rsidRDefault="002F7A80" w:rsidP="00226AD4">
      <w:pPr>
        <w:rPr>
          <w:rFonts w:cs="Arial"/>
          <w:szCs w:val="20"/>
        </w:rPr>
      </w:pPr>
      <w:hyperlink r:id="rId15" w:history="1">
        <w:r w:rsidR="00900BB3" w:rsidRPr="00420502">
          <w:rPr>
            <w:rStyle w:val="Hyperlink"/>
            <w:rFonts w:cs="Arial"/>
            <w:szCs w:val="20"/>
          </w:rPr>
          <w:t>https://www.theatlantic.com/technology/archive/2024/07/ai-companies-unprofitable/679278/</w:t>
        </w:r>
      </w:hyperlink>
      <w:r w:rsidR="00900BB3" w:rsidRPr="00420502">
        <w:rPr>
          <w:rFonts w:cs="Arial"/>
          <w:szCs w:val="20"/>
        </w:rPr>
        <w:t xml:space="preserve"> </w:t>
      </w:r>
    </w:p>
    <w:p w14:paraId="5F348CBD" w14:textId="77777777" w:rsidR="00900BB3" w:rsidRPr="00420502" w:rsidRDefault="00900BB3" w:rsidP="00226AD4">
      <w:pPr>
        <w:rPr>
          <w:rFonts w:cs="Arial"/>
          <w:szCs w:val="20"/>
        </w:rPr>
      </w:pPr>
    </w:p>
    <w:p w14:paraId="05E23C8E" w14:textId="0FA3B9C1" w:rsidR="00900BB3" w:rsidRPr="00420502" w:rsidRDefault="002F7A80" w:rsidP="00226AD4">
      <w:pPr>
        <w:rPr>
          <w:rFonts w:cs="Arial"/>
          <w:szCs w:val="20"/>
        </w:rPr>
      </w:pPr>
      <w:hyperlink r:id="rId16" w:history="1">
        <w:r w:rsidR="00900BB3" w:rsidRPr="00420502">
          <w:rPr>
            <w:rStyle w:val="Hyperlink"/>
            <w:rFonts w:cs="Arial"/>
            <w:szCs w:val="20"/>
          </w:rPr>
          <w:t>https://www.economist.com/technology-quarterly/2024/09/16/ai-has-returned-chipmaking-to-the-heart-of-computer-technology</w:t>
        </w:r>
      </w:hyperlink>
    </w:p>
    <w:p w14:paraId="6B5FB96E" w14:textId="77777777" w:rsidR="00900BB3" w:rsidRPr="00420502" w:rsidRDefault="00900BB3" w:rsidP="00226AD4">
      <w:pPr>
        <w:rPr>
          <w:rFonts w:cs="Arial"/>
          <w:szCs w:val="20"/>
        </w:rPr>
      </w:pPr>
    </w:p>
    <w:p w14:paraId="69F28D98" w14:textId="6A70F21B" w:rsidR="00362596" w:rsidRPr="00226AD4" w:rsidRDefault="002F7A80" w:rsidP="00226AD4">
      <w:pPr>
        <w:rPr>
          <w:rFonts w:cs="Arial"/>
        </w:rPr>
      </w:pPr>
      <w:hyperlink r:id="rId17" w:history="1">
        <w:r w:rsidR="00900BB3" w:rsidRPr="00420502">
          <w:rPr>
            <w:rStyle w:val="Hyperlink"/>
            <w:rFonts w:cs="Arial"/>
            <w:szCs w:val="20"/>
          </w:rPr>
          <w:t>https://edition.cnn.com/2024/10/01/business/ai-nuclear-energy-nightcap/index.html</w:t>
        </w:r>
      </w:hyperlink>
      <w:r w:rsidR="00900BB3" w:rsidRPr="00420502">
        <w:rPr>
          <w:rFonts w:cs="Arial"/>
        </w:rPr>
        <w:t xml:space="preserve"> </w:t>
      </w:r>
      <w:r w:rsidR="009F2325" w:rsidRPr="00420502">
        <w:rPr>
          <w:rFonts w:cs="Arial"/>
        </w:rPr>
        <w:br/>
      </w:r>
    </w:p>
    <w:p w14:paraId="584685CD" w14:textId="77777777" w:rsidR="00362596" w:rsidRPr="00420502" w:rsidRDefault="00362596" w:rsidP="00226AD4">
      <w:pPr>
        <w:rPr>
          <w:rFonts w:eastAsia="Times New Roman" w:cs="Arial"/>
          <w:b/>
          <w:bCs/>
          <w:sz w:val="32"/>
          <w:szCs w:val="32"/>
          <w:lang w:eastAsia="de-CH"/>
        </w:rPr>
      </w:pPr>
    </w:p>
    <w:p w14:paraId="7DE90F86" w14:textId="2B543373" w:rsidR="009F2325" w:rsidRPr="00420502" w:rsidRDefault="009F2325" w:rsidP="00226AD4">
      <w:pPr>
        <w:rPr>
          <w:rFonts w:cs="Arial"/>
          <w:sz w:val="32"/>
          <w:szCs w:val="32"/>
        </w:rPr>
      </w:pPr>
      <w:r w:rsidRPr="00420502">
        <w:rPr>
          <w:rFonts w:eastAsia="Times New Roman" w:cs="Arial"/>
          <w:b/>
          <w:bCs/>
          <w:sz w:val="32"/>
          <w:szCs w:val="32"/>
          <w:lang w:eastAsia="de-CH"/>
        </w:rPr>
        <w:t xml:space="preserve">3 What is different: Distinctive Features of the Current Landscape </w:t>
      </w:r>
      <w:r w:rsidRPr="00420502">
        <w:rPr>
          <w:rFonts w:cs="Arial"/>
          <w:sz w:val="32"/>
          <w:szCs w:val="32"/>
        </w:rPr>
        <w:t xml:space="preserve"> </w:t>
      </w:r>
    </w:p>
    <w:p w14:paraId="79F924E5" w14:textId="77777777" w:rsidR="001C1B91" w:rsidRPr="00420502" w:rsidRDefault="001C1B91" w:rsidP="00226AD4">
      <w:pPr>
        <w:numPr>
          <w:ilvl w:val="1"/>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A shift towards </w:t>
      </w:r>
      <w:r w:rsidRPr="00420502">
        <w:rPr>
          <w:rFonts w:eastAsia="Times New Roman" w:cs="Arial"/>
          <w:b/>
          <w:bCs/>
          <w:sz w:val="24"/>
          <w:lang w:eastAsia="de-CH"/>
        </w:rPr>
        <w:t>service-based offerings</w:t>
      </w:r>
      <w:r w:rsidRPr="00420502">
        <w:rPr>
          <w:rFonts w:eastAsia="Times New Roman" w:cs="Arial"/>
          <w:sz w:val="24"/>
          <w:lang w:eastAsia="de-CH"/>
        </w:rPr>
        <w:t xml:space="preserve"> in AI security, where traditional product models are being replaced by comprehensive solutions that provide ongoing support and updates.</w:t>
      </w:r>
    </w:p>
    <w:p w14:paraId="66094E77" w14:textId="77777777" w:rsidR="001C1B91" w:rsidRPr="00420502" w:rsidRDefault="001C1B91" w:rsidP="00226AD4">
      <w:pPr>
        <w:numPr>
          <w:ilvl w:val="1"/>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increasing complexity of </w:t>
      </w:r>
      <w:r w:rsidRPr="00420502">
        <w:rPr>
          <w:rFonts w:eastAsia="Times New Roman" w:cs="Arial"/>
          <w:b/>
          <w:bCs/>
          <w:sz w:val="24"/>
          <w:lang w:eastAsia="de-CH"/>
        </w:rPr>
        <w:t>AI-driven security threats</w:t>
      </w:r>
      <w:r w:rsidRPr="00420502">
        <w:rPr>
          <w:rFonts w:eastAsia="Times New Roman" w:cs="Arial"/>
          <w:sz w:val="24"/>
          <w:lang w:eastAsia="de-CH"/>
        </w:rPr>
        <w:t>, which require sophisticated and adaptive responses.</w:t>
      </w:r>
    </w:p>
    <w:p w14:paraId="74C161A5" w14:textId="583E4014" w:rsidR="001103A5" w:rsidRPr="00796D11" w:rsidRDefault="001C1B91" w:rsidP="00226AD4">
      <w:pPr>
        <w:numPr>
          <w:ilvl w:val="1"/>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The need for companies to clearly delineate between </w:t>
      </w:r>
      <w:r w:rsidRPr="00420502">
        <w:rPr>
          <w:rFonts w:eastAsia="Times New Roman" w:cs="Arial"/>
          <w:b/>
          <w:bCs/>
          <w:sz w:val="24"/>
          <w:lang w:eastAsia="de-CH"/>
        </w:rPr>
        <w:t>AI security</w:t>
      </w:r>
      <w:r w:rsidRPr="00420502">
        <w:rPr>
          <w:rFonts w:eastAsia="Times New Roman" w:cs="Arial"/>
          <w:sz w:val="24"/>
          <w:lang w:eastAsia="de-CH"/>
        </w:rPr>
        <w:t xml:space="preserve"> and traditional security practices to ensure effective implementation and risk management.</w:t>
      </w:r>
      <w:r w:rsidRPr="00420502">
        <w:rPr>
          <w:rFonts w:eastAsia="Times New Roman" w:cs="Arial"/>
          <w:sz w:val="24"/>
          <w:lang w:eastAsia="de-CH"/>
        </w:rPr>
        <w:br/>
      </w:r>
    </w:p>
    <w:p w14:paraId="3720FD93" w14:textId="77777777" w:rsidR="001C1B91" w:rsidRPr="00420502" w:rsidRDefault="009F2325" w:rsidP="00226AD4">
      <w:pPr>
        <w:spacing w:before="100" w:beforeAutospacing="1" w:after="100" w:afterAutospacing="1"/>
        <w:rPr>
          <w:rFonts w:eastAsia="Times New Roman" w:cs="Arial"/>
          <w:b/>
          <w:bCs/>
          <w:sz w:val="32"/>
          <w:szCs w:val="32"/>
          <w:lang w:eastAsia="de-CH"/>
        </w:rPr>
      </w:pPr>
      <w:r w:rsidRPr="00420502">
        <w:rPr>
          <w:rFonts w:eastAsia="Times New Roman" w:cs="Arial"/>
          <w:b/>
          <w:bCs/>
          <w:sz w:val="32"/>
          <w:szCs w:val="32"/>
          <w:lang w:eastAsia="de-CH"/>
        </w:rPr>
        <w:t>4 How these challenges are addressed</w:t>
      </w:r>
    </w:p>
    <w:p w14:paraId="54805522" w14:textId="78357D9E" w:rsidR="001C1B91" w:rsidRPr="00420502" w:rsidRDefault="001C1B91" w:rsidP="00226AD4">
      <w:pPr>
        <w:spacing w:before="100" w:beforeAutospacing="1" w:after="100" w:afterAutospacing="1"/>
        <w:rPr>
          <w:rFonts w:eastAsia="Times New Roman" w:cs="Arial"/>
          <w:sz w:val="24"/>
          <w:lang w:eastAsia="de-CH"/>
        </w:rPr>
      </w:pPr>
      <w:r w:rsidRPr="00420502">
        <w:rPr>
          <w:rFonts w:eastAsia="Times New Roman" w:cs="Arial"/>
          <w:b/>
          <w:bCs/>
          <w:sz w:val="24"/>
          <w:lang w:eastAsia="de-CH"/>
        </w:rPr>
        <w:t>Strategies Employed by Companies:</w:t>
      </w:r>
      <w:r w:rsidRPr="00420502">
        <w:rPr>
          <w:rFonts w:eastAsia="Times New Roman" w:cs="Arial"/>
          <w:sz w:val="24"/>
          <w:lang w:eastAsia="de-CH"/>
        </w:rPr>
        <w:br/>
        <w:t>To navigate the challenges of AI security, companies are adopting various strategies, including:</w:t>
      </w:r>
    </w:p>
    <w:p w14:paraId="5A4ECF4B" w14:textId="77777777" w:rsidR="001C1B91" w:rsidRPr="00420502" w:rsidRDefault="001C1B91" w:rsidP="00226AD4">
      <w:pPr>
        <w:numPr>
          <w:ilvl w:val="2"/>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Developing </w:t>
      </w:r>
      <w:r w:rsidRPr="00420502">
        <w:rPr>
          <w:rFonts w:eastAsia="Times New Roman" w:cs="Arial"/>
          <w:b/>
          <w:bCs/>
          <w:sz w:val="24"/>
          <w:lang w:eastAsia="de-CH"/>
        </w:rPr>
        <w:t>multi-layered security frameworks</w:t>
      </w:r>
      <w:r w:rsidRPr="00420502">
        <w:rPr>
          <w:rFonts w:eastAsia="Times New Roman" w:cs="Arial"/>
          <w:sz w:val="24"/>
          <w:lang w:eastAsia="de-CH"/>
        </w:rPr>
        <w:t xml:space="preserve"> that integrate AI and traditional security measures to create a comprehensive approach.</w:t>
      </w:r>
    </w:p>
    <w:p w14:paraId="1C735733" w14:textId="77777777" w:rsidR="001C1B91" w:rsidRPr="00420502" w:rsidRDefault="001C1B91" w:rsidP="00226AD4">
      <w:pPr>
        <w:numPr>
          <w:ilvl w:val="2"/>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Investing in </w:t>
      </w:r>
      <w:r w:rsidRPr="00420502">
        <w:rPr>
          <w:rFonts w:eastAsia="Times New Roman" w:cs="Arial"/>
          <w:b/>
          <w:bCs/>
          <w:sz w:val="24"/>
          <w:lang w:eastAsia="de-CH"/>
        </w:rPr>
        <w:t>employee training programs</w:t>
      </w:r>
      <w:r w:rsidRPr="00420502">
        <w:rPr>
          <w:rFonts w:eastAsia="Times New Roman" w:cs="Arial"/>
          <w:sz w:val="24"/>
          <w:lang w:eastAsia="de-CH"/>
        </w:rPr>
        <w:t xml:space="preserve"> to enhance awareness of AI-specific security risks and best practices for mitigation.</w:t>
      </w:r>
    </w:p>
    <w:p w14:paraId="0FE50909" w14:textId="77777777" w:rsidR="001C1B91" w:rsidRPr="00420502" w:rsidRDefault="001C1B91" w:rsidP="00226AD4">
      <w:pPr>
        <w:numPr>
          <w:ilvl w:val="2"/>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Collaborating with </w:t>
      </w:r>
      <w:r w:rsidRPr="00420502">
        <w:rPr>
          <w:rFonts w:eastAsia="Times New Roman" w:cs="Arial"/>
          <w:b/>
          <w:bCs/>
          <w:sz w:val="24"/>
          <w:lang w:eastAsia="de-CH"/>
        </w:rPr>
        <w:t>third-party vendors</w:t>
      </w:r>
      <w:r w:rsidRPr="00420502">
        <w:rPr>
          <w:rFonts w:eastAsia="Times New Roman" w:cs="Arial"/>
          <w:sz w:val="24"/>
          <w:lang w:eastAsia="de-CH"/>
        </w:rPr>
        <w:t xml:space="preserve"> to enhance their security infrastructure and gain access to cutting-edge technologies.</w:t>
      </w:r>
    </w:p>
    <w:p w14:paraId="60985903" w14:textId="77777777" w:rsidR="001C1B91" w:rsidRPr="00420502" w:rsidRDefault="001C1B91" w:rsidP="00226AD4">
      <w:pPr>
        <w:spacing w:before="100" w:beforeAutospacing="1" w:after="100" w:afterAutospacing="1"/>
        <w:rPr>
          <w:rFonts w:eastAsia="Times New Roman" w:cs="Arial"/>
          <w:sz w:val="24"/>
          <w:lang w:eastAsia="de-CH"/>
        </w:rPr>
      </w:pPr>
      <w:r w:rsidRPr="00420502">
        <w:rPr>
          <w:rFonts w:eastAsia="Times New Roman" w:cs="Arial"/>
          <w:b/>
          <w:bCs/>
          <w:sz w:val="24"/>
          <w:lang w:eastAsia="de-CH"/>
        </w:rPr>
        <w:t>Structured Problem Breakdown:</w:t>
      </w:r>
      <w:r w:rsidRPr="00420502">
        <w:rPr>
          <w:rFonts w:eastAsia="Times New Roman" w:cs="Arial"/>
          <w:sz w:val="24"/>
          <w:lang w:eastAsia="de-CH"/>
        </w:rPr>
        <w:br/>
        <w:t>Presenting the issues in a structured manner will involve:</w:t>
      </w:r>
    </w:p>
    <w:p w14:paraId="4F9BB183" w14:textId="77777777" w:rsidR="001C1B91" w:rsidRPr="00420502" w:rsidRDefault="001C1B91" w:rsidP="00226AD4">
      <w:pPr>
        <w:numPr>
          <w:ilvl w:val="2"/>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 xml:space="preserve">Utilizing </w:t>
      </w:r>
      <w:r w:rsidRPr="00420502">
        <w:rPr>
          <w:rFonts w:eastAsia="Times New Roman" w:cs="Arial"/>
          <w:b/>
          <w:bCs/>
          <w:sz w:val="24"/>
          <w:lang w:eastAsia="de-CH"/>
        </w:rPr>
        <w:t>graphs and visual aids</w:t>
      </w:r>
      <w:r w:rsidRPr="00420502">
        <w:rPr>
          <w:rFonts w:eastAsia="Times New Roman" w:cs="Arial"/>
          <w:sz w:val="24"/>
          <w:lang w:eastAsia="de-CH"/>
        </w:rPr>
        <w:t xml:space="preserve"> to illustrate the complexities of AI security challenges, making them more comprehensible for stakeholders.</w:t>
      </w:r>
    </w:p>
    <w:p w14:paraId="6CBABA71" w14:textId="6FC19FBE" w:rsidR="00796D11" w:rsidRPr="00796D11" w:rsidRDefault="001C1B91" w:rsidP="00796D11">
      <w:pPr>
        <w:numPr>
          <w:ilvl w:val="2"/>
          <w:numId w:val="18"/>
        </w:numPr>
        <w:spacing w:before="100" w:beforeAutospacing="1" w:after="100" w:afterAutospacing="1"/>
        <w:rPr>
          <w:rFonts w:eastAsia="Times New Roman" w:cs="Arial"/>
          <w:sz w:val="24"/>
          <w:lang w:eastAsia="de-CH"/>
        </w:rPr>
      </w:pPr>
      <w:r w:rsidRPr="00420502">
        <w:rPr>
          <w:rFonts w:eastAsia="Times New Roman" w:cs="Arial"/>
          <w:sz w:val="24"/>
          <w:lang w:eastAsia="de-CH"/>
        </w:rPr>
        <w:t>Highlighting case studies that demonstrate successful implementations of AI security solutions, showcasing how organizations have effectively addressed similar challenges.</w:t>
      </w:r>
    </w:p>
    <w:p w14:paraId="0A210A2F" w14:textId="77777777" w:rsidR="001C1B91" w:rsidRPr="00420502" w:rsidRDefault="001C1B91" w:rsidP="00226AD4">
      <w:pPr>
        <w:rPr>
          <w:rFonts w:cs="Arial"/>
          <w:sz w:val="24"/>
          <w:szCs w:val="32"/>
        </w:rPr>
      </w:pPr>
    </w:p>
    <w:sectPr w:rsidR="001C1B91" w:rsidRPr="00420502" w:rsidSect="00E1146C">
      <w:pgSz w:w="11907" w:h="16840" w:code="9"/>
      <w:pgMar w:top="680" w:right="1134" w:bottom="907" w:left="1701" w:header="680" w:footer="1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3839" w14:textId="77777777" w:rsidR="002F7A80" w:rsidRDefault="002F7A80">
      <w:r>
        <w:separator/>
      </w:r>
    </w:p>
  </w:endnote>
  <w:endnote w:type="continuationSeparator" w:id="0">
    <w:p w14:paraId="13D76D7C" w14:textId="77777777" w:rsidR="002F7A80" w:rsidRDefault="002F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BECB" w14:textId="77777777" w:rsidR="002F7A80" w:rsidRDefault="002F7A80">
      <w:r>
        <w:separator/>
      </w:r>
    </w:p>
  </w:footnote>
  <w:footnote w:type="continuationSeparator" w:id="0">
    <w:p w14:paraId="6A712AD5" w14:textId="77777777" w:rsidR="002F7A80" w:rsidRDefault="002F7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C43"/>
    <w:multiLevelType w:val="hybridMultilevel"/>
    <w:tmpl w:val="951A81A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4D0356"/>
    <w:multiLevelType w:val="multilevel"/>
    <w:tmpl w:val="664E1B32"/>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pStyle w:val="Heading4"/>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 w15:restartNumberingAfterBreak="0">
    <w:nsid w:val="0AEB7D38"/>
    <w:multiLevelType w:val="multilevel"/>
    <w:tmpl w:val="4612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C1C86"/>
    <w:multiLevelType w:val="multilevel"/>
    <w:tmpl w:val="4612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90E9F"/>
    <w:multiLevelType w:val="multilevel"/>
    <w:tmpl w:val="0896B2AE"/>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 w15:restartNumberingAfterBreak="0">
    <w:nsid w:val="1B9022BD"/>
    <w:multiLevelType w:val="multilevel"/>
    <w:tmpl w:val="E58E3868"/>
    <w:lvl w:ilvl="0">
      <w:start w:val="1"/>
      <w:numFmt w:val="decimal"/>
      <w:lvlText w:val="%1."/>
      <w:lvlJc w:val="left"/>
      <w:pPr>
        <w:tabs>
          <w:tab w:val="num" w:pos="714"/>
        </w:tabs>
        <w:ind w:left="354" w:hanging="360"/>
      </w:pPr>
      <w:rPr>
        <w:rFonts w:hint="default"/>
      </w:rPr>
    </w:lvl>
    <w:lvl w:ilvl="1">
      <w:start w:val="1"/>
      <w:numFmt w:val="decimal"/>
      <w:lvlText w:val="%1.%2."/>
      <w:lvlJc w:val="left"/>
      <w:pPr>
        <w:tabs>
          <w:tab w:val="num" w:pos="-3"/>
        </w:tabs>
        <w:ind w:left="-3" w:firstLine="0"/>
      </w:pPr>
      <w:rPr>
        <w:rFonts w:hint="default"/>
      </w:rPr>
    </w:lvl>
    <w:lvl w:ilvl="2">
      <w:start w:val="1"/>
      <w:numFmt w:val="decimal"/>
      <w:lvlText w:val="%2%1..%3."/>
      <w:lvlJc w:val="left"/>
      <w:pPr>
        <w:tabs>
          <w:tab w:val="num" w:pos="2154"/>
        </w:tabs>
        <w:ind w:left="1218" w:hanging="504"/>
      </w:pPr>
      <w:rPr>
        <w:rFonts w:hint="default"/>
      </w:rPr>
    </w:lvl>
    <w:lvl w:ilvl="3">
      <w:start w:val="1"/>
      <w:numFmt w:val="decimal"/>
      <w:lvlText w:val="%1.%2.%3.%4."/>
      <w:lvlJc w:val="left"/>
      <w:pPr>
        <w:tabs>
          <w:tab w:val="num" w:pos="2874"/>
        </w:tabs>
        <w:ind w:left="1722" w:hanging="648"/>
      </w:pPr>
      <w:rPr>
        <w:rFonts w:hint="default"/>
      </w:rPr>
    </w:lvl>
    <w:lvl w:ilvl="4">
      <w:start w:val="1"/>
      <w:numFmt w:val="decimal"/>
      <w:lvlText w:val="%1.%2.%3.%4.%5."/>
      <w:lvlJc w:val="left"/>
      <w:pPr>
        <w:tabs>
          <w:tab w:val="num" w:pos="3594"/>
        </w:tabs>
        <w:ind w:left="2226" w:hanging="792"/>
      </w:pPr>
      <w:rPr>
        <w:rFonts w:hint="default"/>
      </w:rPr>
    </w:lvl>
    <w:lvl w:ilvl="5">
      <w:start w:val="1"/>
      <w:numFmt w:val="decimal"/>
      <w:lvlText w:val="%1.%2.%3.%4.%5.%6."/>
      <w:lvlJc w:val="left"/>
      <w:pPr>
        <w:tabs>
          <w:tab w:val="num" w:pos="4314"/>
        </w:tabs>
        <w:ind w:left="2730" w:hanging="936"/>
      </w:pPr>
      <w:rPr>
        <w:rFonts w:hint="default"/>
      </w:rPr>
    </w:lvl>
    <w:lvl w:ilvl="6">
      <w:start w:val="1"/>
      <w:numFmt w:val="decimal"/>
      <w:lvlText w:val="%1.%2.%3.%4.%5.%6.%7."/>
      <w:lvlJc w:val="left"/>
      <w:pPr>
        <w:tabs>
          <w:tab w:val="num" w:pos="5034"/>
        </w:tabs>
        <w:ind w:left="3234" w:hanging="1080"/>
      </w:pPr>
      <w:rPr>
        <w:rFonts w:hint="default"/>
      </w:rPr>
    </w:lvl>
    <w:lvl w:ilvl="7">
      <w:start w:val="1"/>
      <w:numFmt w:val="decimal"/>
      <w:lvlText w:val="%1.%2.%3.%4.%5.%6.%7.%8."/>
      <w:lvlJc w:val="left"/>
      <w:pPr>
        <w:tabs>
          <w:tab w:val="num" w:pos="5754"/>
        </w:tabs>
        <w:ind w:left="3738" w:hanging="1224"/>
      </w:pPr>
      <w:rPr>
        <w:rFonts w:hint="default"/>
      </w:rPr>
    </w:lvl>
    <w:lvl w:ilvl="8">
      <w:start w:val="1"/>
      <w:numFmt w:val="decimal"/>
      <w:lvlText w:val="%1.%2.%3.%4.%5.%6.%7.%8.%9."/>
      <w:lvlJc w:val="left"/>
      <w:pPr>
        <w:tabs>
          <w:tab w:val="num" w:pos="6474"/>
        </w:tabs>
        <w:ind w:left="4314" w:hanging="1440"/>
      </w:pPr>
      <w:rPr>
        <w:rFonts w:hint="default"/>
      </w:rPr>
    </w:lvl>
  </w:abstractNum>
  <w:abstractNum w:abstractNumId="6" w15:restartNumberingAfterBreak="0">
    <w:nsid w:val="23F6468F"/>
    <w:multiLevelType w:val="multilevel"/>
    <w:tmpl w:val="4612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B5EEC"/>
    <w:multiLevelType w:val="multilevel"/>
    <w:tmpl w:val="86D04A7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06"/>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FCE3E8B"/>
    <w:multiLevelType w:val="hybridMultilevel"/>
    <w:tmpl w:val="D46CBC8C"/>
    <w:lvl w:ilvl="0" w:tplc="1E3AFBFE">
      <w:start w:val="4"/>
      <w:numFmt w:val="decimal"/>
      <w:lvlText w:val="%1"/>
      <w:lvlJc w:val="left"/>
      <w:pPr>
        <w:ind w:left="720" w:hanging="72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4DF0CFD"/>
    <w:multiLevelType w:val="multilevel"/>
    <w:tmpl w:val="F4FA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A281B"/>
    <w:multiLevelType w:val="hybridMultilevel"/>
    <w:tmpl w:val="FE26C480"/>
    <w:lvl w:ilvl="0" w:tplc="2F90123C">
      <w:start w:val="4"/>
      <w:numFmt w:val="decimal"/>
      <w:lvlText w:val="%1"/>
      <w:lvlJc w:val="left"/>
      <w:pPr>
        <w:ind w:left="0" w:firstLine="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77C1F5F"/>
    <w:multiLevelType w:val="hybridMultilevel"/>
    <w:tmpl w:val="920AEE8E"/>
    <w:lvl w:ilvl="0" w:tplc="5846EBFA">
      <w:start w:val="1"/>
      <w:numFmt w:val="decimal"/>
      <w:lvlText w:val="%1)"/>
      <w:lvlJc w:val="left"/>
      <w:pPr>
        <w:ind w:left="720" w:hanging="360"/>
      </w:pPr>
      <w:rPr>
        <w:rFonts w:cs="Arial" w:hint="default"/>
        <w:color w:val="003246"/>
        <w:sz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8A16E8E"/>
    <w:multiLevelType w:val="multilevel"/>
    <w:tmpl w:val="1D9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659F6"/>
    <w:multiLevelType w:val="hybridMultilevel"/>
    <w:tmpl w:val="1262AD7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09131F"/>
    <w:multiLevelType w:val="multilevel"/>
    <w:tmpl w:val="8EAE360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06"/>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6F04F4C"/>
    <w:multiLevelType w:val="hybridMultilevel"/>
    <w:tmpl w:val="31B42468"/>
    <w:lvl w:ilvl="0" w:tplc="97541042">
      <w:start w:val="4"/>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7405A44"/>
    <w:multiLevelType w:val="hybridMultilevel"/>
    <w:tmpl w:val="9828E318"/>
    <w:lvl w:ilvl="0" w:tplc="04707F86">
      <w:start w:val="4"/>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76F59D3"/>
    <w:multiLevelType w:val="hybridMultilevel"/>
    <w:tmpl w:val="7200065C"/>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7B14130"/>
    <w:multiLevelType w:val="hybridMultilevel"/>
    <w:tmpl w:val="352ADC8C"/>
    <w:lvl w:ilvl="0" w:tplc="08070003">
      <w:start w:val="1"/>
      <w:numFmt w:val="bullet"/>
      <w:lvlText w:val="o"/>
      <w:lvlJc w:val="left"/>
      <w:pPr>
        <w:ind w:left="720" w:hanging="360"/>
      </w:pPr>
      <w:rPr>
        <w:rFonts w:ascii="Courier New" w:hAnsi="Courier New" w:cs="Courier New"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CDC0213"/>
    <w:multiLevelType w:val="multilevel"/>
    <w:tmpl w:val="862E3764"/>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CFD61BA"/>
    <w:multiLevelType w:val="multilevel"/>
    <w:tmpl w:val="C5B0A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04556"/>
    <w:multiLevelType w:val="multilevel"/>
    <w:tmpl w:val="36E8BE44"/>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22" w15:restartNumberingAfterBreak="0">
    <w:nsid w:val="78A824BF"/>
    <w:multiLevelType w:val="multilevel"/>
    <w:tmpl w:val="FB78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CC7F95"/>
    <w:multiLevelType w:val="hybridMultilevel"/>
    <w:tmpl w:val="AEEE6DA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10D92"/>
    <w:multiLevelType w:val="multilevel"/>
    <w:tmpl w:val="BC0CCF7C"/>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C5A74"/>
    <w:multiLevelType w:val="multilevel"/>
    <w:tmpl w:val="CC50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1"/>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0"/>
  </w:num>
  <w:num w:numId="8">
    <w:abstractNumId w:val="2"/>
  </w:num>
  <w:num w:numId="9">
    <w:abstractNumId w:val="22"/>
  </w:num>
  <w:num w:numId="10">
    <w:abstractNumId w:val="24"/>
  </w:num>
  <w:num w:numId="11">
    <w:abstractNumId w:val="14"/>
  </w:num>
  <w:num w:numId="12">
    <w:abstractNumId w:val="19"/>
  </w:num>
  <w:num w:numId="13">
    <w:abstractNumId w:val="3"/>
  </w:num>
  <w:num w:numId="14">
    <w:abstractNumId w:val="15"/>
  </w:num>
  <w:num w:numId="15">
    <w:abstractNumId w:val="8"/>
  </w:num>
  <w:num w:numId="16">
    <w:abstractNumId w:val="10"/>
  </w:num>
  <w:num w:numId="17">
    <w:abstractNumId w:val="16"/>
  </w:num>
  <w:num w:numId="18">
    <w:abstractNumId w:val="6"/>
  </w:num>
  <w:num w:numId="19">
    <w:abstractNumId w:val="14"/>
    <w:lvlOverride w:ilvl="0">
      <w:lvl w:ilvl="0">
        <w:start w:val="1"/>
        <w:numFmt w:val="decimal"/>
        <w:lvlText w:val="%1."/>
        <w:lvlJc w:val="left"/>
        <w:pPr>
          <w:tabs>
            <w:tab w:val="num" w:pos="720"/>
          </w:tabs>
          <w:ind w:left="720" w:hanging="360"/>
        </w:pPr>
        <w:rPr>
          <w:rFonts w:hint="default"/>
        </w:rPr>
      </w:lvl>
    </w:lvlOverride>
    <w:lvlOverride w:ilvl="1">
      <w:lvl w:ilvl="1">
        <w:start w:val="1"/>
        <w:numFmt w:val="bullet"/>
        <w:lvlText w:val="o"/>
        <w:lvlJc w:val="left"/>
        <w:pPr>
          <w:tabs>
            <w:tab w:val="num" w:pos="1440"/>
          </w:tabs>
          <w:ind w:left="1440" w:hanging="193"/>
        </w:pPr>
        <w:rPr>
          <w:rFonts w:ascii="Courier New" w:hAnsi="Courier New"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0">
    <w:abstractNumId w:val="14"/>
    <w:lvlOverride w:ilvl="0">
      <w:lvl w:ilvl="0">
        <w:start w:val="1"/>
        <w:numFmt w:val="decimal"/>
        <w:lvlText w:val="%1."/>
        <w:lvlJc w:val="left"/>
        <w:pPr>
          <w:tabs>
            <w:tab w:val="num" w:pos="720"/>
          </w:tabs>
          <w:ind w:left="720" w:hanging="360"/>
        </w:pPr>
        <w:rPr>
          <w:rFonts w:hint="default"/>
        </w:rPr>
      </w:lvl>
    </w:lvlOverride>
    <w:lvlOverride w:ilvl="1">
      <w:lvl w:ilvl="1">
        <w:start w:val="1"/>
        <w:numFmt w:val="bullet"/>
        <w:lvlText w:val="o"/>
        <w:lvlJc w:val="left"/>
        <w:pPr>
          <w:tabs>
            <w:tab w:val="num" w:pos="1440"/>
          </w:tabs>
          <w:ind w:left="1440" w:hanging="306"/>
        </w:pPr>
        <w:rPr>
          <w:rFonts w:ascii="Courier New" w:hAnsi="Courier New"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2"/>
  </w:num>
  <w:num w:numId="22">
    <w:abstractNumId w:val="25"/>
  </w:num>
  <w:num w:numId="23">
    <w:abstractNumId w:val="9"/>
  </w:num>
  <w:num w:numId="24">
    <w:abstractNumId w:val="7"/>
  </w:num>
  <w:num w:numId="25">
    <w:abstractNumId w:val="18"/>
  </w:num>
  <w:num w:numId="26">
    <w:abstractNumId w:val="23"/>
  </w:num>
  <w:num w:numId="27">
    <w:abstractNumId w:val="13"/>
  </w:num>
  <w:num w:numId="28">
    <w:abstractNumId w:val="17"/>
  </w:num>
  <w:num w:numId="2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1"/>
  <w:activeWritingStyle w:appName="MSWord" w:lang="en-US" w:vendorID="64" w:dllVersion="6" w:nlCheck="1" w:checkStyle="1"/>
  <w:activeWritingStyle w:appName="MSWord" w:lang="fr-CH"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9F"/>
    <w:rsid w:val="000069C8"/>
    <w:rsid w:val="000124D8"/>
    <w:rsid w:val="000235B8"/>
    <w:rsid w:val="00051CFD"/>
    <w:rsid w:val="000579DB"/>
    <w:rsid w:val="0006055D"/>
    <w:rsid w:val="000663AA"/>
    <w:rsid w:val="00074D1A"/>
    <w:rsid w:val="000830D3"/>
    <w:rsid w:val="000C379F"/>
    <w:rsid w:val="000C7DCA"/>
    <w:rsid w:val="000D048E"/>
    <w:rsid w:val="000D56B8"/>
    <w:rsid w:val="001103A5"/>
    <w:rsid w:val="00125BF4"/>
    <w:rsid w:val="00136234"/>
    <w:rsid w:val="00137B2B"/>
    <w:rsid w:val="0014327D"/>
    <w:rsid w:val="00147A57"/>
    <w:rsid w:val="001545B6"/>
    <w:rsid w:val="001558E7"/>
    <w:rsid w:val="001A7506"/>
    <w:rsid w:val="001C1B91"/>
    <w:rsid w:val="001C26E7"/>
    <w:rsid w:val="001D04CF"/>
    <w:rsid w:val="001E23FF"/>
    <w:rsid w:val="00206300"/>
    <w:rsid w:val="002200CB"/>
    <w:rsid w:val="002202C9"/>
    <w:rsid w:val="00226AD4"/>
    <w:rsid w:val="0022766B"/>
    <w:rsid w:val="00235850"/>
    <w:rsid w:val="00246F40"/>
    <w:rsid w:val="00265A8B"/>
    <w:rsid w:val="00265C8D"/>
    <w:rsid w:val="00281C11"/>
    <w:rsid w:val="00281EC0"/>
    <w:rsid w:val="0028733B"/>
    <w:rsid w:val="002960D5"/>
    <w:rsid w:val="002B4F27"/>
    <w:rsid w:val="002C1EEC"/>
    <w:rsid w:val="002F0088"/>
    <w:rsid w:val="002F2DE5"/>
    <w:rsid w:val="002F7A80"/>
    <w:rsid w:val="00311907"/>
    <w:rsid w:val="003132A3"/>
    <w:rsid w:val="00317B7B"/>
    <w:rsid w:val="003201B6"/>
    <w:rsid w:val="00330F50"/>
    <w:rsid w:val="00345274"/>
    <w:rsid w:val="00355BC2"/>
    <w:rsid w:val="00361440"/>
    <w:rsid w:val="00362596"/>
    <w:rsid w:val="00364E08"/>
    <w:rsid w:val="003707C8"/>
    <w:rsid w:val="00385B0E"/>
    <w:rsid w:val="00387147"/>
    <w:rsid w:val="00396572"/>
    <w:rsid w:val="003A0B06"/>
    <w:rsid w:val="003A2E6A"/>
    <w:rsid w:val="003A34B3"/>
    <w:rsid w:val="003B0AFB"/>
    <w:rsid w:val="003B28EB"/>
    <w:rsid w:val="003B5999"/>
    <w:rsid w:val="003C7402"/>
    <w:rsid w:val="003F231B"/>
    <w:rsid w:val="00420502"/>
    <w:rsid w:val="0043190D"/>
    <w:rsid w:val="00435600"/>
    <w:rsid w:val="00444951"/>
    <w:rsid w:val="00451E8B"/>
    <w:rsid w:val="0046567E"/>
    <w:rsid w:val="00483FAE"/>
    <w:rsid w:val="004D3C5B"/>
    <w:rsid w:val="004E1E5C"/>
    <w:rsid w:val="00536BAE"/>
    <w:rsid w:val="00537DC6"/>
    <w:rsid w:val="005440A5"/>
    <w:rsid w:val="005462DE"/>
    <w:rsid w:val="005466E0"/>
    <w:rsid w:val="00583628"/>
    <w:rsid w:val="00597075"/>
    <w:rsid w:val="005C6A4E"/>
    <w:rsid w:val="005E55C8"/>
    <w:rsid w:val="00615FA5"/>
    <w:rsid w:val="00616296"/>
    <w:rsid w:val="00624A2E"/>
    <w:rsid w:val="00633061"/>
    <w:rsid w:val="006641E8"/>
    <w:rsid w:val="00683078"/>
    <w:rsid w:val="0068340B"/>
    <w:rsid w:val="0069419F"/>
    <w:rsid w:val="006A7644"/>
    <w:rsid w:val="006A77B2"/>
    <w:rsid w:val="006C76BD"/>
    <w:rsid w:val="006F0E17"/>
    <w:rsid w:val="006F38F1"/>
    <w:rsid w:val="006F4428"/>
    <w:rsid w:val="006F554B"/>
    <w:rsid w:val="00700C28"/>
    <w:rsid w:val="00706EB7"/>
    <w:rsid w:val="00712626"/>
    <w:rsid w:val="00720DC9"/>
    <w:rsid w:val="00731CD0"/>
    <w:rsid w:val="00737C62"/>
    <w:rsid w:val="00742E61"/>
    <w:rsid w:val="007552B7"/>
    <w:rsid w:val="00770489"/>
    <w:rsid w:val="00773D08"/>
    <w:rsid w:val="00774024"/>
    <w:rsid w:val="00774408"/>
    <w:rsid w:val="00782DC4"/>
    <w:rsid w:val="00784B35"/>
    <w:rsid w:val="007940BD"/>
    <w:rsid w:val="00795E1D"/>
    <w:rsid w:val="00796D11"/>
    <w:rsid w:val="007B6835"/>
    <w:rsid w:val="007D57E9"/>
    <w:rsid w:val="007E4F9F"/>
    <w:rsid w:val="0080125E"/>
    <w:rsid w:val="00812F3B"/>
    <w:rsid w:val="008442AF"/>
    <w:rsid w:val="00850DFF"/>
    <w:rsid w:val="008666EE"/>
    <w:rsid w:val="008700AF"/>
    <w:rsid w:val="00870243"/>
    <w:rsid w:val="00891259"/>
    <w:rsid w:val="008C7938"/>
    <w:rsid w:val="008D6498"/>
    <w:rsid w:val="00900BB3"/>
    <w:rsid w:val="009214A8"/>
    <w:rsid w:val="0093094F"/>
    <w:rsid w:val="00945753"/>
    <w:rsid w:val="0095521B"/>
    <w:rsid w:val="009723EF"/>
    <w:rsid w:val="009878AC"/>
    <w:rsid w:val="00991559"/>
    <w:rsid w:val="00995066"/>
    <w:rsid w:val="009A1953"/>
    <w:rsid w:val="009B6F2A"/>
    <w:rsid w:val="009F2325"/>
    <w:rsid w:val="00A12226"/>
    <w:rsid w:val="00A30785"/>
    <w:rsid w:val="00A4029A"/>
    <w:rsid w:val="00A52A90"/>
    <w:rsid w:val="00A548B5"/>
    <w:rsid w:val="00A82F66"/>
    <w:rsid w:val="00A868EF"/>
    <w:rsid w:val="00AA40A6"/>
    <w:rsid w:val="00AC718A"/>
    <w:rsid w:val="00AC7B7C"/>
    <w:rsid w:val="00AD2EC8"/>
    <w:rsid w:val="00AE327A"/>
    <w:rsid w:val="00B11BD4"/>
    <w:rsid w:val="00B17B5E"/>
    <w:rsid w:val="00B3461A"/>
    <w:rsid w:val="00B63D5B"/>
    <w:rsid w:val="00B70800"/>
    <w:rsid w:val="00B84ACE"/>
    <w:rsid w:val="00B90EEC"/>
    <w:rsid w:val="00B95382"/>
    <w:rsid w:val="00BB7DF9"/>
    <w:rsid w:val="00BC157D"/>
    <w:rsid w:val="00BE2D89"/>
    <w:rsid w:val="00C11E0D"/>
    <w:rsid w:val="00C14945"/>
    <w:rsid w:val="00C2305B"/>
    <w:rsid w:val="00C714FC"/>
    <w:rsid w:val="00C93F9F"/>
    <w:rsid w:val="00CA6338"/>
    <w:rsid w:val="00CB2986"/>
    <w:rsid w:val="00CB30FE"/>
    <w:rsid w:val="00CC5433"/>
    <w:rsid w:val="00CF48CA"/>
    <w:rsid w:val="00CF6978"/>
    <w:rsid w:val="00D07254"/>
    <w:rsid w:val="00D31F3A"/>
    <w:rsid w:val="00D46366"/>
    <w:rsid w:val="00D632E3"/>
    <w:rsid w:val="00D9559E"/>
    <w:rsid w:val="00DB0741"/>
    <w:rsid w:val="00DB24A1"/>
    <w:rsid w:val="00DB5DFE"/>
    <w:rsid w:val="00DC23EE"/>
    <w:rsid w:val="00DC621A"/>
    <w:rsid w:val="00DF6B81"/>
    <w:rsid w:val="00E1146C"/>
    <w:rsid w:val="00E1453B"/>
    <w:rsid w:val="00E15A41"/>
    <w:rsid w:val="00E70018"/>
    <w:rsid w:val="00E76D26"/>
    <w:rsid w:val="00E805DA"/>
    <w:rsid w:val="00EA21F7"/>
    <w:rsid w:val="00EA38FF"/>
    <w:rsid w:val="00EB23A9"/>
    <w:rsid w:val="00EB4D42"/>
    <w:rsid w:val="00EB594E"/>
    <w:rsid w:val="00EC6561"/>
    <w:rsid w:val="00EE6679"/>
    <w:rsid w:val="00EF17BD"/>
    <w:rsid w:val="00F152C2"/>
    <w:rsid w:val="00F21F16"/>
    <w:rsid w:val="00F22109"/>
    <w:rsid w:val="00F42BD8"/>
    <w:rsid w:val="00F437EC"/>
    <w:rsid w:val="00F44996"/>
    <w:rsid w:val="00F606B7"/>
    <w:rsid w:val="00F747DD"/>
    <w:rsid w:val="00F830A6"/>
    <w:rsid w:val="00FA6932"/>
    <w:rsid w:val="00FB157D"/>
    <w:rsid w:val="00FB5101"/>
    <w:rsid w:val="00FC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DFC1C"/>
  <w15:chartTrackingRefBased/>
  <w15:docId w15:val="{67EBDC1D-8A88-405D-AFD5-9B669671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061"/>
    <w:rPr>
      <w:rFonts w:ascii="Arial" w:hAnsi="Arial"/>
      <w:szCs w:val="24"/>
      <w:lang w:val="en-US"/>
    </w:rPr>
  </w:style>
  <w:style w:type="paragraph" w:styleId="Heading1">
    <w:name w:val="heading 1"/>
    <w:basedOn w:val="Normal"/>
    <w:next w:val="Normal"/>
    <w:autoRedefine/>
    <w:qFormat/>
    <w:rsid w:val="0028733B"/>
    <w:pPr>
      <w:keepNext/>
      <w:numPr>
        <w:numId w:val="1"/>
      </w:numPr>
      <w:spacing w:line="480" w:lineRule="exact"/>
      <w:outlineLvl w:val="0"/>
    </w:pPr>
    <w:rPr>
      <w:rFonts w:cs="Arial"/>
      <w:b/>
      <w:bCs/>
      <w:kern w:val="32"/>
      <w:sz w:val="42"/>
      <w:szCs w:val="32"/>
    </w:rPr>
  </w:style>
  <w:style w:type="paragraph" w:styleId="Heading2">
    <w:name w:val="heading 2"/>
    <w:basedOn w:val="Heading1"/>
    <w:next w:val="Normal"/>
    <w:autoRedefine/>
    <w:qFormat/>
    <w:rsid w:val="00537DC6"/>
    <w:pPr>
      <w:numPr>
        <w:ilvl w:val="1"/>
      </w:numPr>
      <w:spacing w:line="380" w:lineRule="exact"/>
      <w:outlineLvl w:val="1"/>
    </w:pPr>
    <w:rPr>
      <w:bCs w:val="0"/>
      <w:iCs/>
      <w:sz w:val="32"/>
      <w:szCs w:val="28"/>
    </w:rPr>
  </w:style>
  <w:style w:type="paragraph" w:styleId="Heading3">
    <w:name w:val="heading 3"/>
    <w:basedOn w:val="Normal"/>
    <w:next w:val="Normal"/>
    <w:link w:val="Heading3Char"/>
    <w:autoRedefine/>
    <w:uiPriority w:val="9"/>
    <w:qFormat/>
    <w:rsid w:val="00420502"/>
    <w:pPr>
      <w:keepNext/>
      <w:spacing w:before="150" w:after="150" w:line="312" w:lineRule="atLeast"/>
      <w:ind w:left="709"/>
      <w:outlineLvl w:val="2"/>
    </w:pPr>
    <w:rPr>
      <w:rFonts w:eastAsiaTheme="majorEastAsia" w:cs="Arial"/>
      <w:b/>
      <w:bCs/>
      <w:color w:val="000000"/>
      <w:spacing w:val="3"/>
      <w:sz w:val="24"/>
    </w:rPr>
  </w:style>
  <w:style w:type="paragraph" w:styleId="Heading4">
    <w:name w:val="heading 4"/>
    <w:basedOn w:val="Normal"/>
    <w:next w:val="Normal"/>
    <w:autoRedefine/>
    <w:qFormat/>
    <w:rsid w:val="00870243"/>
    <w:pPr>
      <w:keepNext/>
      <w:numPr>
        <w:ilvl w:val="3"/>
        <w:numId w:val="1"/>
      </w:numPr>
      <w:tabs>
        <w:tab w:val="left" w:pos="720"/>
      </w:tabs>
      <w:outlineLvl w:val="3"/>
    </w:pPr>
    <w:rPr>
      <w:b/>
      <w:bCs/>
      <w:szCs w:val="28"/>
    </w:rPr>
  </w:style>
  <w:style w:type="paragraph" w:styleId="Heading5">
    <w:name w:val="heading 5"/>
    <w:basedOn w:val="Normal"/>
    <w:next w:val="Normal"/>
    <w:link w:val="Heading5Char"/>
    <w:uiPriority w:val="9"/>
    <w:semiHidden/>
    <w:unhideWhenUsed/>
    <w:qFormat/>
    <w:rsid w:val="00AA40A6"/>
    <w:pPr>
      <w:keepNext/>
      <w:keepLines/>
      <w:spacing w:before="200"/>
      <w:ind w:left="709" w:hanging="709"/>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0A6"/>
    <w:pPr>
      <w:keepNext/>
      <w:keepLines/>
      <w:spacing w:before="200"/>
      <w:ind w:left="709" w:hanging="709"/>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40A6"/>
    <w:pPr>
      <w:keepNext/>
      <w:keepLines/>
      <w:spacing w:before="200"/>
      <w:ind w:left="709" w:hanging="709"/>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40A6"/>
    <w:pPr>
      <w:keepNext/>
      <w:keepLines/>
      <w:spacing w:before="200"/>
      <w:ind w:left="709" w:hanging="709"/>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A40A6"/>
    <w:pPr>
      <w:keepNext/>
      <w:keepLines/>
      <w:spacing w:before="200"/>
      <w:ind w:left="709" w:hanging="709"/>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502"/>
    <w:rPr>
      <w:rFonts w:ascii="Arial" w:eastAsiaTheme="majorEastAsia" w:hAnsi="Arial" w:cs="Arial"/>
      <w:b/>
      <w:bCs/>
      <w:color w:val="000000"/>
      <w:spacing w:val="3"/>
      <w:sz w:val="24"/>
      <w:szCs w:val="24"/>
      <w:lang w:val="en-US"/>
    </w:rPr>
  </w:style>
  <w:style w:type="character" w:customStyle="1" w:styleId="Heading5Char">
    <w:name w:val="Heading 5 Char"/>
    <w:basedOn w:val="DefaultParagraphFont"/>
    <w:link w:val="Heading5"/>
    <w:uiPriority w:val="9"/>
    <w:semiHidden/>
    <w:rsid w:val="00AA40A6"/>
    <w:rPr>
      <w:rFonts w:asciiTheme="majorHAnsi" w:eastAsiaTheme="majorEastAsia" w:hAnsiTheme="majorHAnsi" w:cstheme="majorBidi"/>
      <w:color w:val="243F60" w:themeColor="accent1" w:themeShade="7F"/>
      <w:szCs w:val="24"/>
      <w:lang w:val="en-US" w:eastAsia="en-US"/>
    </w:rPr>
  </w:style>
  <w:style w:type="character" w:customStyle="1" w:styleId="Heading6Char">
    <w:name w:val="Heading 6 Char"/>
    <w:basedOn w:val="DefaultParagraphFont"/>
    <w:link w:val="Heading6"/>
    <w:uiPriority w:val="9"/>
    <w:semiHidden/>
    <w:rsid w:val="00AA40A6"/>
    <w:rPr>
      <w:rFonts w:asciiTheme="majorHAnsi" w:eastAsiaTheme="majorEastAsia" w:hAnsiTheme="majorHAnsi" w:cstheme="majorBidi"/>
      <w:i/>
      <w:iCs/>
      <w:color w:val="243F60" w:themeColor="accent1" w:themeShade="7F"/>
      <w:szCs w:val="24"/>
      <w:lang w:val="en-US" w:eastAsia="en-US"/>
    </w:rPr>
  </w:style>
  <w:style w:type="character" w:customStyle="1" w:styleId="Heading7Char">
    <w:name w:val="Heading 7 Char"/>
    <w:basedOn w:val="DefaultParagraphFont"/>
    <w:link w:val="Heading7"/>
    <w:uiPriority w:val="9"/>
    <w:semiHidden/>
    <w:rsid w:val="00AA40A6"/>
    <w:rPr>
      <w:rFonts w:asciiTheme="majorHAnsi" w:eastAsiaTheme="majorEastAsia" w:hAnsiTheme="majorHAnsi" w:cstheme="majorBidi"/>
      <w:i/>
      <w:iCs/>
      <w:color w:val="404040" w:themeColor="text1" w:themeTint="BF"/>
      <w:szCs w:val="24"/>
      <w:lang w:val="en-US" w:eastAsia="en-US"/>
    </w:rPr>
  </w:style>
  <w:style w:type="character" w:customStyle="1" w:styleId="Heading8Char">
    <w:name w:val="Heading 8 Char"/>
    <w:basedOn w:val="DefaultParagraphFont"/>
    <w:link w:val="Heading8"/>
    <w:uiPriority w:val="9"/>
    <w:semiHidden/>
    <w:rsid w:val="00AA40A6"/>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AA40A6"/>
    <w:rPr>
      <w:rFonts w:asciiTheme="majorHAnsi" w:eastAsiaTheme="majorEastAsia" w:hAnsiTheme="majorHAnsi" w:cstheme="majorBidi"/>
      <w:i/>
      <w:iCs/>
      <w:color w:val="404040" w:themeColor="text1" w:themeTint="BF"/>
      <w:lang w:val="en-US" w:eastAsia="en-US"/>
    </w:rPr>
  </w:style>
  <w:style w:type="paragraph" w:customStyle="1" w:styleId="Title1">
    <w:name w:val="Title 1"/>
    <w:basedOn w:val="Normal"/>
    <w:autoRedefine/>
    <w:qFormat/>
    <w:rsid w:val="003A2E6A"/>
    <w:pPr>
      <w:spacing w:line="480" w:lineRule="exact"/>
    </w:pPr>
    <w:rPr>
      <w:b/>
      <w:sz w:val="42"/>
      <w:lang w:val="de-CH"/>
    </w:rPr>
  </w:style>
  <w:style w:type="paragraph" w:customStyle="1" w:styleId="Title2">
    <w:name w:val="Title 2"/>
    <w:basedOn w:val="Normal"/>
    <w:autoRedefine/>
    <w:qFormat/>
    <w:rsid w:val="006F554B"/>
    <w:pPr>
      <w:spacing w:line="380" w:lineRule="exact"/>
    </w:pPr>
    <w:rPr>
      <w:b/>
      <w:sz w:val="32"/>
    </w:rPr>
  </w:style>
  <w:style w:type="paragraph" w:customStyle="1" w:styleId="Title3">
    <w:name w:val="Title 3"/>
    <w:basedOn w:val="Normal"/>
    <w:autoRedefine/>
    <w:qFormat/>
    <w:rsid w:val="006F554B"/>
    <w:pPr>
      <w:spacing w:line="300" w:lineRule="exact"/>
    </w:pPr>
    <w:rPr>
      <w:b/>
      <w:sz w:val="24"/>
    </w:rPr>
  </w:style>
  <w:style w:type="paragraph" w:customStyle="1" w:styleId="Title4">
    <w:name w:val="Title 4"/>
    <w:basedOn w:val="Normal"/>
    <w:autoRedefine/>
    <w:qFormat/>
    <w:rsid w:val="006F554B"/>
    <w:rPr>
      <w:b/>
    </w:rPr>
  </w:style>
  <w:style w:type="paragraph" w:styleId="TOC1">
    <w:name w:val="toc 1"/>
    <w:basedOn w:val="Normal"/>
    <w:next w:val="Normal"/>
    <w:rsid w:val="00731CD0"/>
    <w:pPr>
      <w:spacing w:before="120" w:after="120"/>
    </w:pPr>
  </w:style>
  <w:style w:type="paragraph" w:styleId="TOC2">
    <w:name w:val="toc 2"/>
    <w:basedOn w:val="Normal"/>
    <w:next w:val="Normal"/>
    <w:rsid w:val="00731CD0"/>
    <w:pPr>
      <w:spacing w:before="60"/>
      <w:ind w:left="238"/>
    </w:pPr>
  </w:style>
  <w:style w:type="paragraph" w:styleId="TOC3">
    <w:name w:val="toc 3"/>
    <w:basedOn w:val="Normal"/>
    <w:next w:val="Normal"/>
    <w:rsid w:val="00731CD0"/>
    <w:pPr>
      <w:ind w:left="480"/>
    </w:pPr>
  </w:style>
  <w:style w:type="paragraph" w:styleId="TOC4">
    <w:name w:val="toc 4"/>
    <w:basedOn w:val="Normal"/>
    <w:next w:val="Normal"/>
    <w:rsid w:val="00731CD0"/>
    <w:pPr>
      <w:ind w:left="720"/>
    </w:pPr>
  </w:style>
  <w:style w:type="paragraph" w:customStyle="1" w:styleId="Normal-klein">
    <w:name w:val="Normal-klein"/>
    <w:basedOn w:val="Normal"/>
    <w:autoRedefine/>
    <w:qFormat/>
    <w:rsid w:val="002200CB"/>
    <w:pPr>
      <w:spacing w:line="200" w:lineRule="exact"/>
    </w:pPr>
    <w:rPr>
      <w:sz w:val="15"/>
    </w:rPr>
  </w:style>
  <w:style w:type="paragraph" w:styleId="Header">
    <w:name w:val="header"/>
    <w:basedOn w:val="Normal"/>
    <w:rsid w:val="00483FAE"/>
    <w:pPr>
      <w:tabs>
        <w:tab w:val="center" w:pos="4536"/>
        <w:tab w:val="right" w:pos="9072"/>
      </w:tabs>
    </w:pPr>
    <w:rPr>
      <w:sz w:val="18"/>
    </w:rPr>
  </w:style>
  <w:style w:type="paragraph" w:styleId="Footer">
    <w:name w:val="footer"/>
    <w:basedOn w:val="Normal"/>
    <w:rsid w:val="00483FAE"/>
    <w:pPr>
      <w:tabs>
        <w:tab w:val="center" w:pos="4536"/>
        <w:tab w:val="right" w:pos="9072"/>
      </w:tabs>
    </w:pPr>
    <w:rPr>
      <w:sz w:val="18"/>
    </w:rPr>
  </w:style>
  <w:style w:type="paragraph" w:styleId="ListParagraph">
    <w:name w:val="List Paragraph"/>
    <w:basedOn w:val="Normal"/>
    <w:uiPriority w:val="34"/>
    <w:qFormat/>
    <w:rsid w:val="00C93F9F"/>
    <w:pPr>
      <w:ind w:left="720"/>
      <w:contextualSpacing/>
    </w:pPr>
  </w:style>
  <w:style w:type="character" w:styleId="Strong">
    <w:name w:val="Strong"/>
    <w:basedOn w:val="DefaultParagraphFont"/>
    <w:uiPriority w:val="22"/>
    <w:qFormat/>
    <w:rsid w:val="00C93F9F"/>
    <w:rPr>
      <w:b/>
      <w:bCs/>
    </w:rPr>
  </w:style>
  <w:style w:type="paragraph" w:styleId="NormalWeb">
    <w:name w:val="Normal (Web)"/>
    <w:basedOn w:val="Normal"/>
    <w:uiPriority w:val="99"/>
    <w:semiHidden/>
    <w:unhideWhenUsed/>
    <w:rsid w:val="00C93F9F"/>
    <w:pPr>
      <w:spacing w:before="100" w:beforeAutospacing="1" w:after="100" w:afterAutospacing="1"/>
    </w:pPr>
    <w:rPr>
      <w:rFonts w:ascii="Times New Roman" w:eastAsia="Times New Roman" w:hAnsi="Times New Roman"/>
      <w:sz w:val="24"/>
      <w:lang w:val="de-CH" w:eastAsia="de-CH"/>
    </w:rPr>
  </w:style>
  <w:style w:type="character" w:styleId="Hyperlink">
    <w:name w:val="Hyperlink"/>
    <w:basedOn w:val="DefaultParagraphFont"/>
    <w:uiPriority w:val="99"/>
    <w:rsid w:val="00900BB3"/>
    <w:rPr>
      <w:color w:val="0000FF"/>
      <w:u w:val="single"/>
    </w:rPr>
  </w:style>
  <w:style w:type="paragraph" w:customStyle="1" w:styleId="articleparagraphroot4mszw">
    <w:name w:val="articleparagraph_root__4mszw"/>
    <w:basedOn w:val="Normal"/>
    <w:rsid w:val="00900BB3"/>
    <w:pPr>
      <w:spacing w:before="100" w:beforeAutospacing="1" w:after="100" w:afterAutospacing="1"/>
    </w:pPr>
    <w:rPr>
      <w:rFonts w:ascii="Times New Roman" w:eastAsia="Times New Roman" w:hAnsi="Times New Roman"/>
      <w:sz w:val="24"/>
      <w:lang w:val="de-CH" w:eastAsia="de-CH"/>
    </w:rPr>
  </w:style>
  <w:style w:type="paragraph" w:customStyle="1" w:styleId="paragraph">
    <w:name w:val="paragraph"/>
    <w:basedOn w:val="Normal"/>
    <w:rsid w:val="00900BB3"/>
    <w:pPr>
      <w:spacing w:before="100" w:beforeAutospacing="1" w:after="100" w:afterAutospacing="1"/>
    </w:pPr>
    <w:rPr>
      <w:rFonts w:ascii="Times New Roman" w:eastAsia="Times New Roman" w:hAnsi="Times New Roman"/>
      <w:sz w:val="24"/>
      <w:lang w:val="de-CH" w:eastAsia="de-CH"/>
    </w:rPr>
  </w:style>
  <w:style w:type="character" w:styleId="UnresolvedMention">
    <w:name w:val="Unresolved Mention"/>
    <w:basedOn w:val="DefaultParagraphFont"/>
    <w:uiPriority w:val="99"/>
    <w:semiHidden/>
    <w:unhideWhenUsed/>
    <w:rsid w:val="005E55C8"/>
    <w:rPr>
      <w:color w:val="605E5C"/>
      <w:shd w:val="clear" w:color="auto" w:fill="E1DFDD"/>
    </w:rPr>
  </w:style>
  <w:style w:type="character" w:styleId="FollowedHyperlink">
    <w:name w:val="FollowedHyperlink"/>
    <w:basedOn w:val="DefaultParagraphFont"/>
    <w:uiPriority w:val="99"/>
    <w:semiHidden/>
    <w:unhideWhenUsed/>
    <w:rsid w:val="003A3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2900">
      <w:bodyDiv w:val="1"/>
      <w:marLeft w:val="0"/>
      <w:marRight w:val="0"/>
      <w:marTop w:val="0"/>
      <w:marBottom w:val="0"/>
      <w:divBdr>
        <w:top w:val="none" w:sz="0" w:space="0" w:color="auto"/>
        <w:left w:val="none" w:sz="0" w:space="0" w:color="auto"/>
        <w:bottom w:val="none" w:sz="0" w:space="0" w:color="auto"/>
        <w:right w:val="none" w:sz="0" w:space="0" w:color="auto"/>
      </w:divBdr>
    </w:div>
    <w:div w:id="367493097">
      <w:bodyDiv w:val="1"/>
      <w:marLeft w:val="0"/>
      <w:marRight w:val="0"/>
      <w:marTop w:val="0"/>
      <w:marBottom w:val="0"/>
      <w:divBdr>
        <w:top w:val="none" w:sz="0" w:space="0" w:color="auto"/>
        <w:left w:val="none" w:sz="0" w:space="0" w:color="auto"/>
        <w:bottom w:val="none" w:sz="0" w:space="0" w:color="auto"/>
        <w:right w:val="none" w:sz="0" w:space="0" w:color="auto"/>
      </w:divBdr>
    </w:div>
    <w:div w:id="373770979">
      <w:bodyDiv w:val="1"/>
      <w:marLeft w:val="0"/>
      <w:marRight w:val="0"/>
      <w:marTop w:val="0"/>
      <w:marBottom w:val="0"/>
      <w:divBdr>
        <w:top w:val="none" w:sz="0" w:space="0" w:color="auto"/>
        <w:left w:val="none" w:sz="0" w:space="0" w:color="auto"/>
        <w:bottom w:val="none" w:sz="0" w:space="0" w:color="auto"/>
        <w:right w:val="none" w:sz="0" w:space="0" w:color="auto"/>
      </w:divBdr>
    </w:div>
    <w:div w:id="656301833">
      <w:bodyDiv w:val="1"/>
      <w:marLeft w:val="0"/>
      <w:marRight w:val="0"/>
      <w:marTop w:val="0"/>
      <w:marBottom w:val="0"/>
      <w:divBdr>
        <w:top w:val="none" w:sz="0" w:space="0" w:color="auto"/>
        <w:left w:val="none" w:sz="0" w:space="0" w:color="auto"/>
        <w:bottom w:val="none" w:sz="0" w:space="0" w:color="auto"/>
        <w:right w:val="none" w:sz="0" w:space="0" w:color="auto"/>
      </w:divBdr>
    </w:div>
    <w:div w:id="1154906713">
      <w:bodyDiv w:val="1"/>
      <w:marLeft w:val="0"/>
      <w:marRight w:val="0"/>
      <w:marTop w:val="0"/>
      <w:marBottom w:val="0"/>
      <w:divBdr>
        <w:top w:val="none" w:sz="0" w:space="0" w:color="auto"/>
        <w:left w:val="none" w:sz="0" w:space="0" w:color="auto"/>
        <w:bottom w:val="none" w:sz="0" w:space="0" w:color="auto"/>
        <w:right w:val="none" w:sz="0" w:space="0" w:color="auto"/>
      </w:divBdr>
    </w:div>
    <w:div w:id="1499034016">
      <w:bodyDiv w:val="1"/>
      <w:marLeft w:val="0"/>
      <w:marRight w:val="0"/>
      <w:marTop w:val="0"/>
      <w:marBottom w:val="0"/>
      <w:divBdr>
        <w:top w:val="none" w:sz="0" w:space="0" w:color="auto"/>
        <w:left w:val="none" w:sz="0" w:space="0" w:color="auto"/>
        <w:bottom w:val="none" w:sz="0" w:space="0" w:color="auto"/>
        <w:right w:val="none" w:sz="0" w:space="0" w:color="auto"/>
      </w:divBdr>
    </w:div>
    <w:div w:id="1652371554">
      <w:bodyDiv w:val="1"/>
      <w:marLeft w:val="0"/>
      <w:marRight w:val="0"/>
      <w:marTop w:val="0"/>
      <w:marBottom w:val="0"/>
      <w:divBdr>
        <w:top w:val="none" w:sz="0" w:space="0" w:color="auto"/>
        <w:left w:val="none" w:sz="0" w:space="0" w:color="auto"/>
        <w:bottom w:val="none" w:sz="0" w:space="0" w:color="auto"/>
        <w:right w:val="none" w:sz="0" w:space="0" w:color="auto"/>
      </w:divBdr>
    </w:div>
    <w:div w:id="1738744827">
      <w:bodyDiv w:val="1"/>
      <w:marLeft w:val="0"/>
      <w:marRight w:val="0"/>
      <w:marTop w:val="0"/>
      <w:marBottom w:val="0"/>
      <w:divBdr>
        <w:top w:val="none" w:sz="0" w:space="0" w:color="auto"/>
        <w:left w:val="none" w:sz="0" w:space="0" w:color="auto"/>
        <w:bottom w:val="none" w:sz="0" w:space="0" w:color="auto"/>
        <w:right w:val="none" w:sz="0" w:space="0" w:color="auto"/>
      </w:divBdr>
    </w:div>
    <w:div w:id="1745449159">
      <w:bodyDiv w:val="1"/>
      <w:marLeft w:val="0"/>
      <w:marRight w:val="0"/>
      <w:marTop w:val="0"/>
      <w:marBottom w:val="0"/>
      <w:divBdr>
        <w:top w:val="none" w:sz="0" w:space="0" w:color="auto"/>
        <w:left w:val="none" w:sz="0" w:space="0" w:color="auto"/>
        <w:bottom w:val="none" w:sz="0" w:space="0" w:color="auto"/>
        <w:right w:val="none" w:sz="0" w:space="0" w:color="auto"/>
      </w:divBdr>
    </w:div>
    <w:div w:id="1930649398">
      <w:bodyDiv w:val="1"/>
      <w:marLeft w:val="0"/>
      <w:marRight w:val="0"/>
      <w:marTop w:val="0"/>
      <w:marBottom w:val="0"/>
      <w:divBdr>
        <w:top w:val="none" w:sz="0" w:space="0" w:color="auto"/>
        <w:left w:val="none" w:sz="0" w:space="0" w:color="auto"/>
        <w:bottom w:val="none" w:sz="0" w:space="0" w:color="auto"/>
        <w:right w:val="none" w:sz="0" w:space="0" w:color="auto"/>
      </w:divBdr>
    </w:div>
    <w:div w:id="1961111383">
      <w:bodyDiv w:val="1"/>
      <w:marLeft w:val="0"/>
      <w:marRight w:val="0"/>
      <w:marTop w:val="0"/>
      <w:marBottom w:val="0"/>
      <w:divBdr>
        <w:top w:val="none" w:sz="0" w:space="0" w:color="auto"/>
        <w:left w:val="none" w:sz="0" w:space="0" w:color="auto"/>
        <w:bottom w:val="none" w:sz="0" w:space="0" w:color="auto"/>
        <w:right w:val="none" w:sz="0" w:space="0" w:color="auto"/>
      </w:divBdr>
    </w:div>
    <w:div w:id="2030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warebytes.com/hacker/" TargetMode="External"/><Relationship Id="rId13" Type="http://schemas.openxmlformats.org/officeDocument/2006/relationships/hyperlink" Target="https://www.malwarebytes.com/cybersecurity/basics/risks-of-ai-in-cyber-secur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eckpoint.com/cyber-hub/cyber-security/what-is-ai-security/ai-security-risks-and-threats/" TargetMode="External"/><Relationship Id="rId17" Type="http://schemas.openxmlformats.org/officeDocument/2006/relationships/hyperlink" Target="https://edition.cnn.com/2024/10/01/business/ai-nuclear-energy-nightcap/index.html" TargetMode="External"/><Relationship Id="rId2" Type="http://schemas.openxmlformats.org/officeDocument/2006/relationships/numbering" Target="numbering.xml"/><Relationship Id="rId16" Type="http://schemas.openxmlformats.org/officeDocument/2006/relationships/hyperlink" Target="https://www.economist.com/technology-quarterly/2024/09/16/ai-has-returned-chipmaking-to-the-heart-of-computer-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endmicro.com/en_us/research/24/g/top-ai-security-risks.html" TargetMode="External"/><Relationship Id="rId5" Type="http://schemas.openxmlformats.org/officeDocument/2006/relationships/webSettings" Target="webSettings.xml"/><Relationship Id="rId15" Type="http://schemas.openxmlformats.org/officeDocument/2006/relationships/hyperlink" Target="https://www.theatlantic.com/technology/archive/2024/07/ai-companies-unprofitable/679278/" TargetMode="External"/><Relationship Id="rId10" Type="http://schemas.openxmlformats.org/officeDocument/2006/relationships/hyperlink" Target="https://www.malwarebytes.com/spa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lwarebytes.com/phishing/" TargetMode="External"/><Relationship Id="rId14" Type="http://schemas.openxmlformats.org/officeDocument/2006/relationships/hyperlink" Target="https://www.economist.com/business/2024/09/19/openais-new-fundraising-is-shaking-up-silicon-val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FC24F-EDC2-47AB-AA8B-B7ED444A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2461</Words>
  <Characters>15509</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EDA</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Tavazzi Alessandro EDA TAVAL</dc:creator>
  <cp:keywords/>
  <dc:description/>
  <cp:lastModifiedBy>Tavazzi Alessandro EDA TAVAL</cp:lastModifiedBy>
  <cp:revision>13</cp:revision>
  <dcterms:created xsi:type="dcterms:W3CDTF">2024-10-08T23:23:00Z</dcterms:created>
  <dcterms:modified xsi:type="dcterms:W3CDTF">2024-10-16T23:47:00Z</dcterms:modified>
</cp:coreProperties>
</file>