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25173" w14:textId="77777777" w:rsidR="00F9490C" w:rsidRPr="00B671D7" w:rsidRDefault="00F9490C" w:rsidP="00F9490C">
      <w:pPr>
        <w:spacing w:line="360" w:lineRule="auto"/>
        <w:jc w:val="center"/>
        <w:rPr>
          <w:rFonts w:cstheme="minorHAnsi"/>
          <w:b/>
          <w:bCs/>
          <w:szCs w:val="24"/>
          <w:lang w:val="es-PE"/>
        </w:rPr>
      </w:pPr>
      <w:r w:rsidRPr="00B671D7">
        <w:rPr>
          <w:rFonts w:cstheme="minorHAnsi"/>
          <w:b/>
          <w:bCs/>
          <w:szCs w:val="24"/>
          <w:lang w:val="es-PE"/>
        </w:rPr>
        <w:t>UNIVERSIDAD NACIONAL DE TRUJILLO</w:t>
      </w:r>
    </w:p>
    <w:p w14:paraId="679B938C" w14:textId="77777777" w:rsidR="00F9490C" w:rsidRPr="00B671D7" w:rsidRDefault="00F9490C" w:rsidP="00F9490C">
      <w:pPr>
        <w:spacing w:line="360" w:lineRule="auto"/>
        <w:jc w:val="center"/>
        <w:rPr>
          <w:rFonts w:cstheme="minorHAnsi"/>
          <w:b/>
          <w:bCs/>
          <w:szCs w:val="24"/>
          <w:lang w:val="es-PE"/>
        </w:rPr>
      </w:pPr>
      <w:r w:rsidRPr="00B671D7">
        <w:rPr>
          <w:rFonts w:cstheme="minorHAnsi"/>
          <w:b/>
          <w:bCs/>
          <w:szCs w:val="24"/>
          <w:lang w:val="es-PE"/>
        </w:rPr>
        <w:t>FACULTAD DE INGENIERÍA</w:t>
      </w:r>
    </w:p>
    <w:p w14:paraId="56785BD7" w14:textId="77777777" w:rsidR="00F9490C" w:rsidRPr="00B671D7" w:rsidRDefault="00F9490C" w:rsidP="00F9490C">
      <w:pPr>
        <w:spacing w:line="360" w:lineRule="auto"/>
        <w:jc w:val="center"/>
        <w:rPr>
          <w:rFonts w:cstheme="minorHAnsi"/>
          <w:b/>
          <w:bCs/>
          <w:szCs w:val="24"/>
          <w:lang w:val="es-PE"/>
        </w:rPr>
      </w:pPr>
      <w:r w:rsidRPr="00B671D7">
        <w:rPr>
          <w:rFonts w:cstheme="minorHAnsi"/>
          <w:b/>
          <w:bCs/>
          <w:szCs w:val="24"/>
          <w:lang w:val="es-PE"/>
        </w:rPr>
        <w:t>ESCUELA DE INGENIERÍA DE SISTEMAS</w:t>
      </w:r>
    </w:p>
    <w:p w14:paraId="62683C37" w14:textId="77777777" w:rsidR="00F9490C" w:rsidRPr="00B671D7" w:rsidRDefault="00F9490C" w:rsidP="00F9490C">
      <w:pPr>
        <w:spacing w:line="360" w:lineRule="auto"/>
        <w:jc w:val="center"/>
        <w:rPr>
          <w:rFonts w:cstheme="minorHAnsi"/>
          <w:szCs w:val="24"/>
          <w:lang w:val="es-PE"/>
        </w:rPr>
      </w:pPr>
      <w:r w:rsidRPr="00B671D7">
        <w:rPr>
          <w:rFonts w:cstheme="minorHAnsi"/>
          <w:noProof/>
          <w:szCs w:val="24"/>
          <w:lang w:val="es-PE"/>
        </w:rPr>
        <w:drawing>
          <wp:inline distT="0" distB="0" distL="0" distR="0" wp14:anchorId="50390BD0" wp14:editId="37870899">
            <wp:extent cx="3810000" cy="2705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0000" cy="2705100"/>
                    </a:xfrm>
                    <a:prstGeom prst="rect">
                      <a:avLst/>
                    </a:prstGeom>
                    <a:noFill/>
                    <a:ln>
                      <a:noFill/>
                    </a:ln>
                  </pic:spPr>
                </pic:pic>
              </a:graphicData>
            </a:graphic>
          </wp:inline>
        </w:drawing>
      </w:r>
    </w:p>
    <w:p w14:paraId="53DB0683"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Curso: Planeamiento Estratégico de la Información</w:t>
      </w:r>
    </w:p>
    <w:p w14:paraId="1495A516"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Docente: Alcántara Moreno Oscar Romel</w:t>
      </w:r>
    </w:p>
    <w:p w14:paraId="4BEAFA22" w14:textId="37957116" w:rsidR="00F9490C" w:rsidRPr="00B671D7" w:rsidRDefault="00F9490C" w:rsidP="00F9490C">
      <w:pPr>
        <w:spacing w:line="360" w:lineRule="auto"/>
        <w:jc w:val="center"/>
        <w:rPr>
          <w:rFonts w:cstheme="minorHAnsi"/>
          <w:szCs w:val="24"/>
          <w:lang w:val="es-PE"/>
        </w:rPr>
      </w:pPr>
      <w:r w:rsidRPr="00B671D7">
        <w:rPr>
          <w:rFonts w:cstheme="minorHAnsi"/>
          <w:szCs w:val="24"/>
          <w:lang w:val="es-PE"/>
        </w:rPr>
        <w:t>Tema: PETI en Electronorte</w:t>
      </w:r>
    </w:p>
    <w:p w14:paraId="108ACC96" w14:textId="77777777" w:rsidR="00F9490C" w:rsidRPr="00B671D7" w:rsidRDefault="00F9490C" w:rsidP="00F9490C">
      <w:pPr>
        <w:spacing w:line="360" w:lineRule="auto"/>
        <w:jc w:val="center"/>
        <w:rPr>
          <w:rFonts w:cstheme="minorHAnsi"/>
          <w:szCs w:val="24"/>
          <w:lang w:val="es-PE"/>
        </w:rPr>
      </w:pPr>
    </w:p>
    <w:p w14:paraId="37D74EFD"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Integrantes de Grupo:</w:t>
      </w:r>
    </w:p>
    <w:p w14:paraId="59FE1819"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Ayala Mendoza Gerald Eduardo</w:t>
      </w:r>
    </w:p>
    <w:p w14:paraId="03EF6F45"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Espinoza Sánchez José Alejandro</w:t>
      </w:r>
    </w:p>
    <w:p w14:paraId="138C6B08"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Marino Ramos Diego Alejandro</w:t>
      </w:r>
    </w:p>
    <w:p w14:paraId="0CF2D7E5"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Sacramento Benites Leonardo Gustavo</w:t>
      </w:r>
    </w:p>
    <w:p w14:paraId="5B511254" w14:textId="77777777" w:rsidR="00F9490C" w:rsidRPr="00B671D7" w:rsidRDefault="00F9490C" w:rsidP="00F9490C">
      <w:pPr>
        <w:spacing w:line="360" w:lineRule="auto"/>
        <w:jc w:val="center"/>
        <w:rPr>
          <w:rFonts w:cstheme="minorHAnsi"/>
          <w:szCs w:val="24"/>
          <w:lang w:val="es-PE"/>
        </w:rPr>
      </w:pPr>
      <w:r w:rsidRPr="00B671D7">
        <w:rPr>
          <w:rFonts w:cstheme="minorHAnsi"/>
          <w:szCs w:val="24"/>
          <w:lang w:val="es-PE"/>
        </w:rPr>
        <w:t>2022</w:t>
      </w:r>
    </w:p>
    <w:p w14:paraId="212036F7" w14:textId="083DD9FD" w:rsidR="00110A5C" w:rsidRPr="00B671D7" w:rsidRDefault="00110A5C">
      <w:pPr>
        <w:rPr>
          <w:lang w:val="es-PE"/>
        </w:rPr>
      </w:pPr>
      <w:r w:rsidRPr="00B671D7">
        <w:rPr>
          <w:lang w:val="es-PE"/>
        </w:rPr>
        <w:br w:type="page"/>
      </w:r>
    </w:p>
    <w:p w14:paraId="47E080EC" w14:textId="025A96E0" w:rsidR="00110A5C" w:rsidRPr="00B671D7" w:rsidRDefault="00110A5C">
      <w:pPr>
        <w:rPr>
          <w:lang w:val="es-PE"/>
        </w:rPr>
      </w:pPr>
    </w:p>
    <w:p w14:paraId="1B16A22F" w14:textId="4FCFB31A" w:rsidR="00DB3782" w:rsidRPr="00B671D7" w:rsidRDefault="00DB3782" w:rsidP="00DB3782">
      <w:pPr>
        <w:pStyle w:val="Ttulo1"/>
        <w:rPr>
          <w:lang w:val="es-PE"/>
        </w:rPr>
      </w:pPr>
      <w:bookmarkStart w:id="0" w:name="_Toc110592508"/>
      <w:r w:rsidRPr="00B671D7">
        <w:rPr>
          <w:lang w:val="es-PE"/>
        </w:rPr>
        <w:t>INTRODUCCIÓN</w:t>
      </w:r>
      <w:bookmarkEnd w:id="0"/>
    </w:p>
    <w:p w14:paraId="685ABC1B" w14:textId="2B62BF67" w:rsidR="00110A5C" w:rsidRPr="00B671D7" w:rsidRDefault="00DB3782">
      <w:pPr>
        <w:rPr>
          <w:lang w:val="es-PE"/>
        </w:rPr>
      </w:pPr>
      <w:r w:rsidRPr="00B671D7">
        <w:rPr>
          <w:lang w:val="es-PE"/>
        </w:rPr>
        <w:t xml:space="preserve">En el presente documento se hará un plan estratégico de la información para una de las empresas </w:t>
      </w:r>
      <w:r w:rsidR="00277A24" w:rsidRPr="00B671D7">
        <w:rPr>
          <w:lang w:val="es-PE"/>
        </w:rPr>
        <w:t>públicas</w:t>
      </w:r>
      <w:r w:rsidRPr="00B671D7">
        <w:rPr>
          <w:lang w:val="es-PE"/>
        </w:rPr>
        <w:t xml:space="preserve"> que tienen entre sus funciones brindar uno de los servicios más importantes en época actual, como lo es la energía eléctrica, en lo que es el norte del país como bien lo indica su nombre Electronorte o también conocida como distriluz.</w:t>
      </w:r>
      <w:r w:rsidR="00110A5C" w:rsidRPr="00B671D7">
        <w:rPr>
          <w:lang w:val="es-PE"/>
        </w:rPr>
        <w:br w:type="page"/>
      </w:r>
    </w:p>
    <w:sdt>
      <w:sdtPr>
        <w:rPr>
          <w:rFonts w:ascii="Times New Roman" w:eastAsiaTheme="minorHAnsi" w:hAnsi="Times New Roman" w:cstheme="minorBidi"/>
          <w:color w:val="auto"/>
          <w:sz w:val="24"/>
          <w:szCs w:val="22"/>
          <w:lang w:val="es-PE" w:eastAsia="en-US"/>
        </w:rPr>
        <w:id w:val="723801476"/>
        <w:docPartObj>
          <w:docPartGallery w:val="Table of Contents"/>
          <w:docPartUnique/>
        </w:docPartObj>
      </w:sdtPr>
      <w:sdtEndPr>
        <w:rPr>
          <w:b/>
          <w:bCs/>
        </w:rPr>
      </w:sdtEndPr>
      <w:sdtContent>
        <w:p w14:paraId="6D4A9A32" w14:textId="774E174E" w:rsidR="00DB3782" w:rsidRPr="00B671D7" w:rsidRDefault="00DB3782">
          <w:pPr>
            <w:pStyle w:val="TtuloTDC"/>
            <w:rPr>
              <w:lang w:val="es-PE"/>
            </w:rPr>
          </w:pPr>
          <w:r w:rsidRPr="00B671D7">
            <w:rPr>
              <w:lang w:val="es-PE"/>
            </w:rPr>
            <w:t>Contenido</w:t>
          </w:r>
        </w:p>
        <w:p w14:paraId="308D768E" w14:textId="44C03CA0" w:rsidR="006C1597" w:rsidRPr="00B671D7" w:rsidRDefault="00DB3782">
          <w:pPr>
            <w:pStyle w:val="TDC1"/>
            <w:tabs>
              <w:tab w:val="right" w:leader="dot" w:pos="8494"/>
            </w:tabs>
            <w:rPr>
              <w:rFonts w:asciiTheme="minorHAnsi" w:eastAsiaTheme="minorEastAsia" w:hAnsiTheme="minorHAnsi"/>
              <w:noProof/>
              <w:sz w:val="22"/>
              <w:lang w:val="es-PE" w:eastAsia="es-ES"/>
            </w:rPr>
          </w:pPr>
          <w:r w:rsidRPr="00B671D7">
            <w:rPr>
              <w:lang w:val="es-PE"/>
            </w:rPr>
            <w:fldChar w:fldCharType="begin"/>
          </w:r>
          <w:r w:rsidRPr="00B671D7">
            <w:rPr>
              <w:lang w:val="es-PE"/>
            </w:rPr>
            <w:instrText xml:space="preserve"> TOC \o "1-3" \h \z \u </w:instrText>
          </w:r>
          <w:r w:rsidRPr="00B671D7">
            <w:rPr>
              <w:lang w:val="es-PE"/>
            </w:rPr>
            <w:fldChar w:fldCharType="separate"/>
          </w:r>
          <w:hyperlink w:anchor="_Toc110592508" w:history="1">
            <w:r w:rsidR="006C1597" w:rsidRPr="00B671D7">
              <w:rPr>
                <w:rStyle w:val="Hipervnculo"/>
                <w:noProof/>
                <w:lang w:val="es-PE"/>
              </w:rPr>
              <w:t>INTRODUCCIÓN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_Toc110592508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w:t>
            </w:r>
            <w:r w:rsidR="006C1597" w:rsidRPr="00B671D7">
              <w:rPr>
                <w:noProof/>
                <w:webHidden/>
                <w:lang w:val="es-PE"/>
              </w:rPr>
              <w:fldChar w:fldCharType="end"/>
            </w:r>
          </w:hyperlink>
        </w:p>
        <w:p w14:paraId="3E09E93F" w14:textId="5A53B9AC" w:rsidR="006C1597" w:rsidRPr="00B671D7" w:rsidRDefault="00000000">
          <w:pPr>
            <w:pStyle w:val="TDC1"/>
            <w:tabs>
              <w:tab w:val="right" w:leader="dot" w:pos="8494"/>
            </w:tabs>
            <w:rPr>
              <w:rFonts w:asciiTheme="minorHAnsi" w:eastAsiaTheme="minorEastAsia" w:hAnsiTheme="minorHAnsi"/>
              <w:noProof/>
              <w:sz w:val="22"/>
              <w:lang w:val="es-PE" w:eastAsia="es-ES"/>
            </w:rPr>
          </w:pPr>
          <w:hyperlink w:anchor="_Toc110592509" w:history="1">
            <w:r w:rsidR="006C1597" w:rsidRPr="00B671D7">
              <w:rPr>
                <w:rStyle w:val="Hipervnculo"/>
                <w:noProof/>
                <w:lang w:val="es-PE"/>
              </w:rPr>
              <w:t>Marco conceptual del Plan estratégico de tecnologías de información.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_Toc110592509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1D45F08D" w14:textId="2B319CE2"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10" w:history="1">
            <w:r w:rsidR="006C1597" w:rsidRPr="00B671D7">
              <w:rPr>
                <w:rStyle w:val="Hipervnculo"/>
                <w:noProof/>
                <w:lang w:val="es-PE"/>
              </w:rPr>
              <w:t>Reseña histórica de la institución: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_Toc110592510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1F2A22D2" w14:textId="4108E8AE"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11" w:history="1">
            <w:r w:rsidR="006C1597" w:rsidRPr="00B671D7">
              <w:rPr>
                <w:rStyle w:val="Hipervnculo"/>
                <w:noProof/>
                <w:lang w:val="es-PE"/>
              </w:rPr>
              <w:t>Organización: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_Toc110592511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2E86A4B6" w14:textId="2F7C7C25"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12" w:history="1">
            <w:r w:rsidR="006C1597" w:rsidRPr="00B671D7">
              <w:rPr>
                <w:rStyle w:val="Hipervnculo"/>
                <w:noProof/>
                <w:lang w:val="es-PE"/>
              </w:rPr>
              <w:t>La institución y el Gobierno Electrónico:</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_Toc110592512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7E69AC76" w14:textId="170B67E9"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13" w:history="1">
            <w:r w:rsidR="006C1597" w:rsidRPr="00B671D7">
              <w:rPr>
                <w:rStyle w:val="Hipervnculo"/>
                <w:noProof/>
                <w:lang w:val="es-PE"/>
              </w:rPr>
              <w:t>Visión, Misión y Valores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_Toc110592513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370A1C9C" w14:textId="26AFF1F5"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14" w:history="1">
            <w:r w:rsidR="006C1597" w:rsidRPr="00B671D7">
              <w:rPr>
                <w:rStyle w:val="Hipervnculo"/>
                <w:noProof/>
                <w:lang w:val="es-PE"/>
              </w:rPr>
              <w:t>Visión.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_Toc110592514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5</w:t>
            </w:r>
            <w:r w:rsidR="006C1597" w:rsidRPr="00B671D7">
              <w:rPr>
                <w:noProof/>
                <w:webHidden/>
                <w:lang w:val="es-PE"/>
              </w:rPr>
              <w:fldChar w:fldCharType="end"/>
            </w:r>
          </w:hyperlink>
        </w:p>
        <w:p w14:paraId="19F85C53" w14:textId="06D40975"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15" w:history="1">
            <w:r w:rsidR="006C1597" w:rsidRPr="00B671D7">
              <w:rPr>
                <w:rStyle w:val="Hipervnculo"/>
                <w:noProof/>
                <w:lang w:val="es-PE"/>
              </w:rPr>
              <w:t>Misión.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_Toc110592515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67FA92D9" w14:textId="66154AD9"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16" w:history="1">
            <w:r w:rsidR="006C1597" w:rsidRPr="00B671D7">
              <w:rPr>
                <w:rStyle w:val="Hipervnculo"/>
                <w:noProof/>
                <w:lang w:val="es-PE"/>
              </w:rPr>
              <w:t>Valores.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_Toc110592516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12E07F9A" w14:textId="34431F40"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17" w:history="1">
            <w:r w:rsidR="006C1597" w:rsidRPr="00B671D7">
              <w:rPr>
                <w:rStyle w:val="Hipervnculo"/>
                <w:noProof/>
                <w:lang w:val="es-PE"/>
              </w:rPr>
              <w:t>Factores Críticos de Éxito de la Institución.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_Toc110592517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498BF895" w14:textId="3C3EDC4B" w:rsidR="006C1597" w:rsidRPr="00B671D7" w:rsidRDefault="00000000">
          <w:pPr>
            <w:pStyle w:val="TDC1"/>
            <w:tabs>
              <w:tab w:val="right" w:leader="dot" w:pos="8494"/>
            </w:tabs>
            <w:rPr>
              <w:rFonts w:asciiTheme="minorHAnsi" w:eastAsiaTheme="minorEastAsia" w:hAnsiTheme="minorHAnsi"/>
              <w:noProof/>
              <w:sz w:val="22"/>
              <w:lang w:val="es-PE" w:eastAsia="es-ES"/>
            </w:rPr>
          </w:pPr>
          <w:hyperlink w:anchor="_Toc110592518" w:history="1">
            <w:r w:rsidR="006C1597" w:rsidRPr="00B671D7">
              <w:rPr>
                <w:rStyle w:val="Hipervnculo"/>
                <w:noProof/>
                <w:lang w:val="es-PE"/>
              </w:rPr>
              <w:t>DEFINICIÓN Y ORGANIZACIÓN DEL PETI</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_Toc110592518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19CC4A77" w14:textId="737D27CC"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19" w:history="1">
            <w:r w:rsidR="006C1597" w:rsidRPr="00B671D7">
              <w:rPr>
                <w:rStyle w:val="Hipervnculo"/>
                <w:noProof/>
                <w:lang w:val="es-PE"/>
              </w:rPr>
              <w:t>Necesidades del PETI:</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_Toc110592519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4D518501" w14:textId="4957696D"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0" w:history="1">
            <w:r w:rsidR="006C1597" w:rsidRPr="00B671D7">
              <w:rPr>
                <w:rStyle w:val="Hipervnculo"/>
                <w:noProof/>
                <w:lang w:val="es-PE"/>
              </w:rPr>
              <w:t>Alcance del PETI:</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_Toc110592520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6</w:t>
            </w:r>
            <w:r w:rsidR="006C1597" w:rsidRPr="00B671D7">
              <w:rPr>
                <w:noProof/>
                <w:webHidden/>
                <w:lang w:val="es-PE"/>
              </w:rPr>
              <w:fldChar w:fldCharType="end"/>
            </w:r>
          </w:hyperlink>
        </w:p>
        <w:p w14:paraId="4B686608" w14:textId="6891F563"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1" w:history="1">
            <w:r w:rsidR="006C1597" w:rsidRPr="00B671D7">
              <w:rPr>
                <w:rStyle w:val="Hipervnculo"/>
                <w:noProof/>
                <w:lang w:val="es-PE"/>
              </w:rPr>
              <w:t>Determinación del Equipo de Trabajo y Responsabilidades.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_Toc110592521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7</w:t>
            </w:r>
            <w:r w:rsidR="006C1597" w:rsidRPr="00B671D7">
              <w:rPr>
                <w:noProof/>
                <w:webHidden/>
                <w:lang w:val="es-PE"/>
              </w:rPr>
              <w:fldChar w:fldCharType="end"/>
            </w:r>
          </w:hyperlink>
        </w:p>
        <w:p w14:paraId="7F1F259B" w14:textId="7364A647"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2" w:history="1">
            <w:r w:rsidR="006C1597" w:rsidRPr="00B671D7">
              <w:rPr>
                <w:rStyle w:val="Hipervnculo"/>
                <w:noProof/>
                <w:lang w:val="es-PE"/>
              </w:rPr>
              <w:t>Plan de Trabajo.</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_Toc110592522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8</w:t>
            </w:r>
            <w:r w:rsidR="006C1597" w:rsidRPr="00B671D7">
              <w:rPr>
                <w:noProof/>
                <w:webHidden/>
                <w:lang w:val="es-PE"/>
              </w:rPr>
              <w:fldChar w:fldCharType="end"/>
            </w:r>
          </w:hyperlink>
        </w:p>
        <w:p w14:paraId="68F2B04E" w14:textId="4BB963FB" w:rsidR="006C1597" w:rsidRPr="00B671D7" w:rsidRDefault="00000000">
          <w:pPr>
            <w:pStyle w:val="TDC1"/>
            <w:tabs>
              <w:tab w:val="right" w:leader="dot" w:pos="8494"/>
            </w:tabs>
            <w:rPr>
              <w:rFonts w:asciiTheme="minorHAnsi" w:eastAsiaTheme="minorEastAsia" w:hAnsiTheme="minorHAnsi"/>
              <w:noProof/>
              <w:sz w:val="22"/>
              <w:lang w:val="es-PE" w:eastAsia="es-ES"/>
            </w:rPr>
          </w:pPr>
          <w:hyperlink w:anchor="_Toc110592523" w:history="1">
            <w:r w:rsidR="006C1597" w:rsidRPr="00B671D7">
              <w:rPr>
                <w:rStyle w:val="Hipervnculo"/>
                <w:noProof/>
                <w:lang w:val="es-PE"/>
              </w:rPr>
              <w:t>ALINEAMIENTO DEL PETI PLAN ESTRATÉGICO DEL NEGOCIO</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_Toc110592523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41628A0F" w14:textId="02EC2A23"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4" w:history="1">
            <w:r w:rsidR="006C1597" w:rsidRPr="00B671D7">
              <w:rPr>
                <w:rStyle w:val="Hipervnculo"/>
                <w:noProof/>
                <w:lang w:val="es-PE"/>
              </w:rPr>
              <w:t>Misión y Visión de la Gerencia de Sistemas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_Toc110592524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7C574699" w14:textId="4C84953F"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25" w:history="1">
            <w:r w:rsidR="006C1597" w:rsidRPr="00B671D7">
              <w:rPr>
                <w:rStyle w:val="Hipervnculo"/>
                <w:noProof/>
                <w:lang w:val="es-PE"/>
              </w:rPr>
              <w:t>Misión.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_Toc110592525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3B3C6407" w14:textId="24BA9D2A" w:rsidR="006C1597" w:rsidRPr="00B671D7" w:rsidRDefault="00000000">
          <w:pPr>
            <w:pStyle w:val="TDC3"/>
            <w:tabs>
              <w:tab w:val="right" w:leader="dot" w:pos="8494"/>
            </w:tabs>
            <w:rPr>
              <w:rFonts w:asciiTheme="minorHAnsi" w:eastAsiaTheme="minorEastAsia" w:hAnsiTheme="minorHAnsi"/>
              <w:noProof/>
              <w:sz w:val="22"/>
              <w:lang w:val="es-PE" w:eastAsia="es-ES"/>
            </w:rPr>
          </w:pPr>
          <w:hyperlink w:anchor="_Toc110592526" w:history="1">
            <w:r w:rsidR="006C1597" w:rsidRPr="00B671D7">
              <w:rPr>
                <w:rStyle w:val="Hipervnculo"/>
                <w:noProof/>
                <w:lang w:val="es-PE"/>
              </w:rPr>
              <w:t>Visión.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_Toc110592526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16D6318B" w14:textId="49122005"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7" w:history="1">
            <w:r w:rsidR="006C1597" w:rsidRPr="00B671D7">
              <w:rPr>
                <w:rStyle w:val="Hipervnculo"/>
                <w:noProof/>
                <w:lang w:val="es-PE"/>
              </w:rPr>
              <w:t>Objetivos de la Gerencia de Sistemas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_Toc110592527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32376289" w14:textId="6161469E"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8" w:history="1">
            <w:r w:rsidR="006C1597" w:rsidRPr="00B671D7">
              <w:rPr>
                <w:rStyle w:val="Hipervnculo"/>
                <w:noProof/>
                <w:lang w:val="es-PE"/>
              </w:rPr>
              <w:t>Metas de la Gerencia de Sistemas.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_Toc110592528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11CBEEB9" w14:textId="6BCC73B0"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29" w:history="1">
            <w:r w:rsidR="006C1597" w:rsidRPr="00B671D7">
              <w:rPr>
                <w:rStyle w:val="Hipervnculo"/>
                <w:noProof/>
                <w:lang w:val="es-PE"/>
              </w:rPr>
              <w:t>Factores Críticos de Éxito de la Gerencia de Sistemas.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_Toc110592529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5791F796" w14:textId="73B98DFC"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0" w:history="1">
            <w:r w:rsidR="006C1597" w:rsidRPr="00B671D7">
              <w:rPr>
                <w:rStyle w:val="Hipervnculo"/>
                <w:noProof/>
                <w:lang w:val="es-PE"/>
              </w:rPr>
              <w:t>Análisis de Antecedentes de TIC en la Institución.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_Toc110592530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10</w:t>
            </w:r>
            <w:r w:rsidR="006C1597" w:rsidRPr="00B671D7">
              <w:rPr>
                <w:noProof/>
                <w:webHidden/>
                <w:lang w:val="es-PE"/>
              </w:rPr>
              <w:fldChar w:fldCharType="end"/>
            </w:r>
          </w:hyperlink>
        </w:p>
        <w:p w14:paraId="15D4212B" w14:textId="7597A418"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1" w:history="1">
            <w:r w:rsidR="006C1597" w:rsidRPr="00B671D7">
              <w:rPr>
                <w:rStyle w:val="Hipervnculo"/>
                <w:noProof/>
                <w:lang w:val="es-PE"/>
              </w:rPr>
              <w:t>Análisis FODA</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_Toc110592531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11</w:t>
            </w:r>
            <w:r w:rsidR="006C1597" w:rsidRPr="00B671D7">
              <w:rPr>
                <w:noProof/>
                <w:webHidden/>
                <w:lang w:val="es-PE"/>
              </w:rPr>
              <w:fldChar w:fldCharType="end"/>
            </w:r>
          </w:hyperlink>
        </w:p>
        <w:p w14:paraId="060922C6" w14:textId="1CCE2A65" w:rsidR="006C1597" w:rsidRPr="00B671D7" w:rsidRDefault="00000000">
          <w:pPr>
            <w:pStyle w:val="TDC1"/>
            <w:tabs>
              <w:tab w:val="right" w:leader="dot" w:pos="8494"/>
            </w:tabs>
            <w:rPr>
              <w:rFonts w:asciiTheme="minorHAnsi" w:eastAsiaTheme="minorEastAsia" w:hAnsiTheme="minorHAnsi"/>
              <w:noProof/>
              <w:sz w:val="22"/>
              <w:lang w:val="es-PE" w:eastAsia="es-ES"/>
            </w:rPr>
          </w:pPr>
          <w:hyperlink w:anchor="_Toc110592532" w:history="1">
            <w:r w:rsidR="006C1597" w:rsidRPr="00B671D7">
              <w:rPr>
                <w:rStyle w:val="Hipervnculo"/>
                <w:noProof/>
                <w:lang w:val="es-PE"/>
              </w:rPr>
              <w:t>Identificación de Requerimientos.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_Toc110592532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12</w:t>
            </w:r>
            <w:r w:rsidR="006C1597" w:rsidRPr="00B671D7">
              <w:rPr>
                <w:noProof/>
                <w:webHidden/>
                <w:lang w:val="es-PE"/>
              </w:rPr>
              <w:fldChar w:fldCharType="end"/>
            </w:r>
          </w:hyperlink>
        </w:p>
        <w:p w14:paraId="2787C997" w14:textId="6280911E"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3" w:history="1">
            <w:r w:rsidR="006C1597" w:rsidRPr="00B671D7">
              <w:rPr>
                <w:rStyle w:val="Hipervnculo"/>
                <w:noProof/>
                <w:lang w:val="es-PE"/>
              </w:rPr>
              <w:t>Estudio de Procesos.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_Toc110592533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12</w:t>
            </w:r>
            <w:r w:rsidR="006C1597" w:rsidRPr="00B671D7">
              <w:rPr>
                <w:noProof/>
                <w:webHidden/>
                <w:lang w:val="es-PE"/>
              </w:rPr>
              <w:fldChar w:fldCharType="end"/>
            </w:r>
          </w:hyperlink>
        </w:p>
        <w:p w14:paraId="1F4D8085" w14:textId="3635B07C"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4" w:history="1">
            <w:r w:rsidR="006C1597" w:rsidRPr="00B671D7">
              <w:rPr>
                <w:rStyle w:val="Hipervnculo"/>
                <w:noProof/>
                <w:lang w:val="es-PE"/>
              </w:rPr>
              <w:t>Análisis de Necesidades de Información.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_Toc110592534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23</w:t>
            </w:r>
            <w:r w:rsidR="006C1597" w:rsidRPr="00B671D7">
              <w:rPr>
                <w:noProof/>
                <w:webHidden/>
                <w:lang w:val="es-PE"/>
              </w:rPr>
              <w:fldChar w:fldCharType="end"/>
            </w:r>
          </w:hyperlink>
        </w:p>
        <w:p w14:paraId="7B483FE9" w14:textId="562F4AE4"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5" w:history="1">
            <w:r w:rsidR="006C1597" w:rsidRPr="00B671D7">
              <w:rPr>
                <w:rStyle w:val="Hipervnculo"/>
                <w:noProof/>
                <w:lang w:val="es-PE"/>
              </w:rPr>
              <w:t>Modelo de Datos de la Organización.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_Toc110592535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24</w:t>
            </w:r>
            <w:r w:rsidR="006C1597" w:rsidRPr="00B671D7">
              <w:rPr>
                <w:noProof/>
                <w:webHidden/>
                <w:lang w:val="es-PE"/>
              </w:rPr>
              <w:fldChar w:fldCharType="end"/>
            </w:r>
          </w:hyperlink>
        </w:p>
        <w:p w14:paraId="1DC8C66E" w14:textId="3FE8BF03" w:rsidR="006C1597" w:rsidRPr="00B671D7" w:rsidRDefault="00000000">
          <w:pPr>
            <w:pStyle w:val="TDC2"/>
            <w:tabs>
              <w:tab w:val="right" w:leader="dot" w:pos="8494"/>
            </w:tabs>
            <w:rPr>
              <w:rFonts w:asciiTheme="minorHAnsi" w:eastAsiaTheme="minorEastAsia" w:hAnsiTheme="minorHAnsi"/>
              <w:noProof/>
              <w:sz w:val="22"/>
              <w:lang w:val="es-PE" w:eastAsia="es-ES"/>
            </w:rPr>
          </w:pPr>
          <w:hyperlink w:anchor="_Toc110592536" w:history="1">
            <w:r w:rsidR="006C1597" w:rsidRPr="00B671D7">
              <w:rPr>
                <w:rStyle w:val="Hipervnculo"/>
                <w:noProof/>
                <w:lang w:val="es-PE"/>
              </w:rPr>
              <w:t>Requisitos de los Procesos afectados por PETI</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_Toc110592536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25</w:t>
            </w:r>
            <w:r w:rsidR="006C1597" w:rsidRPr="00B671D7">
              <w:rPr>
                <w:noProof/>
                <w:webHidden/>
                <w:lang w:val="es-PE"/>
              </w:rPr>
              <w:fldChar w:fldCharType="end"/>
            </w:r>
          </w:hyperlink>
        </w:p>
        <w:p w14:paraId="3A713C4F" w14:textId="41EEE757" w:rsidR="006C1597" w:rsidRPr="00B671D7" w:rsidRDefault="00000000">
          <w:pPr>
            <w:pStyle w:val="TDC1"/>
            <w:tabs>
              <w:tab w:val="right" w:leader="dot" w:pos="8494"/>
            </w:tabs>
            <w:rPr>
              <w:rFonts w:asciiTheme="minorHAnsi" w:eastAsiaTheme="minorEastAsia" w:hAnsiTheme="minorHAnsi"/>
              <w:noProof/>
              <w:sz w:val="22"/>
              <w:lang w:val="es-PE" w:eastAsia="es-ES"/>
            </w:rPr>
          </w:pPr>
          <w:hyperlink w:anchor="_Toc110592537" w:history="1">
            <w:r w:rsidR="006C1597" w:rsidRPr="00B671D7">
              <w:rPr>
                <w:rStyle w:val="Hipervnculo"/>
                <w:noProof/>
                <w:lang w:val="es-PE"/>
              </w:rPr>
              <w:t>BIBLIOGRAFIA:</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_Toc110592537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26</w:t>
            </w:r>
            <w:r w:rsidR="006C1597" w:rsidRPr="00B671D7">
              <w:rPr>
                <w:noProof/>
                <w:webHidden/>
                <w:lang w:val="es-PE"/>
              </w:rPr>
              <w:fldChar w:fldCharType="end"/>
            </w:r>
          </w:hyperlink>
        </w:p>
        <w:p w14:paraId="620A6FFD" w14:textId="25236E14" w:rsidR="00DB3782" w:rsidRPr="00B671D7" w:rsidRDefault="00DB3782">
          <w:pPr>
            <w:rPr>
              <w:lang w:val="es-PE"/>
            </w:rPr>
          </w:pPr>
          <w:r w:rsidRPr="00B671D7">
            <w:rPr>
              <w:b/>
              <w:bCs/>
              <w:lang w:val="es-PE"/>
            </w:rPr>
            <w:fldChar w:fldCharType="end"/>
          </w:r>
        </w:p>
      </w:sdtContent>
    </w:sdt>
    <w:p w14:paraId="51BAB264" w14:textId="7479A00E" w:rsidR="00110A5C" w:rsidRPr="00B671D7" w:rsidRDefault="00110A5C">
      <w:pPr>
        <w:rPr>
          <w:lang w:val="es-PE"/>
        </w:rPr>
      </w:pPr>
    </w:p>
    <w:p w14:paraId="78FE1DA3" w14:textId="77777777" w:rsidR="00110A5C" w:rsidRPr="00B671D7" w:rsidRDefault="00110A5C">
      <w:pPr>
        <w:rPr>
          <w:lang w:val="es-PE"/>
        </w:rPr>
      </w:pPr>
      <w:r w:rsidRPr="00B671D7">
        <w:rPr>
          <w:lang w:val="es-PE"/>
        </w:rPr>
        <w:br w:type="page"/>
      </w:r>
    </w:p>
    <w:p w14:paraId="4AEDEAB9" w14:textId="56064F10" w:rsidR="006C1597" w:rsidRPr="00B671D7" w:rsidRDefault="006C1597">
      <w:pPr>
        <w:pStyle w:val="Tabladeilustraciones"/>
        <w:tabs>
          <w:tab w:val="right" w:leader="dot" w:pos="8494"/>
        </w:tabs>
        <w:rPr>
          <w:lang w:val="es-PE"/>
        </w:rPr>
      </w:pPr>
      <w:r w:rsidRPr="00B671D7">
        <w:rPr>
          <w:lang w:val="es-PE"/>
        </w:rPr>
        <w:lastRenderedPageBreak/>
        <w:t>INDICE DE TABLAS</w:t>
      </w:r>
    </w:p>
    <w:p w14:paraId="4D7558A3" w14:textId="052DD917" w:rsidR="00A90AC4" w:rsidRPr="00B671D7" w:rsidRDefault="00A90AC4">
      <w:pPr>
        <w:pStyle w:val="Tabladeilustraciones"/>
        <w:tabs>
          <w:tab w:val="right" w:leader="dot" w:pos="8494"/>
        </w:tabs>
        <w:rPr>
          <w:noProof/>
          <w:lang w:val="es-PE"/>
        </w:rPr>
      </w:pPr>
      <w:r w:rsidRPr="00B671D7">
        <w:rPr>
          <w:lang w:val="es-PE"/>
        </w:rPr>
        <w:fldChar w:fldCharType="begin"/>
      </w:r>
      <w:r w:rsidRPr="00B671D7">
        <w:rPr>
          <w:lang w:val="es-PE"/>
        </w:rPr>
        <w:instrText xml:space="preserve"> TOC \h \z \c "Tabla" </w:instrText>
      </w:r>
      <w:r w:rsidRPr="00B671D7">
        <w:rPr>
          <w:lang w:val="es-PE"/>
        </w:rPr>
        <w:fldChar w:fldCharType="separate"/>
      </w:r>
      <w:hyperlink w:anchor="_Toc108678669" w:history="1">
        <w:r w:rsidRPr="00B671D7">
          <w:rPr>
            <w:rStyle w:val="Hipervnculo"/>
            <w:noProof/>
            <w:lang w:val="es-PE"/>
          </w:rPr>
          <w:t>Tabla 1 Equipo de trabajo y responsabilidades</w:t>
        </w:r>
        <w:r w:rsidRPr="00B671D7">
          <w:rPr>
            <w:noProof/>
            <w:webHidden/>
            <w:lang w:val="es-PE"/>
          </w:rPr>
          <w:tab/>
        </w:r>
        <w:r w:rsidRPr="00B671D7">
          <w:rPr>
            <w:noProof/>
            <w:webHidden/>
            <w:lang w:val="es-PE"/>
          </w:rPr>
          <w:fldChar w:fldCharType="begin"/>
        </w:r>
        <w:r w:rsidRPr="00B671D7">
          <w:rPr>
            <w:noProof/>
            <w:webHidden/>
            <w:lang w:val="es-PE"/>
          </w:rPr>
          <w:instrText xml:space="preserve"> PAGEREF _Toc108678669 \h </w:instrText>
        </w:r>
        <w:r w:rsidRPr="00B671D7">
          <w:rPr>
            <w:noProof/>
            <w:webHidden/>
            <w:lang w:val="es-PE"/>
          </w:rPr>
        </w:r>
        <w:r w:rsidRPr="00B671D7">
          <w:rPr>
            <w:noProof/>
            <w:webHidden/>
            <w:lang w:val="es-PE"/>
          </w:rPr>
          <w:fldChar w:fldCharType="separate"/>
        </w:r>
        <w:r w:rsidRPr="00B671D7">
          <w:rPr>
            <w:noProof/>
            <w:webHidden/>
            <w:lang w:val="es-PE"/>
          </w:rPr>
          <w:t>7</w:t>
        </w:r>
        <w:r w:rsidRPr="00B671D7">
          <w:rPr>
            <w:noProof/>
            <w:webHidden/>
            <w:lang w:val="es-PE"/>
          </w:rPr>
          <w:fldChar w:fldCharType="end"/>
        </w:r>
      </w:hyperlink>
    </w:p>
    <w:p w14:paraId="29D63FBB" w14:textId="11798DAF" w:rsidR="00A90AC4" w:rsidRPr="00B671D7" w:rsidRDefault="00000000">
      <w:pPr>
        <w:pStyle w:val="Tabladeilustraciones"/>
        <w:tabs>
          <w:tab w:val="right" w:leader="dot" w:pos="8494"/>
        </w:tabs>
        <w:rPr>
          <w:noProof/>
          <w:lang w:val="es-PE"/>
        </w:rPr>
      </w:pPr>
      <w:hyperlink w:anchor="_Toc108678670" w:history="1">
        <w:r w:rsidR="00A90AC4" w:rsidRPr="00B671D7">
          <w:rPr>
            <w:rStyle w:val="Hipervnculo"/>
            <w:noProof/>
            <w:lang w:val="es-PE"/>
          </w:rPr>
          <w:t>Tabla 2 Plan de trabajo</w:t>
        </w:r>
        <w:r w:rsidR="00A90AC4" w:rsidRPr="00B671D7">
          <w:rPr>
            <w:noProof/>
            <w:webHidden/>
            <w:lang w:val="es-PE"/>
          </w:rPr>
          <w:tab/>
        </w:r>
        <w:r w:rsidR="00A90AC4" w:rsidRPr="00B671D7">
          <w:rPr>
            <w:noProof/>
            <w:webHidden/>
            <w:lang w:val="es-PE"/>
          </w:rPr>
          <w:fldChar w:fldCharType="begin"/>
        </w:r>
        <w:r w:rsidR="00A90AC4" w:rsidRPr="00B671D7">
          <w:rPr>
            <w:noProof/>
            <w:webHidden/>
            <w:lang w:val="es-PE"/>
          </w:rPr>
          <w:instrText xml:space="preserve"> PAGEREF _Toc108678670 \h </w:instrText>
        </w:r>
        <w:r w:rsidR="00A90AC4" w:rsidRPr="00B671D7">
          <w:rPr>
            <w:noProof/>
            <w:webHidden/>
            <w:lang w:val="es-PE"/>
          </w:rPr>
        </w:r>
        <w:r w:rsidR="00A90AC4" w:rsidRPr="00B671D7">
          <w:rPr>
            <w:noProof/>
            <w:webHidden/>
            <w:lang w:val="es-PE"/>
          </w:rPr>
          <w:fldChar w:fldCharType="separate"/>
        </w:r>
        <w:r w:rsidR="00A90AC4" w:rsidRPr="00B671D7">
          <w:rPr>
            <w:noProof/>
            <w:webHidden/>
            <w:lang w:val="es-PE"/>
          </w:rPr>
          <w:t>9</w:t>
        </w:r>
        <w:r w:rsidR="00A90AC4" w:rsidRPr="00B671D7">
          <w:rPr>
            <w:noProof/>
            <w:webHidden/>
            <w:lang w:val="es-PE"/>
          </w:rPr>
          <w:fldChar w:fldCharType="end"/>
        </w:r>
      </w:hyperlink>
    </w:p>
    <w:p w14:paraId="1B57AC99" w14:textId="38351E92" w:rsidR="00A90AC4" w:rsidRPr="00B671D7" w:rsidRDefault="00000000">
      <w:pPr>
        <w:pStyle w:val="Tabladeilustraciones"/>
        <w:tabs>
          <w:tab w:val="right" w:leader="dot" w:pos="8494"/>
        </w:tabs>
        <w:rPr>
          <w:noProof/>
          <w:lang w:val="es-PE"/>
        </w:rPr>
      </w:pPr>
      <w:hyperlink w:anchor="_Toc108678671" w:history="1">
        <w:r w:rsidR="00A90AC4" w:rsidRPr="00B671D7">
          <w:rPr>
            <w:rStyle w:val="Hipervnculo"/>
            <w:noProof/>
            <w:lang w:val="es-PE"/>
          </w:rPr>
          <w:t>Tabla 3 Plan operativo</w:t>
        </w:r>
        <w:r w:rsidR="00A90AC4" w:rsidRPr="00B671D7">
          <w:rPr>
            <w:noProof/>
            <w:webHidden/>
            <w:lang w:val="es-PE"/>
          </w:rPr>
          <w:tab/>
        </w:r>
        <w:r w:rsidR="00A90AC4" w:rsidRPr="00B671D7">
          <w:rPr>
            <w:noProof/>
            <w:webHidden/>
            <w:lang w:val="es-PE"/>
          </w:rPr>
          <w:fldChar w:fldCharType="begin"/>
        </w:r>
        <w:r w:rsidR="00A90AC4" w:rsidRPr="00B671D7">
          <w:rPr>
            <w:noProof/>
            <w:webHidden/>
            <w:lang w:val="es-PE"/>
          </w:rPr>
          <w:instrText xml:space="preserve"> PAGEREF _Toc108678671 \h </w:instrText>
        </w:r>
        <w:r w:rsidR="00A90AC4" w:rsidRPr="00B671D7">
          <w:rPr>
            <w:noProof/>
            <w:webHidden/>
            <w:lang w:val="es-PE"/>
          </w:rPr>
        </w:r>
        <w:r w:rsidR="00A90AC4" w:rsidRPr="00B671D7">
          <w:rPr>
            <w:noProof/>
            <w:webHidden/>
            <w:lang w:val="es-PE"/>
          </w:rPr>
          <w:fldChar w:fldCharType="separate"/>
        </w:r>
        <w:r w:rsidR="00A90AC4" w:rsidRPr="00B671D7">
          <w:rPr>
            <w:noProof/>
            <w:webHidden/>
            <w:lang w:val="es-PE"/>
          </w:rPr>
          <w:t>11</w:t>
        </w:r>
        <w:r w:rsidR="00A90AC4" w:rsidRPr="00B671D7">
          <w:rPr>
            <w:noProof/>
            <w:webHidden/>
            <w:lang w:val="es-PE"/>
          </w:rPr>
          <w:fldChar w:fldCharType="end"/>
        </w:r>
      </w:hyperlink>
    </w:p>
    <w:p w14:paraId="68E29543" w14:textId="77777777" w:rsidR="006C1597" w:rsidRPr="00B671D7" w:rsidRDefault="006C1597" w:rsidP="006C1597">
      <w:pPr>
        <w:rPr>
          <w:lang w:val="es-PE"/>
        </w:rPr>
      </w:pPr>
    </w:p>
    <w:p w14:paraId="4B317B78" w14:textId="71729891" w:rsidR="00A90AC4" w:rsidRPr="00B671D7" w:rsidRDefault="00A90AC4" w:rsidP="00C7524F">
      <w:pPr>
        <w:spacing w:after="0" w:line="240" w:lineRule="auto"/>
        <w:rPr>
          <w:lang w:val="es-PE"/>
        </w:rPr>
      </w:pPr>
      <w:r w:rsidRPr="00B671D7">
        <w:rPr>
          <w:lang w:val="es-PE"/>
        </w:rPr>
        <w:fldChar w:fldCharType="end"/>
      </w:r>
      <w:r w:rsidR="006C1597" w:rsidRPr="00B671D7">
        <w:rPr>
          <w:lang w:val="es-PE"/>
        </w:rPr>
        <w:t>INDICE DE IMÁGENES</w:t>
      </w:r>
    </w:p>
    <w:p w14:paraId="73F0CB9F" w14:textId="45256659" w:rsidR="006C1597" w:rsidRPr="00B671D7" w:rsidRDefault="006C1597">
      <w:pPr>
        <w:pStyle w:val="Tabladeilustraciones"/>
        <w:tabs>
          <w:tab w:val="right" w:leader="dot" w:pos="8494"/>
        </w:tabs>
        <w:rPr>
          <w:rFonts w:asciiTheme="minorHAnsi" w:eastAsiaTheme="minorEastAsia" w:hAnsiTheme="minorHAnsi"/>
          <w:noProof/>
          <w:sz w:val="22"/>
          <w:lang w:val="es-PE" w:eastAsia="es-ES"/>
        </w:rPr>
      </w:pPr>
      <w:r w:rsidRPr="00B671D7">
        <w:rPr>
          <w:lang w:val="es-PE"/>
        </w:rPr>
        <w:fldChar w:fldCharType="begin"/>
      </w:r>
      <w:r w:rsidRPr="00B671D7">
        <w:rPr>
          <w:lang w:val="es-PE"/>
        </w:rPr>
        <w:instrText xml:space="preserve"> TOC \h \z \c "Imagen" </w:instrText>
      </w:r>
      <w:r w:rsidRPr="00B671D7">
        <w:rPr>
          <w:lang w:val="es-PE"/>
        </w:rPr>
        <w:fldChar w:fldCharType="separate"/>
      </w:r>
      <w:hyperlink w:anchor="_Toc110592548" w:history="1">
        <w:r w:rsidRPr="00B671D7">
          <w:rPr>
            <w:rStyle w:val="Hipervnculo"/>
            <w:noProof/>
            <w:lang w:val="es-PE"/>
          </w:rPr>
          <w:t>Imagen 1 Mapa de procesos</w:t>
        </w:r>
        <w:r w:rsidRPr="00B671D7">
          <w:rPr>
            <w:noProof/>
            <w:webHidden/>
            <w:lang w:val="es-PE"/>
          </w:rPr>
          <w:tab/>
        </w:r>
        <w:r w:rsidRPr="00B671D7">
          <w:rPr>
            <w:noProof/>
            <w:webHidden/>
            <w:lang w:val="es-PE"/>
          </w:rPr>
          <w:fldChar w:fldCharType="begin"/>
        </w:r>
        <w:r w:rsidRPr="00B671D7">
          <w:rPr>
            <w:noProof/>
            <w:webHidden/>
            <w:lang w:val="es-PE"/>
          </w:rPr>
          <w:instrText xml:space="preserve"> PAGEREF _Toc110592548 \h </w:instrText>
        </w:r>
        <w:r w:rsidRPr="00B671D7">
          <w:rPr>
            <w:noProof/>
            <w:webHidden/>
            <w:lang w:val="es-PE"/>
          </w:rPr>
        </w:r>
        <w:r w:rsidRPr="00B671D7">
          <w:rPr>
            <w:noProof/>
            <w:webHidden/>
            <w:lang w:val="es-PE"/>
          </w:rPr>
          <w:fldChar w:fldCharType="separate"/>
        </w:r>
        <w:r w:rsidRPr="00B671D7">
          <w:rPr>
            <w:noProof/>
            <w:webHidden/>
            <w:lang w:val="es-PE"/>
          </w:rPr>
          <w:t>23</w:t>
        </w:r>
        <w:r w:rsidRPr="00B671D7">
          <w:rPr>
            <w:noProof/>
            <w:webHidden/>
            <w:lang w:val="es-PE"/>
          </w:rPr>
          <w:fldChar w:fldCharType="end"/>
        </w:r>
      </w:hyperlink>
    </w:p>
    <w:p w14:paraId="77C080FA" w14:textId="57851D74" w:rsidR="006C1597" w:rsidRPr="00B671D7" w:rsidRDefault="00000000">
      <w:pPr>
        <w:pStyle w:val="Tabladeilustraciones"/>
        <w:tabs>
          <w:tab w:val="right" w:leader="dot" w:pos="8494"/>
        </w:tabs>
        <w:rPr>
          <w:rStyle w:val="Hipervnculo"/>
          <w:noProof/>
          <w:lang w:val="es-PE"/>
        </w:rPr>
      </w:pPr>
      <w:hyperlink r:id="rId7" w:anchor="_Toc110592549" w:history="1">
        <w:r w:rsidR="006C1597" w:rsidRPr="00B671D7">
          <w:rPr>
            <w:rStyle w:val="Hipervnculo"/>
            <w:noProof/>
            <w:lang w:val="es-PE"/>
          </w:rPr>
          <w:t>Imagen 2 Modelo de datos</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_Toc110592549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24</w:t>
        </w:r>
        <w:r w:rsidR="006C1597" w:rsidRPr="00B671D7">
          <w:rPr>
            <w:noProof/>
            <w:webHidden/>
            <w:lang w:val="es-PE"/>
          </w:rPr>
          <w:fldChar w:fldCharType="end"/>
        </w:r>
      </w:hyperlink>
    </w:p>
    <w:p w14:paraId="28C7DD7C" w14:textId="77777777" w:rsidR="006C1597" w:rsidRPr="00B671D7" w:rsidRDefault="006C1597" w:rsidP="006C1597">
      <w:pPr>
        <w:rPr>
          <w:lang w:val="es-PE"/>
        </w:rPr>
      </w:pPr>
    </w:p>
    <w:p w14:paraId="10CFA6E7" w14:textId="62B0EB06" w:rsidR="006C1597" w:rsidRPr="00B671D7" w:rsidRDefault="006C1597" w:rsidP="00C7524F">
      <w:pPr>
        <w:spacing w:after="0" w:line="240" w:lineRule="auto"/>
        <w:rPr>
          <w:lang w:val="es-PE"/>
        </w:rPr>
      </w:pPr>
      <w:r w:rsidRPr="00B671D7">
        <w:rPr>
          <w:lang w:val="es-PE"/>
        </w:rPr>
        <w:fldChar w:fldCharType="end"/>
      </w:r>
      <w:r w:rsidRPr="00B671D7">
        <w:rPr>
          <w:lang w:val="es-PE"/>
        </w:rPr>
        <w:t>INDICE DE FLUJOGRAMAS</w:t>
      </w:r>
    </w:p>
    <w:p w14:paraId="0BB430F6" w14:textId="263098A4" w:rsidR="006C1597" w:rsidRPr="00B671D7" w:rsidRDefault="006C1597">
      <w:pPr>
        <w:pStyle w:val="Tabladeilustraciones"/>
        <w:tabs>
          <w:tab w:val="right" w:leader="dot" w:pos="8494"/>
        </w:tabs>
        <w:rPr>
          <w:rFonts w:asciiTheme="minorHAnsi" w:eastAsiaTheme="minorEastAsia" w:hAnsiTheme="minorHAnsi"/>
          <w:noProof/>
          <w:sz w:val="22"/>
          <w:lang w:val="es-PE" w:eastAsia="es-ES"/>
        </w:rPr>
      </w:pPr>
      <w:r w:rsidRPr="00B671D7">
        <w:rPr>
          <w:lang w:val="es-PE"/>
        </w:rPr>
        <w:fldChar w:fldCharType="begin"/>
      </w:r>
      <w:r w:rsidRPr="00B671D7">
        <w:rPr>
          <w:lang w:val="es-PE"/>
        </w:rPr>
        <w:instrText xml:space="preserve"> TOC \h \z \c "Flujograma" </w:instrText>
      </w:r>
      <w:r w:rsidRPr="00B671D7">
        <w:rPr>
          <w:lang w:val="es-PE"/>
        </w:rPr>
        <w:fldChar w:fldCharType="separate"/>
      </w:r>
      <w:hyperlink w:anchor="_Toc110592567" w:history="1">
        <w:r w:rsidRPr="00B671D7">
          <w:rPr>
            <w:rStyle w:val="Hipervnculo"/>
            <w:noProof/>
            <w:lang w:val="es-PE"/>
          </w:rPr>
          <w:t>Flujograma 1 Gestión Comercial</w:t>
        </w:r>
        <w:r w:rsidRPr="00B671D7">
          <w:rPr>
            <w:noProof/>
            <w:webHidden/>
            <w:lang w:val="es-PE"/>
          </w:rPr>
          <w:tab/>
        </w:r>
        <w:r w:rsidRPr="00B671D7">
          <w:rPr>
            <w:noProof/>
            <w:webHidden/>
            <w:lang w:val="es-PE"/>
          </w:rPr>
          <w:fldChar w:fldCharType="begin"/>
        </w:r>
        <w:r w:rsidRPr="00B671D7">
          <w:rPr>
            <w:noProof/>
            <w:webHidden/>
            <w:lang w:val="es-PE"/>
          </w:rPr>
          <w:instrText xml:space="preserve"> PAGEREF _Toc110592567 \h </w:instrText>
        </w:r>
        <w:r w:rsidRPr="00B671D7">
          <w:rPr>
            <w:noProof/>
            <w:webHidden/>
            <w:lang w:val="es-PE"/>
          </w:rPr>
        </w:r>
        <w:r w:rsidRPr="00B671D7">
          <w:rPr>
            <w:noProof/>
            <w:webHidden/>
            <w:lang w:val="es-PE"/>
          </w:rPr>
          <w:fldChar w:fldCharType="separate"/>
        </w:r>
        <w:r w:rsidRPr="00B671D7">
          <w:rPr>
            <w:noProof/>
            <w:webHidden/>
            <w:lang w:val="es-PE"/>
          </w:rPr>
          <w:t>13</w:t>
        </w:r>
        <w:r w:rsidRPr="00B671D7">
          <w:rPr>
            <w:noProof/>
            <w:webHidden/>
            <w:lang w:val="es-PE"/>
          </w:rPr>
          <w:fldChar w:fldCharType="end"/>
        </w:r>
      </w:hyperlink>
    </w:p>
    <w:p w14:paraId="1AC700FF" w14:textId="712DF1A7" w:rsidR="006C1597" w:rsidRPr="00B671D7" w:rsidRDefault="00000000">
      <w:pPr>
        <w:pStyle w:val="Tabladeilustraciones"/>
        <w:tabs>
          <w:tab w:val="right" w:leader="dot" w:pos="8494"/>
        </w:tabs>
        <w:rPr>
          <w:rFonts w:asciiTheme="minorHAnsi" w:eastAsiaTheme="minorEastAsia" w:hAnsiTheme="minorHAnsi"/>
          <w:noProof/>
          <w:sz w:val="22"/>
          <w:lang w:val="es-PE" w:eastAsia="es-ES"/>
        </w:rPr>
      </w:pPr>
      <w:hyperlink r:id="rId8" w:anchor="_Toc110592568" w:history="1">
        <w:r w:rsidR="006C1597" w:rsidRPr="00B671D7">
          <w:rPr>
            <w:rStyle w:val="Hipervnculo"/>
            <w:noProof/>
            <w:lang w:val="es-PE"/>
          </w:rPr>
          <w:t>Flujograma 2 Subproceso 1 Planificación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_Toc110592568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15</w:t>
        </w:r>
        <w:r w:rsidR="006C1597" w:rsidRPr="00B671D7">
          <w:rPr>
            <w:noProof/>
            <w:webHidden/>
            <w:lang w:val="es-PE"/>
          </w:rPr>
          <w:fldChar w:fldCharType="end"/>
        </w:r>
      </w:hyperlink>
    </w:p>
    <w:p w14:paraId="5F7DEFE1" w14:textId="65803669" w:rsidR="006C1597" w:rsidRPr="00B671D7" w:rsidRDefault="00000000">
      <w:pPr>
        <w:pStyle w:val="Tabladeilustraciones"/>
        <w:tabs>
          <w:tab w:val="right" w:leader="dot" w:pos="8494"/>
        </w:tabs>
        <w:rPr>
          <w:rFonts w:asciiTheme="minorHAnsi" w:eastAsiaTheme="minorEastAsia" w:hAnsiTheme="minorHAnsi"/>
          <w:noProof/>
          <w:sz w:val="22"/>
          <w:lang w:val="es-PE" w:eastAsia="es-ES"/>
        </w:rPr>
      </w:pPr>
      <w:hyperlink r:id="rId9" w:anchor="_Toc110592569" w:history="1">
        <w:r w:rsidR="006C1597" w:rsidRPr="00B671D7">
          <w:rPr>
            <w:rStyle w:val="Hipervnculo"/>
            <w:noProof/>
            <w:lang w:val="es-PE"/>
          </w:rPr>
          <w:t>Flujograma 3 Sub proceso 2: Reclutamiento y selección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_Toc110592569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16</w:t>
        </w:r>
        <w:r w:rsidR="006C1597" w:rsidRPr="00B671D7">
          <w:rPr>
            <w:noProof/>
            <w:webHidden/>
            <w:lang w:val="es-PE"/>
          </w:rPr>
          <w:fldChar w:fldCharType="end"/>
        </w:r>
      </w:hyperlink>
    </w:p>
    <w:p w14:paraId="7D68823F" w14:textId="2B4BDE84" w:rsidR="006C1597" w:rsidRPr="00B671D7" w:rsidRDefault="00000000">
      <w:pPr>
        <w:pStyle w:val="Tabladeilustraciones"/>
        <w:tabs>
          <w:tab w:val="right" w:leader="dot" w:pos="8494"/>
        </w:tabs>
        <w:rPr>
          <w:rFonts w:asciiTheme="minorHAnsi" w:eastAsiaTheme="minorEastAsia" w:hAnsiTheme="minorHAnsi"/>
          <w:noProof/>
          <w:sz w:val="22"/>
          <w:lang w:val="es-PE" w:eastAsia="es-ES"/>
        </w:rPr>
      </w:pPr>
      <w:hyperlink r:id="rId10" w:anchor="_Toc110592570" w:history="1">
        <w:r w:rsidR="006C1597" w:rsidRPr="00B671D7">
          <w:rPr>
            <w:rStyle w:val="Hipervnculo"/>
            <w:noProof/>
            <w:lang w:val="es-PE"/>
          </w:rPr>
          <w:t>Flujograma 4 Sub proceso 3: contratación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_Toc110592570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17</w:t>
        </w:r>
        <w:r w:rsidR="006C1597" w:rsidRPr="00B671D7">
          <w:rPr>
            <w:noProof/>
            <w:webHidden/>
            <w:lang w:val="es-PE"/>
          </w:rPr>
          <w:fldChar w:fldCharType="end"/>
        </w:r>
      </w:hyperlink>
    </w:p>
    <w:p w14:paraId="2D59A03A" w14:textId="3DC7ACE6" w:rsidR="006C1597" w:rsidRPr="00B671D7" w:rsidRDefault="00000000">
      <w:pPr>
        <w:pStyle w:val="Tabladeilustraciones"/>
        <w:tabs>
          <w:tab w:val="right" w:leader="dot" w:pos="8494"/>
        </w:tabs>
        <w:rPr>
          <w:rFonts w:asciiTheme="minorHAnsi" w:eastAsiaTheme="minorEastAsia" w:hAnsiTheme="minorHAnsi"/>
          <w:noProof/>
          <w:sz w:val="22"/>
          <w:lang w:val="es-PE" w:eastAsia="es-ES"/>
        </w:rPr>
      </w:pPr>
      <w:hyperlink r:id="rId11" w:anchor="_Toc110592571" w:history="1">
        <w:r w:rsidR="006C1597" w:rsidRPr="00B671D7">
          <w:rPr>
            <w:rStyle w:val="Hipervnculo"/>
            <w:noProof/>
            <w:lang w:val="es-PE"/>
          </w:rPr>
          <w:t>Flujograma 5 Gestión de la dirección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_Toc110592571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20</w:t>
        </w:r>
        <w:r w:rsidR="006C1597" w:rsidRPr="00B671D7">
          <w:rPr>
            <w:noProof/>
            <w:webHidden/>
            <w:lang w:val="es-PE"/>
          </w:rPr>
          <w:fldChar w:fldCharType="end"/>
        </w:r>
      </w:hyperlink>
    </w:p>
    <w:p w14:paraId="626495ED" w14:textId="30199DA9" w:rsidR="006C1597" w:rsidRPr="00B671D7" w:rsidRDefault="00000000">
      <w:pPr>
        <w:pStyle w:val="Tabladeilustraciones"/>
        <w:tabs>
          <w:tab w:val="right" w:leader="dot" w:pos="8494"/>
        </w:tabs>
        <w:rPr>
          <w:rFonts w:asciiTheme="minorHAnsi" w:eastAsiaTheme="minorEastAsia" w:hAnsiTheme="minorHAnsi"/>
          <w:noProof/>
          <w:sz w:val="22"/>
          <w:lang w:val="es-PE" w:eastAsia="es-ES"/>
        </w:rPr>
      </w:pPr>
      <w:hyperlink r:id="rId12" w:anchor="_Toc110592572" w:history="1">
        <w:r w:rsidR="006C1597" w:rsidRPr="00B671D7">
          <w:rPr>
            <w:rStyle w:val="Hipervnculo"/>
            <w:noProof/>
            <w:lang w:val="es-PE"/>
          </w:rPr>
          <w:t>Flujograma 6 Proyectos de inversión</w:t>
        </w:r>
        <w:r w:rsidR="006C1597" w:rsidRPr="00B671D7">
          <w:rPr>
            <w:noProof/>
            <w:webHidden/>
            <w:lang w:val="es-PE"/>
          </w:rPr>
          <w:tab/>
        </w:r>
        <w:r w:rsidR="006C1597" w:rsidRPr="00B671D7">
          <w:rPr>
            <w:noProof/>
            <w:webHidden/>
            <w:lang w:val="es-PE"/>
          </w:rPr>
          <w:fldChar w:fldCharType="begin"/>
        </w:r>
        <w:r w:rsidR="006C1597" w:rsidRPr="00B671D7">
          <w:rPr>
            <w:noProof/>
            <w:webHidden/>
            <w:lang w:val="es-PE"/>
          </w:rPr>
          <w:instrText xml:space="preserve"> PAGEREF _Toc110592572 \h </w:instrText>
        </w:r>
        <w:r w:rsidR="006C1597" w:rsidRPr="00B671D7">
          <w:rPr>
            <w:noProof/>
            <w:webHidden/>
            <w:lang w:val="es-PE"/>
          </w:rPr>
        </w:r>
        <w:r w:rsidR="006C1597" w:rsidRPr="00B671D7">
          <w:rPr>
            <w:noProof/>
            <w:webHidden/>
            <w:lang w:val="es-PE"/>
          </w:rPr>
          <w:fldChar w:fldCharType="separate"/>
        </w:r>
        <w:r w:rsidR="006C1597" w:rsidRPr="00B671D7">
          <w:rPr>
            <w:noProof/>
            <w:webHidden/>
            <w:lang w:val="es-PE"/>
          </w:rPr>
          <w:t>22</w:t>
        </w:r>
        <w:r w:rsidR="006C1597" w:rsidRPr="00B671D7">
          <w:rPr>
            <w:noProof/>
            <w:webHidden/>
            <w:lang w:val="es-PE"/>
          </w:rPr>
          <w:fldChar w:fldCharType="end"/>
        </w:r>
      </w:hyperlink>
    </w:p>
    <w:p w14:paraId="1FCC53B3" w14:textId="47D8A287" w:rsidR="006C1597" w:rsidRPr="00B671D7" w:rsidRDefault="006C1597" w:rsidP="00A90AC4">
      <w:pPr>
        <w:rPr>
          <w:lang w:val="es-PE"/>
        </w:rPr>
      </w:pPr>
      <w:r w:rsidRPr="00B671D7">
        <w:rPr>
          <w:lang w:val="es-PE"/>
        </w:rPr>
        <w:fldChar w:fldCharType="end"/>
      </w:r>
    </w:p>
    <w:p w14:paraId="6191513C" w14:textId="77777777" w:rsidR="00A90AC4" w:rsidRPr="00B671D7" w:rsidRDefault="00A90AC4">
      <w:pPr>
        <w:rPr>
          <w:rFonts w:asciiTheme="majorHAnsi" w:eastAsiaTheme="majorEastAsia" w:hAnsiTheme="majorHAnsi" w:cstheme="majorBidi"/>
          <w:color w:val="2F5496" w:themeColor="accent1" w:themeShade="BF"/>
          <w:sz w:val="32"/>
          <w:szCs w:val="32"/>
          <w:lang w:val="es-PE"/>
        </w:rPr>
      </w:pPr>
      <w:r w:rsidRPr="00B671D7">
        <w:rPr>
          <w:lang w:val="es-PE"/>
        </w:rPr>
        <w:br w:type="page"/>
      </w:r>
    </w:p>
    <w:p w14:paraId="24D758E2" w14:textId="445A919F" w:rsidR="007B24B6" w:rsidRPr="00B671D7" w:rsidRDefault="00110A5C" w:rsidP="00110A5C">
      <w:pPr>
        <w:pStyle w:val="Ttulo1"/>
        <w:rPr>
          <w:lang w:val="es-PE"/>
        </w:rPr>
      </w:pPr>
      <w:bookmarkStart w:id="1" w:name="_Toc110592509"/>
      <w:r w:rsidRPr="00B671D7">
        <w:rPr>
          <w:lang w:val="es-PE"/>
        </w:rPr>
        <w:lastRenderedPageBreak/>
        <w:t>Marco conceptual del Plan estratégico de tecnologías de información.</w:t>
      </w:r>
      <w:bookmarkEnd w:id="1"/>
    </w:p>
    <w:p w14:paraId="6B7FA4C8" w14:textId="090484D8" w:rsidR="00110A5C" w:rsidRPr="00B671D7" w:rsidRDefault="00110A5C" w:rsidP="00110A5C">
      <w:pPr>
        <w:pStyle w:val="Ttulo2"/>
        <w:rPr>
          <w:lang w:val="es-PE"/>
        </w:rPr>
      </w:pPr>
      <w:bookmarkStart w:id="2" w:name="_Toc110592510"/>
      <w:r w:rsidRPr="00B671D7">
        <w:rPr>
          <w:lang w:val="es-PE"/>
        </w:rPr>
        <w:t>Reseña histórica de la institución:</w:t>
      </w:r>
      <w:bookmarkEnd w:id="2"/>
    </w:p>
    <w:p w14:paraId="56D81707" w14:textId="0CD43437" w:rsidR="00110A5C" w:rsidRPr="00B671D7" w:rsidRDefault="00110A5C" w:rsidP="006E2BC7">
      <w:pPr>
        <w:jc w:val="both"/>
        <w:rPr>
          <w:lang w:val="es-PE"/>
        </w:rPr>
      </w:pPr>
      <w:r w:rsidRPr="00B671D7">
        <w:rPr>
          <w:lang w:val="es-PE"/>
        </w:rPr>
        <w:t>Nuestra Empresa Regional de Servicio Público de Electricidad del Norte S.A. (Electronorte S.A.) fue autorizada a operar el 21 de diciembre de 1983, mediante Resolución Ministerial No. 321-83-EM/DGE del Ministerio de Energía y Minas, como una Unidad Operativa de Electroperú, contando con un área de responsabilidad que estaba conformaba por los departamentos de Lambayeque, Piura, Tumbes, Amazonas y las Provincias de San Ignacio, Jaén, Cutervo, Chota, Santa Cruz y San Miguel de los Departamentos de Cajamarca. Y su constitución como Empresa Pública de Derecho Privado se formalizó mediante Escritura Pública del 28 de marzo de 1985, con Domicilio Legal, Calle Vicente de la Vega 318 - Chiclayo.</w:t>
      </w:r>
    </w:p>
    <w:p w14:paraId="63F37B9D" w14:textId="1C9AE457" w:rsidR="00110A5C" w:rsidRPr="00B671D7" w:rsidRDefault="00110A5C" w:rsidP="006E2BC7">
      <w:pPr>
        <w:jc w:val="both"/>
        <w:rPr>
          <w:lang w:val="es-PE"/>
        </w:rPr>
      </w:pPr>
      <w:r w:rsidRPr="00B671D7">
        <w:rPr>
          <w:lang w:val="es-PE"/>
        </w:rPr>
        <w:t>Posteriormente nuestra empresa disminuye su área de responsabilidad, porque el 10 de diciembre de 1987 por Ley Nº 24761, se constituye la novena Empresa Regional (Electronoroeste S.A.) con jurisdicción en los departamentos de Piura y Tumbes, lugares que son excluidos de nuestra empresa por R.M. Nº 082-88-EM/DGE, publicado el 13 de abril de 1988.</w:t>
      </w:r>
    </w:p>
    <w:p w14:paraId="0D6916BB" w14:textId="3D3683E8" w:rsidR="00110A5C" w:rsidRPr="00B671D7" w:rsidRDefault="00110A5C" w:rsidP="006E2BC7">
      <w:pPr>
        <w:jc w:val="both"/>
        <w:rPr>
          <w:lang w:val="es-PE"/>
        </w:rPr>
      </w:pPr>
      <w:r w:rsidRPr="00B671D7">
        <w:rPr>
          <w:lang w:val="es-PE"/>
        </w:rPr>
        <w:t>El 16 de enero de 1991, por Decreto Legislativo Nº 649, se otorga el carácter nacional, a la promoción de la inversión privada en las empresas del estado, creándose la Comisión de Promoción de la Inversión Privada (COPRI), hoy PROINVERSIÓN para regular dicho proceso. La actividad de la Empresa es regulada por el Decreto Legislativo N° 25844, Ley de Concesiones Eléctricas del 6 de noviembre de 1992, el mismo que establece un régimen de libertad de precios para los servicios que puedan efectuarse en condiciones de competencia y un sistema de precios regulados en aquellos servicios que por su naturaleza lo requieran.</w:t>
      </w:r>
    </w:p>
    <w:p w14:paraId="6F6F2C80" w14:textId="5A153F0E" w:rsidR="006652A5" w:rsidRPr="00B671D7" w:rsidRDefault="006652A5" w:rsidP="006652A5">
      <w:pPr>
        <w:pStyle w:val="Ttulo2"/>
        <w:rPr>
          <w:lang w:val="es-PE"/>
        </w:rPr>
      </w:pPr>
      <w:bookmarkStart w:id="3" w:name="_Toc110592511"/>
      <w:r w:rsidRPr="00B671D7">
        <w:rPr>
          <w:lang w:val="es-PE"/>
        </w:rPr>
        <w:t>Organización:</w:t>
      </w:r>
      <w:bookmarkEnd w:id="3"/>
    </w:p>
    <w:p w14:paraId="7C20E0DC" w14:textId="2A47F495" w:rsidR="006652A5" w:rsidRPr="00B671D7" w:rsidRDefault="006652A5" w:rsidP="006652A5">
      <w:pPr>
        <w:rPr>
          <w:lang w:val="es-PE"/>
        </w:rPr>
      </w:pPr>
      <w:r w:rsidRPr="00B671D7">
        <w:rPr>
          <w:lang w:val="es-PE"/>
        </w:rPr>
        <w:t>ELECTRONORTE.</w:t>
      </w:r>
    </w:p>
    <w:p w14:paraId="16B04325" w14:textId="0A2AC570" w:rsidR="006652A5" w:rsidRPr="00B671D7" w:rsidRDefault="006652A5" w:rsidP="006652A5">
      <w:pPr>
        <w:pStyle w:val="Ttulo2"/>
        <w:rPr>
          <w:lang w:val="es-PE"/>
        </w:rPr>
      </w:pPr>
      <w:bookmarkStart w:id="4" w:name="_Toc110592512"/>
      <w:r w:rsidRPr="00B671D7">
        <w:rPr>
          <w:lang w:val="es-PE"/>
        </w:rPr>
        <w:t>La institución y el Gobierno Electrónico:</w:t>
      </w:r>
      <w:bookmarkEnd w:id="4"/>
    </w:p>
    <w:p w14:paraId="25E5146F" w14:textId="45484283" w:rsidR="006652A5" w:rsidRPr="00B671D7" w:rsidRDefault="00A230EF" w:rsidP="006652A5">
      <w:pPr>
        <w:rPr>
          <w:lang w:val="es-PE"/>
        </w:rPr>
      </w:pPr>
      <w:r w:rsidRPr="00B671D7">
        <w:rPr>
          <w:lang w:val="es-PE"/>
        </w:rPr>
        <w:t>La institución se apoya en las tecnologías de la información para dar los siguientes servicios:</w:t>
      </w:r>
    </w:p>
    <w:p w14:paraId="002C71B0" w14:textId="2D9A1C59" w:rsidR="00A230EF" w:rsidRPr="00B671D7" w:rsidRDefault="00A230EF" w:rsidP="006652A5">
      <w:pPr>
        <w:rPr>
          <w:lang w:val="es-PE"/>
        </w:rPr>
      </w:pPr>
      <w:r w:rsidRPr="00B671D7">
        <w:rPr>
          <w:lang w:val="es-PE"/>
        </w:rPr>
        <w:t>Consulta del servicio.</w:t>
      </w:r>
    </w:p>
    <w:p w14:paraId="0C3E5787" w14:textId="65A43A3F" w:rsidR="00A230EF" w:rsidRPr="00B671D7" w:rsidRDefault="00A230EF" w:rsidP="006652A5">
      <w:pPr>
        <w:rPr>
          <w:lang w:val="es-PE"/>
        </w:rPr>
      </w:pPr>
      <w:r w:rsidRPr="00B671D7">
        <w:rPr>
          <w:lang w:val="es-PE"/>
        </w:rPr>
        <w:t>Pagos en línea.</w:t>
      </w:r>
    </w:p>
    <w:p w14:paraId="685B7D9E" w14:textId="0CB0F8C6" w:rsidR="00A230EF" w:rsidRPr="00B671D7" w:rsidRDefault="00A230EF" w:rsidP="006652A5">
      <w:pPr>
        <w:rPr>
          <w:lang w:val="es-PE"/>
        </w:rPr>
      </w:pPr>
      <w:r w:rsidRPr="00B671D7">
        <w:rPr>
          <w:lang w:val="es-PE"/>
        </w:rPr>
        <w:t>Consultas atenciones y reclamos.</w:t>
      </w:r>
    </w:p>
    <w:p w14:paraId="7C44698A" w14:textId="7C2D27C5" w:rsidR="00A230EF" w:rsidRPr="00B671D7" w:rsidRDefault="00A230EF" w:rsidP="006652A5">
      <w:pPr>
        <w:rPr>
          <w:lang w:val="es-PE"/>
        </w:rPr>
      </w:pPr>
      <w:r w:rsidRPr="00B671D7">
        <w:rPr>
          <w:lang w:val="es-PE"/>
        </w:rPr>
        <w:t>Brindar información sobre tarifas y etc.</w:t>
      </w:r>
    </w:p>
    <w:p w14:paraId="6B5B9EA2" w14:textId="2F81846C" w:rsidR="00A230EF" w:rsidRPr="00B671D7" w:rsidRDefault="00A230EF" w:rsidP="006652A5">
      <w:pPr>
        <w:rPr>
          <w:lang w:val="es-PE"/>
        </w:rPr>
      </w:pPr>
      <w:r w:rsidRPr="00B671D7">
        <w:rPr>
          <w:lang w:val="es-PE"/>
        </w:rPr>
        <w:t>Consulta de interrupciones del servicio.</w:t>
      </w:r>
    </w:p>
    <w:p w14:paraId="030CB04C" w14:textId="2F81846C" w:rsidR="006652A5" w:rsidRPr="00B671D7" w:rsidRDefault="006652A5" w:rsidP="006652A5">
      <w:pPr>
        <w:pStyle w:val="Ttulo2"/>
        <w:rPr>
          <w:lang w:val="es-PE"/>
        </w:rPr>
      </w:pPr>
      <w:bookmarkStart w:id="5" w:name="_Toc110592513"/>
      <w:r w:rsidRPr="00B671D7">
        <w:rPr>
          <w:lang w:val="es-PE"/>
        </w:rPr>
        <w:t>Visión, Misión y Valores</w:t>
      </w:r>
      <w:bookmarkEnd w:id="5"/>
    </w:p>
    <w:p w14:paraId="18D3FC86" w14:textId="72BFB28C" w:rsidR="006652A5" w:rsidRPr="00B671D7" w:rsidRDefault="006652A5" w:rsidP="006652A5">
      <w:pPr>
        <w:pStyle w:val="Ttulo3"/>
        <w:rPr>
          <w:lang w:val="es-PE"/>
        </w:rPr>
      </w:pPr>
      <w:bookmarkStart w:id="6" w:name="_Toc110592514"/>
      <w:r w:rsidRPr="00B671D7">
        <w:rPr>
          <w:lang w:val="es-PE"/>
        </w:rPr>
        <w:t>Visión.</w:t>
      </w:r>
      <w:bookmarkEnd w:id="6"/>
    </w:p>
    <w:p w14:paraId="3F319866" w14:textId="0FA885D3" w:rsidR="00FF0F5F" w:rsidRPr="00B671D7" w:rsidRDefault="00FF0F5F" w:rsidP="006E2BC7">
      <w:pPr>
        <w:jc w:val="both"/>
        <w:rPr>
          <w:lang w:val="es-PE"/>
        </w:rPr>
      </w:pPr>
      <w:r w:rsidRPr="00B671D7">
        <w:rPr>
          <w:lang w:val="es-PE"/>
        </w:rPr>
        <w:t>Consolidarnos como empresa de distribución eléctrica moderna, eficiente y reconocida por brindar servicios de calidad responsablemente.</w:t>
      </w:r>
    </w:p>
    <w:p w14:paraId="178B5AE7" w14:textId="3578742A" w:rsidR="006652A5" w:rsidRPr="00B671D7" w:rsidRDefault="006652A5" w:rsidP="006652A5">
      <w:pPr>
        <w:pStyle w:val="Ttulo3"/>
        <w:rPr>
          <w:lang w:val="es-PE"/>
        </w:rPr>
      </w:pPr>
      <w:bookmarkStart w:id="7" w:name="_Toc110592515"/>
      <w:r w:rsidRPr="00B671D7">
        <w:rPr>
          <w:lang w:val="es-PE"/>
        </w:rPr>
        <w:lastRenderedPageBreak/>
        <w:t>Misión.</w:t>
      </w:r>
      <w:bookmarkEnd w:id="7"/>
    </w:p>
    <w:p w14:paraId="690D4D24" w14:textId="24A6BFFD" w:rsidR="00FF0F5F" w:rsidRPr="00B671D7" w:rsidRDefault="00FF0F5F" w:rsidP="006E2BC7">
      <w:pPr>
        <w:jc w:val="both"/>
        <w:rPr>
          <w:lang w:val="es-PE"/>
        </w:rPr>
      </w:pPr>
      <w:r w:rsidRPr="00B671D7">
        <w:rPr>
          <w:lang w:val="es-PE"/>
        </w:rPr>
        <w:t>Somos una empresa de distribución eléctrica que brinda servicios de calidad con excelente trato y oportuna atención, para incrementar la satisfacción y generación de valor económico, social y ambiental en nuestros grupos de interés, contribuyendo al desarrollo de nuestras áreas de influencia y la mejora continua de la gestión, con tecnología, seguridad y talento humano comprometido, que hace uso de buenas prácticas de gestión.</w:t>
      </w:r>
    </w:p>
    <w:p w14:paraId="582B1F91" w14:textId="2C201B49" w:rsidR="006652A5" w:rsidRPr="00B671D7" w:rsidRDefault="006652A5" w:rsidP="006652A5">
      <w:pPr>
        <w:pStyle w:val="Ttulo3"/>
        <w:rPr>
          <w:lang w:val="es-PE"/>
        </w:rPr>
      </w:pPr>
      <w:bookmarkStart w:id="8" w:name="_Toc110592516"/>
      <w:r w:rsidRPr="00B671D7">
        <w:rPr>
          <w:lang w:val="es-PE"/>
        </w:rPr>
        <w:t>Valores.</w:t>
      </w:r>
      <w:bookmarkEnd w:id="8"/>
    </w:p>
    <w:p w14:paraId="00030606" w14:textId="77777777" w:rsidR="007D0109" w:rsidRPr="00B671D7" w:rsidRDefault="007D0109" w:rsidP="006E2BC7">
      <w:pPr>
        <w:pStyle w:val="Prrafodelista"/>
        <w:numPr>
          <w:ilvl w:val="0"/>
          <w:numId w:val="7"/>
        </w:numPr>
      </w:pPr>
      <w:r w:rsidRPr="00B671D7">
        <w:t>Excelencia en el servicio</w:t>
      </w:r>
    </w:p>
    <w:p w14:paraId="0F0AC03E" w14:textId="77777777" w:rsidR="007D0109" w:rsidRPr="00B671D7" w:rsidRDefault="007D0109" w:rsidP="006E2BC7">
      <w:pPr>
        <w:pStyle w:val="Prrafodelista"/>
        <w:numPr>
          <w:ilvl w:val="0"/>
          <w:numId w:val="7"/>
        </w:numPr>
      </w:pPr>
      <w:r w:rsidRPr="00B671D7">
        <w:t>Compromiso</w:t>
      </w:r>
    </w:p>
    <w:p w14:paraId="2A7DB682" w14:textId="77777777" w:rsidR="007D0109" w:rsidRPr="00B671D7" w:rsidRDefault="007D0109" w:rsidP="006E2BC7">
      <w:pPr>
        <w:pStyle w:val="Prrafodelista"/>
        <w:numPr>
          <w:ilvl w:val="0"/>
          <w:numId w:val="7"/>
        </w:numPr>
      </w:pPr>
      <w:r w:rsidRPr="00B671D7">
        <w:t>Integridad.</w:t>
      </w:r>
    </w:p>
    <w:p w14:paraId="33CF726E" w14:textId="77777777" w:rsidR="007D0109" w:rsidRPr="00B671D7" w:rsidRDefault="007D0109" w:rsidP="006E2BC7">
      <w:pPr>
        <w:pStyle w:val="Prrafodelista"/>
        <w:numPr>
          <w:ilvl w:val="0"/>
          <w:numId w:val="7"/>
        </w:numPr>
      </w:pPr>
      <w:r w:rsidRPr="00B671D7">
        <w:t>Innovación.</w:t>
      </w:r>
    </w:p>
    <w:p w14:paraId="66C39935" w14:textId="3865B5F3" w:rsidR="00FF0F5F" w:rsidRPr="00B671D7" w:rsidRDefault="007D0109" w:rsidP="006E2BC7">
      <w:pPr>
        <w:pStyle w:val="Prrafodelista"/>
        <w:numPr>
          <w:ilvl w:val="0"/>
          <w:numId w:val="7"/>
        </w:numPr>
      </w:pPr>
      <w:r w:rsidRPr="00B671D7">
        <w:t>Pasión por el cliente.</w:t>
      </w:r>
    </w:p>
    <w:p w14:paraId="0966DABE" w14:textId="251750C3" w:rsidR="006652A5" w:rsidRPr="00B671D7" w:rsidRDefault="006652A5" w:rsidP="006652A5">
      <w:pPr>
        <w:pStyle w:val="Ttulo3"/>
        <w:rPr>
          <w:lang w:val="es-PE"/>
        </w:rPr>
      </w:pPr>
      <w:bookmarkStart w:id="9" w:name="_Toc110592517"/>
      <w:r w:rsidRPr="00B671D7">
        <w:rPr>
          <w:lang w:val="es-PE"/>
        </w:rPr>
        <w:t>Factores Críticos de Éxito de la Institución.</w:t>
      </w:r>
      <w:bookmarkEnd w:id="9"/>
    </w:p>
    <w:p w14:paraId="38CEAACE" w14:textId="77777777" w:rsidR="008874FC" w:rsidRPr="00B671D7" w:rsidRDefault="008874FC" w:rsidP="008874FC">
      <w:pPr>
        <w:pStyle w:val="Prrafodelista"/>
        <w:numPr>
          <w:ilvl w:val="0"/>
          <w:numId w:val="14"/>
        </w:numPr>
      </w:pPr>
      <w:r w:rsidRPr="00B671D7">
        <w:t>Optimizar la Gestión Integral de Activos.</w:t>
      </w:r>
    </w:p>
    <w:p w14:paraId="6B7B81A4" w14:textId="77777777" w:rsidR="008874FC" w:rsidRPr="00B671D7" w:rsidRDefault="008874FC" w:rsidP="008874FC">
      <w:pPr>
        <w:pStyle w:val="Prrafodelista"/>
        <w:numPr>
          <w:ilvl w:val="0"/>
          <w:numId w:val="14"/>
        </w:numPr>
      </w:pPr>
      <w:r w:rsidRPr="00B671D7">
        <w:t>Fortalecer la gestión de RSC.</w:t>
      </w:r>
    </w:p>
    <w:p w14:paraId="7C29647D" w14:textId="77777777" w:rsidR="008874FC" w:rsidRPr="00B671D7" w:rsidRDefault="008874FC" w:rsidP="008874FC">
      <w:pPr>
        <w:pStyle w:val="Prrafodelista"/>
        <w:numPr>
          <w:ilvl w:val="0"/>
          <w:numId w:val="14"/>
        </w:numPr>
      </w:pPr>
      <w:r w:rsidRPr="00B671D7">
        <w:t>Optimización de procesos en el marco del sistema de gestión del medio ambiente, seguridad y salud en el trabajo</w:t>
      </w:r>
    </w:p>
    <w:p w14:paraId="5B010F9C" w14:textId="77777777" w:rsidR="008874FC" w:rsidRPr="00B671D7" w:rsidRDefault="008874FC" w:rsidP="008874FC">
      <w:pPr>
        <w:pStyle w:val="Prrafodelista"/>
        <w:numPr>
          <w:ilvl w:val="0"/>
          <w:numId w:val="14"/>
        </w:numPr>
      </w:pPr>
      <w:r w:rsidRPr="00B671D7">
        <w:t>Mejorar la eficiencia operativa.</w:t>
      </w:r>
    </w:p>
    <w:p w14:paraId="52C0CBC8" w14:textId="77777777" w:rsidR="008874FC" w:rsidRPr="00B671D7" w:rsidRDefault="008874FC" w:rsidP="008874FC">
      <w:pPr>
        <w:pStyle w:val="Prrafodelista"/>
        <w:numPr>
          <w:ilvl w:val="0"/>
          <w:numId w:val="14"/>
        </w:numPr>
      </w:pPr>
      <w:r w:rsidRPr="00B671D7">
        <w:t>Optimización de procesos en el marco del sistema de gestión de calidad.</w:t>
      </w:r>
    </w:p>
    <w:p w14:paraId="0A821AD1" w14:textId="65258CB8" w:rsidR="008874FC" w:rsidRPr="00B671D7" w:rsidRDefault="008874FC" w:rsidP="008874FC">
      <w:pPr>
        <w:pStyle w:val="Prrafodelista"/>
        <w:numPr>
          <w:ilvl w:val="0"/>
          <w:numId w:val="14"/>
        </w:numPr>
      </w:pPr>
      <w:r w:rsidRPr="00B671D7">
        <w:t>Fortalecer la Gestión de talento Humano y organizacional.</w:t>
      </w:r>
    </w:p>
    <w:p w14:paraId="6C94617B" w14:textId="67C81235" w:rsidR="008874FC" w:rsidRPr="00B671D7" w:rsidRDefault="008874FC" w:rsidP="008874FC">
      <w:pPr>
        <w:pStyle w:val="Prrafodelista"/>
        <w:numPr>
          <w:ilvl w:val="0"/>
          <w:numId w:val="14"/>
        </w:numPr>
      </w:pPr>
      <w:r w:rsidRPr="00B671D7">
        <w:t>Crecimiento económico del país.</w:t>
      </w:r>
    </w:p>
    <w:p w14:paraId="257EBCEA" w14:textId="2227DAA5" w:rsidR="006652A5" w:rsidRPr="00B671D7" w:rsidRDefault="006E2BC7" w:rsidP="008A7A70">
      <w:pPr>
        <w:pStyle w:val="Ttulo1"/>
        <w:rPr>
          <w:lang w:val="es-PE"/>
        </w:rPr>
      </w:pPr>
      <w:bookmarkStart w:id="10" w:name="_Toc110592518"/>
      <w:r w:rsidRPr="00B671D7">
        <w:rPr>
          <w:lang w:val="es-PE"/>
        </w:rPr>
        <w:t>DEFINICIÓN Y ORGANIZACIÓN DEL PETI</w:t>
      </w:r>
      <w:bookmarkEnd w:id="10"/>
    </w:p>
    <w:p w14:paraId="19DF08D0" w14:textId="31868717" w:rsidR="008A7A70" w:rsidRPr="00B671D7" w:rsidRDefault="008A7A70" w:rsidP="008A7A70">
      <w:pPr>
        <w:pStyle w:val="Ttulo2"/>
        <w:rPr>
          <w:lang w:val="es-PE"/>
        </w:rPr>
      </w:pPr>
      <w:bookmarkStart w:id="11" w:name="_Toc110592519"/>
      <w:r w:rsidRPr="00B671D7">
        <w:rPr>
          <w:lang w:val="es-PE"/>
        </w:rPr>
        <w:t>Necesidades del PETI:</w:t>
      </w:r>
      <w:bookmarkEnd w:id="11"/>
    </w:p>
    <w:p w14:paraId="10F93B2D" w14:textId="64371095" w:rsidR="008A7A70" w:rsidRPr="00B671D7" w:rsidRDefault="004276F7" w:rsidP="006E2BC7">
      <w:pPr>
        <w:pStyle w:val="Prrafodelista"/>
        <w:numPr>
          <w:ilvl w:val="0"/>
          <w:numId w:val="8"/>
        </w:numPr>
      </w:pPr>
      <w:r w:rsidRPr="00B671D7">
        <w:t>Aumentar la seguridad de la información y la ciberseguridad.</w:t>
      </w:r>
    </w:p>
    <w:p w14:paraId="733DEDCD" w14:textId="6110702F" w:rsidR="004276F7" w:rsidRPr="00B671D7" w:rsidRDefault="004276F7" w:rsidP="006E2BC7">
      <w:pPr>
        <w:pStyle w:val="Prrafodelista"/>
        <w:numPr>
          <w:ilvl w:val="0"/>
          <w:numId w:val="8"/>
        </w:numPr>
      </w:pPr>
      <w:r w:rsidRPr="00B671D7">
        <w:t>Mejorar la infraestructura tecnológica.</w:t>
      </w:r>
    </w:p>
    <w:p w14:paraId="4EACAFF6" w14:textId="5AB020CF" w:rsidR="004276F7" w:rsidRPr="00B671D7" w:rsidRDefault="004276F7" w:rsidP="006E2BC7">
      <w:pPr>
        <w:pStyle w:val="Prrafodelista"/>
        <w:numPr>
          <w:ilvl w:val="0"/>
          <w:numId w:val="8"/>
        </w:numPr>
      </w:pPr>
      <w:r w:rsidRPr="00B671D7">
        <w:t>Gestión de los clientes.</w:t>
      </w:r>
    </w:p>
    <w:p w14:paraId="31E79764" w14:textId="3CE2AC58" w:rsidR="004276F7" w:rsidRPr="00B671D7" w:rsidRDefault="004276F7" w:rsidP="006E2BC7">
      <w:pPr>
        <w:pStyle w:val="Prrafodelista"/>
        <w:numPr>
          <w:ilvl w:val="0"/>
          <w:numId w:val="8"/>
        </w:numPr>
      </w:pPr>
      <w:r w:rsidRPr="00B671D7">
        <w:t xml:space="preserve">Mejorar procesos de contrataciones. </w:t>
      </w:r>
    </w:p>
    <w:p w14:paraId="009F9345" w14:textId="3735F3D9" w:rsidR="008A7A70" w:rsidRPr="00B671D7" w:rsidRDefault="008A7A70" w:rsidP="008A7A70">
      <w:pPr>
        <w:pStyle w:val="Ttulo2"/>
        <w:rPr>
          <w:lang w:val="es-PE"/>
        </w:rPr>
      </w:pPr>
      <w:bookmarkStart w:id="12" w:name="_Toc110592520"/>
      <w:r w:rsidRPr="00B671D7">
        <w:rPr>
          <w:lang w:val="es-PE"/>
        </w:rPr>
        <w:t>Alcance del PETI:</w:t>
      </w:r>
      <w:bookmarkEnd w:id="12"/>
    </w:p>
    <w:p w14:paraId="72E419C4" w14:textId="77777777" w:rsidR="002434FC" w:rsidRPr="00B671D7" w:rsidRDefault="002434FC" w:rsidP="002434FC">
      <w:pPr>
        <w:rPr>
          <w:lang w:val="es-PE"/>
        </w:rPr>
      </w:pPr>
      <w:r w:rsidRPr="00B671D7">
        <w:rPr>
          <w:lang w:val="es-PE"/>
        </w:rPr>
        <w:t>El desarrollo del PETI abordará el análisis de los siguientes departamentos de la organización:</w:t>
      </w:r>
    </w:p>
    <w:p w14:paraId="33BD7994" w14:textId="77777777" w:rsidR="002434FC" w:rsidRPr="00B671D7" w:rsidRDefault="002434FC" w:rsidP="002434FC">
      <w:pPr>
        <w:pStyle w:val="Prrafodelista"/>
        <w:numPr>
          <w:ilvl w:val="0"/>
          <w:numId w:val="22"/>
        </w:numPr>
      </w:pPr>
      <w:r w:rsidRPr="00B671D7">
        <w:t>Departamento de Inversión</w:t>
      </w:r>
    </w:p>
    <w:p w14:paraId="06EDE289" w14:textId="77777777" w:rsidR="002434FC" w:rsidRPr="00B671D7" w:rsidRDefault="002434FC" w:rsidP="002434FC">
      <w:pPr>
        <w:pStyle w:val="Prrafodelista"/>
        <w:numPr>
          <w:ilvl w:val="0"/>
          <w:numId w:val="22"/>
        </w:numPr>
      </w:pPr>
      <w:r w:rsidRPr="00B671D7">
        <w:t>Recursos Humanos</w:t>
      </w:r>
    </w:p>
    <w:p w14:paraId="6F1844FC" w14:textId="77777777" w:rsidR="002434FC" w:rsidRPr="00B671D7" w:rsidRDefault="002434FC" w:rsidP="002434FC">
      <w:pPr>
        <w:pStyle w:val="Prrafodelista"/>
        <w:numPr>
          <w:ilvl w:val="0"/>
          <w:numId w:val="22"/>
        </w:numPr>
      </w:pPr>
      <w:r w:rsidRPr="00B671D7">
        <w:t>Departamento Comercial</w:t>
      </w:r>
    </w:p>
    <w:p w14:paraId="111B5FA0" w14:textId="77777777" w:rsidR="002434FC" w:rsidRPr="00B671D7" w:rsidRDefault="002434FC" w:rsidP="002434FC">
      <w:pPr>
        <w:pStyle w:val="Prrafodelista"/>
        <w:numPr>
          <w:ilvl w:val="0"/>
          <w:numId w:val="22"/>
        </w:numPr>
      </w:pPr>
      <w:r w:rsidRPr="00B671D7">
        <w:t>Oficina de Gestión de Calidad</w:t>
      </w:r>
    </w:p>
    <w:p w14:paraId="62303C23" w14:textId="77777777" w:rsidR="002434FC" w:rsidRPr="00B671D7" w:rsidRDefault="002434FC" w:rsidP="002434FC">
      <w:pPr>
        <w:pStyle w:val="Prrafodelista"/>
        <w:numPr>
          <w:ilvl w:val="0"/>
          <w:numId w:val="22"/>
        </w:numPr>
      </w:pPr>
      <w:r w:rsidRPr="00B671D7">
        <w:t>Atención al Cliente</w:t>
      </w:r>
    </w:p>
    <w:p w14:paraId="6F8001B3" w14:textId="77777777" w:rsidR="002434FC" w:rsidRPr="00B671D7" w:rsidRDefault="002434FC" w:rsidP="002434FC">
      <w:pPr>
        <w:rPr>
          <w:lang w:val="es-PE"/>
        </w:rPr>
      </w:pPr>
      <w:r w:rsidRPr="00B671D7">
        <w:rPr>
          <w:lang w:val="es-PE"/>
        </w:rPr>
        <w:t>El objetivo principal del PETI es analizar las deficiencias de información existentes en la organización y determinar el desarrollo de los futuros sistemas de información junto con la arquitectura tecnológica que dé soporte a ello, con el fin de apoyar al logro de los objetivos de la organización y mejora su gestión administrativa.</w:t>
      </w:r>
    </w:p>
    <w:p w14:paraId="30E3CDE6" w14:textId="0503FD1A" w:rsidR="00277A24" w:rsidRPr="00B671D7" w:rsidRDefault="006E2BC7" w:rsidP="00277A24">
      <w:pPr>
        <w:pStyle w:val="Ttulo2"/>
        <w:rPr>
          <w:lang w:val="es-PE"/>
        </w:rPr>
      </w:pPr>
      <w:bookmarkStart w:id="13" w:name="_Toc110592521"/>
      <w:r w:rsidRPr="00B671D7">
        <w:rPr>
          <w:lang w:val="es-PE"/>
        </w:rPr>
        <w:lastRenderedPageBreak/>
        <w:t>Determinación del Equipo de Trabajo y Responsabilidades.</w:t>
      </w:r>
      <w:bookmarkEnd w:id="13"/>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097"/>
      </w:tblGrid>
      <w:tr w:rsidR="00A63FC3" w:rsidRPr="00B671D7" w14:paraId="544B3027" w14:textId="77777777" w:rsidTr="00F847D7">
        <w:tc>
          <w:tcPr>
            <w:tcW w:w="3397" w:type="dxa"/>
            <w:shd w:val="clear" w:color="auto" w:fill="auto"/>
            <w:vAlign w:val="bottom"/>
          </w:tcPr>
          <w:p w14:paraId="5A4DF57A" w14:textId="77777777" w:rsidR="00A63FC3" w:rsidRPr="00B671D7" w:rsidRDefault="00A63FC3" w:rsidP="00F847D7">
            <w:pPr>
              <w:jc w:val="center"/>
              <w:rPr>
                <w:rFonts w:eastAsia="Times New Roman" w:cstheme="minorHAnsi"/>
                <w:b/>
                <w:color w:val="000000"/>
                <w:sz w:val="20"/>
                <w:szCs w:val="20"/>
                <w:lang w:val="es-PE"/>
              </w:rPr>
            </w:pPr>
            <w:r w:rsidRPr="00B671D7">
              <w:rPr>
                <w:rFonts w:eastAsia="Times New Roman" w:cstheme="minorHAnsi"/>
                <w:b/>
                <w:color w:val="000000"/>
                <w:sz w:val="20"/>
                <w:szCs w:val="20"/>
                <w:lang w:val="es-PE"/>
              </w:rPr>
              <w:t xml:space="preserve">COMITÉ </w:t>
            </w:r>
          </w:p>
        </w:tc>
        <w:tc>
          <w:tcPr>
            <w:tcW w:w="5097" w:type="dxa"/>
            <w:shd w:val="clear" w:color="auto" w:fill="auto"/>
            <w:vAlign w:val="bottom"/>
          </w:tcPr>
          <w:p w14:paraId="7BCF21A8" w14:textId="77777777" w:rsidR="00A63FC3" w:rsidRPr="00B671D7" w:rsidRDefault="00A63FC3" w:rsidP="00F847D7">
            <w:pPr>
              <w:jc w:val="center"/>
              <w:rPr>
                <w:rFonts w:eastAsia="Times New Roman" w:cstheme="minorHAnsi"/>
                <w:b/>
                <w:color w:val="000000"/>
                <w:sz w:val="20"/>
                <w:szCs w:val="20"/>
                <w:lang w:val="es-PE"/>
              </w:rPr>
            </w:pPr>
            <w:r w:rsidRPr="00B671D7">
              <w:rPr>
                <w:rFonts w:eastAsia="Times New Roman" w:cstheme="minorHAnsi"/>
                <w:b/>
                <w:color w:val="000000"/>
                <w:sz w:val="20"/>
                <w:szCs w:val="20"/>
                <w:lang w:val="es-PE"/>
              </w:rPr>
              <w:t>RESPONSABLES</w:t>
            </w:r>
          </w:p>
        </w:tc>
      </w:tr>
      <w:tr w:rsidR="00A63FC3" w:rsidRPr="00B671D7" w14:paraId="502305B6" w14:textId="77777777" w:rsidTr="00F847D7">
        <w:tc>
          <w:tcPr>
            <w:tcW w:w="3397" w:type="dxa"/>
            <w:vAlign w:val="center"/>
          </w:tcPr>
          <w:p w14:paraId="63832766" w14:textId="77777777" w:rsidR="00A63FC3" w:rsidRPr="00B671D7" w:rsidRDefault="00A63FC3" w:rsidP="00F847D7">
            <w:pPr>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t xml:space="preserve">COMITÉ DE </w:t>
            </w:r>
            <w:r w:rsidRPr="00B671D7">
              <w:rPr>
                <w:rFonts w:eastAsia="Times New Roman" w:cstheme="minorHAnsi"/>
                <w:sz w:val="20"/>
                <w:szCs w:val="20"/>
                <w:lang w:val="es-PE"/>
              </w:rPr>
              <w:t>DIRECCIÓN</w:t>
            </w:r>
          </w:p>
        </w:tc>
        <w:tc>
          <w:tcPr>
            <w:tcW w:w="5097" w:type="dxa"/>
            <w:vAlign w:val="bottom"/>
          </w:tcPr>
          <w:p w14:paraId="398B6F16"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Jefe institucional: Luis Eduardo Piscoya Salazar</w:t>
            </w:r>
          </w:p>
          <w:p w14:paraId="35318293"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Director de planificación: Jorge Alberto Valdivia Cubas</w:t>
            </w:r>
          </w:p>
          <w:p w14:paraId="476B043D"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Dirección de Sistemas: Miguel Angel Fuentes Díaz</w:t>
            </w:r>
          </w:p>
          <w:p w14:paraId="6F8E72E5"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Jefe de Proyecto PETI:  Ayala Mendoza Gerald Eduardo</w:t>
            </w:r>
          </w:p>
          <w:p w14:paraId="46DABA1F"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Representante de directores de áreas usuarias: Angel Antonio Pejerrey Gonzales</w:t>
            </w:r>
          </w:p>
        </w:tc>
      </w:tr>
      <w:tr w:rsidR="00A63FC3" w:rsidRPr="00B671D7" w14:paraId="0B56284D" w14:textId="77777777" w:rsidTr="00F847D7">
        <w:tc>
          <w:tcPr>
            <w:tcW w:w="3397" w:type="dxa"/>
            <w:vAlign w:val="center"/>
          </w:tcPr>
          <w:p w14:paraId="6A9EF7C6" w14:textId="77777777" w:rsidR="00A63FC3" w:rsidRPr="00B671D7" w:rsidRDefault="00A63FC3" w:rsidP="00F847D7">
            <w:pPr>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t>COMITÉ DE PROYECTO</w:t>
            </w:r>
          </w:p>
        </w:tc>
        <w:tc>
          <w:tcPr>
            <w:tcW w:w="5097" w:type="dxa"/>
          </w:tcPr>
          <w:p w14:paraId="6F944CE8" w14:textId="77777777" w:rsidR="00A63FC3" w:rsidRPr="00B671D7" w:rsidRDefault="00A63FC3" w:rsidP="00A63FC3">
            <w:pPr>
              <w:numPr>
                <w:ilvl w:val="0"/>
                <w:numId w:val="15"/>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Jefe de Proyecto: Ayala Mendoza Gerald Eduardo</w:t>
            </w:r>
          </w:p>
          <w:p w14:paraId="2757424A" w14:textId="77777777" w:rsidR="00A63FC3" w:rsidRPr="00B671D7" w:rsidRDefault="00A63FC3" w:rsidP="00A63FC3">
            <w:pPr>
              <w:numPr>
                <w:ilvl w:val="0"/>
                <w:numId w:val="17"/>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Representante de directores de áreas usuarias: Angel Antonio Pejerrey Gonzales</w:t>
            </w:r>
          </w:p>
          <w:p w14:paraId="5996DAD6" w14:textId="77777777" w:rsidR="00A63FC3" w:rsidRPr="00B671D7" w:rsidRDefault="00A63FC3" w:rsidP="00A63FC3">
            <w:pPr>
              <w:numPr>
                <w:ilvl w:val="0"/>
                <w:numId w:val="18"/>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Jefe de equipo de auditorías: Claudio Carpio Farfán</w:t>
            </w:r>
          </w:p>
        </w:tc>
      </w:tr>
      <w:tr w:rsidR="00A63FC3" w:rsidRPr="00B671D7" w14:paraId="1ABF9A60" w14:textId="77777777" w:rsidTr="00F847D7">
        <w:tc>
          <w:tcPr>
            <w:tcW w:w="3397" w:type="dxa"/>
            <w:vAlign w:val="center"/>
          </w:tcPr>
          <w:p w14:paraId="0354BC50" w14:textId="77777777" w:rsidR="00A63FC3" w:rsidRPr="00B671D7" w:rsidRDefault="00A63FC3" w:rsidP="00F847D7">
            <w:pPr>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t>EQUIPO DE ANALISIS</w:t>
            </w:r>
          </w:p>
        </w:tc>
        <w:tc>
          <w:tcPr>
            <w:tcW w:w="5097" w:type="dxa"/>
            <w:vAlign w:val="bottom"/>
          </w:tcPr>
          <w:p w14:paraId="64C8EE3A" w14:textId="77777777" w:rsidR="00A63FC3" w:rsidRPr="00B671D7" w:rsidRDefault="00A63FC3" w:rsidP="00A63FC3">
            <w:pPr>
              <w:numPr>
                <w:ilvl w:val="0"/>
                <w:numId w:val="15"/>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Jefe de Equipo: Ayala Mendoza Gerald Eduardo</w:t>
            </w:r>
          </w:p>
          <w:p w14:paraId="0B680483" w14:textId="77777777" w:rsidR="00A63FC3" w:rsidRPr="00B671D7" w:rsidRDefault="00A63FC3" w:rsidP="00A63FC3">
            <w:pPr>
              <w:numPr>
                <w:ilvl w:val="0"/>
                <w:numId w:val="15"/>
              </w:numPr>
              <w:pBdr>
                <w:top w:val="nil"/>
                <w:left w:val="nil"/>
                <w:bottom w:val="nil"/>
                <w:right w:val="nil"/>
                <w:between w:val="nil"/>
              </w:pBdr>
              <w:spacing w:after="0" w:line="240" w:lineRule="auto"/>
              <w:ind w:left="319"/>
              <w:rPr>
                <w:rFonts w:eastAsia="Times New Roman" w:cstheme="minorHAnsi"/>
                <w:color w:val="000000"/>
                <w:sz w:val="20"/>
                <w:szCs w:val="20"/>
                <w:lang w:val="es-PE"/>
              </w:rPr>
            </w:pPr>
            <w:r w:rsidRPr="00B671D7">
              <w:rPr>
                <w:rFonts w:eastAsia="Times New Roman" w:cstheme="minorHAnsi"/>
                <w:color w:val="000000"/>
                <w:sz w:val="20"/>
                <w:szCs w:val="20"/>
                <w:lang w:val="es-PE"/>
              </w:rPr>
              <w:t>Líder usuario del área comprometida:</w:t>
            </w:r>
          </w:p>
          <w:p w14:paraId="3081CD1D" w14:textId="77777777" w:rsidR="00A63FC3" w:rsidRPr="00B671D7" w:rsidRDefault="00A63FC3" w:rsidP="00A63FC3">
            <w:pPr>
              <w:numPr>
                <w:ilvl w:val="0"/>
                <w:numId w:val="16"/>
              </w:numPr>
              <w:pBdr>
                <w:top w:val="nil"/>
                <w:left w:val="nil"/>
                <w:bottom w:val="nil"/>
                <w:right w:val="nil"/>
                <w:between w:val="nil"/>
              </w:pBdr>
              <w:spacing w:after="0" w:line="24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Roxana Marylin Chavez Pasco</w:t>
            </w:r>
          </w:p>
          <w:p w14:paraId="7EA69BDC" w14:textId="77777777" w:rsidR="00A63FC3" w:rsidRPr="00B671D7" w:rsidRDefault="00A63FC3" w:rsidP="00A63FC3">
            <w:pPr>
              <w:numPr>
                <w:ilvl w:val="0"/>
                <w:numId w:val="16"/>
              </w:numPr>
              <w:pBdr>
                <w:top w:val="nil"/>
                <w:left w:val="nil"/>
                <w:bottom w:val="nil"/>
                <w:right w:val="nil"/>
                <w:between w:val="nil"/>
              </w:pBdr>
              <w:spacing w:after="0" w:line="24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Sacramento Benites Leonardo Gustavo</w:t>
            </w:r>
          </w:p>
          <w:p w14:paraId="58B64E51" w14:textId="77777777" w:rsidR="00A63FC3" w:rsidRPr="00B671D7" w:rsidRDefault="00A63FC3" w:rsidP="00A63FC3">
            <w:pPr>
              <w:numPr>
                <w:ilvl w:val="0"/>
                <w:numId w:val="16"/>
              </w:numPr>
              <w:pBdr>
                <w:top w:val="nil"/>
                <w:left w:val="nil"/>
                <w:bottom w:val="nil"/>
                <w:right w:val="nil"/>
                <w:between w:val="nil"/>
              </w:pBdr>
              <w:spacing w:after="0" w:line="24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Espinoza Sánchez José Alejandro</w:t>
            </w:r>
          </w:p>
          <w:p w14:paraId="64E75BF4" w14:textId="77777777" w:rsidR="00A63FC3" w:rsidRPr="00B671D7" w:rsidRDefault="00A63FC3" w:rsidP="00A63FC3">
            <w:pPr>
              <w:numPr>
                <w:ilvl w:val="0"/>
                <w:numId w:val="16"/>
              </w:numPr>
              <w:pBdr>
                <w:top w:val="nil"/>
                <w:left w:val="nil"/>
                <w:bottom w:val="nil"/>
                <w:right w:val="nil"/>
                <w:between w:val="nil"/>
              </w:pBdr>
              <w:spacing w:after="0" w:line="24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Marino Ramos Diego Alejandro</w:t>
            </w:r>
          </w:p>
        </w:tc>
      </w:tr>
    </w:tbl>
    <w:p w14:paraId="3DD5CEE8" w14:textId="74D0F423" w:rsidR="00277A24" w:rsidRPr="00B671D7" w:rsidRDefault="00277A24" w:rsidP="00277A24">
      <w:pPr>
        <w:pStyle w:val="Descripcin"/>
        <w:rPr>
          <w:lang w:val="es-PE"/>
        </w:rPr>
        <w:sectPr w:rsidR="00277A24" w:rsidRPr="00B671D7">
          <w:pgSz w:w="11906" w:h="16838"/>
          <w:pgMar w:top="1417" w:right="1701" w:bottom="1417" w:left="1701" w:header="708" w:footer="708" w:gutter="0"/>
          <w:cols w:space="708"/>
          <w:docGrid w:linePitch="360"/>
        </w:sectPr>
      </w:pPr>
      <w:bookmarkStart w:id="14" w:name="_Toc108678669"/>
      <w:r w:rsidRPr="00B671D7">
        <w:rPr>
          <w:lang w:val="es-PE"/>
        </w:rPr>
        <w:t xml:space="preserve">Tabla </w:t>
      </w:r>
      <w:r w:rsidRPr="00B671D7">
        <w:rPr>
          <w:lang w:val="es-PE"/>
        </w:rPr>
        <w:fldChar w:fldCharType="begin"/>
      </w:r>
      <w:r w:rsidRPr="00B671D7">
        <w:rPr>
          <w:lang w:val="es-PE"/>
        </w:rPr>
        <w:instrText xml:space="preserve"> SEQ Tabla \* ARABIC </w:instrText>
      </w:r>
      <w:r w:rsidRPr="00B671D7">
        <w:rPr>
          <w:lang w:val="es-PE"/>
        </w:rPr>
        <w:fldChar w:fldCharType="separate"/>
      </w:r>
      <w:r w:rsidR="00AC1BB4" w:rsidRPr="00B671D7">
        <w:rPr>
          <w:noProof/>
          <w:lang w:val="es-PE"/>
        </w:rPr>
        <w:t>1</w:t>
      </w:r>
      <w:r w:rsidRPr="00B671D7">
        <w:rPr>
          <w:noProof/>
          <w:lang w:val="es-PE"/>
        </w:rPr>
        <w:fldChar w:fldCharType="end"/>
      </w:r>
      <w:r w:rsidRPr="00B671D7">
        <w:rPr>
          <w:lang w:val="es-PE"/>
        </w:rPr>
        <w:t xml:space="preserve"> Equipo de trabajo y responsabilidades</w:t>
      </w:r>
      <w:bookmarkEnd w:id="14"/>
    </w:p>
    <w:p w14:paraId="1B02ED15" w14:textId="315E474A" w:rsidR="00A63FC3" w:rsidRPr="00B671D7" w:rsidRDefault="00A63FC3" w:rsidP="00A63FC3">
      <w:pPr>
        <w:pStyle w:val="Ttulo2"/>
        <w:rPr>
          <w:lang w:val="es-PE"/>
        </w:rPr>
      </w:pPr>
      <w:bookmarkStart w:id="15" w:name="_Toc110592522"/>
      <w:r w:rsidRPr="00B671D7">
        <w:rPr>
          <w:lang w:val="es-PE"/>
        </w:rPr>
        <w:lastRenderedPageBreak/>
        <w:t>Plan de Trabajo.</w:t>
      </w:r>
      <w:bookmarkEnd w:id="15"/>
    </w:p>
    <w:tbl>
      <w:tblPr>
        <w:tblpPr w:leftFromText="141" w:rightFromText="141" w:vertAnchor="text" w:horzAnchor="page" w:tblpX="946" w:tblpY="489"/>
        <w:tblW w:w="13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3544"/>
        <w:gridCol w:w="3969"/>
        <w:gridCol w:w="3894"/>
      </w:tblGrid>
      <w:tr w:rsidR="00A63FC3" w:rsidRPr="00B671D7" w14:paraId="7199B47D" w14:textId="77777777" w:rsidTr="00A63FC3">
        <w:trPr>
          <w:trHeight w:val="1016"/>
        </w:trPr>
        <w:tc>
          <w:tcPr>
            <w:tcW w:w="2518" w:type="dxa"/>
            <w:vAlign w:val="center"/>
          </w:tcPr>
          <w:p w14:paraId="3EB52EDA" w14:textId="77777777" w:rsidR="00A63FC3" w:rsidRPr="00B671D7" w:rsidRDefault="00A63FC3" w:rsidP="00A63FC3">
            <w:pPr>
              <w:spacing w:line="360" w:lineRule="auto"/>
              <w:rPr>
                <w:rFonts w:eastAsia="Times New Roman" w:cstheme="minorHAnsi"/>
                <w:sz w:val="20"/>
                <w:szCs w:val="20"/>
                <w:lang w:val="es-PE"/>
              </w:rPr>
            </w:pPr>
            <w:r w:rsidRPr="00B671D7">
              <w:rPr>
                <w:rFonts w:eastAsia="Times New Roman" w:cstheme="minorHAnsi"/>
                <w:sz w:val="20"/>
                <w:szCs w:val="20"/>
                <w:lang w:val="es-PE"/>
              </w:rPr>
              <w:t>ACTIVIDAD GENERAL</w:t>
            </w:r>
          </w:p>
        </w:tc>
        <w:tc>
          <w:tcPr>
            <w:tcW w:w="3544" w:type="dxa"/>
            <w:vAlign w:val="center"/>
          </w:tcPr>
          <w:p w14:paraId="47D338B6" w14:textId="77777777" w:rsidR="00A63FC3" w:rsidRPr="00B671D7" w:rsidRDefault="00A63FC3" w:rsidP="00A63FC3">
            <w:pPr>
              <w:pBdr>
                <w:top w:val="nil"/>
                <w:left w:val="nil"/>
                <w:bottom w:val="nil"/>
                <w:right w:val="nil"/>
                <w:between w:val="nil"/>
              </w:pBdr>
              <w:spacing w:line="360" w:lineRule="auto"/>
              <w:ind w:left="720"/>
              <w:rPr>
                <w:rFonts w:eastAsia="Times New Roman" w:cstheme="minorHAnsi"/>
                <w:color w:val="000000"/>
                <w:sz w:val="20"/>
                <w:szCs w:val="20"/>
                <w:lang w:val="es-PE"/>
              </w:rPr>
            </w:pPr>
            <w:r w:rsidRPr="00B671D7">
              <w:rPr>
                <w:rFonts w:eastAsia="Times New Roman" w:cstheme="minorHAnsi"/>
                <w:sz w:val="20"/>
                <w:szCs w:val="20"/>
                <w:lang w:val="es-PE"/>
              </w:rPr>
              <w:t>ACTIVIDADES ESPECÍFICAS</w:t>
            </w:r>
          </w:p>
        </w:tc>
        <w:tc>
          <w:tcPr>
            <w:tcW w:w="3969" w:type="dxa"/>
            <w:vAlign w:val="center"/>
          </w:tcPr>
          <w:p w14:paraId="0D337DF4" w14:textId="77777777" w:rsidR="00A63FC3" w:rsidRPr="00B671D7" w:rsidRDefault="00A63FC3" w:rsidP="00A63FC3">
            <w:pPr>
              <w:pBdr>
                <w:top w:val="nil"/>
                <w:left w:val="nil"/>
                <w:bottom w:val="nil"/>
                <w:right w:val="nil"/>
                <w:between w:val="nil"/>
              </w:pBdr>
              <w:spacing w:line="360" w:lineRule="auto"/>
              <w:ind w:left="720"/>
              <w:rPr>
                <w:rFonts w:eastAsia="Times New Roman" w:cstheme="minorHAnsi"/>
                <w:color w:val="000000"/>
                <w:sz w:val="20"/>
                <w:szCs w:val="20"/>
                <w:lang w:val="es-PE"/>
              </w:rPr>
            </w:pPr>
            <w:r w:rsidRPr="00B671D7">
              <w:rPr>
                <w:rFonts w:eastAsia="Times New Roman" w:cstheme="minorHAnsi"/>
                <w:sz w:val="20"/>
                <w:szCs w:val="20"/>
                <w:lang w:val="es-PE"/>
              </w:rPr>
              <w:t>RESPONSABLES</w:t>
            </w:r>
          </w:p>
        </w:tc>
        <w:tc>
          <w:tcPr>
            <w:tcW w:w="3894" w:type="dxa"/>
            <w:vAlign w:val="center"/>
          </w:tcPr>
          <w:p w14:paraId="0B73B955" w14:textId="77777777" w:rsidR="00A63FC3" w:rsidRPr="00B671D7" w:rsidRDefault="00A63FC3" w:rsidP="00A63FC3">
            <w:pPr>
              <w:spacing w:line="360" w:lineRule="auto"/>
              <w:jc w:val="center"/>
              <w:rPr>
                <w:rFonts w:eastAsia="Times New Roman" w:cstheme="minorHAnsi"/>
                <w:sz w:val="20"/>
                <w:szCs w:val="20"/>
                <w:lang w:val="es-PE"/>
              </w:rPr>
            </w:pPr>
            <w:r w:rsidRPr="00B671D7">
              <w:rPr>
                <w:rFonts w:eastAsia="Times New Roman" w:cstheme="minorHAnsi"/>
                <w:sz w:val="20"/>
                <w:szCs w:val="20"/>
                <w:lang w:val="es-PE"/>
              </w:rPr>
              <w:t>FECHA</w:t>
            </w:r>
          </w:p>
        </w:tc>
      </w:tr>
      <w:tr w:rsidR="00A63FC3" w:rsidRPr="00B671D7" w14:paraId="097DEF51" w14:textId="77777777" w:rsidTr="00A63FC3">
        <w:trPr>
          <w:trHeight w:val="2423"/>
        </w:trPr>
        <w:tc>
          <w:tcPr>
            <w:tcW w:w="2518" w:type="dxa"/>
            <w:vAlign w:val="center"/>
          </w:tcPr>
          <w:p w14:paraId="30AE0B9C" w14:textId="77777777" w:rsidR="00A63FC3" w:rsidRPr="00B671D7" w:rsidRDefault="00A63FC3" w:rsidP="00A63FC3">
            <w:pPr>
              <w:spacing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Marco Conceptual Del Plan Estratégico de Tecnologías de Información</w:t>
            </w:r>
          </w:p>
        </w:tc>
        <w:tc>
          <w:tcPr>
            <w:tcW w:w="3544" w:type="dxa"/>
            <w:vAlign w:val="center"/>
          </w:tcPr>
          <w:p w14:paraId="20001E3D"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Reseña Histórica de la Institución.</w:t>
            </w:r>
          </w:p>
          <w:p w14:paraId="3F94D756"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Organización.</w:t>
            </w:r>
          </w:p>
          <w:p w14:paraId="4C15DB87"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La institución y el Gobierno Electrónico</w:t>
            </w:r>
          </w:p>
          <w:p w14:paraId="7D93A959"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Visión, Misión y Valores</w:t>
            </w:r>
          </w:p>
          <w:p w14:paraId="24D4BD56"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Visión.</w:t>
            </w:r>
          </w:p>
          <w:p w14:paraId="1070456A"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Misión.</w:t>
            </w:r>
          </w:p>
          <w:p w14:paraId="3E23BDB0"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Valores.</w:t>
            </w:r>
          </w:p>
          <w:p w14:paraId="7C30DC08"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Factores Críticos de Éxito de la Institución.</w:t>
            </w:r>
          </w:p>
        </w:tc>
        <w:tc>
          <w:tcPr>
            <w:tcW w:w="3969" w:type="dxa"/>
            <w:vAlign w:val="center"/>
          </w:tcPr>
          <w:p w14:paraId="7976099A"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Ayala Mendoza Gerald Eduardo</w:t>
            </w:r>
          </w:p>
        </w:tc>
        <w:tc>
          <w:tcPr>
            <w:tcW w:w="3894" w:type="dxa"/>
            <w:vAlign w:val="center"/>
          </w:tcPr>
          <w:p w14:paraId="405B4BF6" w14:textId="77777777" w:rsidR="00A63FC3" w:rsidRPr="00B671D7" w:rsidRDefault="00A63FC3" w:rsidP="00A63FC3">
            <w:pPr>
              <w:spacing w:line="360" w:lineRule="auto"/>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t>29-Junio-2022</w:t>
            </w:r>
          </w:p>
        </w:tc>
      </w:tr>
      <w:tr w:rsidR="00A63FC3" w:rsidRPr="00B671D7" w14:paraId="2F1EF2B5" w14:textId="77777777" w:rsidTr="00A63FC3">
        <w:trPr>
          <w:trHeight w:val="1016"/>
        </w:trPr>
        <w:tc>
          <w:tcPr>
            <w:tcW w:w="2518" w:type="dxa"/>
            <w:vAlign w:val="center"/>
          </w:tcPr>
          <w:p w14:paraId="3F52ACD3" w14:textId="77777777" w:rsidR="00A63FC3" w:rsidRPr="00B671D7" w:rsidRDefault="00A63FC3" w:rsidP="00A63FC3">
            <w:pPr>
              <w:pBdr>
                <w:top w:val="nil"/>
                <w:left w:val="nil"/>
                <w:bottom w:val="nil"/>
                <w:right w:val="nil"/>
                <w:between w:val="nil"/>
              </w:pBdr>
              <w:spacing w:line="360" w:lineRule="auto"/>
              <w:ind w:left="360"/>
              <w:rPr>
                <w:rFonts w:eastAsia="Times New Roman" w:cstheme="minorHAnsi"/>
                <w:color w:val="000000"/>
                <w:sz w:val="20"/>
                <w:szCs w:val="20"/>
                <w:lang w:val="es-PE"/>
              </w:rPr>
            </w:pPr>
            <w:r w:rsidRPr="00B671D7">
              <w:rPr>
                <w:rFonts w:eastAsia="Times New Roman" w:cstheme="minorHAnsi"/>
                <w:color w:val="000000"/>
                <w:sz w:val="20"/>
                <w:szCs w:val="20"/>
                <w:lang w:val="es-PE"/>
              </w:rPr>
              <w:t>Definición y Organización del PETI.</w:t>
            </w:r>
          </w:p>
        </w:tc>
        <w:tc>
          <w:tcPr>
            <w:tcW w:w="3544" w:type="dxa"/>
            <w:vAlign w:val="center"/>
          </w:tcPr>
          <w:p w14:paraId="61BCEF8B"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Necesidades del PETI.</w:t>
            </w:r>
          </w:p>
          <w:p w14:paraId="283E9FFC"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Alcance del PETI.</w:t>
            </w:r>
          </w:p>
          <w:p w14:paraId="058C3D06"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Determinación del Equipo de Trabajo y Responsabilidades.</w:t>
            </w:r>
          </w:p>
          <w:p w14:paraId="700DC4AD"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Plan de Trabajo.</w:t>
            </w:r>
          </w:p>
        </w:tc>
        <w:tc>
          <w:tcPr>
            <w:tcW w:w="3969" w:type="dxa"/>
            <w:vAlign w:val="center"/>
          </w:tcPr>
          <w:p w14:paraId="5B3F1536"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Ayala Mendoza Gerald Eduardo</w:t>
            </w:r>
          </w:p>
          <w:p w14:paraId="1E1D95E8"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Sacramento Benites Leonardo Gustavo</w:t>
            </w:r>
          </w:p>
        </w:tc>
        <w:tc>
          <w:tcPr>
            <w:tcW w:w="3894" w:type="dxa"/>
            <w:vAlign w:val="center"/>
          </w:tcPr>
          <w:p w14:paraId="700C9E39" w14:textId="77777777" w:rsidR="00A63FC3" w:rsidRPr="00B671D7" w:rsidRDefault="00A63FC3" w:rsidP="00A63FC3">
            <w:pPr>
              <w:spacing w:line="360" w:lineRule="auto"/>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t>1-Julio-2022</w:t>
            </w:r>
          </w:p>
        </w:tc>
      </w:tr>
      <w:tr w:rsidR="00A63FC3" w:rsidRPr="00B671D7" w14:paraId="3F15AE8B" w14:textId="77777777" w:rsidTr="00A63FC3">
        <w:trPr>
          <w:trHeight w:val="1065"/>
        </w:trPr>
        <w:tc>
          <w:tcPr>
            <w:tcW w:w="2518" w:type="dxa"/>
            <w:vAlign w:val="center"/>
          </w:tcPr>
          <w:p w14:paraId="5151E949" w14:textId="77777777" w:rsidR="00A63FC3" w:rsidRPr="00B671D7" w:rsidRDefault="00A63FC3" w:rsidP="00A63FC3">
            <w:pPr>
              <w:spacing w:line="360" w:lineRule="auto"/>
              <w:rPr>
                <w:rFonts w:eastAsia="Times New Roman" w:cstheme="minorHAnsi"/>
                <w:color w:val="000000"/>
                <w:sz w:val="20"/>
                <w:szCs w:val="20"/>
                <w:lang w:val="es-PE"/>
              </w:rPr>
            </w:pPr>
            <w:r w:rsidRPr="00B671D7">
              <w:rPr>
                <w:rFonts w:eastAsia="Times New Roman" w:cstheme="minorHAnsi"/>
                <w:sz w:val="20"/>
                <w:szCs w:val="20"/>
                <w:lang w:val="es-PE"/>
              </w:rPr>
              <w:t>Alineamiento del PETI Plan Estratégico del Negocio</w:t>
            </w:r>
          </w:p>
        </w:tc>
        <w:tc>
          <w:tcPr>
            <w:tcW w:w="3544" w:type="dxa"/>
            <w:vAlign w:val="center"/>
          </w:tcPr>
          <w:p w14:paraId="4E6F8610"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Misión y Visión de la Gerencia de Sistemas.</w:t>
            </w:r>
          </w:p>
          <w:p w14:paraId="2776E6E9"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Misión.</w:t>
            </w:r>
          </w:p>
          <w:p w14:paraId="17853CFB"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lastRenderedPageBreak/>
              <w:t>Visión.</w:t>
            </w:r>
          </w:p>
          <w:p w14:paraId="6D8135D5"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Objetivos de la Gerencia de Sistemas</w:t>
            </w:r>
          </w:p>
          <w:p w14:paraId="10FB259E"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Metas de la Gerencia de Sistemas.</w:t>
            </w:r>
          </w:p>
          <w:p w14:paraId="0DDECDFB"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Factores Críticos de Éxito de la Gerencia de Sistemas</w:t>
            </w:r>
          </w:p>
          <w:p w14:paraId="3790D6C6"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Análisis de Antecedentes de TIC en la Institución.</w:t>
            </w:r>
          </w:p>
          <w:p w14:paraId="4A8C336F" w14:textId="77777777" w:rsidR="00A63FC3" w:rsidRPr="00B671D7" w:rsidRDefault="00A63FC3" w:rsidP="00A63FC3">
            <w:pPr>
              <w:numPr>
                <w:ilvl w:val="0"/>
                <w:numId w:val="19"/>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Análisis FODA</w:t>
            </w:r>
          </w:p>
        </w:tc>
        <w:tc>
          <w:tcPr>
            <w:tcW w:w="3969" w:type="dxa"/>
            <w:vAlign w:val="center"/>
          </w:tcPr>
          <w:p w14:paraId="7F9E0A6D"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lastRenderedPageBreak/>
              <w:t>Sacramento Benites Leonardo Gustavo</w:t>
            </w:r>
          </w:p>
          <w:p w14:paraId="6D030762"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t>Espinoza Sánchez José Alejandro</w:t>
            </w:r>
          </w:p>
          <w:p w14:paraId="283F2A52" w14:textId="77777777" w:rsidR="00A63FC3" w:rsidRPr="00B671D7" w:rsidRDefault="00A63FC3" w:rsidP="00A63FC3">
            <w:pPr>
              <w:numPr>
                <w:ilvl w:val="0"/>
                <w:numId w:val="20"/>
              </w:numPr>
              <w:pBdr>
                <w:top w:val="nil"/>
                <w:left w:val="nil"/>
                <w:bottom w:val="nil"/>
                <w:right w:val="nil"/>
                <w:between w:val="nil"/>
              </w:pBdr>
              <w:spacing w:after="0" w:line="360" w:lineRule="auto"/>
              <w:rPr>
                <w:rFonts w:eastAsia="Times New Roman" w:cstheme="minorHAnsi"/>
                <w:color w:val="000000"/>
                <w:sz w:val="20"/>
                <w:szCs w:val="20"/>
                <w:lang w:val="es-PE"/>
              </w:rPr>
            </w:pPr>
            <w:r w:rsidRPr="00B671D7">
              <w:rPr>
                <w:rFonts w:eastAsia="Times New Roman" w:cstheme="minorHAnsi"/>
                <w:color w:val="000000"/>
                <w:sz w:val="20"/>
                <w:szCs w:val="20"/>
                <w:lang w:val="es-PE"/>
              </w:rPr>
              <w:lastRenderedPageBreak/>
              <w:t>Marino Ramos Diego Alejandro</w:t>
            </w:r>
          </w:p>
        </w:tc>
        <w:tc>
          <w:tcPr>
            <w:tcW w:w="3894" w:type="dxa"/>
            <w:vAlign w:val="center"/>
          </w:tcPr>
          <w:p w14:paraId="1A475F09" w14:textId="77777777" w:rsidR="00A63FC3" w:rsidRPr="00B671D7" w:rsidRDefault="00A63FC3" w:rsidP="00A63FC3">
            <w:pPr>
              <w:spacing w:line="360" w:lineRule="auto"/>
              <w:jc w:val="center"/>
              <w:rPr>
                <w:rFonts w:eastAsia="Times New Roman" w:cstheme="minorHAnsi"/>
                <w:color w:val="000000"/>
                <w:sz w:val="20"/>
                <w:szCs w:val="20"/>
                <w:lang w:val="es-PE"/>
              </w:rPr>
            </w:pPr>
            <w:r w:rsidRPr="00B671D7">
              <w:rPr>
                <w:rFonts w:eastAsia="Times New Roman" w:cstheme="minorHAnsi"/>
                <w:color w:val="000000"/>
                <w:sz w:val="20"/>
                <w:szCs w:val="20"/>
                <w:lang w:val="es-PE"/>
              </w:rPr>
              <w:lastRenderedPageBreak/>
              <w:t>5-Julio-2022</w:t>
            </w:r>
          </w:p>
        </w:tc>
      </w:tr>
    </w:tbl>
    <w:p w14:paraId="5BEC6F6A" w14:textId="77777777" w:rsidR="006E2BC7" w:rsidRPr="00B671D7" w:rsidRDefault="006E2BC7" w:rsidP="008A7A70">
      <w:pPr>
        <w:rPr>
          <w:lang w:val="es-PE"/>
        </w:rPr>
      </w:pPr>
    </w:p>
    <w:p w14:paraId="1E0E4027" w14:textId="77777777" w:rsidR="00A63FC3" w:rsidRPr="00B671D7" w:rsidRDefault="00A63FC3">
      <w:pPr>
        <w:rPr>
          <w:lang w:val="es-PE"/>
        </w:rPr>
      </w:pPr>
    </w:p>
    <w:p w14:paraId="13780223" w14:textId="77777777" w:rsidR="00AC1BB4" w:rsidRPr="00B671D7" w:rsidRDefault="00AC1BB4">
      <w:pPr>
        <w:rPr>
          <w:lang w:val="es-PE"/>
        </w:rPr>
      </w:pPr>
    </w:p>
    <w:p w14:paraId="7D522D49" w14:textId="77777777" w:rsidR="00AC1BB4" w:rsidRPr="00B671D7" w:rsidRDefault="00AC1BB4">
      <w:pPr>
        <w:rPr>
          <w:lang w:val="es-PE"/>
        </w:rPr>
      </w:pPr>
    </w:p>
    <w:p w14:paraId="23A9566C" w14:textId="77777777" w:rsidR="00AC1BB4" w:rsidRPr="00B671D7" w:rsidRDefault="00AC1BB4">
      <w:pPr>
        <w:rPr>
          <w:lang w:val="es-PE"/>
        </w:rPr>
      </w:pPr>
    </w:p>
    <w:p w14:paraId="6FC0F3F7" w14:textId="77777777" w:rsidR="00AC1BB4" w:rsidRPr="00B671D7" w:rsidRDefault="00AC1BB4">
      <w:pPr>
        <w:rPr>
          <w:lang w:val="es-PE"/>
        </w:rPr>
      </w:pPr>
    </w:p>
    <w:p w14:paraId="6349D778" w14:textId="77777777" w:rsidR="00AC1BB4" w:rsidRPr="00B671D7" w:rsidRDefault="00AC1BB4">
      <w:pPr>
        <w:rPr>
          <w:lang w:val="es-PE"/>
        </w:rPr>
      </w:pPr>
    </w:p>
    <w:p w14:paraId="6DE81E5C" w14:textId="77777777" w:rsidR="00AC1BB4" w:rsidRPr="00B671D7" w:rsidRDefault="00AC1BB4">
      <w:pPr>
        <w:rPr>
          <w:lang w:val="es-PE"/>
        </w:rPr>
      </w:pPr>
    </w:p>
    <w:p w14:paraId="778BD0C5" w14:textId="77777777" w:rsidR="00AC1BB4" w:rsidRPr="00B671D7" w:rsidRDefault="00AC1BB4">
      <w:pPr>
        <w:rPr>
          <w:lang w:val="es-PE"/>
        </w:rPr>
      </w:pPr>
    </w:p>
    <w:p w14:paraId="26BB8879" w14:textId="2DD2A0C4" w:rsidR="00AC1BB4" w:rsidRPr="00B671D7" w:rsidRDefault="00AC1BB4" w:rsidP="00AC1BB4">
      <w:pPr>
        <w:pStyle w:val="Descripcin"/>
        <w:rPr>
          <w:lang w:val="es-PE"/>
        </w:rPr>
        <w:sectPr w:rsidR="00AC1BB4" w:rsidRPr="00B671D7" w:rsidSect="00A63FC3">
          <w:pgSz w:w="16838" w:h="11906" w:orient="landscape"/>
          <w:pgMar w:top="1699" w:right="1411" w:bottom="1699" w:left="1411" w:header="706" w:footer="706" w:gutter="0"/>
          <w:cols w:space="708"/>
          <w:docGrid w:linePitch="360"/>
        </w:sectPr>
      </w:pPr>
      <w:bookmarkStart w:id="16" w:name="_Toc108678670"/>
      <w:r w:rsidRPr="00B671D7">
        <w:rPr>
          <w:lang w:val="es-PE"/>
        </w:rPr>
        <w:t xml:space="preserve">Tabla </w:t>
      </w:r>
      <w:r w:rsidRPr="00B671D7">
        <w:rPr>
          <w:lang w:val="es-PE"/>
        </w:rPr>
        <w:fldChar w:fldCharType="begin"/>
      </w:r>
      <w:r w:rsidRPr="00B671D7">
        <w:rPr>
          <w:lang w:val="es-PE"/>
        </w:rPr>
        <w:instrText xml:space="preserve"> SEQ Tabla \* ARABIC </w:instrText>
      </w:r>
      <w:r w:rsidRPr="00B671D7">
        <w:rPr>
          <w:lang w:val="es-PE"/>
        </w:rPr>
        <w:fldChar w:fldCharType="separate"/>
      </w:r>
      <w:r w:rsidRPr="00B671D7">
        <w:rPr>
          <w:noProof/>
          <w:lang w:val="es-PE"/>
        </w:rPr>
        <w:t>2</w:t>
      </w:r>
      <w:r w:rsidRPr="00B671D7">
        <w:rPr>
          <w:noProof/>
          <w:lang w:val="es-PE"/>
        </w:rPr>
        <w:fldChar w:fldCharType="end"/>
      </w:r>
      <w:r w:rsidRPr="00B671D7">
        <w:rPr>
          <w:lang w:val="es-PE"/>
        </w:rPr>
        <w:t xml:space="preserve"> Plan de trabajo</w:t>
      </w:r>
      <w:bookmarkEnd w:id="16"/>
    </w:p>
    <w:p w14:paraId="3DD07A33" w14:textId="39557D0B" w:rsidR="006E2BC7" w:rsidRPr="00B671D7" w:rsidRDefault="006E2BC7" w:rsidP="00A63FC3">
      <w:pPr>
        <w:pStyle w:val="Ttulo1"/>
        <w:rPr>
          <w:lang w:val="es-PE"/>
        </w:rPr>
      </w:pPr>
      <w:bookmarkStart w:id="17" w:name="_Toc110592523"/>
      <w:r w:rsidRPr="00B671D7">
        <w:rPr>
          <w:lang w:val="es-PE"/>
        </w:rPr>
        <w:lastRenderedPageBreak/>
        <w:t>ALINEAMIENTO DEL PETI PLAN ESTRATÉGICO DEL NEGOCIO</w:t>
      </w:r>
      <w:bookmarkEnd w:id="17"/>
    </w:p>
    <w:p w14:paraId="6B952138" w14:textId="6BF1865F" w:rsidR="006E2BC7" w:rsidRPr="00B671D7" w:rsidRDefault="006E2BC7" w:rsidP="006E2BC7">
      <w:pPr>
        <w:pStyle w:val="Ttulo2"/>
        <w:rPr>
          <w:lang w:val="es-PE"/>
        </w:rPr>
      </w:pPr>
      <w:bookmarkStart w:id="18" w:name="_Toc110592524"/>
      <w:r w:rsidRPr="00B671D7">
        <w:rPr>
          <w:lang w:val="es-PE"/>
        </w:rPr>
        <w:t>Misión y Visión de la Gerencia de Sistemas</w:t>
      </w:r>
      <w:bookmarkEnd w:id="18"/>
    </w:p>
    <w:p w14:paraId="4A97E39D" w14:textId="77777777" w:rsidR="006E2BC7" w:rsidRPr="00B671D7" w:rsidRDefault="006E2BC7" w:rsidP="006E2BC7">
      <w:pPr>
        <w:pStyle w:val="Ttulo3"/>
        <w:rPr>
          <w:lang w:val="es-PE"/>
        </w:rPr>
      </w:pPr>
      <w:bookmarkStart w:id="19" w:name="_Toc110592525"/>
      <w:r w:rsidRPr="00B671D7">
        <w:rPr>
          <w:lang w:val="es-PE"/>
        </w:rPr>
        <w:t>Misión.</w:t>
      </w:r>
      <w:bookmarkEnd w:id="19"/>
    </w:p>
    <w:p w14:paraId="0DB31D0D" w14:textId="66C2648A" w:rsidR="006E2BC7" w:rsidRPr="00B671D7" w:rsidRDefault="006E2BC7" w:rsidP="006E2BC7">
      <w:pPr>
        <w:jc w:val="both"/>
        <w:rPr>
          <w:lang w:val="es-PE"/>
        </w:rPr>
      </w:pPr>
      <w:r w:rsidRPr="00B671D7">
        <w:rPr>
          <w:lang w:val="es-PE"/>
        </w:rPr>
        <w:t>Contribuir a la misión de ELECTRONORTE escuchando y dando respuesta a nuestra comunidad, brindando servicios de TI que faciliten el desarrollo de sus actividades.</w:t>
      </w:r>
    </w:p>
    <w:p w14:paraId="5BFC7223" w14:textId="77777777" w:rsidR="006E2BC7" w:rsidRPr="00B671D7" w:rsidRDefault="006E2BC7" w:rsidP="006E2BC7">
      <w:pPr>
        <w:pStyle w:val="Ttulo3"/>
        <w:rPr>
          <w:lang w:val="es-PE"/>
        </w:rPr>
      </w:pPr>
      <w:bookmarkStart w:id="20" w:name="_Toc110592526"/>
      <w:r w:rsidRPr="00B671D7">
        <w:rPr>
          <w:lang w:val="es-PE"/>
        </w:rPr>
        <w:t>Visión.</w:t>
      </w:r>
      <w:bookmarkEnd w:id="20"/>
    </w:p>
    <w:p w14:paraId="7EB3938F" w14:textId="77777777" w:rsidR="006E2BC7" w:rsidRPr="00B671D7" w:rsidRDefault="006E2BC7" w:rsidP="006E2BC7">
      <w:pPr>
        <w:pStyle w:val="Prrafodelista"/>
        <w:ind w:left="0"/>
        <w:jc w:val="both"/>
      </w:pPr>
      <w:r w:rsidRPr="00B671D7">
        <w:t>Ser un proveedor de soluciones tecnológicas innovadoras, disponibles en cualquier</w:t>
      </w:r>
    </w:p>
    <w:p w14:paraId="4A30D5E7" w14:textId="77777777" w:rsidR="006E2BC7" w:rsidRPr="00B671D7" w:rsidRDefault="006E2BC7" w:rsidP="006E2BC7">
      <w:pPr>
        <w:pStyle w:val="Prrafodelista"/>
        <w:ind w:left="0"/>
        <w:jc w:val="both"/>
      </w:pPr>
      <w:r w:rsidRPr="00B671D7">
        <w:t>momento y cualquier lugar, para todos los miembros de la comunidad de ELECTRONORTE.</w:t>
      </w:r>
    </w:p>
    <w:p w14:paraId="217A066F" w14:textId="77777777" w:rsidR="006E2BC7" w:rsidRPr="00B671D7" w:rsidRDefault="006E2BC7" w:rsidP="006E2BC7">
      <w:pPr>
        <w:pStyle w:val="Ttulo2"/>
        <w:rPr>
          <w:lang w:val="es-PE"/>
        </w:rPr>
      </w:pPr>
      <w:bookmarkStart w:id="21" w:name="_Toc110592527"/>
      <w:r w:rsidRPr="00B671D7">
        <w:rPr>
          <w:lang w:val="es-PE"/>
        </w:rPr>
        <w:t>Objetivos de la Gerencia de Sistemas</w:t>
      </w:r>
      <w:bookmarkEnd w:id="21"/>
    </w:p>
    <w:p w14:paraId="6155A717" w14:textId="77777777" w:rsidR="006E2BC7" w:rsidRPr="00B671D7" w:rsidRDefault="006E2BC7" w:rsidP="006E2BC7">
      <w:pPr>
        <w:pStyle w:val="Prrafodelista"/>
        <w:numPr>
          <w:ilvl w:val="0"/>
          <w:numId w:val="6"/>
        </w:numPr>
      </w:pPr>
      <w:r w:rsidRPr="00B671D7">
        <w:t>Analizar, interpretando y ejecutando los contenidos técnicos científicos referentes a la filosofía empresarial, sistemas de la información, funciones de planificación, dirección y control, los mismos que con aplicación brinden respuestas fundamentadas a los problemas gerenciales y sistemas de información.</w:t>
      </w:r>
    </w:p>
    <w:p w14:paraId="2DF8043C" w14:textId="77777777" w:rsidR="006E2BC7" w:rsidRPr="00B671D7" w:rsidRDefault="006E2BC7" w:rsidP="006E2BC7">
      <w:pPr>
        <w:pStyle w:val="Prrafodelista"/>
        <w:numPr>
          <w:ilvl w:val="0"/>
          <w:numId w:val="6"/>
        </w:numPr>
      </w:pPr>
      <w:r w:rsidRPr="00B671D7">
        <w:t>Analizar, rediseñando los procesos de planificación a corto, mediano y largo, diseñados por la gerencia y sus colaboradores.</w:t>
      </w:r>
    </w:p>
    <w:p w14:paraId="1EC73456" w14:textId="77777777" w:rsidR="006E2BC7" w:rsidRPr="00B671D7" w:rsidRDefault="006E2BC7" w:rsidP="006E2BC7">
      <w:pPr>
        <w:pStyle w:val="Prrafodelista"/>
        <w:numPr>
          <w:ilvl w:val="0"/>
          <w:numId w:val="6"/>
        </w:numPr>
      </w:pPr>
      <w:r w:rsidRPr="00B671D7">
        <w:t>Aplicar los instrumentos administrativos necesarios para el mejoramiento del desempeño y la gestión gerencial en la empresa; con el propósito del cumplimiento con los objetivos de las gerencias de recursos humanos, financiera y mercadeo fomentando eficiencia y calidad total en la empresa.</w:t>
      </w:r>
    </w:p>
    <w:p w14:paraId="70884D7D" w14:textId="77777777" w:rsidR="006E2BC7" w:rsidRPr="00B671D7" w:rsidRDefault="006E2BC7" w:rsidP="006E2BC7">
      <w:pPr>
        <w:pStyle w:val="Ttulo2"/>
        <w:rPr>
          <w:lang w:val="es-PE"/>
        </w:rPr>
      </w:pPr>
      <w:bookmarkStart w:id="22" w:name="_Toc110592528"/>
      <w:r w:rsidRPr="00B671D7">
        <w:rPr>
          <w:lang w:val="es-PE"/>
        </w:rPr>
        <w:t>Metas de la Gerencia de Sistemas.</w:t>
      </w:r>
      <w:bookmarkEnd w:id="22"/>
    </w:p>
    <w:p w14:paraId="38119FDC" w14:textId="77777777" w:rsidR="006E2BC7" w:rsidRPr="00B671D7" w:rsidRDefault="006E2BC7" w:rsidP="006E2BC7">
      <w:pPr>
        <w:pStyle w:val="Prrafodelista"/>
        <w:numPr>
          <w:ilvl w:val="0"/>
          <w:numId w:val="5"/>
        </w:numPr>
      </w:pPr>
      <w:r w:rsidRPr="00B671D7">
        <w:t>Innovar y mejorar la infraestructura y servicios de TIC.</w:t>
      </w:r>
    </w:p>
    <w:p w14:paraId="172E80AF" w14:textId="77777777" w:rsidR="006E2BC7" w:rsidRPr="00B671D7" w:rsidRDefault="006E2BC7" w:rsidP="006E2BC7">
      <w:pPr>
        <w:pStyle w:val="Prrafodelista"/>
        <w:numPr>
          <w:ilvl w:val="0"/>
          <w:numId w:val="5"/>
        </w:numPr>
      </w:pPr>
      <w:r w:rsidRPr="00B671D7">
        <w:t>Ser impulsor de la innovación en la corporación.</w:t>
      </w:r>
    </w:p>
    <w:p w14:paraId="6E0B712B" w14:textId="77777777" w:rsidR="006E2BC7" w:rsidRPr="00B671D7" w:rsidRDefault="006E2BC7" w:rsidP="006E2BC7">
      <w:pPr>
        <w:pStyle w:val="Prrafodelista"/>
        <w:numPr>
          <w:ilvl w:val="0"/>
          <w:numId w:val="5"/>
        </w:numPr>
      </w:pPr>
      <w:r w:rsidRPr="00B671D7">
        <w:t>Incrementar la efectividad y la interoperabilidad de la corporación.</w:t>
      </w:r>
    </w:p>
    <w:p w14:paraId="48017648" w14:textId="77777777" w:rsidR="006E2BC7" w:rsidRPr="00B671D7" w:rsidRDefault="006E2BC7" w:rsidP="006E2BC7">
      <w:pPr>
        <w:pStyle w:val="Prrafodelista"/>
        <w:numPr>
          <w:ilvl w:val="0"/>
          <w:numId w:val="5"/>
        </w:numPr>
      </w:pPr>
      <w:r w:rsidRPr="00B671D7">
        <w:t>Implementar mecanismos para actualizar y gestionar las Arquitecturas TIC.</w:t>
      </w:r>
    </w:p>
    <w:p w14:paraId="7B238524" w14:textId="77777777" w:rsidR="006E2BC7" w:rsidRPr="00B671D7" w:rsidRDefault="006E2BC7" w:rsidP="006E2BC7">
      <w:pPr>
        <w:pStyle w:val="Prrafodelista"/>
        <w:numPr>
          <w:ilvl w:val="0"/>
          <w:numId w:val="5"/>
        </w:numPr>
      </w:pPr>
      <w:r w:rsidRPr="00B671D7">
        <w:t>Orientar los servicios TI al marco ITIL.</w:t>
      </w:r>
    </w:p>
    <w:p w14:paraId="2BBCC9F9" w14:textId="52F3DA3E" w:rsidR="006E2BC7" w:rsidRPr="00B671D7" w:rsidRDefault="006E2BC7" w:rsidP="006E2BC7">
      <w:pPr>
        <w:pStyle w:val="Prrafodelista"/>
        <w:numPr>
          <w:ilvl w:val="0"/>
          <w:numId w:val="5"/>
        </w:numPr>
      </w:pPr>
      <w:r w:rsidRPr="00B671D7">
        <w:t>Optimizar los ambientes físicos de TI en prestaciones y reducción de espacios.</w:t>
      </w:r>
    </w:p>
    <w:p w14:paraId="251DB0DA" w14:textId="329A773A" w:rsidR="00595B1D" w:rsidRPr="00B671D7" w:rsidRDefault="00595B1D" w:rsidP="00595B1D">
      <w:pPr>
        <w:pStyle w:val="Ttulo2"/>
        <w:rPr>
          <w:lang w:val="es-PE"/>
        </w:rPr>
      </w:pPr>
      <w:bookmarkStart w:id="23" w:name="_Toc110592529"/>
      <w:r w:rsidRPr="00B671D7">
        <w:rPr>
          <w:lang w:val="es-PE"/>
        </w:rPr>
        <w:t>Factores Críticos de Éxito de la Gerencia de Sistemas.</w:t>
      </w:r>
      <w:bookmarkEnd w:id="23"/>
    </w:p>
    <w:p w14:paraId="7A9217EA" w14:textId="77777777" w:rsidR="00595B1D" w:rsidRPr="00B671D7" w:rsidRDefault="00595B1D" w:rsidP="001F6FBF">
      <w:pPr>
        <w:pStyle w:val="Prrafodelista"/>
        <w:numPr>
          <w:ilvl w:val="0"/>
          <w:numId w:val="21"/>
        </w:numPr>
        <w:spacing w:after="160" w:line="259" w:lineRule="auto"/>
      </w:pPr>
      <w:r w:rsidRPr="00B671D7">
        <w:t>Elabora el Plan Operativo y Presupuesto de Gastos del área de sistemas</w:t>
      </w:r>
    </w:p>
    <w:p w14:paraId="51AC6A69" w14:textId="77777777" w:rsidR="00595B1D" w:rsidRPr="00B671D7" w:rsidRDefault="00595B1D" w:rsidP="001F6FBF">
      <w:pPr>
        <w:pStyle w:val="Prrafodelista"/>
        <w:numPr>
          <w:ilvl w:val="0"/>
          <w:numId w:val="21"/>
        </w:numPr>
        <w:spacing w:after="160" w:line="259" w:lineRule="auto"/>
      </w:pPr>
      <w:r w:rsidRPr="00B671D7">
        <w:t>Liderazgo en la implementación y supervisión de proyectos de alto impacto en el negocio, relacionados a IT.</w:t>
      </w:r>
    </w:p>
    <w:p w14:paraId="5E7B2877" w14:textId="77777777" w:rsidR="00595B1D" w:rsidRPr="00B671D7" w:rsidRDefault="00595B1D" w:rsidP="001F6FBF">
      <w:pPr>
        <w:pStyle w:val="Prrafodelista"/>
        <w:numPr>
          <w:ilvl w:val="0"/>
          <w:numId w:val="21"/>
        </w:numPr>
        <w:spacing w:after="160" w:line="259" w:lineRule="auto"/>
      </w:pPr>
      <w:r w:rsidRPr="00B671D7">
        <w:t>Dirigir la Gestión de la Infraestructura y Redes de la Entidad</w:t>
      </w:r>
    </w:p>
    <w:p w14:paraId="35CC53C5" w14:textId="77777777" w:rsidR="00595B1D" w:rsidRPr="00B671D7" w:rsidRDefault="00595B1D" w:rsidP="001F6FBF">
      <w:pPr>
        <w:pStyle w:val="Prrafodelista"/>
        <w:numPr>
          <w:ilvl w:val="0"/>
          <w:numId w:val="21"/>
        </w:numPr>
        <w:spacing w:after="160" w:line="259" w:lineRule="auto"/>
      </w:pPr>
      <w:r w:rsidRPr="00B671D7">
        <w:t>Conocimiento de decisiones estratégicas de soluciones tecnológicas globales.</w:t>
      </w:r>
    </w:p>
    <w:p w14:paraId="6ADCCBC0" w14:textId="7AB66DAD" w:rsidR="00595B1D" w:rsidRPr="00B671D7" w:rsidRDefault="00595B1D" w:rsidP="001F6FBF">
      <w:pPr>
        <w:pStyle w:val="Prrafodelista"/>
        <w:numPr>
          <w:ilvl w:val="0"/>
          <w:numId w:val="21"/>
        </w:numPr>
      </w:pPr>
      <w:r w:rsidRPr="00B671D7">
        <w:t>Planificación de políticas para la actualización de infraestructura tecnológica.</w:t>
      </w:r>
    </w:p>
    <w:p w14:paraId="7F165915" w14:textId="32AE1C76" w:rsidR="00595B1D" w:rsidRPr="00B671D7" w:rsidRDefault="00595B1D" w:rsidP="00595B1D">
      <w:pPr>
        <w:pStyle w:val="Ttulo2"/>
        <w:rPr>
          <w:lang w:val="es-PE"/>
        </w:rPr>
      </w:pPr>
      <w:bookmarkStart w:id="24" w:name="_Toc110592530"/>
      <w:r w:rsidRPr="00B671D7">
        <w:rPr>
          <w:lang w:val="es-PE"/>
        </w:rPr>
        <w:t>Análisis de Antecedentes de TIC en la Institución.</w:t>
      </w:r>
      <w:bookmarkEnd w:id="24"/>
    </w:p>
    <w:p w14:paraId="35D8208C" w14:textId="77777777" w:rsidR="00595B1D" w:rsidRPr="00B671D7" w:rsidRDefault="00595B1D" w:rsidP="00595B1D">
      <w:pPr>
        <w:rPr>
          <w:lang w:val="es-PE"/>
        </w:rPr>
      </w:pPr>
      <w:r w:rsidRPr="00B671D7">
        <w:rPr>
          <w:lang w:val="es-PE"/>
        </w:rPr>
        <w:t>Plan Operativo 2021</w:t>
      </w:r>
    </w:p>
    <w:p w14:paraId="3F657D64" w14:textId="77777777" w:rsidR="00595B1D" w:rsidRPr="00B671D7" w:rsidRDefault="00595B1D" w:rsidP="00595B1D">
      <w:pPr>
        <w:rPr>
          <w:lang w:val="es-PE"/>
        </w:rPr>
      </w:pPr>
      <w:r w:rsidRPr="00B671D7">
        <w:rPr>
          <w:noProof/>
          <w:lang w:val="es-PE"/>
        </w:rPr>
        <w:lastRenderedPageBreak/>
        <w:drawing>
          <wp:inline distT="0" distB="0" distL="0" distR="0" wp14:anchorId="338839B3" wp14:editId="0C1A4FBD">
            <wp:extent cx="5400040" cy="3150235"/>
            <wp:effectExtent l="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C86AE43" w14:textId="48F6F5FE" w:rsidR="00595B1D" w:rsidRPr="00B671D7" w:rsidRDefault="00AC1BB4" w:rsidP="00AC1BB4">
      <w:pPr>
        <w:pStyle w:val="Descripcin"/>
        <w:rPr>
          <w:lang w:val="es-PE"/>
        </w:rPr>
      </w:pPr>
      <w:bookmarkStart w:id="25" w:name="_Toc108678671"/>
      <w:r w:rsidRPr="00B671D7">
        <w:rPr>
          <w:lang w:val="es-PE"/>
        </w:rPr>
        <w:t xml:space="preserve">Tabla </w:t>
      </w:r>
      <w:r w:rsidRPr="00B671D7">
        <w:rPr>
          <w:lang w:val="es-PE"/>
        </w:rPr>
        <w:fldChar w:fldCharType="begin"/>
      </w:r>
      <w:r w:rsidRPr="00B671D7">
        <w:rPr>
          <w:lang w:val="es-PE"/>
        </w:rPr>
        <w:instrText xml:space="preserve"> SEQ Tabla \* ARABIC </w:instrText>
      </w:r>
      <w:r w:rsidRPr="00B671D7">
        <w:rPr>
          <w:lang w:val="es-PE"/>
        </w:rPr>
        <w:fldChar w:fldCharType="separate"/>
      </w:r>
      <w:r w:rsidRPr="00B671D7">
        <w:rPr>
          <w:noProof/>
          <w:lang w:val="es-PE"/>
        </w:rPr>
        <w:t>3</w:t>
      </w:r>
      <w:r w:rsidRPr="00B671D7">
        <w:rPr>
          <w:noProof/>
          <w:lang w:val="es-PE"/>
        </w:rPr>
        <w:fldChar w:fldCharType="end"/>
      </w:r>
      <w:r w:rsidRPr="00B671D7">
        <w:rPr>
          <w:lang w:val="es-PE"/>
        </w:rPr>
        <w:t xml:space="preserve"> Plan operativo</w:t>
      </w:r>
      <w:bookmarkEnd w:id="25"/>
    </w:p>
    <w:p w14:paraId="17647C2F" w14:textId="77777777" w:rsidR="00595B1D" w:rsidRPr="00B671D7" w:rsidRDefault="00595B1D" w:rsidP="00595B1D">
      <w:pPr>
        <w:pStyle w:val="Ttulo2"/>
        <w:rPr>
          <w:lang w:val="es-PE"/>
        </w:rPr>
      </w:pPr>
      <w:bookmarkStart w:id="26" w:name="_Toc110592531"/>
      <w:r w:rsidRPr="00B671D7">
        <w:rPr>
          <w:lang w:val="es-PE"/>
        </w:rPr>
        <w:t>Análisis FODA</w:t>
      </w:r>
      <w:bookmarkEnd w:id="26"/>
    </w:p>
    <w:p w14:paraId="21558556" w14:textId="77777777" w:rsidR="00595B1D" w:rsidRPr="00B671D7" w:rsidRDefault="00595B1D" w:rsidP="00595B1D">
      <w:pPr>
        <w:rPr>
          <w:lang w:val="es-PE"/>
        </w:rPr>
      </w:pPr>
      <w:r w:rsidRPr="00B671D7">
        <w:rPr>
          <w:lang w:val="es-PE"/>
        </w:rPr>
        <w:t>Fortalezas</w:t>
      </w:r>
    </w:p>
    <w:p w14:paraId="68E8E565" w14:textId="77777777" w:rsidR="00595B1D" w:rsidRPr="00B671D7" w:rsidRDefault="00595B1D" w:rsidP="00595B1D">
      <w:pPr>
        <w:pStyle w:val="Prrafodelista"/>
        <w:numPr>
          <w:ilvl w:val="0"/>
          <w:numId w:val="12"/>
        </w:numPr>
        <w:spacing w:after="160" w:line="259" w:lineRule="auto"/>
      </w:pPr>
      <w:r w:rsidRPr="00B671D7">
        <w:t>El personal TIC posee experiencia y conocimiento del sector eléctrico que se dedica a la distribución de energía y conoce los procesos de la empresa</w:t>
      </w:r>
    </w:p>
    <w:p w14:paraId="49B53386" w14:textId="77777777" w:rsidR="00595B1D" w:rsidRPr="00B671D7" w:rsidRDefault="00595B1D" w:rsidP="00595B1D">
      <w:pPr>
        <w:pStyle w:val="Prrafodelista"/>
        <w:numPr>
          <w:ilvl w:val="0"/>
          <w:numId w:val="12"/>
        </w:numPr>
        <w:spacing w:after="160" w:line="259" w:lineRule="auto"/>
      </w:pPr>
      <w:r w:rsidRPr="00B671D7">
        <w:t xml:space="preserve">Las soluciones del negocio están disponibles y son flexibles </w:t>
      </w:r>
    </w:p>
    <w:p w14:paraId="478681BB" w14:textId="77777777" w:rsidR="00595B1D" w:rsidRPr="00B671D7" w:rsidRDefault="00595B1D" w:rsidP="00595B1D">
      <w:pPr>
        <w:pStyle w:val="Prrafodelista"/>
        <w:numPr>
          <w:ilvl w:val="0"/>
          <w:numId w:val="12"/>
        </w:numPr>
        <w:spacing w:after="160" w:line="259" w:lineRule="auto"/>
      </w:pPr>
      <w:r w:rsidRPr="00B671D7">
        <w:t>Se poseen datos que previo selección y revisión podrían ser empleados como activos tecnológicos, debido a que están presentes en volumen suficiente para ser explotados por analítica e IA.</w:t>
      </w:r>
    </w:p>
    <w:p w14:paraId="0E2BCBE9" w14:textId="77777777" w:rsidR="00595B1D" w:rsidRPr="00B671D7" w:rsidRDefault="00595B1D" w:rsidP="00595B1D">
      <w:pPr>
        <w:rPr>
          <w:lang w:val="es-PE"/>
        </w:rPr>
      </w:pPr>
      <w:r w:rsidRPr="00B671D7">
        <w:rPr>
          <w:lang w:val="es-PE"/>
        </w:rPr>
        <w:t>Oportunidades</w:t>
      </w:r>
    </w:p>
    <w:p w14:paraId="413A6F7A" w14:textId="77777777" w:rsidR="00595B1D" w:rsidRPr="00B671D7" w:rsidRDefault="00595B1D" w:rsidP="00595B1D">
      <w:pPr>
        <w:pStyle w:val="Prrafodelista"/>
        <w:numPr>
          <w:ilvl w:val="0"/>
          <w:numId w:val="11"/>
        </w:numPr>
        <w:spacing w:after="160" w:line="259" w:lineRule="auto"/>
      </w:pPr>
      <w:r w:rsidRPr="00B671D7">
        <w:t>Los avances en IoT que se traducen en una mayor captura de información, añadido a la capacidad de procesar mayores volúmenes de datos a través de Data Analytics, puede permitir implementar nuevos servicios más eficientes y atractivos para los clientes.</w:t>
      </w:r>
    </w:p>
    <w:p w14:paraId="79D3803F" w14:textId="77777777" w:rsidR="00595B1D" w:rsidRPr="00B671D7" w:rsidRDefault="00595B1D" w:rsidP="00595B1D">
      <w:pPr>
        <w:pStyle w:val="Prrafodelista"/>
        <w:numPr>
          <w:ilvl w:val="0"/>
          <w:numId w:val="11"/>
        </w:numPr>
        <w:spacing w:after="160" w:line="259" w:lineRule="auto"/>
      </w:pPr>
      <w:r w:rsidRPr="00B671D7">
        <w:t>Los nuevos comportamientos del mercado, los cambios de estilos y las nuevas regulaciones han permitido el desarrollo del cliente digital</w:t>
      </w:r>
    </w:p>
    <w:p w14:paraId="41EBE46D" w14:textId="77777777" w:rsidR="00595B1D" w:rsidRPr="00B671D7" w:rsidRDefault="00595B1D" w:rsidP="00595B1D">
      <w:pPr>
        <w:pStyle w:val="Prrafodelista"/>
        <w:numPr>
          <w:ilvl w:val="0"/>
          <w:numId w:val="11"/>
        </w:numPr>
        <w:spacing w:after="160" w:line="259" w:lineRule="auto"/>
      </w:pPr>
      <w:r w:rsidRPr="00B671D7">
        <w:t xml:space="preserve">Existen nuevos modelos para la provisión de servicios, los cuales podrían facilitar la entrega de soluciones tecnológicas. </w:t>
      </w:r>
    </w:p>
    <w:p w14:paraId="11A70709" w14:textId="77777777" w:rsidR="00595B1D" w:rsidRPr="00B671D7" w:rsidRDefault="00595B1D" w:rsidP="00595B1D">
      <w:pPr>
        <w:rPr>
          <w:lang w:val="es-PE"/>
        </w:rPr>
      </w:pPr>
      <w:r w:rsidRPr="00B671D7">
        <w:rPr>
          <w:lang w:val="es-PE"/>
        </w:rPr>
        <w:t>Debilidades</w:t>
      </w:r>
    </w:p>
    <w:p w14:paraId="4FC5AB27" w14:textId="77777777" w:rsidR="00595B1D" w:rsidRPr="00B671D7" w:rsidRDefault="00595B1D" w:rsidP="00595B1D">
      <w:pPr>
        <w:pStyle w:val="Prrafodelista"/>
        <w:numPr>
          <w:ilvl w:val="0"/>
          <w:numId w:val="10"/>
        </w:numPr>
        <w:spacing w:after="160" w:line="259" w:lineRule="auto"/>
      </w:pPr>
      <w:r w:rsidRPr="00B671D7">
        <w:t>La carga de trabajo operativa dificulta el enfoque en la innovación</w:t>
      </w:r>
    </w:p>
    <w:p w14:paraId="6D43CA90" w14:textId="77777777" w:rsidR="00595B1D" w:rsidRPr="00B671D7" w:rsidRDefault="00595B1D" w:rsidP="00595B1D">
      <w:pPr>
        <w:pStyle w:val="Prrafodelista"/>
        <w:numPr>
          <w:ilvl w:val="0"/>
          <w:numId w:val="10"/>
        </w:numPr>
        <w:spacing w:after="160" w:line="259" w:lineRule="auto"/>
      </w:pPr>
      <w:r w:rsidRPr="00B671D7">
        <w:t>La seguridad informática es débil</w:t>
      </w:r>
    </w:p>
    <w:p w14:paraId="5CBED685" w14:textId="77777777" w:rsidR="00595B1D" w:rsidRPr="00B671D7" w:rsidRDefault="00595B1D" w:rsidP="00595B1D">
      <w:pPr>
        <w:pStyle w:val="Prrafodelista"/>
        <w:numPr>
          <w:ilvl w:val="0"/>
          <w:numId w:val="10"/>
        </w:numPr>
        <w:spacing w:after="160" w:line="259" w:lineRule="auto"/>
      </w:pPr>
      <w:r w:rsidRPr="00B671D7">
        <w:t>La cultura organizacional de TIC está enfocada en la atención de la operación lo que dificulta asumir un cambio cultural que permita realizar un cambio tecnológico profundo. Al mismo tiempo hay un desfase de competencias para asumir el reto de una transformación digital.</w:t>
      </w:r>
    </w:p>
    <w:p w14:paraId="20388ED9" w14:textId="77777777" w:rsidR="00595B1D" w:rsidRPr="00B671D7" w:rsidRDefault="00595B1D" w:rsidP="00595B1D">
      <w:pPr>
        <w:pStyle w:val="Prrafodelista"/>
        <w:numPr>
          <w:ilvl w:val="0"/>
          <w:numId w:val="10"/>
        </w:numPr>
        <w:spacing w:after="160" w:line="259" w:lineRule="auto"/>
      </w:pPr>
      <w:r w:rsidRPr="00B671D7">
        <w:t>La infraestructura y tecnología son inadecuadas</w:t>
      </w:r>
    </w:p>
    <w:p w14:paraId="34CCEF34" w14:textId="77777777" w:rsidR="00595B1D" w:rsidRPr="00B671D7" w:rsidRDefault="00595B1D" w:rsidP="00595B1D">
      <w:pPr>
        <w:rPr>
          <w:lang w:val="es-PE"/>
        </w:rPr>
      </w:pPr>
      <w:r w:rsidRPr="00B671D7">
        <w:rPr>
          <w:lang w:val="es-PE"/>
        </w:rPr>
        <w:lastRenderedPageBreak/>
        <w:t>Amenazas</w:t>
      </w:r>
    </w:p>
    <w:p w14:paraId="35016599" w14:textId="77777777" w:rsidR="00595B1D" w:rsidRPr="00B671D7" w:rsidRDefault="00595B1D" w:rsidP="00595B1D">
      <w:pPr>
        <w:pStyle w:val="Prrafodelista"/>
        <w:numPr>
          <w:ilvl w:val="0"/>
          <w:numId w:val="13"/>
        </w:numPr>
        <w:spacing w:after="160" w:line="259" w:lineRule="auto"/>
      </w:pPr>
      <w:r w:rsidRPr="00B671D7">
        <w:t>Los ataques de ciberseguridad se realizan con mayor frecuencia</w:t>
      </w:r>
    </w:p>
    <w:p w14:paraId="11A371E8" w14:textId="77777777" w:rsidR="00595B1D" w:rsidRPr="00B671D7" w:rsidRDefault="00595B1D" w:rsidP="00595B1D">
      <w:pPr>
        <w:pStyle w:val="Prrafodelista"/>
        <w:numPr>
          <w:ilvl w:val="0"/>
          <w:numId w:val="13"/>
        </w:numPr>
        <w:spacing w:after="160" w:line="259" w:lineRule="auto"/>
      </w:pPr>
      <w:r w:rsidRPr="00B671D7">
        <w:t>El proceso de contrataciones es poco flexible</w:t>
      </w:r>
    </w:p>
    <w:p w14:paraId="46558428" w14:textId="77777777" w:rsidR="00595B1D" w:rsidRPr="00B671D7" w:rsidRDefault="00595B1D" w:rsidP="00595B1D">
      <w:pPr>
        <w:pStyle w:val="Prrafodelista"/>
        <w:numPr>
          <w:ilvl w:val="0"/>
          <w:numId w:val="13"/>
        </w:numPr>
        <w:spacing w:after="160" w:line="259" w:lineRule="auto"/>
      </w:pPr>
      <w:r w:rsidRPr="00B671D7">
        <w:t>Existe alta dependencia de procesos y servicios tercerizados</w:t>
      </w:r>
    </w:p>
    <w:p w14:paraId="59BBD92F" w14:textId="77777777" w:rsidR="00595B1D" w:rsidRPr="00B671D7" w:rsidRDefault="00595B1D" w:rsidP="00595B1D">
      <w:pPr>
        <w:pStyle w:val="Prrafodelista"/>
        <w:numPr>
          <w:ilvl w:val="0"/>
          <w:numId w:val="13"/>
        </w:numPr>
        <w:spacing w:after="160" w:line="259" w:lineRule="auto"/>
      </w:pPr>
      <w:r w:rsidRPr="00B671D7">
        <w:t>Las áreas clientes presentan tendencias a autogestionarse</w:t>
      </w:r>
    </w:p>
    <w:p w14:paraId="0FD0BC39" w14:textId="77777777" w:rsidR="00D848CB" w:rsidRPr="00B671D7" w:rsidRDefault="00D848CB" w:rsidP="00D848CB">
      <w:pPr>
        <w:pStyle w:val="Prrafodelista"/>
        <w:numPr>
          <w:ilvl w:val="0"/>
          <w:numId w:val="13"/>
        </w:numPr>
      </w:pPr>
      <w:r w:rsidRPr="00B671D7">
        <w:t>4. Identificación de Requerimientos</w:t>
      </w:r>
    </w:p>
    <w:p w14:paraId="55D17D72" w14:textId="77777777" w:rsidR="00D848CB" w:rsidRPr="00B671D7" w:rsidRDefault="00D848CB" w:rsidP="00D848CB">
      <w:pPr>
        <w:pStyle w:val="Prrafodelista"/>
        <w:numPr>
          <w:ilvl w:val="0"/>
          <w:numId w:val="13"/>
        </w:numPr>
      </w:pPr>
      <w:r w:rsidRPr="00B671D7">
        <w:t>4.1. Estudio de Procesos</w:t>
      </w:r>
    </w:p>
    <w:p w14:paraId="60C654BB" w14:textId="77777777" w:rsidR="00D848CB" w:rsidRPr="00B671D7" w:rsidRDefault="00D848CB" w:rsidP="00D848CB">
      <w:pPr>
        <w:pStyle w:val="Prrafodelista"/>
        <w:numPr>
          <w:ilvl w:val="0"/>
          <w:numId w:val="13"/>
        </w:numPr>
      </w:pPr>
      <w:r w:rsidRPr="00B671D7">
        <w:t>4.1.1. Modelos por Procesos</w:t>
      </w:r>
    </w:p>
    <w:p w14:paraId="642EBD82" w14:textId="77777777" w:rsidR="00BE2896" w:rsidRPr="00B671D7" w:rsidRDefault="00D848CB" w:rsidP="00BE2896">
      <w:pPr>
        <w:pStyle w:val="Prrafodelista"/>
        <w:numPr>
          <w:ilvl w:val="0"/>
          <w:numId w:val="13"/>
        </w:numPr>
      </w:pPr>
      <w:r w:rsidRPr="00B671D7">
        <w:t>a. Procesos de Gestió</w:t>
      </w:r>
      <w:r w:rsidR="00BE2896" w:rsidRPr="00B671D7">
        <w:t>n</w:t>
      </w:r>
    </w:p>
    <w:p w14:paraId="46E31DB4" w14:textId="1FE8BDC4" w:rsidR="00BE2896" w:rsidRPr="00B671D7" w:rsidRDefault="00BE2896" w:rsidP="00BE2896">
      <w:pPr>
        <w:pStyle w:val="Ttulo1"/>
        <w:rPr>
          <w:lang w:val="es-PE"/>
        </w:rPr>
      </w:pPr>
      <w:bookmarkStart w:id="27" w:name="_Toc110592532"/>
      <w:r w:rsidRPr="00B671D7">
        <w:rPr>
          <w:lang w:val="es-PE"/>
        </w:rPr>
        <w:t>Identificación de Requerimientos.</w:t>
      </w:r>
      <w:bookmarkEnd w:id="27"/>
    </w:p>
    <w:p w14:paraId="3EC4C559" w14:textId="52D7EE85" w:rsidR="00BE2896" w:rsidRPr="00B671D7" w:rsidRDefault="00BE2896" w:rsidP="00BE2896">
      <w:pPr>
        <w:pStyle w:val="Ttulo2"/>
        <w:rPr>
          <w:lang w:val="es-PE"/>
        </w:rPr>
      </w:pPr>
      <w:bookmarkStart w:id="28" w:name="_Toc110592533"/>
      <w:r w:rsidRPr="00B671D7">
        <w:rPr>
          <w:lang w:val="es-PE"/>
        </w:rPr>
        <w:t>Estudio de Procesos.</w:t>
      </w:r>
      <w:bookmarkEnd w:id="28"/>
    </w:p>
    <w:tbl>
      <w:tblPr>
        <w:tblStyle w:val="Tablaconcuadrcula"/>
        <w:tblW w:w="9990" w:type="dxa"/>
        <w:tblInd w:w="-635" w:type="dxa"/>
        <w:tblLook w:val="04A0" w:firstRow="1" w:lastRow="0" w:firstColumn="1" w:lastColumn="0" w:noHBand="0" w:noVBand="1"/>
      </w:tblPr>
      <w:tblGrid>
        <w:gridCol w:w="2240"/>
        <w:gridCol w:w="7750"/>
      </w:tblGrid>
      <w:tr w:rsidR="00D848CB" w:rsidRPr="00B671D7" w14:paraId="78DCF86B" w14:textId="77777777" w:rsidTr="00BE2896">
        <w:tc>
          <w:tcPr>
            <w:tcW w:w="2240" w:type="dxa"/>
            <w:tcBorders>
              <w:top w:val="single" w:sz="4" w:space="0" w:color="auto"/>
              <w:left w:val="single" w:sz="4" w:space="0" w:color="auto"/>
              <w:bottom w:val="single" w:sz="4" w:space="0" w:color="auto"/>
              <w:right w:val="single" w:sz="4" w:space="0" w:color="auto"/>
            </w:tcBorders>
            <w:hideMark/>
          </w:tcPr>
          <w:p w14:paraId="1F49640D" w14:textId="77777777" w:rsidR="00D848CB" w:rsidRPr="00B671D7" w:rsidRDefault="00D848CB" w:rsidP="002E4FEC">
            <w:pPr>
              <w:rPr>
                <w:b/>
                <w:lang w:val="es-PE"/>
              </w:rPr>
            </w:pPr>
            <w:r w:rsidRPr="00B671D7">
              <w:rPr>
                <w:b/>
                <w:lang w:val="es-PE"/>
              </w:rPr>
              <w:t xml:space="preserve">PROCESO:  </w:t>
            </w:r>
          </w:p>
        </w:tc>
        <w:tc>
          <w:tcPr>
            <w:tcW w:w="7750" w:type="dxa"/>
            <w:tcBorders>
              <w:top w:val="single" w:sz="4" w:space="0" w:color="auto"/>
              <w:left w:val="single" w:sz="4" w:space="0" w:color="auto"/>
              <w:bottom w:val="single" w:sz="4" w:space="0" w:color="auto"/>
              <w:right w:val="single" w:sz="4" w:space="0" w:color="auto"/>
            </w:tcBorders>
          </w:tcPr>
          <w:p w14:paraId="5D900357" w14:textId="77777777" w:rsidR="00D848CB" w:rsidRPr="00B671D7" w:rsidRDefault="00D848CB" w:rsidP="002E4FEC">
            <w:pPr>
              <w:rPr>
                <w:b/>
                <w:bCs/>
                <w:lang w:val="es-PE"/>
              </w:rPr>
            </w:pPr>
            <w:r w:rsidRPr="00B671D7">
              <w:rPr>
                <w:b/>
                <w:bCs/>
                <w:lang w:val="es-PE"/>
              </w:rPr>
              <w:t>GESTIÓN COMERCIAL</w:t>
            </w:r>
          </w:p>
        </w:tc>
      </w:tr>
      <w:tr w:rsidR="00D848CB" w:rsidRPr="00B671D7" w14:paraId="41139A39" w14:textId="77777777" w:rsidTr="00BE2896">
        <w:tc>
          <w:tcPr>
            <w:tcW w:w="2240" w:type="dxa"/>
            <w:tcBorders>
              <w:top w:val="single" w:sz="4" w:space="0" w:color="auto"/>
              <w:left w:val="single" w:sz="4" w:space="0" w:color="auto"/>
              <w:bottom w:val="single" w:sz="4" w:space="0" w:color="auto"/>
              <w:right w:val="single" w:sz="4" w:space="0" w:color="auto"/>
            </w:tcBorders>
            <w:hideMark/>
          </w:tcPr>
          <w:p w14:paraId="50331C94" w14:textId="77777777" w:rsidR="00D848CB" w:rsidRPr="00B671D7" w:rsidRDefault="00D848CB" w:rsidP="002E4FEC">
            <w:pPr>
              <w:rPr>
                <w:b/>
                <w:lang w:val="es-PE"/>
              </w:rPr>
            </w:pPr>
            <w:r w:rsidRPr="00B671D7">
              <w:rPr>
                <w:b/>
                <w:lang w:val="es-PE"/>
              </w:rPr>
              <w:t xml:space="preserve">Objetivo: </w:t>
            </w:r>
          </w:p>
        </w:tc>
        <w:tc>
          <w:tcPr>
            <w:tcW w:w="7750" w:type="dxa"/>
            <w:tcBorders>
              <w:top w:val="single" w:sz="4" w:space="0" w:color="auto"/>
              <w:left w:val="single" w:sz="4" w:space="0" w:color="auto"/>
              <w:bottom w:val="single" w:sz="4" w:space="0" w:color="auto"/>
              <w:right w:val="single" w:sz="4" w:space="0" w:color="auto"/>
            </w:tcBorders>
          </w:tcPr>
          <w:p w14:paraId="53DC2F68" w14:textId="77777777" w:rsidR="00D848CB" w:rsidRPr="00B671D7" w:rsidRDefault="00D848CB" w:rsidP="002E4FEC">
            <w:pPr>
              <w:rPr>
                <w:lang w:val="es-PE"/>
              </w:rPr>
            </w:pPr>
            <w:r w:rsidRPr="00B671D7">
              <w:rPr>
                <w:lang w:val="es-PE"/>
              </w:rPr>
              <w:t>Proceso mediante el cual se planifica la compra de energía eléctrica y servicios complementarios para su posterior venta y post venta, cumpliendo con las normas vigentes y políticas empresariales.</w:t>
            </w:r>
          </w:p>
        </w:tc>
      </w:tr>
      <w:tr w:rsidR="00D848CB" w:rsidRPr="00B671D7" w14:paraId="058EB095" w14:textId="77777777" w:rsidTr="00BE2896">
        <w:tc>
          <w:tcPr>
            <w:tcW w:w="2240" w:type="dxa"/>
            <w:tcBorders>
              <w:top w:val="single" w:sz="4" w:space="0" w:color="auto"/>
              <w:left w:val="single" w:sz="4" w:space="0" w:color="auto"/>
              <w:bottom w:val="single" w:sz="4" w:space="0" w:color="auto"/>
              <w:right w:val="single" w:sz="4" w:space="0" w:color="auto"/>
            </w:tcBorders>
            <w:hideMark/>
          </w:tcPr>
          <w:p w14:paraId="281056B3" w14:textId="77777777" w:rsidR="00D848CB" w:rsidRPr="00B671D7" w:rsidRDefault="00D848CB" w:rsidP="002E4FEC">
            <w:pPr>
              <w:rPr>
                <w:b/>
                <w:lang w:val="es-PE"/>
              </w:rPr>
            </w:pPr>
            <w:r w:rsidRPr="00B671D7">
              <w:rPr>
                <w:b/>
                <w:lang w:val="es-PE"/>
              </w:rPr>
              <w:t xml:space="preserve">Responsable: </w:t>
            </w:r>
          </w:p>
        </w:tc>
        <w:tc>
          <w:tcPr>
            <w:tcW w:w="7750" w:type="dxa"/>
            <w:tcBorders>
              <w:top w:val="single" w:sz="4" w:space="0" w:color="auto"/>
              <w:left w:val="single" w:sz="4" w:space="0" w:color="auto"/>
              <w:bottom w:val="single" w:sz="4" w:space="0" w:color="auto"/>
              <w:right w:val="single" w:sz="4" w:space="0" w:color="auto"/>
            </w:tcBorders>
          </w:tcPr>
          <w:p w14:paraId="15DACA47" w14:textId="77777777" w:rsidR="00D848CB" w:rsidRPr="00B671D7" w:rsidRDefault="00D848CB" w:rsidP="002E4FEC">
            <w:pPr>
              <w:rPr>
                <w:lang w:val="es-PE"/>
              </w:rPr>
            </w:pPr>
            <w:r w:rsidRPr="00B671D7">
              <w:rPr>
                <w:lang w:val="es-PE"/>
              </w:rPr>
              <w:t>Gerencial Comercial</w:t>
            </w:r>
          </w:p>
        </w:tc>
      </w:tr>
    </w:tbl>
    <w:p w14:paraId="4E18ECBD"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333"/>
        <w:gridCol w:w="1807"/>
        <w:gridCol w:w="1800"/>
        <w:gridCol w:w="1490"/>
        <w:gridCol w:w="2560"/>
      </w:tblGrid>
      <w:tr w:rsidR="00D848CB" w:rsidRPr="00B671D7" w14:paraId="06375011" w14:textId="77777777" w:rsidTr="00174583">
        <w:tc>
          <w:tcPr>
            <w:tcW w:w="2333" w:type="dxa"/>
            <w:tcBorders>
              <w:top w:val="single" w:sz="4" w:space="0" w:color="auto"/>
              <w:left w:val="single" w:sz="4" w:space="0" w:color="auto"/>
              <w:bottom w:val="single" w:sz="4" w:space="0" w:color="auto"/>
              <w:right w:val="single" w:sz="4" w:space="0" w:color="auto"/>
            </w:tcBorders>
            <w:hideMark/>
          </w:tcPr>
          <w:p w14:paraId="2D3EF9BC" w14:textId="77777777" w:rsidR="00D848CB" w:rsidRPr="00B671D7" w:rsidRDefault="00D848CB" w:rsidP="002E4FEC">
            <w:pPr>
              <w:jc w:val="center"/>
              <w:rPr>
                <w:b/>
                <w:lang w:val="es-PE"/>
              </w:rPr>
            </w:pPr>
            <w:r w:rsidRPr="00B671D7">
              <w:rPr>
                <w:b/>
                <w:lang w:val="es-PE"/>
              </w:rPr>
              <w:t>S</w:t>
            </w:r>
          </w:p>
        </w:tc>
        <w:tc>
          <w:tcPr>
            <w:tcW w:w="1807" w:type="dxa"/>
            <w:tcBorders>
              <w:top w:val="single" w:sz="4" w:space="0" w:color="auto"/>
              <w:left w:val="single" w:sz="4" w:space="0" w:color="auto"/>
              <w:bottom w:val="single" w:sz="4" w:space="0" w:color="auto"/>
              <w:right w:val="single" w:sz="4" w:space="0" w:color="auto"/>
            </w:tcBorders>
            <w:hideMark/>
          </w:tcPr>
          <w:p w14:paraId="63FF6A6D" w14:textId="77777777" w:rsidR="00D848CB" w:rsidRPr="00B671D7" w:rsidRDefault="00D848CB" w:rsidP="002E4FEC">
            <w:pPr>
              <w:jc w:val="center"/>
              <w:rPr>
                <w:b/>
                <w:lang w:val="es-PE"/>
              </w:rPr>
            </w:pPr>
            <w:r w:rsidRPr="00B671D7">
              <w:rPr>
                <w:b/>
                <w:lang w:val="es-PE"/>
              </w:rPr>
              <w:t>I</w:t>
            </w:r>
          </w:p>
        </w:tc>
        <w:tc>
          <w:tcPr>
            <w:tcW w:w="1800" w:type="dxa"/>
            <w:tcBorders>
              <w:top w:val="single" w:sz="4" w:space="0" w:color="auto"/>
              <w:left w:val="single" w:sz="4" w:space="0" w:color="auto"/>
              <w:bottom w:val="single" w:sz="4" w:space="0" w:color="auto"/>
              <w:right w:val="single" w:sz="4" w:space="0" w:color="auto"/>
            </w:tcBorders>
            <w:hideMark/>
          </w:tcPr>
          <w:p w14:paraId="58A2BC3A" w14:textId="77777777" w:rsidR="00D848CB" w:rsidRPr="00B671D7" w:rsidRDefault="00D848CB" w:rsidP="002E4FEC">
            <w:pPr>
              <w:jc w:val="center"/>
              <w:rPr>
                <w:b/>
                <w:lang w:val="es-PE"/>
              </w:rPr>
            </w:pPr>
            <w:r w:rsidRPr="00B671D7">
              <w:rPr>
                <w:b/>
                <w:lang w:val="es-PE"/>
              </w:rPr>
              <w:t>P</w:t>
            </w:r>
          </w:p>
        </w:tc>
        <w:tc>
          <w:tcPr>
            <w:tcW w:w="1490" w:type="dxa"/>
            <w:tcBorders>
              <w:top w:val="single" w:sz="4" w:space="0" w:color="auto"/>
              <w:left w:val="single" w:sz="4" w:space="0" w:color="auto"/>
              <w:bottom w:val="single" w:sz="4" w:space="0" w:color="auto"/>
              <w:right w:val="single" w:sz="4" w:space="0" w:color="auto"/>
            </w:tcBorders>
            <w:hideMark/>
          </w:tcPr>
          <w:p w14:paraId="761BD4BC" w14:textId="77777777" w:rsidR="00D848CB" w:rsidRPr="00B671D7" w:rsidRDefault="00D848CB" w:rsidP="002E4FEC">
            <w:pPr>
              <w:jc w:val="center"/>
              <w:rPr>
                <w:b/>
                <w:lang w:val="es-PE"/>
              </w:rPr>
            </w:pPr>
            <w:r w:rsidRPr="00B671D7">
              <w:rPr>
                <w:b/>
                <w:lang w:val="es-PE"/>
              </w:rPr>
              <w:t>O</w:t>
            </w:r>
          </w:p>
        </w:tc>
        <w:tc>
          <w:tcPr>
            <w:tcW w:w="2560" w:type="dxa"/>
            <w:tcBorders>
              <w:top w:val="single" w:sz="4" w:space="0" w:color="auto"/>
              <w:left w:val="single" w:sz="4" w:space="0" w:color="auto"/>
              <w:bottom w:val="single" w:sz="4" w:space="0" w:color="auto"/>
              <w:right w:val="single" w:sz="4" w:space="0" w:color="auto"/>
            </w:tcBorders>
            <w:hideMark/>
          </w:tcPr>
          <w:p w14:paraId="24BD1E12" w14:textId="77777777" w:rsidR="00D848CB" w:rsidRPr="00B671D7" w:rsidRDefault="00D848CB" w:rsidP="002E4FEC">
            <w:pPr>
              <w:jc w:val="center"/>
              <w:rPr>
                <w:b/>
                <w:lang w:val="es-PE"/>
              </w:rPr>
            </w:pPr>
            <w:r w:rsidRPr="00B671D7">
              <w:rPr>
                <w:b/>
                <w:lang w:val="es-PE"/>
              </w:rPr>
              <w:t>C</w:t>
            </w:r>
          </w:p>
        </w:tc>
      </w:tr>
      <w:tr w:rsidR="00D848CB" w:rsidRPr="00B671D7" w14:paraId="683D1F94" w14:textId="77777777" w:rsidTr="00174583">
        <w:tc>
          <w:tcPr>
            <w:tcW w:w="2333" w:type="dxa"/>
            <w:tcBorders>
              <w:top w:val="single" w:sz="4" w:space="0" w:color="auto"/>
              <w:left w:val="single" w:sz="4" w:space="0" w:color="auto"/>
              <w:bottom w:val="single" w:sz="4" w:space="0" w:color="auto"/>
              <w:right w:val="single" w:sz="4" w:space="0" w:color="auto"/>
            </w:tcBorders>
            <w:vAlign w:val="center"/>
          </w:tcPr>
          <w:p w14:paraId="13074025" w14:textId="23DE7510" w:rsidR="00D848CB" w:rsidRPr="00B671D7" w:rsidRDefault="00D848CB" w:rsidP="00BE2896">
            <w:pPr>
              <w:rPr>
                <w:sz w:val="20"/>
                <w:szCs w:val="20"/>
                <w:lang w:val="es-PE"/>
              </w:rPr>
            </w:pPr>
            <w:r w:rsidRPr="00B671D7">
              <w:rPr>
                <w:sz w:val="20"/>
                <w:szCs w:val="20"/>
                <w:lang w:val="es-PE"/>
              </w:rPr>
              <w:t>Gobierno nacional Gobierno territorial Gerencia General Proceso de Direccionamiento Estratégico Clientes Procesos misionales</w:t>
            </w:r>
          </w:p>
          <w:p w14:paraId="1834861D" w14:textId="77777777" w:rsidR="00D848CB" w:rsidRPr="00B671D7" w:rsidRDefault="00D848CB" w:rsidP="002E4FEC">
            <w:pPr>
              <w:jc w:val="center"/>
              <w:rPr>
                <w:sz w:val="20"/>
                <w:szCs w:val="20"/>
                <w:lang w:val="es-PE"/>
              </w:rPr>
            </w:pPr>
          </w:p>
        </w:tc>
        <w:tc>
          <w:tcPr>
            <w:tcW w:w="1807" w:type="dxa"/>
            <w:tcBorders>
              <w:top w:val="single" w:sz="4" w:space="0" w:color="auto"/>
              <w:left w:val="single" w:sz="4" w:space="0" w:color="auto"/>
              <w:bottom w:val="single" w:sz="4" w:space="0" w:color="auto"/>
              <w:right w:val="single" w:sz="4" w:space="0" w:color="auto"/>
            </w:tcBorders>
            <w:vAlign w:val="center"/>
          </w:tcPr>
          <w:p w14:paraId="61A6A68A" w14:textId="77777777" w:rsidR="00BE2896" w:rsidRPr="00B671D7" w:rsidRDefault="00D848CB" w:rsidP="00BE2896">
            <w:pPr>
              <w:rPr>
                <w:sz w:val="20"/>
                <w:szCs w:val="20"/>
                <w:lang w:val="es-PE"/>
              </w:rPr>
            </w:pPr>
            <w:r w:rsidRPr="00B671D7">
              <w:rPr>
                <w:sz w:val="20"/>
                <w:szCs w:val="20"/>
                <w:lang w:val="es-PE"/>
              </w:rPr>
              <w:t xml:space="preserve">Plan Nacional De Desarrollo </w:t>
            </w:r>
          </w:p>
          <w:p w14:paraId="7FEFF631" w14:textId="77777777" w:rsidR="00BE2896" w:rsidRPr="00B671D7" w:rsidRDefault="00D848CB" w:rsidP="00BE2896">
            <w:pPr>
              <w:rPr>
                <w:sz w:val="20"/>
                <w:szCs w:val="20"/>
                <w:lang w:val="es-PE"/>
              </w:rPr>
            </w:pPr>
            <w:r w:rsidRPr="00B671D7">
              <w:rPr>
                <w:sz w:val="20"/>
                <w:szCs w:val="20"/>
                <w:lang w:val="es-PE"/>
              </w:rPr>
              <w:t xml:space="preserve">- Plan Estratégico Institucional </w:t>
            </w:r>
          </w:p>
          <w:p w14:paraId="1DF145D1" w14:textId="77777777" w:rsidR="00BE2896" w:rsidRPr="00B671D7" w:rsidRDefault="00D848CB" w:rsidP="00BE2896">
            <w:pPr>
              <w:rPr>
                <w:sz w:val="20"/>
                <w:szCs w:val="20"/>
                <w:lang w:val="es-PE"/>
              </w:rPr>
            </w:pPr>
            <w:r w:rsidRPr="00B671D7">
              <w:rPr>
                <w:sz w:val="20"/>
                <w:szCs w:val="20"/>
                <w:lang w:val="es-PE"/>
              </w:rPr>
              <w:t xml:space="preserve">- Objetivos Institucionales </w:t>
            </w:r>
          </w:p>
          <w:p w14:paraId="3209C2A1" w14:textId="33C4BF72" w:rsidR="00D848CB" w:rsidRPr="00B671D7" w:rsidRDefault="00D848CB" w:rsidP="00BE2896">
            <w:pPr>
              <w:rPr>
                <w:sz w:val="20"/>
                <w:szCs w:val="20"/>
                <w:lang w:val="es-PE"/>
              </w:rPr>
            </w:pPr>
            <w:r w:rsidRPr="00B671D7">
              <w:rPr>
                <w:sz w:val="20"/>
                <w:szCs w:val="20"/>
                <w:lang w:val="es-PE"/>
              </w:rPr>
              <w:t>- Planes de desarrollo municipales y departamentales Portafolio actual de productos y servicios Modelo de negocio de Distriluz Diagnóstico comercial de la Entidad</w:t>
            </w:r>
          </w:p>
        </w:tc>
        <w:tc>
          <w:tcPr>
            <w:tcW w:w="1800" w:type="dxa"/>
            <w:tcBorders>
              <w:top w:val="single" w:sz="4" w:space="0" w:color="auto"/>
              <w:left w:val="single" w:sz="4" w:space="0" w:color="auto"/>
              <w:bottom w:val="single" w:sz="4" w:space="0" w:color="auto"/>
              <w:right w:val="single" w:sz="4" w:space="0" w:color="auto"/>
            </w:tcBorders>
            <w:vAlign w:val="center"/>
          </w:tcPr>
          <w:p w14:paraId="3B7C67E4" w14:textId="6D2F2FBE" w:rsidR="00D848CB" w:rsidRPr="00B671D7" w:rsidRDefault="00F72BB3" w:rsidP="00BE2896">
            <w:pPr>
              <w:rPr>
                <w:sz w:val="20"/>
                <w:szCs w:val="20"/>
                <w:lang w:val="es-PE"/>
              </w:rPr>
            </w:pPr>
            <w:r w:rsidRPr="00B671D7">
              <w:rPr>
                <w:sz w:val="20"/>
                <w:szCs w:val="20"/>
                <w:lang w:val="es-PE"/>
              </w:rPr>
              <w:t>FLUJOGRAMA 1</w:t>
            </w:r>
          </w:p>
        </w:tc>
        <w:tc>
          <w:tcPr>
            <w:tcW w:w="1490" w:type="dxa"/>
            <w:tcBorders>
              <w:top w:val="single" w:sz="4" w:space="0" w:color="auto"/>
              <w:left w:val="single" w:sz="4" w:space="0" w:color="auto"/>
              <w:bottom w:val="single" w:sz="4" w:space="0" w:color="auto"/>
              <w:right w:val="single" w:sz="4" w:space="0" w:color="auto"/>
            </w:tcBorders>
            <w:vAlign w:val="center"/>
          </w:tcPr>
          <w:p w14:paraId="2EAA61A8" w14:textId="77777777" w:rsidR="00D848CB" w:rsidRPr="00B671D7" w:rsidRDefault="00D848CB" w:rsidP="00BE2896">
            <w:pPr>
              <w:rPr>
                <w:sz w:val="20"/>
                <w:szCs w:val="20"/>
                <w:lang w:val="es-PE"/>
              </w:rPr>
            </w:pPr>
            <w:r w:rsidRPr="00B671D7">
              <w:rPr>
                <w:sz w:val="20"/>
                <w:szCs w:val="20"/>
                <w:lang w:val="es-PE"/>
              </w:rPr>
              <w:t>Estrategia comercial Política Comercial</w:t>
            </w:r>
          </w:p>
        </w:tc>
        <w:tc>
          <w:tcPr>
            <w:tcW w:w="2560" w:type="dxa"/>
            <w:tcBorders>
              <w:top w:val="single" w:sz="4" w:space="0" w:color="auto"/>
              <w:left w:val="single" w:sz="4" w:space="0" w:color="auto"/>
              <w:bottom w:val="single" w:sz="4" w:space="0" w:color="auto"/>
              <w:right w:val="single" w:sz="4" w:space="0" w:color="auto"/>
            </w:tcBorders>
            <w:vAlign w:val="center"/>
          </w:tcPr>
          <w:p w14:paraId="59713CFA" w14:textId="77777777" w:rsidR="00D848CB" w:rsidRPr="00B671D7" w:rsidRDefault="00D848CB" w:rsidP="00BE2896">
            <w:pPr>
              <w:rPr>
                <w:sz w:val="20"/>
                <w:szCs w:val="20"/>
                <w:lang w:val="es-PE"/>
              </w:rPr>
            </w:pPr>
            <w:r w:rsidRPr="00B671D7">
              <w:rPr>
                <w:sz w:val="20"/>
                <w:szCs w:val="20"/>
                <w:lang w:val="es-PE"/>
              </w:rPr>
              <w:t>Gerencia General Equipo Directivo de la Entidad Procesos Misionales Cliente</w:t>
            </w:r>
          </w:p>
        </w:tc>
      </w:tr>
    </w:tbl>
    <w:p w14:paraId="0BF16C07"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705"/>
        <w:gridCol w:w="2016"/>
        <w:gridCol w:w="1284"/>
        <w:gridCol w:w="1724"/>
        <w:gridCol w:w="2261"/>
      </w:tblGrid>
      <w:tr w:rsidR="00D848CB" w:rsidRPr="00B671D7" w14:paraId="17AF0646" w14:textId="77777777" w:rsidTr="00BE2896">
        <w:tc>
          <w:tcPr>
            <w:tcW w:w="2705" w:type="dxa"/>
            <w:tcBorders>
              <w:top w:val="single" w:sz="4" w:space="0" w:color="auto"/>
              <w:left w:val="single" w:sz="4" w:space="0" w:color="auto"/>
              <w:bottom w:val="single" w:sz="4" w:space="0" w:color="auto"/>
              <w:right w:val="single" w:sz="4" w:space="0" w:color="auto"/>
            </w:tcBorders>
            <w:vAlign w:val="center"/>
            <w:hideMark/>
          </w:tcPr>
          <w:p w14:paraId="47C9F44D" w14:textId="77777777" w:rsidR="00D848CB" w:rsidRPr="00B671D7" w:rsidRDefault="00D848CB" w:rsidP="002E4FEC">
            <w:pPr>
              <w:jc w:val="center"/>
              <w:rPr>
                <w:b/>
                <w:lang w:val="es-PE"/>
              </w:rPr>
            </w:pPr>
            <w:r w:rsidRPr="00B671D7">
              <w:rPr>
                <w:b/>
                <w:lang w:val="es-PE"/>
              </w:rPr>
              <w:t>RECURSOS</w:t>
            </w:r>
          </w:p>
        </w:tc>
        <w:tc>
          <w:tcPr>
            <w:tcW w:w="2016" w:type="dxa"/>
            <w:tcBorders>
              <w:top w:val="single" w:sz="4" w:space="0" w:color="auto"/>
              <w:left w:val="single" w:sz="4" w:space="0" w:color="auto"/>
              <w:bottom w:val="single" w:sz="4" w:space="0" w:color="auto"/>
              <w:right w:val="single" w:sz="4" w:space="0" w:color="auto"/>
            </w:tcBorders>
            <w:vAlign w:val="center"/>
            <w:hideMark/>
          </w:tcPr>
          <w:p w14:paraId="29AE0ACF" w14:textId="77777777" w:rsidR="00D848CB" w:rsidRPr="00B671D7" w:rsidRDefault="00D848CB" w:rsidP="002E4FEC">
            <w:pPr>
              <w:jc w:val="center"/>
              <w:rPr>
                <w:b/>
                <w:lang w:val="es-PE"/>
              </w:rPr>
            </w:pPr>
            <w:r w:rsidRPr="00B671D7">
              <w:rPr>
                <w:b/>
                <w:lang w:val="es-PE"/>
              </w:rPr>
              <w:t>INFORMACIÓN DOCUMENTAL</w:t>
            </w:r>
          </w:p>
        </w:tc>
        <w:tc>
          <w:tcPr>
            <w:tcW w:w="1284" w:type="dxa"/>
            <w:tcBorders>
              <w:top w:val="single" w:sz="4" w:space="0" w:color="auto"/>
              <w:left w:val="single" w:sz="4" w:space="0" w:color="auto"/>
              <w:bottom w:val="single" w:sz="4" w:space="0" w:color="auto"/>
              <w:right w:val="single" w:sz="4" w:space="0" w:color="auto"/>
            </w:tcBorders>
            <w:vAlign w:val="center"/>
            <w:hideMark/>
          </w:tcPr>
          <w:p w14:paraId="14E18310" w14:textId="77777777" w:rsidR="00D848CB" w:rsidRPr="00B671D7" w:rsidRDefault="00D848CB" w:rsidP="002E4FEC">
            <w:pPr>
              <w:jc w:val="center"/>
              <w:rPr>
                <w:b/>
                <w:lang w:val="es-PE"/>
              </w:rPr>
            </w:pPr>
            <w:r w:rsidRPr="00B671D7">
              <w:rPr>
                <w:b/>
                <w:lang w:val="es-PE"/>
              </w:rPr>
              <w:t>RIESGOS</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A6DCAD1" w14:textId="77777777" w:rsidR="00D848CB" w:rsidRPr="00B671D7" w:rsidRDefault="00D848CB" w:rsidP="002E4FEC">
            <w:pPr>
              <w:jc w:val="center"/>
              <w:rPr>
                <w:b/>
                <w:lang w:val="es-PE"/>
              </w:rPr>
            </w:pPr>
            <w:r w:rsidRPr="00B671D7">
              <w:rPr>
                <w:b/>
                <w:lang w:val="es-PE"/>
              </w:rPr>
              <w:t>CONTROLES</w:t>
            </w:r>
          </w:p>
        </w:tc>
        <w:tc>
          <w:tcPr>
            <w:tcW w:w="2261" w:type="dxa"/>
            <w:tcBorders>
              <w:top w:val="single" w:sz="4" w:space="0" w:color="auto"/>
              <w:left w:val="single" w:sz="4" w:space="0" w:color="auto"/>
              <w:bottom w:val="single" w:sz="4" w:space="0" w:color="auto"/>
              <w:right w:val="single" w:sz="4" w:space="0" w:color="auto"/>
            </w:tcBorders>
            <w:vAlign w:val="center"/>
            <w:hideMark/>
          </w:tcPr>
          <w:p w14:paraId="510A6AC6" w14:textId="77777777" w:rsidR="00D848CB" w:rsidRPr="00B671D7" w:rsidRDefault="00D848CB" w:rsidP="002E4FEC">
            <w:pPr>
              <w:jc w:val="center"/>
              <w:rPr>
                <w:b/>
                <w:lang w:val="es-PE"/>
              </w:rPr>
            </w:pPr>
            <w:r w:rsidRPr="00B671D7">
              <w:rPr>
                <w:b/>
                <w:lang w:val="es-PE"/>
              </w:rPr>
              <w:t>INDICADORES</w:t>
            </w:r>
          </w:p>
        </w:tc>
      </w:tr>
      <w:tr w:rsidR="00D848CB" w:rsidRPr="00B671D7" w14:paraId="24DF565F" w14:textId="77777777" w:rsidTr="00BE2896">
        <w:trPr>
          <w:trHeight w:val="90"/>
        </w:trPr>
        <w:tc>
          <w:tcPr>
            <w:tcW w:w="2705" w:type="dxa"/>
            <w:tcBorders>
              <w:top w:val="single" w:sz="4" w:space="0" w:color="auto"/>
              <w:left w:val="single" w:sz="4" w:space="0" w:color="auto"/>
              <w:bottom w:val="single" w:sz="4" w:space="0" w:color="auto"/>
              <w:right w:val="single" w:sz="4" w:space="0" w:color="auto"/>
            </w:tcBorders>
            <w:vAlign w:val="center"/>
            <w:hideMark/>
          </w:tcPr>
          <w:p w14:paraId="309064D3" w14:textId="77777777" w:rsidR="00D848CB" w:rsidRPr="00B671D7" w:rsidRDefault="00D848CB" w:rsidP="002E4FEC">
            <w:pPr>
              <w:jc w:val="center"/>
              <w:rPr>
                <w:lang w:val="es-PE"/>
              </w:rPr>
            </w:pPr>
            <w:r w:rsidRPr="00B671D7">
              <w:rPr>
                <w:lang w:val="es-PE"/>
              </w:rPr>
              <w:t>RR.HH.:</w:t>
            </w:r>
          </w:p>
          <w:p w14:paraId="2E78D1BD" w14:textId="77777777" w:rsidR="00D848CB" w:rsidRPr="00B671D7" w:rsidRDefault="00D848CB" w:rsidP="002E4FEC">
            <w:pPr>
              <w:jc w:val="center"/>
              <w:rPr>
                <w:lang w:val="es-PE"/>
              </w:rPr>
            </w:pPr>
            <w:r w:rsidRPr="00B671D7">
              <w:rPr>
                <w:lang w:val="es-PE"/>
              </w:rPr>
              <w:t>Jefe División Comercial y Mercadeo</w:t>
            </w:r>
          </w:p>
        </w:tc>
        <w:tc>
          <w:tcPr>
            <w:tcW w:w="2016" w:type="dxa"/>
            <w:tcBorders>
              <w:top w:val="single" w:sz="4" w:space="0" w:color="auto"/>
              <w:left w:val="single" w:sz="4" w:space="0" w:color="auto"/>
              <w:bottom w:val="single" w:sz="4" w:space="0" w:color="auto"/>
              <w:right w:val="single" w:sz="4" w:space="0" w:color="auto"/>
            </w:tcBorders>
            <w:vAlign w:val="center"/>
          </w:tcPr>
          <w:p w14:paraId="6C130664" w14:textId="77777777" w:rsidR="00D848CB" w:rsidRPr="00B671D7" w:rsidRDefault="00D848CB" w:rsidP="002E4FEC">
            <w:pPr>
              <w:jc w:val="center"/>
              <w:rPr>
                <w:lang w:val="es-PE"/>
              </w:rPr>
            </w:pPr>
            <w:r w:rsidRPr="00B671D7">
              <w:rPr>
                <w:lang w:val="es-PE"/>
              </w:rPr>
              <w:t>INTERNA</w:t>
            </w:r>
          </w:p>
          <w:p w14:paraId="30E91627" w14:textId="77777777" w:rsidR="00D848CB" w:rsidRPr="00B671D7" w:rsidRDefault="00D848CB" w:rsidP="002E4FEC">
            <w:pPr>
              <w:jc w:val="center"/>
              <w:rPr>
                <w:lang w:val="es-PE"/>
              </w:rPr>
            </w:pPr>
            <w:r w:rsidRPr="00B671D7">
              <w:rPr>
                <w:lang w:val="es-PE"/>
              </w:rPr>
              <w:t xml:space="preserve">Facturas de ventas </w:t>
            </w:r>
          </w:p>
          <w:p w14:paraId="79039854" w14:textId="77777777" w:rsidR="00D848CB" w:rsidRPr="00B671D7" w:rsidRDefault="00D848CB" w:rsidP="002E4FEC">
            <w:pPr>
              <w:jc w:val="center"/>
              <w:rPr>
                <w:lang w:val="es-PE"/>
              </w:rPr>
            </w:pPr>
          </w:p>
        </w:tc>
        <w:tc>
          <w:tcPr>
            <w:tcW w:w="1284" w:type="dxa"/>
            <w:vMerge w:val="restart"/>
            <w:tcBorders>
              <w:top w:val="single" w:sz="4" w:space="0" w:color="auto"/>
              <w:left w:val="single" w:sz="4" w:space="0" w:color="auto"/>
              <w:bottom w:val="single" w:sz="4" w:space="0" w:color="auto"/>
              <w:right w:val="single" w:sz="4" w:space="0" w:color="auto"/>
            </w:tcBorders>
            <w:vAlign w:val="center"/>
          </w:tcPr>
          <w:p w14:paraId="19F7B745" w14:textId="77777777" w:rsidR="00D848CB" w:rsidRPr="00B671D7" w:rsidRDefault="00D848CB" w:rsidP="002E4FEC">
            <w:pPr>
              <w:jc w:val="center"/>
              <w:rPr>
                <w:lang w:val="es-PE"/>
              </w:rPr>
            </w:pPr>
            <w:r w:rsidRPr="00B671D7">
              <w:rPr>
                <w:lang w:val="es-PE"/>
              </w:rPr>
              <w:t>Propuesta técnica-económica mal elaborada</w:t>
            </w:r>
          </w:p>
          <w:p w14:paraId="4F3E8325" w14:textId="77777777" w:rsidR="00D848CB" w:rsidRPr="00B671D7" w:rsidRDefault="00D848CB" w:rsidP="002E4FEC">
            <w:pPr>
              <w:jc w:val="center"/>
              <w:rPr>
                <w:lang w:val="es-PE"/>
              </w:rPr>
            </w:pPr>
            <w:r w:rsidRPr="00B671D7">
              <w:rPr>
                <w:lang w:val="es-PE"/>
              </w:rPr>
              <w:t>Costos operativos bajos</w:t>
            </w:r>
          </w:p>
          <w:p w14:paraId="2C39FB4F" w14:textId="77777777" w:rsidR="00D848CB" w:rsidRPr="00B671D7" w:rsidRDefault="00D848CB" w:rsidP="002E4FEC">
            <w:pPr>
              <w:jc w:val="center"/>
              <w:rPr>
                <w:lang w:val="es-PE"/>
              </w:rPr>
            </w:pPr>
          </w:p>
        </w:tc>
        <w:tc>
          <w:tcPr>
            <w:tcW w:w="1724" w:type="dxa"/>
            <w:vMerge w:val="restart"/>
            <w:tcBorders>
              <w:top w:val="single" w:sz="4" w:space="0" w:color="auto"/>
              <w:left w:val="single" w:sz="4" w:space="0" w:color="auto"/>
              <w:bottom w:val="single" w:sz="4" w:space="0" w:color="auto"/>
              <w:right w:val="single" w:sz="4" w:space="0" w:color="auto"/>
            </w:tcBorders>
            <w:vAlign w:val="center"/>
          </w:tcPr>
          <w:p w14:paraId="476AC982" w14:textId="77777777" w:rsidR="00D848CB" w:rsidRPr="00B671D7" w:rsidRDefault="00D848CB" w:rsidP="002E4FEC">
            <w:pPr>
              <w:jc w:val="center"/>
              <w:rPr>
                <w:lang w:val="es-PE"/>
              </w:rPr>
            </w:pPr>
            <w:r w:rsidRPr="00B671D7">
              <w:rPr>
                <w:lang w:val="es-PE"/>
              </w:rPr>
              <w:t xml:space="preserve">Auditorías Internas, Revisión por la dirección, Indicadores de gestión, Informes de Gestión, Comités, Plan </w:t>
            </w:r>
            <w:r w:rsidRPr="00B671D7">
              <w:rPr>
                <w:lang w:val="es-PE"/>
              </w:rPr>
              <w:lastRenderedPageBreak/>
              <w:t>de Mercadeo, Cronograma de actividades</w:t>
            </w:r>
          </w:p>
        </w:tc>
        <w:tc>
          <w:tcPr>
            <w:tcW w:w="2261" w:type="dxa"/>
            <w:tcBorders>
              <w:top w:val="single" w:sz="4" w:space="0" w:color="auto"/>
              <w:left w:val="single" w:sz="4" w:space="0" w:color="auto"/>
              <w:bottom w:val="single" w:sz="4" w:space="0" w:color="auto"/>
              <w:right w:val="single" w:sz="4" w:space="0" w:color="auto"/>
            </w:tcBorders>
            <w:vAlign w:val="center"/>
          </w:tcPr>
          <w:p w14:paraId="66C168D3" w14:textId="77777777" w:rsidR="00D848CB" w:rsidRPr="00B671D7" w:rsidRDefault="00D848CB" w:rsidP="002E4FEC">
            <w:pPr>
              <w:jc w:val="center"/>
              <w:rPr>
                <w:lang w:val="es-PE"/>
              </w:rPr>
            </w:pPr>
            <w:r w:rsidRPr="00B671D7">
              <w:rPr>
                <w:lang w:val="es-PE"/>
              </w:rPr>
              <w:lastRenderedPageBreak/>
              <w:t>Gestión comercial por ventas</w:t>
            </w:r>
          </w:p>
        </w:tc>
      </w:tr>
      <w:tr w:rsidR="00D848CB" w:rsidRPr="00B671D7" w14:paraId="69DC1FF1" w14:textId="77777777" w:rsidTr="00BE2896">
        <w:trPr>
          <w:trHeight w:val="90"/>
        </w:trPr>
        <w:tc>
          <w:tcPr>
            <w:tcW w:w="2705" w:type="dxa"/>
            <w:tcBorders>
              <w:top w:val="single" w:sz="4" w:space="0" w:color="auto"/>
              <w:left w:val="single" w:sz="4" w:space="0" w:color="auto"/>
              <w:bottom w:val="single" w:sz="4" w:space="0" w:color="auto"/>
              <w:right w:val="single" w:sz="4" w:space="0" w:color="auto"/>
            </w:tcBorders>
            <w:vAlign w:val="center"/>
          </w:tcPr>
          <w:p w14:paraId="27014DAF" w14:textId="77777777" w:rsidR="00D848CB" w:rsidRPr="00B671D7" w:rsidRDefault="00D848CB" w:rsidP="002E4FEC">
            <w:pPr>
              <w:jc w:val="center"/>
              <w:rPr>
                <w:lang w:val="es-PE"/>
              </w:rPr>
            </w:pPr>
            <w:r w:rsidRPr="00B671D7">
              <w:rPr>
                <w:lang w:val="es-PE"/>
              </w:rPr>
              <w:t>INFRAESTRUCT:</w:t>
            </w:r>
          </w:p>
          <w:p w14:paraId="780DFDE0" w14:textId="77777777" w:rsidR="00D848CB" w:rsidRPr="00B671D7" w:rsidRDefault="00D848CB" w:rsidP="002E4FEC">
            <w:pPr>
              <w:jc w:val="center"/>
              <w:rPr>
                <w:lang w:val="es-PE"/>
              </w:rPr>
            </w:pPr>
            <w:r w:rsidRPr="00B671D7">
              <w:rPr>
                <w:b/>
                <w:lang w:val="es-PE"/>
              </w:rPr>
              <w:t xml:space="preserve">TI: </w:t>
            </w:r>
            <w:r w:rsidRPr="00B671D7">
              <w:rPr>
                <w:lang w:val="es-PE"/>
              </w:rPr>
              <w:t>Computador, software.</w:t>
            </w:r>
          </w:p>
          <w:p w14:paraId="4BD16945" w14:textId="77777777" w:rsidR="00D848CB" w:rsidRPr="00B671D7" w:rsidRDefault="00D848CB" w:rsidP="002E4FEC">
            <w:pPr>
              <w:jc w:val="center"/>
              <w:rPr>
                <w:lang w:val="es-PE"/>
              </w:rPr>
            </w:pPr>
            <w:r w:rsidRPr="00B671D7">
              <w:rPr>
                <w:b/>
                <w:lang w:val="es-PE"/>
              </w:rPr>
              <w:t>NO TI:</w:t>
            </w:r>
            <w:r w:rsidRPr="00B671D7">
              <w:rPr>
                <w:lang w:val="es-PE"/>
              </w:rPr>
              <w:t xml:space="preserve"> Oficina, personal, instalaciones.</w:t>
            </w:r>
          </w:p>
        </w:tc>
        <w:tc>
          <w:tcPr>
            <w:tcW w:w="2016" w:type="dxa"/>
            <w:tcBorders>
              <w:top w:val="single" w:sz="4" w:space="0" w:color="auto"/>
              <w:left w:val="single" w:sz="4" w:space="0" w:color="auto"/>
              <w:bottom w:val="single" w:sz="4" w:space="0" w:color="auto"/>
              <w:right w:val="single" w:sz="4" w:space="0" w:color="auto"/>
            </w:tcBorders>
            <w:vAlign w:val="center"/>
          </w:tcPr>
          <w:p w14:paraId="3BC04F50" w14:textId="77777777" w:rsidR="00D848CB" w:rsidRPr="00B671D7" w:rsidRDefault="00D848CB" w:rsidP="002E4FEC">
            <w:pPr>
              <w:jc w:val="center"/>
              <w:rPr>
                <w:lang w:val="es-PE"/>
              </w:rPr>
            </w:pPr>
            <w:r w:rsidRPr="00B671D7">
              <w:rPr>
                <w:lang w:val="es-PE"/>
              </w:rPr>
              <w:t>EXTERNA</w:t>
            </w:r>
          </w:p>
          <w:p w14:paraId="5BAF8255" w14:textId="77777777" w:rsidR="00D848CB" w:rsidRPr="00B671D7" w:rsidRDefault="00D848CB" w:rsidP="002E4FEC">
            <w:pPr>
              <w:jc w:val="center"/>
              <w:rPr>
                <w:lang w:val="es-PE"/>
              </w:rPr>
            </w:pPr>
            <w:r w:rsidRPr="00B671D7">
              <w:rPr>
                <w:lang w:val="es-PE"/>
              </w:rPr>
              <w:t>Instructiva toma de lectura</w:t>
            </w:r>
          </w:p>
          <w:p w14:paraId="7727E1A6" w14:textId="77777777" w:rsidR="00D848CB" w:rsidRPr="00B671D7" w:rsidRDefault="00D848CB" w:rsidP="002E4FEC">
            <w:pPr>
              <w:jc w:val="center"/>
              <w:rPr>
                <w:lang w:val="es-PE"/>
              </w:rPr>
            </w:pPr>
            <w:r w:rsidRPr="00B671D7">
              <w:rPr>
                <w:lang w:val="es-PE"/>
              </w:rPr>
              <w:t>Instructivo Facturación electrónica</w:t>
            </w:r>
          </w:p>
          <w:p w14:paraId="5008974A" w14:textId="77777777" w:rsidR="00D848CB" w:rsidRPr="00B671D7" w:rsidRDefault="00D848CB" w:rsidP="002E4FEC">
            <w:pPr>
              <w:jc w:val="center"/>
              <w:rPr>
                <w:lang w:val="es-P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A0C0A1" w14:textId="77777777" w:rsidR="00D848CB" w:rsidRPr="00B671D7" w:rsidRDefault="00D848CB" w:rsidP="002E4FEC">
            <w:pPr>
              <w:jc w:val="center"/>
              <w:rPr>
                <w:lang w:val="es-PE"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ADD05" w14:textId="77777777" w:rsidR="00D848CB" w:rsidRPr="00B671D7" w:rsidRDefault="00D848CB" w:rsidP="002E4FEC">
            <w:pPr>
              <w:jc w:val="center"/>
              <w:rPr>
                <w:lang w:val="es-PE" w:eastAsia="en-US"/>
              </w:rPr>
            </w:pPr>
          </w:p>
        </w:tc>
        <w:tc>
          <w:tcPr>
            <w:tcW w:w="2261" w:type="dxa"/>
            <w:tcBorders>
              <w:top w:val="single" w:sz="4" w:space="0" w:color="auto"/>
              <w:left w:val="single" w:sz="4" w:space="0" w:color="auto"/>
              <w:bottom w:val="single" w:sz="4" w:space="0" w:color="auto"/>
              <w:right w:val="single" w:sz="4" w:space="0" w:color="auto"/>
            </w:tcBorders>
            <w:vAlign w:val="center"/>
          </w:tcPr>
          <w:p w14:paraId="79CDDE75" w14:textId="77777777" w:rsidR="00D848CB" w:rsidRPr="00B671D7" w:rsidRDefault="00D848CB" w:rsidP="002E4FEC">
            <w:pPr>
              <w:jc w:val="center"/>
              <w:rPr>
                <w:lang w:val="es-PE"/>
              </w:rPr>
            </w:pPr>
            <w:r w:rsidRPr="00B671D7">
              <w:rPr>
                <w:lang w:val="es-PE"/>
              </w:rPr>
              <w:t>Efectividad de las ventas</w:t>
            </w:r>
          </w:p>
        </w:tc>
      </w:tr>
      <w:tr w:rsidR="00D848CB" w:rsidRPr="00B671D7" w14:paraId="4DF32F9B" w14:textId="77777777" w:rsidTr="00BE2896">
        <w:trPr>
          <w:trHeight w:val="90"/>
        </w:trPr>
        <w:tc>
          <w:tcPr>
            <w:tcW w:w="2705" w:type="dxa"/>
            <w:tcBorders>
              <w:top w:val="single" w:sz="4" w:space="0" w:color="auto"/>
              <w:left w:val="single" w:sz="4" w:space="0" w:color="auto"/>
              <w:bottom w:val="single" w:sz="4" w:space="0" w:color="auto"/>
              <w:right w:val="single" w:sz="4" w:space="0" w:color="auto"/>
            </w:tcBorders>
            <w:vAlign w:val="center"/>
          </w:tcPr>
          <w:p w14:paraId="3CC2610E" w14:textId="77777777" w:rsidR="00D848CB" w:rsidRPr="00B671D7" w:rsidRDefault="00D848CB" w:rsidP="002E4FEC">
            <w:pPr>
              <w:jc w:val="center"/>
              <w:rPr>
                <w:lang w:val="es-PE"/>
              </w:rPr>
            </w:pPr>
            <w:r w:rsidRPr="00B671D7">
              <w:rPr>
                <w:lang w:val="es-PE"/>
              </w:rPr>
              <w:t>PROV.</w:t>
            </w:r>
          </w:p>
          <w:p w14:paraId="08121D46" w14:textId="77777777" w:rsidR="00D848CB" w:rsidRPr="00B671D7" w:rsidRDefault="00D848CB" w:rsidP="002E4FEC">
            <w:pPr>
              <w:jc w:val="center"/>
              <w:rPr>
                <w:lang w:val="es-PE"/>
              </w:rPr>
            </w:pPr>
            <w:r w:rsidRPr="00B671D7">
              <w:rPr>
                <w:sz w:val="18"/>
                <w:szCs w:val="18"/>
                <w:lang w:val="es-PE"/>
              </w:rPr>
              <w:t>Distribuidores de suministros eléctricos</w:t>
            </w:r>
          </w:p>
        </w:tc>
        <w:tc>
          <w:tcPr>
            <w:tcW w:w="2016" w:type="dxa"/>
            <w:tcBorders>
              <w:top w:val="single" w:sz="4" w:space="0" w:color="auto"/>
              <w:left w:val="single" w:sz="4" w:space="0" w:color="auto"/>
              <w:bottom w:val="single" w:sz="4" w:space="0" w:color="auto"/>
              <w:right w:val="single" w:sz="4" w:space="0" w:color="auto"/>
            </w:tcBorders>
            <w:vAlign w:val="center"/>
          </w:tcPr>
          <w:p w14:paraId="39F9A8F9" w14:textId="77777777" w:rsidR="00D848CB" w:rsidRPr="00B671D7" w:rsidRDefault="00D848CB" w:rsidP="002E4FEC">
            <w:pPr>
              <w:jc w:val="center"/>
              <w:rPr>
                <w:lang w:val="es-PE"/>
              </w:rPr>
            </w:pPr>
            <w:r w:rsidRPr="00B671D7">
              <w:rPr>
                <w:lang w:val="es-PE"/>
              </w:rPr>
              <w:t>REGISTRO</w:t>
            </w:r>
          </w:p>
          <w:p w14:paraId="39D4282E" w14:textId="77777777" w:rsidR="00D848CB" w:rsidRPr="00B671D7" w:rsidRDefault="00D848CB" w:rsidP="002E4FEC">
            <w:pPr>
              <w:jc w:val="center"/>
              <w:rPr>
                <w:sz w:val="18"/>
                <w:szCs w:val="18"/>
                <w:lang w:val="es-PE"/>
              </w:rPr>
            </w:pPr>
            <w:r w:rsidRPr="00B671D7">
              <w:rPr>
                <w:sz w:val="18"/>
                <w:szCs w:val="18"/>
                <w:lang w:val="es-PE"/>
              </w:rPr>
              <w:t>Contratos y Adenda (suscritos con Generadoras)</w:t>
            </w:r>
          </w:p>
          <w:p w14:paraId="1B1650BE" w14:textId="77777777" w:rsidR="00D848CB" w:rsidRPr="00B671D7" w:rsidRDefault="00D848CB" w:rsidP="002E4FEC">
            <w:pPr>
              <w:jc w:val="center"/>
              <w:rPr>
                <w:sz w:val="18"/>
                <w:szCs w:val="18"/>
                <w:lang w:val="es-PE"/>
              </w:rPr>
            </w:pPr>
            <w:r w:rsidRPr="00B671D7">
              <w:rPr>
                <w:sz w:val="18"/>
                <w:szCs w:val="18"/>
                <w:lang w:val="es-PE"/>
              </w:rPr>
              <w:t>Balance de Energía Ejecutado</w:t>
            </w:r>
          </w:p>
          <w:p w14:paraId="42244F4E" w14:textId="77777777" w:rsidR="00D848CB" w:rsidRPr="00B671D7" w:rsidRDefault="00D848CB" w:rsidP="002E4FEC">
            <w:pPr>
              <w:jc w:val="center"/>
              <w:rPr>
                <w:sz w:val="18"/>
                <w:szCs w:val="18"/>
                <w:lang w:val="es-PE"/>
              </w:rPr>
            </w:pPr>
            <w:r w:rsidRPr="00B671D7">
              <w:rPr>
                <w:sz w:val="18"/>
                <w:szCs w:val="18"/>
                <w:lang w:val="es-PE"/>
              </w:rPr>
              <w:t>Demanda Histórica</w:t>
            </w:r>
          </w:p>
          <w:p w14:paraId="06034BB7" w14:textId="77777777" w:rsidR="00D848CB" w:rsidRPr="00B671D7" w:rsidRDefault="00D848CB" w:rsidP="002E4FEC">
            <w:pPr>
              <w:jc w:val="center"/>
              <w:rPr>
                <w:sz w:val="18"/>
                <w:szCs w:val="18"/>
                <w:lang w:val="es-PE"/>
              </w:rPr>
            </w:pPr>
            <w:r w:rsidRPr="00B671D7">
              <w:rPr>
                <w:sz w:val="18"/>
                <w:szCs w:val="18"/>
                <w:lang w:val="es-PE"/>
              </w:rPr>
              <w:t>Diagramas de Carga</w:t>
            </w:r>
          </w:p>
          <w:p w14:paraId="477C5FEE" w14:textId="77777777" w:rsidR="00D848CB" w:rsidRPr="00B671D7" w:rsidRDefault="00D848CB" w:rsidP="002E4FEC">
            <w:pPr>
              <w:jc w:val="center"/>
              <w:rPr>
                <w:sz w:val="18"/>
                <w:szCs w:val="18"/>
                <w:lang w:val="es-PE"/>
              </w:rPr>
            </w:pPr>
            <w:r w:rsidRPr="00B671D7">
              <w:rPr>
                <w:sz w:val="18"/>
                <w:szCs w:val="18"/>
                <w:lang w:val="es-PE"/>
              </w:rPr>
              <w:t>Fichas de Administración de Contratos</w:t>
            </w:r>
          </w:p>
          <w:p w14:paraId="09790D00" w14:textId="77777777" w:rsidR="00D848CB" w:rsidRPr="00B671D7" w:rsidRDefault="00D848CB" w:rsidP="002E4FEC">
            <w:pPr>
              <w:jc w:val="center"/>
              <w:rPr>
                <w:lang w:val="es-PE"/>
              </w:rPr>
            </w:pPr>
            <w:r w:rsidRPr="00B671D7">
              <w:rPr>
                <w:sz w:val="18"/>
                <w:szCs w:val="18"/>
                <w:lang w:val="es-PE"/>
              </w:rPr>
              <w:t>Informe de Gestión Comercial</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F45CD2" w14:textId="77777777" w:rsidR="00D848CB" w:rsidRPr="00B671D7" w:rsidRDefault="00D848CB" w:rsidP="002E4FEC">
            <w:pPr>
              <w:jc w:val="center"/>
              <w:rPr>
                <w:sz w:val="18"/>
                <w:szCs w:val="18"/>
                <w:lang w:val="es-PE"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999105" w14:textId="77777777" w:rsidR="00D848CB" w:rsidRPr="00B671D7" w:rsidRDefault="00D848CB" w:rsidP="002E4FEC">
            <w:pPr>
              <w:jc w:val="center"/>
              <w:rPr>
                <w:sz w:val="18"/>
                <w:szCs w:val="18"/>
                <w:lang w:val="es-PE" w:eastAsia="en-US"/>
              </w:rPr>
            </w:pPr>
          </w:p>
        </w:tc>
        <w:tc>
          <w:tcPr>
            <w:tcW w:w="2261" w:type="dxa"/>
            <w:tcBorders>
              <w:top w:val="single" w:sz="4" w:space="0" w:color="auto"/>
              <w:left w:val="single" w:sz="4" w:space="0" w:color="auto"/>
              <w:bottom w:val="single" w:sz="4" w:space="0" w:color="auto"/>
              <w:right w:val="single" w:sz="4" w:space="0" w:color="auto"/>
            </w:tcBorders>
            <w:vAlign w:val="center"/>
          </w:tcPr>
          <w:p w14:paraId="2E5D5784" w14:textId="77777777" w:rsidR="00D848CB" w:rsidRPr="00B671D7" w:rsidRDefault="00D848CB" w:rsidP="002E4FEC">
            <w:pPr>
              <w:jc w:val="center"/>
              <w:rPr>
                <w:sz w:val="18"/>
                <w:szCs w:val="18"/>
                <w:lang w:val="es-PE"/>
              </w:rPr>
            </w:pPr>
            <w:r w:rsidRPr="00B671D7">
              <w:rPr>
                <w:sz w:val="18"/>
                <w:szCs w:val="18"/>
                <w:lang w:val="es-PE"/>
              </w:rPr>
              <w:t>Índice de Reclamos, facturación de clientes insatisfechos</w:t>
            </w:r>
          </w:p>
        </w:tc>
      </w:tr>
    </w:tbl>
    <w:p w14:paraId="08B3FF8E" w14:textId="702426F8" w:rsidR="00BE2896" w:rsidRPr="00B671D7" w:rsidRDefault="00F11160" w:rsidP="00F11160">
      <w:pPr>
        <w:rPr>
          <w:lang w:val="es-PE"/>
        </w:rPr>
      </w:pPr>
      <w:r w:rsidRPr="00B671D7">
        <w:rPr>
          <w:lang w:val="es-PE"/>
        </w:rPr>
        <w:t>Flujograma:</w:t>
      </w:r>
    </w:p>
    <w:p w14:paraId="006E9EF0" w14:textId="77777777" w:rsidR="00F72BB3" w:rsidRPr="00B671D7" w:rsidRDefault="00F11160" w:rsidP="00F72BB3">
      <w:pPr>
        <w:keepNext/>
        <w:rPr>
          <w:lang w:val="es-PE"/>
        </w:rPr>
      </w:pPr>
      <w:r w:rsidRPr="00B671D7">
        <w:rPr>
          <w:noProof/>
          <w:lang w:val="es-PE"/>
        </w:rPr>
        <w:drawing>
          <wp:inline distT="0" distB="0" distL="0" distR="0" wp14:anchorId="712291B9" wp14:editId="5D98B8C9">
            <wp:extent cx="5402580" cy="4808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2580" cy="4808220"/>
                    </a:xfrm>
                    <a:prstGeom prst="rect">
                      <a:avLst/>
                    </a:prstGeom>
                  </pic:spPr>
                </pic:pic>
              </a:graphicData>
            </a:graphic>
          </wp:inline>
        </w:drawing>
      </w:r>
    </w:p>
    <w:p w14:paraId="2ED40E44" w14:textId="6C5AECA9" w:rsidR="00F72BB3" w:rsidRPr="00B671D7" w:rsidRDefault="00F72BB3" w:rsidP="00F72BB3">
      <w:pPr>
        <w:pStyle w:val="Descripcin"/>
        <w:rPr>
          <w:lang w:val="es-PE"/>
        </w:rPr>
      </w:pPr>
      <w:bookmarkStart w:id="29" w:name="_Toc110592567"/>
      <w:r w:rsidRPr="00B671D7">
        <w:rPr>
          <w:lang w:val="es-PE"/>
        </w:rPr>
        <w:t xml:space="preserve">Flujograma </w:t>
      </w:r>
      <w:r w:rsidRPr="00B671D7">
        <w:rPr>
          <w:lang w:val="es-PE"/>
        </w:rPr>
        <w:fldChar w:fldCharType="begin"/>
      </w:r>
      <w:r w:rsidRPr="00B671D7">
        <w:rPr>
          <w:lang w:val="es-PE"/>
        </w:rPr>
        <w:instrText xml:space="preserve"> SEQ Flujograma \* ARABIC </w:instrText>
      </w:r>
      <w:r w:rsidRPr="00B671D7">
        <w:rPr>
          <w:lang w:val="es-PE"/>
        </w:rPr>
        <w:fldChar w:fldCharType="separate"/>
      </w:r>
      <w:r w:rsidR="00234AD9" w:rsidRPr="00B671D7">
        <w:rPr>
          <w:noProof/>
          <w:lang w:val="es-PE"/>
        </w:rPr>
        <w:t>1</w:t>
      </w:r>
      <w:r w:rsidRPr="00B671D7">
        <w:rPr>
          <w:noProof/>
          <w:lang w:val="es-PE"/>
        </w:rPr>
        <w:fldChar w:fldCharType="end"/>
      </w:r>
      <w:r w:rsidRPr="00B671D7">
        <w:rPr>
          <w:lang w:val="es-PE"/>
        </w:rPr>
        <w:t xml:space="preserve"> Gestión Comercial</w:t>
      </w:r>
      <w:bookmarkEnd w:id="29"/>
    </w:p>
    <w:p w14:paraId="0576202F" w14:textId="036CCFDA" w:rsidR="00D848CB" w:rsidRPr="00B671D7" w:rsidRDefault="00D848CB" w:rsidP="00F11160">
      <w:pPr>
        <w:rPr>
          <w:lang w:val="es-PE"/>
        </w:rPr>
      </w:pPr>
      <w:r w:rsidRPr="00B671D7">
        <w:rPr>
          <w:lang w:val="es-PE"/>
        </w:rPr>
        <w:br w:type="page"/>
      </w:r>
    </w:p>
    <w:tbl>
      <w:tblPr>
        <w:tblStyle w:val="Tablaconcuadrcula"/>
        <w:tblW w:w="9990" w:type="dxa"/>
        <w:tblInd w:w="-635" w:type="dxa"/>
        <w:tblLook w:val="04A0" w:firstRow="1" w:lastRow="0" w:firstColumn="1" w:lastColumn="0" w:noHBand="0" w:noVBand="1"/>
      </w:tblPr>
      <w:tblGrid>
        <w:gridCol w:w="2240"/>
        <w:gridCol w:w="7750"/>
      </w:tblGrid>
      <w:tr w:rsidR="00D848CB" w:rsidRPr="00B671D7" w14:paraId="19AA8C7D"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1FBD5A82" w14:textId="77777777" w:rsidR="00D848CB" w:rsidRPr="00B671D7" w:rsidRDefault="00D848CB" w:rsidP="002E4FEC">
            <w:pPr>
              <w:rPr>
                <w:b/>
                <w:lang w:val="es-PE"/>
              </w:rPr>
            </w:pPr>
            <w:r w:rsidRPr="00B671D7">
              <w:rPr>
                <w:b/>
                <w:lang w:val="es-PE"/>
              </w:rPr>
              <w:lastRenderedPageBreak/>
              <w:t xml:space="preserve">PROCESO:  </w:t>
            </w:r>
          </w:p>
        </w:tc>
        <w:tc>
          <w:tcPr>
            <w:tcW w:w="7750" w:type="dxa"/>
            <w:tcBorders>
              <w:top w:val="single" w:sz="4" w:space="0" w:color="auto"/>
              <w:left w:val="single" w:sz="4" w:space="0" w:color="auto"/>
              <w:bottom w:val="single" w:sz="4" w:space="0" w:color="auto"/>
              <w:right w:val="single" w:sz="4" w:space="0" w:color="auto"/>
            </w:tcBorders>
          </w:tcPr>
          <w:p w14:paraId="3E45DFE1" w14:textId="77777777" w:rsidR="00D848CB" w:rsidRPr="00B671D7" w:rsidRDefault="00D848CB" w:rsidP="002E4FEC">
            <w:pPr>
              <w:rPr>
                <w:b/>
                <w:bCs/>
                <w:lang w:val="es-PE"/>
              </w:rPr>
            </w:pPr>
            <w:r w:rsidRPr="00B671D7">
              <w:rPr>
                <w:b/>
                <w:bCs/>
                <w:lang w:val="es-PE"/>
              </w:rPr>
              <w:t>RECURSOS HUMANOS</w:t>
            </w:r>
          </w:p>
        </w:tc>
      </w:tr>
      <w:tr w:rsidR="00D848CB" w:rsidRPr="00B671D7" w14:paraId="1C5FEC98"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3EDC5168" w14:textId="77777777" w:rsidR="00D848CB" w:rsidRPr="00B671D7" w:rsidRDefault="00D848CB" w:rsidP="002E4FEC">
            <w:pPr>
              <w:rPr>
                <w:b/>
                <w:lang w:val="es-PE"/>
              </w:rPr>
            </w:pPr>
            <w:r w:rsidRPr="00B671D7">
              <w:rPr>
                <w:b/>
                <w:lang w:val="es-PE"/>
              </w:rPr>
              <w:t xml:space="preserve">Objetivo: </w:t>
            </w:r>
          </w:p>
        </w:tc>
        <w:tc>
          <w:tcPr>
            <w:tcW w:w="7750" w:type="dxa"/>
            <w:tcBorders>
              <w:top w:val="single" w:sz="4" w:space="0" w:color="auto"/>
              <w:left w:val="single" w:sz="4" w:space="0" w:color="auto"/>
              <w:bottom w:val="single" w:sz="4" w:space="0" w:color="auto"/>
              <w:right w:val="single" w:sz="4" w:space="0" w:color="auto"/>
            </w:tcBorders>
          </w:tcPr>
          <w:p w14:paraId="252BCCE3" w14:textId="5EC4F582" w:rsidR="00D848CB" w:rsidRPr="00B671D7" w:rsidRDefault="00D848CB" w:rsidP="002E4FEC">
            <w:pPr>
              <w:rPr>
                <w:lang w:val="es-PE"/>
              </w:rPr>
            </w:pPr>
            <w:r w:rsidRPr="00B671D7">
              <w:rPr>
                <w:lang w:val="es-PE"/>
              </w:rPr>
              <w:t xml:space="preserve">Planear, organizar, ejecutar y controlar las acciones que promuevan la provisión y desarrollo del talento humano, bienestar y mejoramiento de las competencias laborales, la seguridad y salud en el trabajo, </w:t>
            </w:r>
            <w:r w:rsidR="00BE2896" w:rsidRPr="00B671D7">
              <w:rPr>
                <w:lang w:val="es-PE"/>
              </w:rPr>
              <w:t>así</w:t>
            </w:r>
            <w:r w:rsidRPr="00B671D7">
              <w:rPr>
                <w:lang w:val="es-PE"/>
              </w:rPr>
              <w:t xml:space="preserve"> como la gestión de situaciones administrativas que se generen en el ingreso, permanencia o retiro del personal de la Entidad.</w:t>
            </w:r>
          </w:p>
        </w:tc>
      </w:tr>
      <w:tr w:rsidR="00D848CB" w:rsidRPr="00B671D7" w14:paraId="7A56BA04"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27044BAD" w14:textId="77777777" w:rsidR="00D848CB" w:rsidRPr="00B671D7" w:rsidRDefault="00D848CB" w:rsidP="002E4FEC">
            <w:pPr>
              <w:rPr>
                <w:b/>
                <w:lang w:val="es-PE"/>
              </w:rPr>
            </w:pPr>
            <w:r w:rsidRPr="00B671D7">
              <w:rPr>
                <w:b/>
                <w:lang w:val="es-PE"/>
              </w:rPr>
              <w:t xml:space="preserve">Responsable: </w:t>
            </w:r>
          </w:p>
        </w:tc>
        <w:tc>
          <w:tcPr>
            <w:tcW w:w="7750" w:type="dxa"/>
            <w:tcBorders>
              <w:top w:val="single" w:sz="4" w:space="0" w:color="auto"/>
              <w:left w:val="single" w:sz="4" w:space="0" w:color="auto"/>
              <w:bottom w:val="single" w:sz="4" w:space="0" w:color="auto"/>
              <w:right w:val="single" w:sz="4" w:space="0" w:color="auto"/>
            </w:tcBorders>
          </w:tcPr>
          <w:p w14:paraId="6AD7F81F" w14:textId="77777777" w:rsidR="00D848CB" w:rsidRPr="00B671D7" w:rsidRDefault="00D848CB" w:rsidP="002E4FEC">
            <w:pPr>
              <w:rPr>
                <w:lang w:val="es-PE"/>
              </w:rPr>
            </w:pPr>
            <w:r w:rsidRPr="00B671D7">
              <w:rPr>
                <w:lang w:val="es-PE"/>
              </w:rPr>
              <w:t>Oficina de Recursos Humanos</w:t>
            </w:r>
          </w:p>
        </w:tc>
      </w:tr>
    </w:tbl>
    <w:p w14:paraId="6C2B15ED"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333"/>
        <w:gridCol w:w="1699"/>
        <w:gridCol w:w="1699"/>
        <w:gridCol w:w="1699"/>
        <w:gridCol w:w="2560"/>
      </w:tblGrid>
      <w:tr w:rsidR="00D848CB" w:rsidRPr="00B671D7" w14:paraId="3F503923" w14:textId="77777777" w:rsidTr="00F932C2">
        <w:tc>
          <w:tcPr>
            <w:tcW w:w="2333" w:type="dxa"/>
            <w:tcBorders>
              <w:top w:val="single" w:sz="4" w:space="0" w:color="auto"/>
              <w:left w:val="single" w:sz="4" w:space="0" w:color="auto"/>
              <w:bottom w:val="single" w:sz="4" w:space="0" w:color="auto"/>
              <w:right w:val="single" w:sz="4" w:space="0" w:color="auto"/>
            </w:tcBorders>
            <w:hideMark/>
          </w:tcPr>
          <w:p w14:paraId="4BF50348" w14:textId="77777777" w:rsidR="00D848CB" w:rsidRPr="00B671D7" w:rsidRDefault="00D848CB" w:rsidP="002E4FEC">
            <w:pPr>
              <w:jc w:val="center"/>
              <w:rPr>
                <w:b/>
                <w:lang w:val="es-PE"/>
              </w:rPr>
            </w:pPr>
            <w:r w:rsidRPr="00B671D7">
              <w:rPr>
                <w:b/>
                <w:lang w:val="es-PE"/>
              </w:rPr>
              <w:t>S</w:t>
            </w:r>
          </w:p>
        </w:tc>
        <w:tc>
          <w:tcPr>
            <w:tcW w:w="1699" w:type="dxa"/>
            <w:tcBorders>
              <w:top w:val="single" w:sz="4" w:space="0" w:color="auto"/>
              <w:left w:val="single" w:sz="4" w:space="0" w:color="auto"/>
              <w:bottom w:val="single" w:sz="4" w:space="0" w:color="auto"/>
              <w:right w:val="single" w:sz="4" w:space="0" w:color="auto"/>
            </w:tcBorders>
            <w:hideMark/>
          </w:tcPr>
          <w:p w14:paraId="118BC770" w14:textId="77777777" w:rsidR="00D848CB" w:rsidRPr="00B671D7" w:rsidRDefault="00D848CB" w:rsidP="002E4FEC">
            <w:pPr>
              <w:jc w:val="center"/>
              <w:rPr>
                <w:b/>
                <w:lang w:val="es-PE"/>
              </w:rPr>
            </w:pPr>
            <w:r w:rsidRPr="00B671D7">
              <w:rPr>
                <w:b/>
                <w:lang w:val="es-PE"/>
              </w:rPr>
              <w:t>I</w:t>
            </w:r>
          </w:p>
        </w:tc>
        <w:tc>
          <w:tcPr>
            <w:tcW w:w="1699" w:type="dxa"/>
            <w:tcBorders>
              <w:top w:val="single" w:sz="4" w:space="0" w:color="auto"/>
              <w:left w:val="single" w:sz="4" w:space="0" w:color="auto"/>
              <w:bottom w:val="single" w:sz="4" w:space="0" w:color="auto"/>
              <w:right w:val="single" w:sz="4" w:space="0" w:color="auto"/>
            </w:tcBorders>
            <w:hideMark/>
          </w:tcPr>
          <w:p w14:paraId="3A6EC4D7" w14:textId="77777777" w:rsidR="00D848CB" w:rsidRPr="00B671D7" w:rsidRDefault="00D848CB" w:rsidP="002E4FEC">
            <w:pPr>
              <w:jc w:val="center"/>
              <w:rPr>
                <w:b/>
                <w:lang w:val="es-PE"/>
              </w:rPr>
            </w:pPr>
            <w:r w:rsidRPr="00B671D7">
              <w:rPr>
                <w:b/>
                <w:lang w:val="es-PE"/>
              </w:rPr>
              <w:t>P</w:t>
            </w:r>
          </w:p>
        </w:tc>
        <w:tc>
          <w:tcPr>
            <w:tcW w:w="1699" w:type="dxa"/>
            <w:tcBorders>
              <w:top w:val="single" w:sz="4" w:space="0" w:color="auto"/>
              <w:left w:val="single" w:sz="4" w:space="0" w:color="auto"/>
              <w:bottom w:val="single" w:sz="4" w:space="0" w:color="auto"/>
              <w:right w:val="single" w:sz="4" w:space="0" w:color="auto"/>
            </w:tcBorders>
            <w:hideMark/>
          </w:tcPr>
          <w:p w14:paraId="46824BF0" w14:textId="77777777" w:rsidR="00D848CB" w:rsidRPr="00B671D7" w:rsidRDefault="00D848CB" w:rsidP="002E4FEC">
            <w:pPr>
              <w:jc w:val="center"/>
              <w:rPr>
                <w:b/>
                <w:lang w:val="es-PE"/>
              </w:rPr>
            </w:pPr>
            <w:r w:rsidRPr="00B671D7">
              <w:rPr>
                <w:b/>
                <w:lang w:val="es-PE"/>
              </w:rPr>
              <w:t>O</w:t>
            </w:r>
          </w:p>
        </w:tc>
        <w:tc>
          <w:tcPr>
            <w:tcW w:w="2560" w:type="dxa"/>
            <w:tcBorders>
              <w:top w:val="single" w:sz="4" w:space="0" w:color="auto"/>
              <w:left w:val="single" w:sz="4" w:space="0" w:color="auto"/>
              <w:bottom w:val="single" w:sz="4" w:space="0" w:color="auto"/>
              <w:right w:val="single" w:sz="4" w:space="0" w:color="auto"/>
            </w:tcBorders>
            <w:hideMark/>
          </w:tcPr>
          <w:p w14:paraId="0FA81C3E" w14:textId="77777777" w:rsidR="00D848CB" w:rsidRPr="00B671D7" w:rsidRDefault="00D848CB" w:rsidP="002E4FEC">
            <w:pPr>
              <w:jc w:val="center"/>
              <w:rPr>
                <w:b/>
                <w:lang w:val="es-PE"/>
              </w:rPr>
            </w:pPr>
            <w:r w:rsidRPr="00B671D7">
              <w:rPr>
                <w:b/>
                <w:lang w:val="es-PE"/>
              </w:rPr>
              <w:t>C</w:t>
            </w:r>
          </w:p>
        </w:tc>
      </w:tr>
      <w:tr w:rsidR="00D848CB" w:rsidRPr="00B671D7" w14:paraId="47053356" w14:textId="77777777" w:rsidTr="00F932C2">
        <w:tc>
          <w:tcPr>
            <w:tcW w:w="2333" w:type="dxa"/>
            <w:tcBorders>
              <w:top w:val="single" w:sz="4" w:space="0" w:color="auto"/>
              <w:left w:val="single" w:sz="4" w:space="0" w:color="auto"/>
              <w:bottom w:val="single" w:sz="4" w:space="0" w:color="auto"/>
              <w:right w:val="single" w:sz="4" w:space="0" w:color="auto"/>
            </w:tcBorders>
            <w:vAlign w:val="center"/>
          </w:tcPr>
          <w:p w14:paraId="03ACB98D" w14:textId="77777777" w:rsidR="00D848CB" w:rsidRPr="00B671D7" w:rsidRDefault="00D848CB" w:rsidP="00BE2896">
            <w:pPr>
              <w:rPr>
                <w:sz w:val="22"/>
                <w:lang w:val="es-PE"/>
              </w:rPr>
            </w:pPr>
            <w:r w:rsidRPr="00B671D7">
              <w:rPr>
                <w:sz w:val="22"/>
                <w:lang w:val="es-PE"/>
              </w:rPr>
              <w:t>-Presupuesto para capacitaciones</w:t>
            </w:r>
          </w:p>
          <w:p w14:paraId="145714CA" w14:textId="77777777" w:rsidR="00D848CB" w:rsidRPr="00B671D7" w:rsidRDefault="00D848CB" w:rsidP="00BE2896">
            <w:pPr>
              <w:rPr>
                <w:sz w:val="22"/>
                <w:lang w:val="es-PE"/>
              </w:rPr>
            </w:pPr>
            <w:r w:rsidRPr="00B671D7">
              <w:rPr>
                <w:sz w:val="22"/>
                <w:lang w:val="es-PE"/>
              </w:rPr>
              <w:t>-Políticas Institucionales</w:t>
            </w:r>
          </w:p>
          <w:p w14:paraId="6BC5568E" w14:textId="77777777" w:rsidR="00D848CB" w:rsidRPr="00B671D7" w:rsidRDefault="00D848CB" w:rsidP="00BE2896">
            <w:pPr>
              <w:rPr>
                <w:sz w:val="22"/>
                <w:lang w:val="es-PE"/>
              </w:rPr>
            </w:pPr>
            <w:r w:rsidRPr="00B671D7">
              <w:rPr>
                <w:sz w:val="22"/>
                <w:lang w:val="es-PE"/>
              </w:rPr>
              <w:t>-Solicitudes de capacitación</w:t>
            </w:r>
          </w:p>
          <w:p w14:paraId="0C96893D" w14:textId="77777777" w:rsidR="00D848CB" w:rsidRPr="00B671D7" w:rsidRDefault="00D848CB" w:rsidP="00BE2896">
            <w:pPr>
              <w:rPr>
                <w:sz w:val="22"/>
                <w:lang w:val="es-PE"/>
              </w:rPr>
            </w:pPr>
            <w:r w:rsidRPr="00B671D7">
              <w:rPr>
                <w:sz w:val="22"/>
                <w:lang w:val="es-PE"/>
              </w:rPr>
              <w:t>-Necesidades de personal</w:t>
            </w:r>
          </w:p>
        </w:tc>
        <w:tc>
          <w:tcPr>
            <w:tcW w:w="1699" w:type="dxa"/>
            <w:tcBorders>
              <w:top w:val="single" w:sz="4" w:space="0" w:color="auto"/>
              <w:left w:val="single" w:sz="4" w:space="0" w:color="auto"/>
              <w:bottom w:val="single" w:sz="4" w:space="0" w:color="auto"/>
              <w:right w:val="single" w:sz="4" w:space="0" w:color="auto"/>
            </w:tcBorders>
            <w:vAlign w:val="center"/>
          </w:tcPr>
          <w:p w14:paraId="061BA22F" w14:textId="77777777" w:rsidR="00D848CB" w:rsidRPr="00B671D7" w:rsidRDefault="00D848CB" w:rsidP="00BE2896">
            <w:pPr>
              <w:rPr>
                <w:sz w:val="22"/>
                <w:lang w:val="es-PE"/>
              </w:rPr>
            </w:pPr>
            <w:r w:rsidRPr="00B671D7">
              <w:rPr>
                <w:sz w:val="22"/>
                <w:lang w:val="es-PE"/>
              </w:rPr>
              <w:t>Proceso de Gestión Financiero</w:t>
            </w:r>
          </w:p>
          <w:p w14:paraId="6D29A150" w14:textId="77777777" w:rsidR="00D848CB" w:rsidRPr="00B671D7" w:rsidRDefault="00D848CB" w:rsidP="00BE2896">
            <w:pPr>
              <w:rPr>
                <w:sz w:val="22"/>
                <w:lang w:val="es-PE"/>
              </w:rPr>
            </w:pPr>
            <w:r w:rsidRPr="00B671D7">
              <w:rPr>
                <w:sz w:val="22"/>
                <w:lang w:val="es-PE"/>
              </w:rPr>
              <w:t>Proceso de Planeación estratégica</w:t>
            </w:r>
          </w:p>
          <w:p w14:paraId="711E7BC3" w14:textId="77777777" w:rsidR="00D848CB" w:rsidRPr="00B671D7" w:rsidRDefault="00D848CB" w:rsidP="00BE2896">
            <w:pPr>
              <w:rPr>
                <w:sz w:val="22"/>
                <w:lang w:val="es-PE"/>
              </w:rPr>
            </w:pPr>
            <w:r w:rsidRPr="00B671D7">
              <w:rPr>
                <w:sz w:val="22"/>
                <w:lang w:val="es-PE"/>
              </w:rPr>
              <w:t>Todos los procesos</w:t>
            </w:r>
          </w:p>
        </w:tc>
        <w:tc>
          <w:tcPr>
            <w:tcW w:w="1699" w:type="dxa"/>
            <w:tcBorders>
              <w:top w:val="single" w:sz="4" w:space="0" w:color="auto"/>
              <w:left w:val="single" w:sz="4" w:space="0" w:color="auto"/>
              <w:bottom w:val="single" w:sz="4" w:space="0" w:color="auto"/>
              <w:right w:val="single" w:sz="4" w:space="0" w:color="auto"/>
            </w:tcBorders>
            <w:vAlign w:val="center"/>
          </w:tcPr>
          <w:p w14:paraId="01964CC0" w14:textId="3C144EE7" w:rsidR="00D848CB" w:rsidRPr="00B671D7" w:rsidRDefault="001C79EC" w:rsidP="00BE2896">
            <w:pPr>
              <w:rPr>
                <w:sz w:val="22"/>
                <w:lang w:val="es-PE"/>
              </w:rPr>
            </w:pPr>
            <w:r w:rsidRPr="00B671D7">
              <w:rPr>
                <w:sz w:val="22"/>
                <w:lang w:val="es-PE"/>
              </w:rPr>
              <w:t>Flujograma 2,3,4,5</w:t>
            </w:r>
          </w:p>
        </w:tc>
        <w:tc>
          <w:tcPr>
            <w:tcW w:w="1699" w:type="dxa"/>
            <w:tcBorders>
              <w:top w:val="single" w:sz="4" w:space="0" w:color="auto"/>
              <w:left w:val="single" w:sz="4" w:space="0" w:color="auto"/>
              <w:bottom w:val="single" w:sz="4" w:space="0" w:color="auto"/>
              <w:right w:val="single" w:sz="4" w:space="0" w:color="auto"/>
            </w:tcBorders>
            <w:vAlign w:val="center"/>
          </w:tcPr>
          <w:p w14:paraId="7E0B09AF" w14:textId="77777777" w:rsidR="00D848CB" w:rsidRPr="00B671D7" w:rsidRDefault="00D848CB" w:rsidP="00BE2896">
            <w:pPr>
              <w:rPr>
                <w:sz w:val="22"/>
                <w:lang w:val="es-PE"/>
              </w:rPr>
            </w:pPr>
            <w:r w:rsidRPr="00B671D7">
              <w:rPr>
                <w:sz w:val="22"/>
                <w:lang w:val="es-PE"/>
              </w:rPr>
              <w:t>Plan de Capacitación</w:t>
            </w:r>
          </w:p>
          <w:p w14:paraId="087F77AA" w14:textId="77777777" w:rsidR="00D848CB" w:rsidRPr="00B671D7" w:rsidRDefault="00D848CB" w:rsidP="00BE2896">
            <w:pPr>
              <w:rPr>
                <w:sz w:val="22"/>
                <w:lang w:val="es-PE"/>
              </w:rPr>
            </w:pPr>
            <w:r w:rsidRPr="00B671D7">
              <w:rPr>
                <w:sz w:val="22"/>
                <w:lang w:val="es-PE"/>
              </w:rPr>
              <w:t>Plan de vinculación del Personal</w:t>
            </w:r>
          </w:p>
        </w:tc>
        <w:tc>
          <w:tcPr>
            <w:tcW w:w="2560" w:type="dxa"/>
            <w:tcBorders>
              <w:top w:val="single" w:sz="4" w:space="0" w:color="auto"/>
              <w:left w:val="single" w:sz="4" w:space="0" w:color="auto"/>
              <w:bottom w:val="single" w:sz="4" w:space="0" w:color="auto"/>
              <w:right w:val="single" w:sz="4" w:space="0" w:color="auto"/>
            </w:tcBorders>
            <w:vAlign w:val="center"/>
          </w:tcPr>
          <w:p w14:paraId="1D1E61CB" w14:textId="77777777" w:rsidR="00D848CB" w:rsidRPr="00B671D7" w:rsidRDefault="00D848CB" w:rsidP="00BE2896">
            <w:pPr>
              <w:rPr>
                <w:sz w:val="22"/>
                <w:lang w:val="es-PE"/>
              </w:rPr>
            </w:pPr>
            <w:r w:rsidRPr="00B671D7">
              <w:rPr>
                <w:sz w:val="22"/>
                <w:lang w:val="es-PE"/>
              </w:rPr>
              <w:t>Empleados de la organización</w:t>
            </w:r>
          </w:p>
          <w:p w14:paraId="319A6298" w14:textId="77777777" w:rsidR="00D848CB" w:rsidRPr="00B671D7" w:rsidRDefault="00D848CB" w:rsidP="00BE2896">
            <w:pPr>
              <w:rPr>
                <w:sz w:val="22"/>
                <w:lang w:val="es-PE"/>
              </w:rPr>
            </w:pPr>
            <w:r w:rsidRPr="00B671D7">
              <w:rPr>
                <w:sz w:val="22"/>
                <w:lang w:val="es-PE"/>
              </w:rPr>
              <w:t>Todos los procesos</w:t>
            </w:r>
          </w:p>
          <w:p w14:paraId="0AC51D64" w14:textId="77777777" w:rsidR="00D848CB" w:rsidRPr="00B671D7" w:rsidRDefault="00D848CB" w:rsidP="00BE2896">
            <w:pPr>
              <w:rPr>
                <w:sz w:val="22"/>
                <w:lang w:val="es-PE"/>
              </w:rPr>
            </w:pPr>
            <w:r w:rsidRPr="00B671D7">
              <w:rPr>
                <w:sz w:val="22"/>
                <w:lang w:val="es-PE"/>
              </w:rPr>
              <w:t>Empleados de la organización</w:t>
            </w:r>
          </w:p>
        </w:tc>
      </w:tr>
    </w:tbl>
    <w:p w14:paraId="2D8F31F3" w14:textId="77777777" w:rsidR="00D848CB" w:rsidRPr="00B671D7" w:rsidRDefault="00D848CB" w:rsidP="0053633A">
      <w:pPr>
        <w:rPr>
          <w:lang w:val="es-PE"/>
        </w:rPr>
      </w:pPr>
    </w:p>
    <w:tbl>
      <w:tblPr>
        <w:tblStyle w:val="Tablaconcuadrcula"/>
        <w:tblW w:w="9990" w:type="dxa"/>
        <w:tblInd w:w="-635" w:type="dxa"/>
        <w:tblLayout w:type="fixed"/>
        <w:tblLook w:val="04A0" w:firstRow="1" w:lastRow="0" w:firstColumn="1" w:lastColumn="0" w:noHBand="0" w:noVBand="1"/>
      </w:tblPr>
      <w:tblGrid>
        <w:gridCol w:w="2396"/>
        <w:gridCol w:w="2016"/>
        <w:gridCol w:w="1528"/>
        <w:gridCol w:w="1800"/>
        <w:gridCol w:w="2250"/>
      </w:tblGrid>
      <w:tr w:rsidR="00D848CB" w:rsidRPr="00B671D7" w14:paraId="476D18EB" w14:textId="77777777" w:rsidTr="00BE2896">
        <w:tc>
          <w:tcPr>
            <w:tcW w:w="2396" w:type="dxa"/>
            <w:tcBorders>
              <w:top w:val="single" w:sz="4" w:space="0" w:color="auto"/>
              <w:left w:val="single" w:sz="4" w:space="0" w:color="auto"/>
              <w:bottom w:val="single" w:sz="4" w:space="0" w:color="auto"/>
              <w:right w:val="single" w:sz="4" w:space="0" w:color="auto"/>
            </w:tcBorders>
            <w:vAlign w:val="center"/>
            <w:hideMark/>
          </w:tcPr>
          <w:p w14:paraId="697C0A98" w14:textId="77777777" w:rsidR="00D848CB" w:rsidRPr="00B671D7" w:rsidRDefault="00D848CB" w:rsidP="002E4FEC">
            <w:pPr>
              <w:jc w:val="center"/>
              <w:rPr>
                <w:b/>
                <w:lang w:val="es-PE"/>
              </w:rPr>
            </w:pPr>
            <w:r w:rsidRPr="00B671D7">
              <w:rPr>
                <w:b/>
                <w:lang w:val="es-PE"/>
              </w:rPr>
              <w:t>RECURSOS</w:t>
            </w:r>
          </w:p>
        </w:tc>
        <w:tc>
          <w:tcPr>
            <w:tcW w:w="2016" w:type="dxa"/>
            <w:tcBorders>
              <w:top w:val="single" w:sz="4" w:space="0" w:color="auto"/>
              <w:left w:val="single" w:sz="4" w:space="0" w:color="auto"/>
              <w:bottom w:val="single" w:sz="4" w:space="0" w:color="auto"/>
              <w:right w:val="single" w:sz="4" w:space="0" w:color="auto"/>
            </w:tcBorders>
            <w:vAlign w:val="center"/>
            <w:hideMark/>
          </w:tcPr>
          <w:p w14:paraId="56AF68D2" w14:textId="77777777" w:rsidR="00D848CB" w:rsidRPr="00B671D7" w:rsidRDefault="00D848CB" w:rsidP="002E4FEC">
            <w:pPr>
              <w:jc w:val="center"/>
              <w:rPr>
                <w:b/>
                <w:lang w:val="es-PE"/>
              </w:rPr>
            </w:pPr>
            <w:r w:rsidRPr="00B671D7">
              <w:rPr>
                <w:b/>
                <w:lang w:val="es-PE"/>
              </w:rPr>
              <w:t>INFORMACIÓN DOCUMENTAL</w:t>
            </w:r>
          </w:p>
        </w:tc>
        <w:tc>
          <w:tcPr>
            <w:tcW w:w="1528" w:type="dxa"/>
            <w:tcBorders>
              <w:top w:val="single" w:sz="4" w:space="0" w:color="auto"/>
              <w:left w:val="single" w:sz="4" w:space="0" w:color="auto"/>
              <w:bottom w:val="single" w:sz="4" w:space="0" w:color="auto"/>
              <w:right w:val="single" w:sz="4" w:space="0" w:color="auto"/>
            </w:tcBorders>
            <w:vAlign w:val="center"/>
            <w:hideMark/>
          </w:tcPr>
          <w:p w14:paraId="225526F1" w14:textId="77777777" w:rsidR="00D848CB" w:rsidRPr="00B671D7" w:rsidRDefault="00D848CB" w:rsidP="002E4FEC">
            <w:pPr>
              <w:jc w:val="center"/>
              <w:rPr>
                <w:b/>
                <w:lang w:val="es-PE"/>
              </w:rPr>
            </w:pPr>
            <w:r w:rsidRPr="00B671D7">
              <w:rPr>
                <w:b/>
                <w:lang w:val="es-PE"/>
              </w:rPr>
              <w:t>RIESGOS</w:t>
            </w:r>
          </w:p>
        </w:tc>
        <w:tc>
          <w:tcPr>
            <w:tcW w:w="1800" w:type="dxa"/>
            <w:tcBorders>
              <w:top w:val="single" w:sz="4" w:space="0" w:color="auto"/>
              <w:left w:val="single" w:sz="4" w:space="0" w:color="auto"/>
              <w:bottom w:val="single" w:sz="4" w:space="0" w:color="auto"/>
              <w:right w:val="single" w:sz="4" w:space="0" w:color="auto"/>
            </w:tcBorders>
            <w:vAlign w:val="center"/>
            <w:hideMark/>
          </w:tcPr>
          <w:p w14:paraId="37C3BF8C" w14:textId="77777777" w:rsidR="00D848CB" w:rsidRPr="00B671D7" w:rsidRDefault="00D848CB" w:rsidP="002E4FEC">
            <w:pPr>
              <w:jc w:val="center"/>
              <w:rPr>
                <w:b/>
                <w:lang w:val="es-PE"/>
              </w:rPr>
            </w:pPr>
            <w:r w:rsidRPr="00B671D7">
              <w:rPr>
                <w:b/>
                <w:lang w:val="es-PE"/>
              </w:rPr>
              <w:t>CONTROLES</w:t>
            </w:r>
          </w:p>
        </w:tc>
        <w:tc>
          <w:tcPr>
            <w:tcW w:w="2250" w:type="dxa"/>
            <w:tcBorders>
              <w:top w:val="single" w:sz="4" w:space="0" w:color="auto"/>
              <w:left w:val="single" w:sz="4" w:space="0" w:color="auto"/>
              <w:bottom w:val="single" w:sz="4" w:space="0" w:color="auto"/>
              <w:right w:val="single" w:sz="4" w:space="0" w:color="auto"/>
            </w:tcBorders>
            <w:vAlign w:val="center"/>
            <w:hideMark/>
          </w:tcPr>
          <w:p w14:paraId="6B982916" w14:textId="77777777" w:rsidR="00D848CB" w:rsidRPr="00B671D7" w:rsidRDefault="00D848CB" w:rsidP="002E4FEC">
            <w:pPr>
              <w:jc w:val="center"/>
              <w:rPr>
                <w:b/>
                <w:lang w:val="es-PE"/>
              </w:rPr>
            </w:pPr>
            <w:r w:rsidRPr="00B671D7">
              <w:rPr>
                <w:b/>
                <w:lang w:val="es-PE"/>
              </w:rPr>
              <w:t>INDICADORES</w:t>
            </w:r>
          </w:p>
        </w:tc>
      </w:tr>
      <w:tr w:rsidR="00D848CB" w:rsidRPr="00B671D7" w14:paraId="4F51CC12" w14:textId="77777777" w:rsidTr="00BE2896">
        <w:trPr>
          <w:trHeight w:val="90"/>
        </w:trPr>
        <w:tc>
          <w:tcPr>
            <w:tcW w:w="2396" w:type="dxa"/>
            <w:tcBorders>
              <w:top w:val="single" w:sz="4" w:space="0" w:color="auto"/>
              <w:left w:val="single" w:sz="4" w:space="0" w:color="auto"/>
              <w:bottom w:val="single" w:sz="4" w:space="0" w:color="auto"/>
              <w:right w:val="single" w:sz="4" w:space="0" w:color="auto"/>
            </w:tcBorders>
            <w:vAlign w:val="center"/>
            <w:hideMark/>
          </w:tcPr>
          <w:p w14:paraId="3F61C6D0" w14:textId="77777777" w:rsidR="00D848CB" w:rsidRPr="00B671D7" w:rsidRDefault="00D848CB" w:rsidP="002E4FEC">
            <w:pPr>
              <w:jc w:val="center"/>
              <w:rPr>
                <w:sz w:val="18"/>
                <w:szCs w:val="18"/>
                <w:lang w:val="es-PE"/>
              </w:rPr>
            </w:pPr>
            <w:r w:rsidRPr="00B671D7">
              <w:rPr>
                <w:sz w:val="20"/>
                <w:szCs w:val="20"/>
                <w:lang w:val="es-PE"/>
              </w:rPr>
              <w:t xml:space="preserve">RR.HH.: </w:t>
            </w:r>
            <w:r w:rsidRPr="00B671D7">
              <w:rPr>
                <w:sz w:val="18"/>
                <w:szCs w:val="18"/>
                <w:lang w:val="es-PE"/>
              </w:rPr>
              <w:t>Empleados de la oficina de RRHH</w:t>
            </w:r>
          </w:p>
        </w:tc>
        <w:tc>
          <w:tcPr>
            <w:tcW w:w="2016" w:type="dxa"/>
            <w:tcBorders>
              <w:top w:val="single" w:sz="4" w:space="0" w:color="auto"/>
              <w:left w:val="single" w:sz="4" w:space="0" w:color="auto"/>
              <w:bottom w:val="single" w:sz="4" w:space="0" w:color="auto"/>
              <w:right w:val="single" w:sz="4" w:space="0" w:color="auto"/>
            </w:tcBorders>
            <w:vAlign w:val="center"/>
          </w:tcPr>
          <w:p w14:paraId="2514F26E" w14:textId="77777777" w:rsidR="00D848CB" w:rsidRPr="00B671D7" w:rsidRDefault="00D848CB" w:rsidP="002E4FEC">
            <w:pPr>
              <w:jc w:val="center"/>
              <w:rPr>
                <w:sz w:val="20"/>
                <w:szCs w:val="20"/>
                <w:lang w:val="es-PE"/>
              </w:rPr>
            </w:pPr>
            <w:r w:rsidRPr="00B671D7">
              <w:rPr>
                <w:sz w:val="20"/>
                <w:szCs w:val="20"/>
                <w:lang w:val="es-PE"/>
              </w:rPr>
              <w:t>INTERNA</w:t>
            </w:r>
          </w:p>
          <w:p w14:paraId="2FA529C6" w14:textId="77777777" w:rsidR="00D848CB" w:rsidRPr="00B671D7" w:rsidRDefault="00D848CB" w:rsidP="002E4FEC">
            <w:pPr>
              <w:jc w:val="center"/>
              <w:rPr>
                <w:sz w:val="18"/>
                <w:szCs w:val="18"/>
                <w:lang w:val="es-PE"/>
              </w:rPr>
            </w:pPr>
            <w:r w:rsidRPr="00B671D7">
              <w:rPr>
                <w:sz w:val="18"/>
                <w:szCs w:val="18"/>
                <w:lang w:val="es-PE"/>
              </w:rPr>
              <w:t>Procedimiento para la evaluación del desempeño</w:t>
            </w:r>
          </w:p>
          <w:p w14:paraId="6E40532A" w14:textId="77777777" w:rsidR="00D848CB" w:rsidRPr="00B671D7" w:rsidRDefault="00D848CB" w:rsidP="002E4FEC">
            <w:pPr>
              <w:jc w:val="center"/>
              <w:rPr>
                <w:sz w:val="18"/>
                <w:szCs w:val="18"/>
                <w:lang w:val="es-PE"/>
              </w:rPr>
            </w:pPr>
            <w:r w:rsidRPr="00B671D7">
              <w:rPr>
                <w:sz w:val="18"/>
                <w:szCs w:val="18"/>
                <w:lang w:val="es-PE"/>
              </w:rPr>
              <w:t>Procedimiento para el bienestar</w:t>
            </w:r>
          </w:p>
        </w:tc>
        <w:tc>
          <w:tcPr>
            <w:tcW w:w="1528" w:type="dxa"/>
            <w:vMerge w:val="restart"/>
            <w:tcBorders>
              <w:top w:val="single" w:sz="4" w:space="0" w:color="auto"/>
              <w:left w:val="single" w:sz="4" w:space="0" w:color="auto"/>
              <w:bottom w:val="single" w:sz="4" w:space="0" w:color="auto"/>
              <w:right w:val="single" w:sz="4" w:space="0" w:color="auto"/>
            </w:tcBorders>
            <w:vAlign w:val="center"/>
          </w:tcPr>
          <w:p w14:paraId="34C361FA" w14:textId="77777777" w:rsidR="00D848CB" w:rsidRPr="00B671D7" w:rsidRDefault="00D848CB" w:rsidP="00BE2896">
            <w:pPr>
              <w:rPr>
                <w:sz w:val="18"/>
                <w:szCs w:val="18"/>
                <w:lang w:val="es-PE"/>
              </w:rPr>
            </w:pPr>
            <w:r w:rsidRPr="00B671D7">
              <w:rPr>
                <w:sz w:val="18"/>
                <w:szCs w:val="18"/>
                <w:lang w:val="es-PE"/>
              </w:rPr>
              <w:t>No cumplir con las necesidades de talento humano del HUS.</w:t>
            </w:r>
          </w:p>
          <w:p w14:paraId="46928711" w14:textId="77777777" w:rsidR="00D848CB" w:rsidRPr="00B671D7" w:rsidRDefault="00D848CB" w:rsidP="00BE2896">
            <w:pPr>
              <w:rPr>
                <w:sz w:val="18"/>
                <w:szCs w:val="18"/>
                <w:lang w:val="es-PE"/>
              </w:rPr>
            </w:pPr>
            <w:r w:rsidRPr="00B671D7">
              <w:rPr>
                <w:sz w:val="18"/>
                <w:szCs w:val="18"/>
                <w:lang w:val="es-PE"/>
              </w:rPr>
              <w:t>No disponibilidad de recursos</w:t>
            </w:r>
          </w:p>
        </w:tc>
        <w:tc>
          <w:tcPr>
            <w:tcW w:w="1800" w:type="dxa"/>
            <w:vMerge w:val="restart"/>
            <w:tcBorders>
              <w:top w:val="single" w:sz="4" w:space="0" w:color="auto"/>
              <w:left w:val="single" w:sz="4" w:space="0" w:color="auto"/>
              <w:bottom w:val="single" w:sz="4" w:space="0" w:color="auto"/>
              <w:right w:val="single" w:sz="4" w:space="0" w:color="auto"/>
            </w:tcBorders>
            <w:vAlign w:val="center"/>
          </w:tcPr>
          <w:p w14:paraId="7E546972" w14:textId="77777777" w:rsidR="00D848CB" w:rsidRPr="00B671D7" w:rsidRDefault="00D848CB" w:rsidP="002E4FEC">
            <w:pPr>
              <w:jc w:val="center"/>
              <w:rPr>
                <w:sz w:val="18"/>
                <w:szCs w:val="18"/>
                <w:lang w:val="es-PE"/>
              </w:rPr>
            </w:pPr>
            <w:r w:rsidRPr="00B671D7">
              <w:rPr>
                <w:sz w:val="18"/>
                <w:szCs w:val="18"/>
                <w:lang w:val="es-PE"/>
              </w:rPr>
              <w:t>Aplicación de formato de verificación de competencias.</w:t>
            </w:r>
          </w:p>
          <w:p w14:paraId="075E2531" w14:textId="77777777" w:rsidR="00D848CB" w:rsidRPr="00B671D7" w:rsidRDefault="00D848CB" w:rsidP="002E4FEC">
            <w:pPr>
              <w:jc w:val="center"/>
              <w:rPr>
                <w:sz w:val="18"/>
                <w:szCs w:val="18"/>
                <w:lang w:val="es-PE"/>
              </w:rPr>
            </w:pPr>
            <w:r w:rsidRPr="00B671D7">
              <w:rPr>
                <w:sz w:val="18"/>
                <w:szCs w:val="18"/>
                <w:lang w:val="es-PE"/>
              </w:rPr>
              <w:t>Seguimiento al cronograma de actividades propuestas en el programa de capacitación y educación continuada</w:t>
            </w:r>
          </w:p>
        </w:tc>
        <w:tc>
          <w:tcPr>
            <w:tcW w:w="2250" w:type="dxa"/>
            <w:tcBorders>
              <w:top w:val="single" w:sz="4" w:space="0" w:color="auto"/>
              <w:left w:val="single" w:sz="4" w:space="0" w:color="auto"/>
              <w:bottom w:val="single" w:sz="4" w:space="0" w:color="auto"/>
              <w:right w:val="single" w:sz="4" w:space="0" w:color="auto"/>
            </w:tcBorders>
            <w:vAlign w:val="center"/>
          </w:tcPr>
          <w:p w14:paraId="41C57622" w14:textId="77777777" w:rsidR="00D848CB" w:rsidRPr="00B671D7" w:rsidRDefault="00D848CB" w:rsidP="002E4FEC">
            <w:pPr>
              <w:jc w:val="center"/>
              <w:rPr>
                <w:sz w:val="18"/>
                <w:szCs w:val="18"/>
                <w:lang w:val="es-PE"/>
              </w:rPr>
            </w:pPr>
            <w:r w:rsidRPr="00B671D7">
              <w:rPr>
                <w:sz w:val="18"/>
                <w:szCs w:val="18"/>
                <w:lang w:val="es-PE"/>
              </w:rPr>
              <w:t>%Cumplimiento plan de capacitaciones</w:t>
            </w:r>
          </w:p>
        </w:tc>
      </w:tr>
      <w:tr w:rsidR="00D848CB" w:rsidRPr="00B671D7" w14:paraId="37CEDD06" w14:textId="77777777" w:rsidTr="00BE2896">
        <w:trPr>
          <w:trHeight w:val="90"/>
        </w:trPr>
        <w:tc>
          <w:tcPr>
            <w:tcW w:w="2396" w:type="dxa"/>
            <w:tcBorders>
              <w:top w:val="single" w:sz="4" w:space="0" w:color="auto"/>
              <w:left w:val="single" w:sz="4" w:space="0" w:color="auto"/>
              <w:bottom w:val="single" w:sz="4" w:space="0" w:color="auto"/>
              <w:right w:val="single" w:sz="4" w:space="0" w:color="auto"/>
            </w:tcBorders>
            <w:vAlign w:val="center"/>
          </w:tcPr>
          <w:p w14:paraId="100EA097" w14:textId="77777777" w:rsidR="00D848CB" w:rsidRPr="00B671D7" w:rsidRDefault="00D848CB" w:rsidP="002E4FEC">
            <w:pPr>
              <w:jc w:val="center"/>
              <w:rPr>
                <w:sz w:val="20"/>
                <w:szCs w:val="20"/>
                <w:lang w:val="es-PE"/>
              </w:rPr>
            </w:pPr>
            <w:r w:rsidRPr="00B671D7">
              <w:rPr>
                <w:sz w:val="20"/>
                <w:szCs w:val="20"/>
                <w:lang w:val="es-PE"/>
              </w:rPr>
              <w:t>INFRAESTRUCT:</w:t>
            </w:r>
          </w:p>
          <w:p w14:paraId="1C33705D" w14:textId="77777777" w:rsidR="00D848CB" w:rsidRPr="00B671D7" w:rsidRDefault="00D848CB" w:rsidP="002E4FEC">
            <w:pPr>
              <w:jc w:val="center"/>
              <w:rPr>
                <w:sz w:val="18"/>
                <w:szCs w:val="18"/>
                <w:lang w:val="es-PE"/>
              </w:rPr>
            </w:pPr>
            <w:r w:rsidRPr="00B671D7">
              <w:rPr>
                <w:b/>
                <w:sz w:val="18"/>
                <w:szCs w:val="18"/>
                <w:lang w:val="es-PE"/>
              </w:rPr>
              <w:t>TI:</w:t>
            </w:r>
            <w:r w:rsidRPr="00B671D7">
              <w:rPr>
                <w:sz w:val="18"/>
                <w:szCs w:val="18"/>
                <w:lang w:val="es-PE"/>
              </w:rPr>
              <w:t xml:space="preserve"> computadores video beam, oficinas</w:t>
            </w:r>
          </w:p>
          <w:p w14:paraId="7C6A5967" w14:textId="77777777" w:rsidR="00D848CB" w:rsidRPr="00B671D7" w:rsidRDefault="00D848CB" w:rsidP="002E4FEC">
            <w:pPr>
              <w:jc w:val="center"/>
              <w:rPr>
                <w:sz w:val="18"/>
                <w:szCs w:val="18"/>
                <w:lang w:val="es-PE"/>
              </w:rPr>
            </w:pPr>
          </w:p>
          <w:p w14:paraId="16F4B869" w14:textId="77777777" w:rsidR="00D848CB" w:rsidRPr="00B671D7" w:rsidRDefault="00D848CB" w:rsidP="002E4FEC">
            <w:pPr>
              <w:jc w:val="center"/>
              <w:rPr>
                <w:sz w:val="18"/>
                <w:szCs w:val="18"/>
                <w:lang w:val="es-PE"/>
              </w:rPr>
            </w:pPr>
            <w:r w:rsidRPr="00B671D7">
              <w:rPr>
                <w:b/>
                <w:sz w:val="18"/>
                <w:szCs w:val="18"/>
                <w:lang w:val="es-PE"/>
              </w:rPr>
              <w:t>NO TI:</w:t>
            </w:r>
            <w:r w:rsidRPr="00B671D7">
              <w:rPr>
                <w:sz w:val="18"/>
                <w:szCs w:val="18"/>
                <w:lang w:val="es-PE"/>
              </w:rPr>
              <w:t xml:space="preserve"> Sillas, puestos de trabajo</w:t>
            </w:r>
          </w:p>
          <w:p w14:paraId="45534E84" w14:textId="77777777" w:rsidR="00D848CB" w:rsidRPr="00B671D7" w:rsidRDefault="00D848CB" w:rsidP="002E4FEC">
            <w:pPr>
              <w:jc w:val="center"/>
              <w:rPr>
                <w:sz w:val="18"/>
                <w:szCs w:val="18"/>
                <w:lang w:val="es-PE"/>
              </w:rPr>
            </w:pPr>
          </w:p>
        </w:tc>
        <w:tc>
          <w:tcPr>
            <w:tcW w:w="2016" w:type="dxa"/>
            <w:tcBorders>
              <w:top w:val="single" w:sz="4" w:space="0" w:color="auto"/>
              <w:left w:val="single" w:sz="4" w:space="0" w:color="auto"/>
              <w:bottom w:val="single" w:sz="4" w:space="0" w:color="auto"/>
              <w:right w:val="single" w:sz="4" w:space="0" w:color="auto"/>
            </w:tcBorders>
            <w:vAlign w:val="center"/>
          </w:tcPr>
          <w:p w14:paraId="27F7E48A" w14:textId="77777777" w:rsidR="00D848CB" w:rsidRPr="00B671D7" w:rsidRDefault="00D848CB" w:rsidP="002E4FEC">
            <w:pPr>
              <w:jc w:val="center"/>
              <w:rPr>
                <w:sz w:val="20"/>
                <w:szCs w:val="20"/>
                <w:lang w:val="es-PE"/>
              </w:rPr>
            </w:pPr>
            <w:r w:rsidRPr="00B671D7">
              <w:rPr>
                <w:sz w:val="20"/>
                <w:szCs w:val="20"/>
                <w:lang w:val="es-PE"/>
              </w:rPr>
              <w:t>EXTERNA</w:t>
            </w:r>
          </w:p>
          <w:p w14:paraId="6C0739A7" w14:textId="77777777" w:rsidR="00D848CB" w:rsidRPr="00B671D7" w:rsidRDefault="00D848CB" w:rsidP="002E4FEC">
            <w:pPr>
              <w:jc w:val="center"/>
              <w:rPr>
                <w:sz w:val="18"/>
                <w:szCs w:val="18"/>
                <w:lang w:val="es-PE"/>
              </w:rPr>
            </w:pPr>
            <w:r w:rsidRPr="00B671D7">
              <w:rPr>
                <w:sz w:val="18"/>
                <w:szCs w:val="18"/>
                <w:lang w:val="es-PE"/>
              </w:rPr>
              <w:t>Procedimiento para el ingreso y retiro de servidores públicos</w:t>
            </w:r>
          </w:p>
          <w:p w14:paraId="6C3BAC5C" w14:textId="77777777" w:rsidR="00D848CB" w:rsidRPr="00B671D7" w:rsidRDefault="00D848CB" w:rsidP="002E4FEC">
            <w:pPr>
              <w:jc w:val="center"/>
              <w:rPr>
                <w:sz w:val="18"/>
                <w:szCs w:val="18"/>
                <w:lang w:val="es-PE"/>
              </w:rPr>
            </w:pPr>
            <w:r w:rsidRPr="00B671D7">
              <w:rPr>
                <w:sz w:val="18"/>
                <w:szCs w:val="18"/>
                <w:lang w:val="es-PE"/>
              </w:rPr>
              <w:t>Procedimiento para la Seguridad y Salud en el Trabajo</w:t>
            </w:r>
          </w:p>
        </w:tc>
        <w:tc>
          <w:tcPr>
            <w:tcW w:w="1528" w:type="dxa"/>
            <w:vMerge/>
            <w:tcBorders>
              <w:top w:val="single" w:sz="4" w:space="0" w:color="auto"/>
              <w:left w:val="single" w:sz="4" w:space="0" w:color="auto"/>
              <w:bottom w:val="single" w:sz="4" w:space="0" w:color="auto"/>
              <w:right w:val="single" w:sz="4" w:space="0" w:color="auto"/>
            </w:tcBorders>
            <w:vAlign w:val="center"/>
            <w:hideMark/>
          </w:tcPr>
          <w:p w14:paraId="48502674" w14:textId="77777777" w:rsidR="00D848CB" w:rsidRPr="00B671D7" w:rsidRDefault="00D848CB" w:rsidP="002E4FEC">
            <w:pPr>
              <w:jc w:val="center"/>
              <w:rPr>
                <w:sz w:val="18"/>
                <w:szCs w:val="18"/>
                <w:lang w:val="es-PE" w:eastAsia="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45E012AC" w14:textId="77777777" w:rsidR="00D848CB" w:rsidRPr="00B671D7" w:rsidRDefault="00D848CB" w:rsidP="002E4FEC">
            <w:pPr>
              <w:jc w:val="center"/>
              <w:rPr>
                <w:sz w:val="18"/>
                <w:szCs w:val="18"/>
                <w:lang w:val="es-PE" w:eastAsia="en-US"/>
              </w:rPr>
            </w:pPr>
          </w:p>
        </w:tc>
        <w:tc>
          <w:tcPr>
            <w:tcW w:w="2250" w:type="dxa"/>
            <w:tcBorders>
              <w:top w:val="single" w:sz="4" w:space="0" w:color="auto"/>
              <w:left w:val="single" w:sz="4" w:space="0" w:color="auto"/>
              <w:bottom w:val="single" w:sz="4" w:space="0" w:color="auto"/>
              <w:right w:val="single" w:sz="4" w:space="0" w:color="auto"/>
            </w:tcBorders>
            <w:vAlign w:val="center"/>
          </w:tcPr>
          <w:p w14:paraId="403924DB" w14:textId="77777777" w:rsidR="00D848CB" w:rsidRPr="00B671D7" w:rsidRDefault="00D848CB" w:rsidP="002E4FEC">
            <w:pPr>
              <w:jc w:val="center"/>
              <w:rPr>
                <w:sz w:val="18"/>
                <w:szCs w:val="18"/>
                <w:lang w:val="es-PE"/>
              </w:rPr>
            </w:pPr>
            <w:r w:rsidRPr="00B671D7">
              <w:rPr>
                <w:sz w:val="18"/>
                <w:szCs w:val="18"/>
                <w:lang w:val="es-PE"/>
              </w:rPr>
              <w:t>%Cumplimiento al programa de Bienestar</w:t>
            </w:r>
          </w:p>
          <w:p w14:paraId="6B47AD43" w14:textId="77777777" w:rsidR="00D848CB" w:rsidRPr="00B671D7" w:rsidRDefault="00D848CB" w:rsidP="002E4FEC">
            <w:pPr>
              <w:jc w:val="center"/>
              <w:rPr>
                <w:sz w:val="18"/>
                <w:szCs w:val="18"/>
                <w:lang w:val="es-PE"/>
              </w:rPr>
            </w:pPr>
          </w:p>
        </w:tc>
      </w:tr>
      <w:tr w:rsidR="00D848CB" w:rsidRPr="00B671D7" w14:paraId="392769B9" w14:textId="77777777" w:rsidTr="00BE2896">
        <w:trPr>
          <w:trHeight w:val="90"/>
        </w:trPr>
        <w:tc>
          <w:tcPr>
            <w:tcW w:w="2396" w:type="dxa"/>
            <w:tcBorders>
              <w:top w:val="single" w:sz="4" w:space="0" w:color="auto"/>
              <w:left w:val="single" w:sz="4" w:space="0" w:color="auto"/>
              <w:bottom w:val="single" w:sz="4" w:space="0" w:color="auto"/>
              <w:right w:val="single" w:sz="4" w:space="0" w:color="auto"/>
            </w:tcBorders>
            <w:vAlign w:val="center"/>
          </w:tcPr>
          <w:p w14:paraId="1602086C" w14:textId="77777777" w:rsidR="00D848CB" w:rsidRPr="00B671D7" w:rsidRDefault="00D848CB" w:rsidP="002E4FEC">
            <w:pPr>
              <w:jc w:val="center"/>
              <w:rPr>
                <w:sz w:val="20"/>
                <w:szCs w:val="20"/>
                <w:lang w:val="es-PE"/>
              </w:rPr>
            </w:pPr>
            <w:r w:rsidRPr="00B671D7">
              <w:rPr>
                <w:sz w:val="20"/>
                <w:szCs w:val="20"/>
                <w:lang w:val="es-PE"/>
              </w:rPr>
              <w:t>PROV.</w:t>
            </w:r>
          </w:p>
          <w:p w14:paraId="6709D785" w14:textId="77777777" w:rsidR="00D848CB" w:rsidRPr="00B671D7" w:rsidRDefault="00D848CB" w:rsidP="002E4FEC">
            <w:pPr>
              <w:jc w:val="center"/>
              <w:rPr>
                <w:sz w:val="18"/>
                <w:szCs w:val="18"/>
                <w:lang w:val="es-PE"/>
              </w:rPr>
            </w:pPr>
            <w:r w:rsidRPr="00B671D7">
              <w:rPr>
                <w:sz w:val="18"/>
                <w:szCs w:val="18"/>
                <w:lang w:val="es-PE"/>
              </w:rPr>
              <w:t>-Entes gubernamentales, judiciales y de control</w:t>
            </w:r>
          </w:p>
          <w:p w14:paraId="7F9E03AC" w14:textId="77777777" w:rsidR="00D848CB" w:rsidRPr="00B671D7" w:rsidRDefault="00D848CB" w:rsidP="002E4FEC">
            <w:pPr>
              <w:jc w:val="center"/>
              <w:rPr>
                <w:sz w:val="18"/>
                <w:szCs w:val="18"/>
                <w:lang w:val="es-PE"/>
              </w:rPr>
            </w:pPr>
            <w:r w:rsidRPr="00B671D7">
              <w:rPr>
                <w:sz w:val="18"/>
                <w:szCs w:val="18"/>
                <w:lang w:val="es-PE"/>
              </w:rPr>
              <w:t>-Entidades de prestación de servicios de capacitación</w:t>
            </w:r>
          </w:p>
        </w:tc>
        <w:tc>
          <w:tcPr>
            <w:tcW w:w="2016" w:type="dxa"/>
            <w:tcBorders>
              <w:top w:val="single" w:sz="4" w:space="0" w:color="auto"/>
              <w:left w:val="single" w:sz="4" w:space="0" w:color="auto"/>
              <w:bottom w:val="single" w:sz="4" w:space="0" w:color="auto"/>
              <w:right w:val="single" w:sz="4" w:space="0" w:color="auto"/>
            </w:tcBorders>
            <w:vAlign w:val="center"/>
          </w:tcPr>
          <w:p w14:paraId="6BFFCF13" w14:textId="77777777" w:rsidR="00D848CB" w:rsidRPr="00B671D7" w:rsidRDefault="00D848CB" w:rsidP="002E4FEC">
            <w:pPr>
              <w:jc w:val="center"/>
              <w:rPr>
                <w:sz w:val="18"/>
                <w:szCs w:val="18"/>
                <w:lang w:val="es-PE"/>
              </w:rPr>
            </w:pPr>
            <w:r w:rsidRPr="00B671D7">
              <w:rPr>
                <w:sz w:val="18"/>
                <w:szCs w:val="18"/>
                <w:lang w:val="es-PE"/>
              </w:rPr>
              <w:t>REGISTRO</w:t>
            </w:r>
          </w:p>
          <w:p w14:paraId="4FB7F3D4" w14:textId="77777777" w:rsidR="00D848CB" w:rsidRPr="00B671D7" w:rsidRDefault="00D848CB" w:rsidP="002E4FEC">
            <w:pPr>
              <w:jc w:val="center"/>
              <w:rPr>
                <w:sz w:val="18"/>
                <w:szCs w:val="18"/>
                <w:lang w:val="es-PE"/>
              </w:rPr>
            </w:pPr>
            <w:r w:rsidRPr="00B671D7">
              <w:rPr>
                <w:sz w:val="18"/>
                <w:szCs w:val="18"/>
                <w:lang w:val="es-PE"/>
              </w:rPr>
              <w:t>-Contrato de trabajo</w:t>
            </w:r>
          </w:p>
          <w:p w14:paraId="5F11E375" w14:textId="77777777" w:rsidR="00D848CB" w:rsidRPr="00B671D7" w:rsidRDefault="00D848CB" w:rsidP="002E4FEC">
            <w:pPr>
              <w:jc w:val="center"/>
              <w:rPr>
                <w:sz w:val="18"/>
                <w:szCs w:val="18"/>
                <w:lang w:val="es-PE"/>
              </w:rPr>
            </w:pPr>
            <w:r w:rsidRPr="00B671D7">
              <w:rPr>
                <w:sz w:val="18"/>
                <w:szCs w:val="18"/>
                <w:lang w:val="es-PE"/>
              </w:rPr>
              <w:t>-Certificaciones de estudios</w:t>
            </w:r>
          </w:p>
          <w:p w14:paraId="4C4FD85E" w14:textId="77777777" w:rsidR="00D848CB" w:rsidRPr="00B671D7" w:rsidRDefault="00D848CB" w:rsidP="002E4FEC">
            <w:pPr>
              <w:jc w:val="center"/>
              <w:rPr>
                <w:sz w:val="18"/>
                <w:szCs w:val="18"/>
                <w:lang w:val="es-PE"/>
              </w:rPr>
            </w:pPr>
            <w:r w:rsidRPr="00B671D7">
              <w:rPr>
                <w:sz w:val="18"/>
                <w:szCs w:val="18"/>
                <w:lang w:val="es-PE"/>
              </w:rPr>
              <w:t>-Certificaciones laborales</w:t>
            </w:r>
          </w:p>
          <w:p w14:paraId="2E2C7853" w14:textId="77777777" w:rsidR="00D848CB" w:rsidRPr="00B671D7" w:rsidRDefault="00D848CB" w:rsidP="002E4FEC">
            <w:pPr>
              <w:jc w:val="center"/>
              <w:rPr>
                <w:sz w:val="18"/>
                <w:szCs w:val="18"/>
                <w:lang w:val="es-PE"/>
              </w:rPr>
            </w:pPr>
            <w:r w:rsidRPr="00B671D7">
              <w:rPr>
                <w:sz w:val="18"/>
                <w:szCs w:val="18"/>
                <w:lang w:val="es-PE"/>
              </w:rPr>
              <w:t>-Evaluación de desempeño</w:t>
            </w:r>
          </w:p>
          <w:p w14:paraId="7B10CA63" w14:textId="77777777" w:rsidR="00D848CB" w:rsidRPr="00B671D7" w:rsidRDefault="00D848CB" w:rsidP="002E4FEC">
            <w:pPr>
              <w:jc w:val="center"/>
              <w:rPr>
                <w:sz w:val="18"/>
                <w:szCs w:val="18"/>
                <w:lang w:val="es-PE"/>
              </w:rPr>
            </w:pPr>
            <w:r w:rsidRPr="00B671D7">
              <w:rPr>
                <w:sz w:val="18"/>
                <w:szCs w:val="18"/>
                <w:lang w:val="es-PE"/>
              </w:rPr>
              <w:t>-Informes</w:t>
            </w:r>
          </w:p>
        </w:tc>
        <w:tc>
          <w:tcPr>
            <w:tcW w:w="1528" w:type="dxa"/>
            <w:vMerge/>
            <w:tcBorders>
              <w:top w:val="single" w:sz="4" w:space="0" w:color="auto"/>
              <w:left w:val="single" w:sz="4" w:space="0" w:color="auto"/>
              <w:bottom w:val="single" w:sz="4" w:space="0" w:color="auto"/>
              <w:right w:val="single" w:sz="4" w:space="0" w:color="auto"/>
            </w:tcBorders>
            <w:vAlign w:val="center"/>
            <w:hideMark/>
          </w:tcPr>
          <w:p w14:paraId="4E3127AF" w14:textId="77777777" w:rsidR="00D848CB" w:rsidRPr="00B671D7" w:rsidRDefault="00D848CB" w:rsidP="002E4FEC">
            <w:pPr>
              <w:jc w:val="center"/>
              <w:rPr>
                <w:sz w:val="18"/>
                <w:szCs w:val="18"/>
                <w:lang w:val="es-PE" w:eastAsia="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14:paraId="4ECC37D2" w14:textId="77777777" w:rsidR="00D848CB" w:rsidRPr="00B671D7" w:rsidRDefault="00D848CB" w:rsidP="002E4FEC">
            <w:pPr>
              <w:jc w:val="center"/>
              <w:rPr>
                <w:sz w:val="18"/>
                <w:szCs w:val="18"/>
                <w:lang w:val="es-PE" w:eastAsia="en-US"/>
              </w:rPr>
            </w:pPr>
          </w:p>
        </w:tc>
        <w:tc>
          <w:tcPr>
            <w:tcW w:w="2250" w:type="dxa"/>
            <w:tcBorders>
              <w:top w:val="single" w:sz="4" w:space="0" w:color="auto"/>
              <w:left w:val="single" w:sz="4" w:space="0" w:color="auto"/>
              <w:bottom w:val="single" w:sz="4" w:space="0" w:color="auto"/>
              <w:right w:val="single" w:sz="4" w:space="0" w:color="auto"/>
            </w:tcBorders>
            <w:vAlign w:val="center"/>
          </w:tcPr>
          <w:p w14:paraId="0B864590" w14:textId="77777777" w:rsidR="00D848CB" w:rsidRPr="00B671D7" w:rsidRDefault="00D848CB" w:rsidP="002E4FEC">
            <w:pPr>
              <w:jc w:val="center"/>
              <w:rPr>
                <w:sz w:val="18"/>
                <w:szCs w:val="18"/>
                <w:lang w:val="es-PE"/>
              </w:rPr>
            </w:pPr>
            <w:r w:rsidRPr="00B671D7">
              <w:rPr>
                <w:sz w:val="18"/>
                <w:szCs w:val="18"/>
                <w:lang w:val="es-PE"/>
              </w:rPr>
              <w:t>%Cumplimiento de participación al programa de capacitaciones</w:t>
            </w:r>
          </w:p>
        </w:tc>
      </w:tr>
    </w:tbl>
    <w:p w14:paraId="454A109D" w14:textId="278222E9" w:rsidR="008A71CA" w:rsidRPr="00B671D7" w:rsidRDefault="00F11160" w:rsidP="001C79EC">
      <w:pPr>
        <w:rPr>
          <w:lang w:val="es-PE"/>
        </w:rPr>
      </w:pPr>
      <w:r w:rsidRPr="00B671D7">
        <w:rPr>
          <w:lang w:val="es-PE"/>
        </w:rPr>
        <w:t>FLUJOGRAMA:</w:t>
      </w:r>
    </w:p>
    <w:p w14:paraId="456C3AFD" w14:textId="77777777" w:rsidR="008A71CA" w:rsidRPr="00B671D7" w:rsidRDefault="008A71CA" w:rsidP="008A71CA">
      <w:pPr>
        <w:rPr>
          <w:lang w:val="es-PE"/>
        </w:rPr>
      </w:pPr>
      <w:r w:rsidRPr="00B671D7">
        <w:rPr>
          <w:noProof/>
          <w:lang w:val="es-PE"/>
        </w:rPr>
        <w:lastRenderedPageBreak/>
        <w:drawing>
          <wp:anchor distT="0" distB="0" distL="114300" distR="114300" simplePos="0" relativeHeight="251679744" behindDoc="0" locked="0" layoutInCell="1" allowOverlap="1" wp14:anchorId="4601AFD1" wp14:editId="49C2B9AB">
            <wp:simplePos x="0" y="0"/>
            <wp:positionH relativeFrom="margin">
              <wp:align>left</wp:align>
            </wp:positionH>
            <wp:positionV relativeFrom="paragraph">
              <wp:posOffset>321669</wp:posOffset>
            </wp:positionV>
            <wp:extent cx="2076450" cy="472503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76450" cy="4725035"/>
                    </a:xfrm>
                    <a:prstGeom prst="rect">
                      <a:avLst/>
                    </a:prstGeom>
                  </pic:spPr>
                </pic:pic>
              </a:graphicData>
            </a:graphic>
            <wp14:sizeRelH relativeFrom="page">
              <wp14:pctWidth>0</wp14:pctWidth>
            </wp14:sizeRelH>
            <wp14:sizeRelV relativeFrom="page">
              <wp14:pctHeight>0</wp14:pctHeight>
            </wp14:sizeRelV>
          </wp:anchor>
        </w:drawing>
      </w:r>
      <w:r w:rsidRPr="00B671D7">
        <w:rPr>
          <w:lang w:val="es-PE"/>
        </w:rPr>
        <w:t>Sub proceso 1: Planificación</w:t>
      </w:r>
      <w:r w:rsidRPr="00B671D7">
        <w:rPr>
          <w:lang w:val="es-PE"/>
        </w:rPr>
        <w:tab/>
      </w:r>
      <w:r w:rsidRPr="00B671D7">
        <w:rPr>
          <w:lang w:val="es-PE"/>
        </w:rPr>
        <w:tab/>
        <w:t xml:space="preserve"> </w:t>
      </w:r>
      <w:r w:rsidRPr="00B671D7">
        <w:rPr>
          <w:lang w:val="es-PE"/>
        </w:rPr>
        <w:tab/>
      </w:r>
      <w:r w:rsidRPr="00B671D7">
        <w:rPr>
          <w:lang w:val="es-PE"/>
        </w:rPr>
        <w:tab/>
      </w:r>
      <w:r w:rsidRPr="00B671D7">
        <w:rPr>
          <w:lang w:val="es-PE"/>
        </w:rPr>
        <w:tab/>
      </w:r>
    </w:p>
    <w:p w14:paraId="641FE196" w14:textId="77777777" w:rsidR="008A71CA" w:rsidRPr="00B671D7" w:rsidRDefault="008A71CA" w:rsidP="008A71CA">
      <w:pPr>
        <w:rPr>
          <w:lang w:val="es-PE"/>
        </w:rPr>
      </w:pPr>
    </w:p>
    <w:p w14:paraId="361E23FD" w14:textId="77777777" w:rsidR="008A71CA" w:rsidRPr="00B671D7" w:rsidRDefault="008A71CA" w:rsidP="008A71CA">
      <w:pPr>
        <w:rPr>
          <w:lang w:val="es-PE"/>
        </w:rPr>
      </w:pPr>
      <w:r w:rsidRPr="00B671D7">
        <w:rPr>
          <w:noProof/>
          <w:lang w:val="es-PE"/>
        </w:rPr>
        <mc:AlternateContent>
          <mc:Choice Requires="wps">
            <w:drawing>
              <wp:anchor distT="0" distB="0" distL="114300" distR="114300" simplePos="0" relativeHeight="251685888" behindDoc="0" locked="0" layoutInCell="1" allowOverlap="1" wp14:anchorId="4E59BFAB" wp14:editId="641AE833">
                <wp:simplePos x="0" y="0"/>
                <wp:positionH relativeFrom="column">
                  <wp:posOffset>142875</wp:posOffset>
                </wp:positionH>
                <wp:positionV relativeFrom="paragraph">
                  <wp:posOffset>6332855</wp:posOffset>
                </wp:positionV>
                <wp:extent cx="193357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A635D0F" w14:textId="482C4827" w:rsidR="008A71CA" w:rsidRPr="00296498" w:rsidRDefault="008A71CA" w:rsidP="008A71CA">
                            <w:pPr>
                              <w:pStyle w:val="Descripcin"/>
                              <w:rPr>
                                <w:sz w:val="24"/>
                                <w:lang w:val="es-PE"/>
                              </w:rPr>
                            </w:pPr>
                            <w:bookmarkStart w:id="30" w:name="_Toc110592568"/>
                            <w:r>
                              <w:t xml:space="preserve">Flujograma </w:t>
                            </w:r>
                            <w:fldSimple w:instr=" SEQ Flujograma \* ARABIC ">
                              <w:r w:rsidR="00234AD9">
                                <w:rPr>
                                  <w:noProof/>
                                </w:rPr>
                                <w:t>2</w:t>
                              </w:r>
                            </w:fldSimple>
                            <w:r>
                              <w:t xml:space="preserve"> Subproceso 1 Planificación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59BFAB" id="_x0000_t202" coordsize="21600,21600" o:spt="202" path="m,l,21600r21600,l21600,xe">
                <v:stroke joinstyle="miter"/>
                <v:path gradientshapeok="t" o:connecttype="rect"/>
              </v:shapetype>
              <v:shape id="Cuadro de texto 18" o:spid="_x0000_s1026" type="#_x0000_t202" style="position:absolute;margin-left:11.25pt;margin-top:498.65pt;width:15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RPc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" stroked="f">
                <v:textbox style="mso-fit-shape-to-text:t" inset="0,0,0,0">
                  <w:txbxContent>
                    <w:p w14:paraId="1A635D0F" w14:textId="482C4827" w:rsidR="008A71CA" w:rsidRPr="00296498" w:rsidRDefault="008A71CA" w:rsidP="008A71CA">
                      <w:pPr>
                        <w:pStyle w:val="Descripcin"/>
                        <w:rPr>
                          <w:sz w:val="24"/>
                          <w:lang w:val="es-PE"/>
                        </w:rPr>
                      </w:pPr>
                      <w:bookmarkStart w:id="31" w:name="_Toc110592568"/>
                      <w:r>
                        <w:t xml:space="preserve">Flujograma </w:t>
                      </w:r>
                      <w:fldSimple w:instr=" SEQ Flujograma \* ARABIC ">
                        <w:r w:rsidR="00234AD9">
                          <w:rPr>
                            <w:noProof/>
                          </w:rPr>
                          <w:t>2</w:t>
                        </w:r>
                      </w:fldSimple>
                      <w:r>
                        <w:t xml:space="preserve"> Subproceso 1 Planificación</w:t>
                      </w:r>
                      <w:bookmarkEnd w:id="31"/>
                    </w:p>
                  </w:txbxContent>
                </v:textbox>
                <w10:wrap type="square"/>
              </v:shape>
            </w:pict>
          </mc:Fallback>
        </mc:AlternateContent>
      </w:r>
      <w:r w:rsidRPr="00B671D7">
        <w:rPr>
          <w:noProof/>
          <w:lang w:val="es-PE"/>
        </w:rPr>
        <w:drawing>
          <wp:anchor distT="0" distB="0" distL="114300" distR="114300" simplePos="0" relativeHeight="251678720" behindDoc="0" locked="0" layoutInCell="1" allowOverlap="1" wp14:anchorId="774AC7A3" wp14:editId="0AD9B3A0">
            <wp:simplePos x="0" y="0"/>
            <wp:positionH relativeFrom="column">
              <wp:posOffset>142875</wp:posOffset>
            </wp:positionH>
            <wp:positionV relativeFrom="paragraph">
              <wp:posOffset>4275565</wp:posOffset>
            </wp:positionV>
            <wp:extent cx="1933845" cy="2000529"/>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3845" cy="2000529"/>
                    </a:xfrm>
                    <a:prstGeom prst="rect">
                      <a:avLst/>
                    </a:prstGeom>
                  </pic:spPr>
                </pic:pic>
              </a:graphicData>
            </a:graphic>
            <wp14:sizeRelH relativeFrom="page">
              <wp14:pctWidth>0</wp14:pctWidth>
            </wp14:sizeRelH>
            <wp14:sizeRelV relativeFrom="page">
              <wp14:pctHeight>0</wp14:pctHeight>
            </wp14:sizeRelV>
          </wp:anchor>
        </w:drawing>
      </w:r>
      <w:r w:rsidRPr="00B671D7">
        <w:rPr>
          <w:lang w:val="es-PE"/>
        </w:rPr>
        <w:br w:type="page"/>
      </w:r>
    </w:p>
    <w:p w14:paraId="3D577B59" w14:textId="77777777" w:rsidR="008A71CA" w:rsidRPr="00B671D7" w:rsidRDefault="008A71CA" w:rsidP="008A71CA">
      <w:pPr>
        <w:rPr>
          <w:lang w:val="es-PE"/>
        </w:rPr>
      </w:pPr>
      <w:r w:rsidRPr="00B671D7">
        <w:rPr>
          <w:lang w:val="es-PE"/>
        </w:rPr>
        <w:lastRenderedPageBreak/>
        <w:t>Sub proceso 2: Reclutamiento y selección:</w:t>
      </w:r>
    </w:p>
    <w:p w14:paraId="6023E863" w14:textId="77777777" w:rsidR="008A71CA" w:rsidRPr="00B671D7" w:rsidRDefault="008A71CA" w:rsidP="008A71CA">
      <w:pPr>
        <w:rPr>
          <w:lang w:val="es-PE"/>
        </w:rPr>
      </w:pPr>
      <w:r w:rsidRPr="00B671D7">
        <w:rPr>
          <w:noProof/>
          <w:lang w:val="es-PE"/>
        </w:rPr>
        <mc:AlternateContent>
          <mc:Choice Requires="wps">
            <w:drawing>
              <wp:anchor distT="0" distB="0" distL="114300" distR="114300" simplePos="0" relativeHeight="251686912" behindDoc="0" locked="0" layoutInCell="1" allowOverlap="1" wp14:anchorId="5CCCBAE5" wp14:editId="352ABEC1">
                <wp:simplePos x="0" y="0"/>
                <wp:positionH relativeFrom="column">
                  <wp:posOffset>916305</wp:posOffset>
                </wp:positionH>
                <wp:positionV relativeFrom="paragraph">
                  <wp:posOffset>7687310</wp:posOffset>
                </wp:positionV>
                <wp:extent cx="317944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70F5C045" w14:textId="72629CFE" w:rsidR="008A71CA" w:rsidRPr="002F4E87" w:rsidRDefault="008A71CA" w:rsidP="008A71CA">
                            <w:pPr>
                              <w:pStyle w:val="Descripcin"/>
                              <w:rPr>
                                <w:sz w:val="24"/>
                                <w:lang w:val="es-PE"/>
                              </w:rPr>
                            </w:pPr>
                            <w:bookmarkStart w:id="32" w:name="_Toc110592569"/>
                            <w:r>
                              <w:t xml:space="preserve">Flujograma </w:t>
                            </w:r>
                            <w:fldSimple w:instr=" SEQ Flujograma \* ARABIC ">
                              <w:r w:rsidR="00234AD9">
                                <w:rPr>
                                  <w:noProof/>
                                </w:rPr>
                                <w:t>3</w:t>
                              </w:r>
                            </w:fldSimple>
                            <w:r>
                              <w:t xml:space="preserve"> Sub proceso 2: Reclutamiento y selección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CBAE5" id="Cuadro de texto 19" o:spid="_x0000_s1027" type="#_x0000_t202" style="position:absolute;margin-left:72.15pt;margin-top:605.3pt;width:250.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" stroked="f">
                <v:textbox style="mso-fit-shape-to-text:t" inset="0,0,0,0">
                  <w:txbxContent>
                    <w:p w14:paraId="70F5C045" w14:textId="72629CFE" w:rsidR="008A71CA" w:rsidRPr="002F4E87" w:rsidRDefault="008A71CA" w:rsidP="008A71CA">
                      <w:pPr>
                        <w:pStyle w:val="Descripcin"/>
                        <w:rPr>
                          <w:sz w:val="24"/>
                          <w:lang w:val="es-PE"/>
                        </w:rPr>
                      </w:pPr>
                      <w:bookmarkStart w:id="33" w:name="_Toc110592569"/>
                      <w:r>
                        <w:t xml:space="preserve">Flujograma </w:t>
                      </w:r>
                      <w:fldSimple w:instr=" SEQ Flujograma \* ARABIC ">
                        <w:r w:rsidR="00234AD9">
                          <w:rPr>
                            <w:noProof/>
                          </w:rPr>
                          <w:t>3</w:t>
                        </w:r>
                      </w:fldSimple>
                      <w:r>
                        <w:t xml:space="preserve"> Sub proceso 2: Reclutamiento y selección</w:t>
                      </w:r>
                      <w:bookmarkEnd w:id="33"/>
                    </w:p>
                  </w:txbxContent>
                </v:textbox>
                <w10:wrap type="square"/>
              </v:shape>
            </w:pict>
          </mc:Fallback>
        </mc:AlternateContent>
      </w:r>
      <w:r w:rsidRPr="00B671D7">
        <w:rPr>
          <w:noProof/>
          <w:lang w:val="es-PE"/>
        </w:rPr>
        <w:drawing>
          <wp:anchor distT="0" distB="0" distL="114300" distR="114300" simplePos="0" relativeHeight="251680768" behindDoc="0" locked="0" layoutInCell="1" allowOverlap="1" wp14:anchorId="43E4CA9B" wp14:editId="3B3D63A4">
            <wp:simplePos x="0" y="0"/>
            <wp:positionH relativeFrom="column">
              <wp:posOffset>916305</wp:posOffset>
            </wp:positionH>
            <wp:positionV relativeFrom="paragraph">
              <wp:posOffset>3797935</wp:posOffset>
            </wp:positionV>
            <wp:extent cx="3179771" cy="3832529"/>
            <wp:effectExtent l="0" t="0" r="190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9771" cy="3832529"/>
                    </a:xfrm>
                    <a:prstGeom prst="rect">
                      <a:avLst/>
                    </a:prstGeom>
                  </pic:spPr>
                </pic:pic>
              </a:graphicData>
            </a:graphic>
            <wp14:sizeRelH relativeFrom="page">
              <wp14:pctWidth>0</wp14:pctWidth>
            </wp14:sizeRelH>
            <wp14:sizeRelV relativeFrom="page">
              <wp14:pctHeight>0</wp14:pctHeight>
            </wp14:sizeRelV>
          </wp:anchor>
        </w:drawing>
      </w:r>
      <w:r w:rsidRPr="00B671D7">
        <w:rPr>
          <w:noProof/>
          <w:lang w:val="es-PE"/>
        </w:rPr>
        <w:drawing>
          <wp:anchor distT="0" distB="0" distL="114300" distR="114300" simplePos="0" relativeHeight="251681792" behindDoc="0" locked="0" layoutInCell="1" allowOverlap="1" wp14:anchorId="3D24616C" wp14:editId="37BA33B8">
            <wp:simplePos x="0" y="0"/>
            <wp:positionH relativeFrom="column">
              <wp:posOffset>1905</wp:posOffset>
            </wp:positionH>
            <wp:positionV relativeFrom="paragraph">
              <wp:posOffset>-2540</wp:posOffset>
            </wp:positionV>
            <wp:extent cx="5402580" cy="3785870"/>
            <wp:effectExtent l="0" t="0" r="762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2580" cy="3785870"/>
                    </a:xfrm>
                    <a:prstGeom prst="rect">
                      <a:avLst/>
                    </a:prstGeom>
                  </pic:spPr>
                </pic:pic>
              </a:graphicData>
            </a:graphic>
            <wp14:sizeRelH relativeFrom="page">
              <wp14:pctWidth>0</wp14:pctWidth>
            </wp14:sizeRelH>
            <wp14:sizeRelV relativeFrom="page">
              <wp14:pctHeight>0</wp14:pctHeight>
            </wp14:sizeRelV>
          </wp:anchor>
        </w:drawing>
      </w:r>
    </w:p>
    <w:p w14:paraId="5C96FCBF" w14:textId="77777777" w:rsidR="008A71CA" w:rsidRPr="00B671D7" w:rsidRDefault="008A71CA" w:rsidP="008A71CA">
      <w:pPr>
        <w:rPr>
          <w:lang w:val="es-PE"/>
        </w:rPr>
      </w:pPr>
      <w:r w:rsidRPr="00B671D7">
        <w:rPr>
          <w:lang w:val="es-PE"/>
        </w:rPr>
        <w:br w:type="page"/>
      </w:r>
    </w:p>
    <w:p w14:paraId="276B22F9" w14:textId="77777777" w:rsidR="008A71CA" w:rsidRPr="00B671D7" w:rsidRDefault="008A71CA" w:rsidP="008A71CA">
      <w:pPr>
        <w:rPr>
          <w:lang w:val="es-PE"/>
        </w:rPr>
      </w:pPr>
      <w:r w:rsidRPr="00B671D7">
        <w:rPr>
          <w:lang w:val="es-PE"/>
        </w:rPr>
        <w:lastRenderedPageBreak/>
        <w:t>Sub proceso 3: Contratación.</w:t>
      </w:r>
    </w:p>
    <w:p w14:paraId="54298066" w14:textId="77777777" w:rsidR="008A71CA" w:rsidRPr="00B671D7" w:rsidRDefault="008A71CA" w:rsidP="008A71CA">
      <w:pPr>
        <w:rPr>
          <w:lang w:val="es-PE"/>
        </w:rPr>
      </w:pPr>
      <w:r w:rsidRPr="00B671D7">
        <w:rPr>
          <w:noProof/>
          <w:lang w:val="es-PE"/>
        </w:rPr>
        <mc:AlternateContent>
          <mc:Choice Requires="wps">
            <w:drawing>
              <wp:anchor distT="0" distB="0" distL="114300" distR="114300" simplePos="0" relativeHeight="251687936" behindDoc="0" locked="0" layoutInCell="1" allowOverlap="1" wp14:anchorId="7D5ED841" wp14:editId="3A9B4194">
                <wp:simplePos x="0" y="0"/>
                <wp:positionH relativeFrom="column">
                  <wp:posOffset>1082040</wp:posOffset>
                </wp:positionH>
                <wp:positionV relativeFrom="paragraph">
                  <wp:posOffset>7473315</wp:posOffset>
                </wp:positionV>
                <wp:extent cx="3228975" cy="635"/>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1EDDFD45" w14:textId="1AB1C0BC" w:rsidR="008A71CA" w:rsidRPr="00E371E3" w:rsidRDefault="008A71CA" w:rsidP="008A71CA">
                            <w:pPr>
                              <w:pStyle w:val="Descripcin"/>
                              <w:rPr>
                                <w:sz w:val="24"/>
                                <w:lang w:val="es-PE"/>
                              </w:rPr>
                            </w:pPr>
                            <w:bookmarkStart w:id="34" w:name="_Toc110592570"/>
                            <w:r>
                              <w:t xml:space="preserve">Flujograma </w:t>
                            </w:r>
                            <w:fldSimple w:instr=" SEQ Flujograma \* ARABIC ">
                              <w:r w:rsidR="00234AD9">
                                <w:rPr>
                                  <w:noProof/>
                                </w:rPr>
                                <w:t>4</w:t>
                              </w:r>
                            </w:fldSimple>
                            <w:r>
                              <w:t xml:space="preserve"> Sub proceso 3: contratación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ED841" id="Cuadro de texto 20" o:spid="_x0000_s1028" type="#_x0000_t202" style="position:absolute;margin-left:85.2pt;margin-top:588.45pt;width:25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dlVGw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fH776eM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" stroked="f">
                <v:textbox style="mso-fit-shape-to-text:t" inset="0,0,0,0">
                  <w:txbxContent>
                    <w:p w14:paraId="1EDDFD45" w14:textId="1AB1C0BC" w:rsidR="008A71CA" w:rsidRPr="00E371E3" w:rsidRDefault="008A71CA" w:rsidP="008A71CA">
                      <w:pPr>
                        <w:pStyle w:val="Descripcin"/>
                        <w:rPr>
                          <w:sz w:val="24"/>
                          <w:lang w:val="es-PE"/>
                        </w:rPr>
                      </w:pPr>
                      <w:bookmarkStart w:id="35" w:name="_Toc110592570"/>
                      <w:r>
                        <w:t xml:space="preserve">Flujograma </w:t>
                      </w:r>
                      <w:fldSimple w:instr=" SEQ Flujograma \* ARABIC ">
                        <w:r w:rsidR="00234AD9">
                          <w:rPr>
                            <w:noProof/>
                          </w:rPr>
                          <w:t>4</w:t>
                        </w:r>
                      </w:fldSimple>
                      <w:r>
                        <w:t xml:space="preserve"> Sub proceso 3: contratación</w:t>
                      </w:r>
                      <w:bookmarkEnd w:id="35"/>
                    </w:p>
                  </w:txbxContent>
                </v:textbox>
                <w10:wrap type="square"/>
              </v:shape>
            </w:pict>
          </mc:Fallback>
        </mc:AlternateContent>
      </w:r>
      <w:r w:rsidRPr="00B671D7">
        <w:rPr>
          <w:noProof/>
          <w:lang w:val="es-PE"/>
        </w:rPr>
        <w:drawing>
          <wp:anchor distT="0" distB="0" distL="114300" distR="114300" simplePos="0" relativeHeight="251683840" behindDoc="0" locked="0" layoutInCell="1" allowOverlap="1" wp14:anchorId="712FB04A" wp14:editId="4D8B0BCE">
            <wp:simplePos x="0" y="0"/>
            <wp:positionH relativeFrom="margin">
              <wp:posOffset>1082040</wp:posOffset>
            </wp:positionH>
            <wp:positionV relativeFrom="paragraph">
              <wp:posOffset>4768215</wp:posOffset>
            </wp:positionV>
            <wp:extent cx="3229426" cy="264832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29426" cy="2648320"/>
                    </a:xfrm>
                    <a:prstGeom prst="rect">
                      <a:avLst/>
                    </a:prstGeom>
                  </pic:spPr>
                </pic:pic>
              </a:graphicData>
            </a:graphic>
            <wp14:sizeRelH relativeFrom="page">
              <wp14:pctWidth>0</wp14:pctWidth>
            </wp14:sizeRelH>
            <wp14:sizeRelV relativeFrom="page">
              <wp14:pctHeight>0</wp14:pctHeight>
            </wp14:sizeRelV>
          </wp:anchor>
        </w:drawing>
      </w:r>
      <w:r w:rsidRPr="00B671D7">
        <w:rPr>
          <w:noProof/>
          <w:lang w:val="es-PE"/>
        </w:rPr>
        <w:drawing>
          <wp:anchor distT="0" distB="0" distL="114300" distR="114300" simplePos="0" relativeHeight="251682816" behindDoc="0" locked="0" layoutInCell="1" allowOverlap="1" wp14:anchorId="6A50C0AA" wp14:editId="36FC2A00">
            <wp:simplePos x="0" y="0"/>
            <wp:positionH relativeFrom="column">
              <wp:posOffset>2512</wp:posOffset>
            </wp:positionH>
            <wp:positionV relativeFrom="paragraph">
              <wp:posOffset>-2071</wp:posOffset>
            </wp:positionV>
            <wp:extent cx="5402580" cy="4756150"/>
            <wp:effectExtent l="0" t="0" r="762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2580" cy="4756150"/>
                    </a:xfrm>
                    <a:prstGeom prst="rect">
                      <a:avLst/>
                    </a:prstGeom>
                  </pic:spPr>
                </pic:pic>
              </a:graphicData>
            </a:graphic>
            <wp14:sizeRelH relativeFrom="page">
              <wp14:pctWidth>0</wp14:pctWidth>
            </wp14:sizeRelH>
            <wp14:sizeRelV relativeFrom="page">
              <wp14:pctHeight>0</wp14:pctHeight>
            </wp14:sizeRelV>
          </wp:anchor>
        </w:drawing>
      </w:r>
    </w:p>
    <w:p w14:paraId="572FB001" w14:textId="77777777" w:rsidR="008A71CA" w:rsidRPr="00B671D7" w:rsidRDefault="008A71CA" w:rsidP="008A71CA">
      <w:pPr>
        <w:rPr>
          <w:lang w:val="es-PE"/>
        </w:rPr>
      </w:pPr>
    </w:p>
    <w:p w14:paraId="5B80063B" w14:textId="77777777" w:rsidR="008A71CA" w:rsidRPr="00B671D7" w:rsidRDefault="008A71CA" w:rsidP="008A71CA">
      <w:pPr>
        <w:rPr>
          <w:lang w:val="es-PE"/>
        </w:rPr>
      </w:pPr>
    </w:p>
    <w:p w14:paraId="597BE68A" w14:textId="77777777" w:rsidR="008A71CA" w:rsidRPr="00B671D7" w:rsidRDefault="008A71CA" w:rsidP="008A71CA">
      <w:pPr>
        <w:rPr>
          <w:lang w:val="es-PE"/>
        </w:rPr>
      </w:pPr>
    </w:p>
    <w:p w14:paraId="01482590" w14:textId="77777777" w:rsidR="008A71CA" w:rsidRPr="00B671D7" w:rsidRDefault="008A71CA" w:rsidP="008A71CA">
      <w:pPr>
        <w:rPr>
          <w:lang w:val="es-PE"/>
        </w:rPr>
      </w:pPr>
    </w:p>
    <w:p w14:paraId="47D5A83B" w14:textId="77777777" w:rsidR="008A71CA" w:rsidRPr="00B671D7" w:rsidRDefault="008A71CA" w:rsidP="008A71CA">
      <w:pPr>
        <w:rPr>
          <w:lang w:val="es-PE"/>
        </w:rPr>
      </w:pPr>
    </w:p>
    <w:p w14:paraId="6AA3ABA2" w14:textId="77777777" w:rsidR="008A71CA" w:rsidRPr="00B671D7" w:rsidRDefault="008A71CA" w:rsidP="008A71CA">
      <w:pPr>
        <w:rPr>
          <w:lang w:val="es-PE"/>
        </w:rPr>
      </w:pPr>
    </w:p>
    <w:p w14:paraId="23FC671B" w14:textId="77777777" w:rsidR="008A71CA" w:rsidRPr="00B671D7" w:rsidRDefault="008A71CA" w:rsidP="008A71CA">
      <w:pPr>
        <w:rPr>
          <w:lang w:val="es-PE"/>
        </w:rPr>
      </w:pPr>
    </w:p>
    <w:p w14:paraId="250C36F3" w14:textId="77777777" w:rsidR="008A71CA" w:rsidRPr="00B671D7" w:rsidRDefault="008A71CA" w:rsidP="008A71CA">
      <w:pPr>
        <w:rPr>
          <w:lang w:val="es-PE"/>
        </w:rPr>
      </w:pPr>
    </w:p>
    <w:p w14:paraId="60A4CE55" w14:textId="77777777" w:rsidR="008A71CA" w:rsidRPr="00B671D7" w:rsidRDefault="008A71CA" w:rsidP="008A71CA">
      <w:pPr>
        <w:rPr>
          <w:lang w:val="es-PE"/>
        </w:rPr>
      </w:pPr>
    </w:p>
    <w:p w14:paraId="2D8C8CB7" w14:textId="77777777" w:rsidR="008A71CA" w:rsidRPr="00B671D7" w:rsidRDefault="008A71CA" w:rsidP="008A71CA">
      <w:pPr>
        <w:rPr>
          <w:lang w:val="es-PE"/>
        </w:rPr>
      </w:pPr>
    </w:p>
    <w:p w14:paraId="03FF094C" w14:textId="77777777" w:rsidR="008A71CA" w:rsidRPr="00B671D7" w:rsidRDefault="008A71CA" w:rsidP="008A71CA">
      <w:pPr>
        <w:rPr>
          <w:lang w:val="es-PE"/>
        </w:rPr>
      </w:pPr>
    </w:p>
    <w:p w14:paraId="6A1460A7" w14:textId="77777777" w:rsidR="008A71CA" w:rsidRPr="00B671D7" w:rsidRDefault="008A71CA" w:rsidP="008A71CA">
      <w:pPr>
        <w:rPr>
          <w:lang w:val="es-PE"/>
        </w:rPr>
      </w:pPr>
    </w:p>
    <w:p w14:paraId="2ACCE1C7" w14:textId="77777777" w:rsidR="008A71CA" w:rsidRPr="00B671D7" w:rsidRDefault="008A71CA" w:rsidP="008A71CA">
      <w:pPr>
        <w:rPr>
          <w:lang w:val="es-PE"/>
        </w:rPr>
      </w:pPr>
      <w:r w:rsidRPr="00B671D7">
        <w:rPr>
          <w:lang w:val="es-PE"/>
        </w:rPr>
        <w:lastRenderedPageBreak/>
        <w:t>Sub proceso 4: Inducción.</w:t>
      </w:r>
    </w:p>
    <w:p w14:paraId="10FE537B" w14:textId="77777777" w:rsidR="008A71CA" w:rsidRPr="00B671D7" w:rsidRDefault="008A71CA" w:rsidP="008A71CA">
      <w:pPr>
        <w:rPr>
          <w:lang w:val="es-PE"/>
        </w:rPr>
      </w:pPr>
      <w:r w:rsidRPr="00B671D7">
        <w:rPr>
          <w:noProof/>
          <w:lang w:val="es-PE"/>
        </w:rPr>
        <w:drawing>
          <wp:anchor distT="0" distB="0" distL="114300" distR="114300" simplePos="0" relativeHeight="251684864" behindDoc="0" locked="0" layoutInCell="1" allowOverlap="1" wp14:anchorId="02E41F97" wp14:editId="049C9251">
            <wp:simplePos x="0" y="0"/>
            <wp:positionH relativeFrom="column">
              <wp:posOffset>312006</wp:posOffset>
            </wp:positionH>
            <wp:positionV relativeFrom="paragraph">
              <wp:posOffset>4136859</wp:posOffset>
            </wp:positionV>
            <wp:extent cx="1448002" cy="100026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48002" cy="1000265"/>
                    </a:xfrm>
                    <a:prstGeom prst="rect">
                      <a:avLst/>
                    </a:prstGeom>
                  </pic:spPr>
                </pic:pic>
              </a:graphicData>
            </a:graphic>
            <wp14:sizeRelH relativeFrom="page">
              <wp14:pctWidth>0</wp14:pctWidth>
            </wp14:sizeRelH>
            <wp14:sizeRelV relativeFrom="page">
              <wp14:pctHeight>0</wp14:pctHeight>
            </wp14:sizeRelV>
          </wp:anchor>
        </w:drawing>
      </w:r>
      <w:r w:rsidRPr="00B671D7">
        <w:rPr>
          <w:noProof/>
          <w:lang w:val="es-PE"/>
        </w:rPr>
        <w:drawing>
          <wp:inline distT="0" distB="0" distL="0" distR="0" wp14:anchorId="05A5D239" wp14:editId="457E7FEE">
            <wp:extent cx="2261900" cy="4118776"/>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0217" cy="4133922"/>
                    </a:xfrm>
                    <a:prstGeom prst="rect">
                      <a:avLst/>
                    </a:prstGeom>
                  </pic:spPr>
                </pic:pic>
              </a:graphicData>
            </a:graphic>
          </wp:inline>
        </w:drawing>
      </w:r>
    </w:p>
    <w:p w14:paraId="07D55467" w14:textId="77777777" w:rsidR="008A71CA" w:rsidRPr="00B671D7" w:rsidRDefault="008A71CA" w:rsidP="008A71CA">
      <w:pPr>
        <w:rPr>
          <w:lang w:val="es-PE"/>
        </w:rPr>
      </w:pPr>
    </w:p>
    <w:p w14:paraId="1E13A82B" w14:textId="77777777" w:rsidR="008A71CA" w:rsidRPr="00B671D7" w:rsidRDefault="008A71CA" w:rsidP="008A71CA">
      <w:pPr>
        <w:rPr>
          <w:lang w:val="es-PE"/>
        </w:rPr>
      </w:pPr>
    </w:p>
    <w:p w14:paraId="73274EA9" w14:textId="77777777" w:rsidR="008A71CA" w:rsidRPr="00B671D7" w:rsidRDefault="008A71CA" w:rsidP="008A71CA">
      <w:pPr>
        <w:rPr>
          <w:lang w:val="es-PE"/>
        </w:rPr>
      </w:pPr>
    </w:p>
    <w:p w14:paraId="32AAFFB3" w14:textId="7878526D" w:rsidR="00F11160" w:rsidRPr="00B671D7" w:rsidRDefault="008A71CA" w:rsidP="0053633A">
      <w:pPr>
        <w:rPr>
          <w:lang w:val="es-PE"/>
        </w:rPr>
      </w:pPr>
      <w:r w:rsidRPr="00B671D7">
        <w:rPr>
          <w:noProof/>
          <w:lang w:val="es-PE"/>
        </w:rPr>
        <mc:AlternateContent>
          <mc:Choice Requires="wps">
            <w:drawing>
              <wp:anchor distT="0" distB="0" distL="114300" distR="114300" simplePos="0" relativeHeight="251676672" behindDoc="0" locked="0" layoutInCell="1" allowOverlap="1" wp14:anchorId="45E1F5DB" wp14:editId="29DDBF3C">
                <wp:simplePos x="0" y="0"/>
                <wp:positionH relativeFrom="column">
                  <wp:posOffset>301625</wp:posOffset>
                </wp:positionH>
                <wp:positionV relativeFrom="paragraph">
                  <wp:posOffset>153670</wp:posOffset>
                </wp:positionV>
                <wp:extent cx="1947545" cy="635"/>
                <wp:effectExtent l="0" t="0" r="0" b="825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0B3A6107" w14:textId="682B2759" w:rsidR="006820E8" w:rsidRPr="00AE4D03" w:rsidRDefault="006820E8" w:rsidP="006820E8">
                            <w:pPr>
                              <w:pStyle w:val="Descripcin"/>
                              <w:rPr>
                                <w:sz w:val="24"/>
                                <w:lang w:val="es-PE"/>
                              </w:rPr>
                            </w:pPr>
                            <w:r>
                              <w:t xml:space="preserve">Flujograma </w:t>
                            </w:r>
                            <w:r w:rsidR="004D4473">
                              <w:t>5</w:t>
                            </w:r>
                            <w:r>
                              <w:t xml:space="preserve"> Sub proceso 4: </w:t>
                            </w:r>
                            <w:r w:rsidR="006B4A9C">
                              <w:t>Inducción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E1F5DB" id="Cuadro de texto 21" o:spid="_x0000_s1029" type="#_x0000_t202" style="position:absolute;margin-left:23.75pt;margin-top:12.1pt;width:153.3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" stroked="f">
                <v:textbox style="mso-fit-shape-to-text:t" inset="0,0,0,0">
                  <w:txbxContent>
                    <w:p w14:paraId="0B3A6107" w14:textId="682B2759" w:rsidR="006820E8" w:rsidRPr="00AE4D03" w:rsidRDefault="006820E8" w:rsidP="006820E8">
                      <w:pPr>
                        <w:pStyle w:val="Descripcin"/>
                        <w:rPr>
                          <w:sz w:val="24"/>
                          <w:lang w:val="es-PE"/>
                        </w:rPr>
                      </w:pPr>
                      <w:r>
                        <w:t xml:space="preserve">Flujograma </w:t>
                      </w:r>
                      <w:r w:rsidR="004D4473">
                        <w:t>5</w:t>
                      </w:r>
                      <w:r>
                        <w:t xml:space="preserve"> Sub proceso 4: </w:t>
                      </w:r>
                      <w:r w:rsidR="006B4A9C">
                        <w:t>Inducción</w:t>
                      </w:r>
                    </w:p>
                  </w:txbxContent>
                </v:textbox>
                <w10:wrap type="square"/>
              </v:shape>
            </w:pict>
          </mc:Fallback>
        </mc:AlternateContent>
      </w:r>
    </w:p>
    <w:tbl>
      <w:tblPr>
        <w:tblStyle w:val="Tablaconcuadrcula"/>
        <w:tblW w:w="9990" w:type="dxa"/>
        <w:tblInd w:w="-635" w:type="dxa"/>
        <w:tblLook w:val="04A0" w:firstRow="1" w:lastRow="0" w:firstColumn="1" w:lastColumn="0" w:noHBand="0" w:noVBand="1"/>
      </w:tblPr>
      <w:tblGrid>
        <w:gridCol w:w="2240"/>
        <w:gridCol w:w="7750"/>
      </w:tblGrid>
      <w:tr w:rsidR="00D848CB" w:rsidRPr="00B671D7" w14:paraId="666B3301"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4D25E0C4" w14:textId="77777777" w:rsidR="00D848CB" w:rsidRPr="00B671D7" w:rsidRDefault="00D848CB" w:rsidP="002E4FEC">
            <w:pPr>
              <w:rPr>
                <w:b/>
                <w:lang w:val="es-PE"/>
              </w:rPr>
            </w:pPr>
            <w:r w:rsidRPr="00B671D7">
              <w:rPr>
                <w:b/>
                <w:lang w:val="es-PE"/>
              </w:rPr>
              <w:t xml:space="preserve">PROCESO:  </w:t>
            </w:r>
          </w:p>
        </w:tc>
        <w:tc>
          <w:tcPr>
            <w:tcW w:w="7750" w:type="dxa"/>
            <w:tcBorders>
              <w:top w:val="single" w:sz="4" w:space="0" w:color="auto"/>
              <w:left w:val="single" w:sz="4" w:space="0" w:color="auto"/>
              <w:bottom w:val="single" w:sz="4" w:space="0" w:color="auto"/>
              <w:right w:val="single" w:sz="4" w:space="0" w:color="auto"/>
            </w:tcBorders>
          </w:tcPr>
          <w:p w14:paraId="412C955F" w14:textId="77777777" w:rsidR="00D848CB" w:rsidRPr="00B671D7" w:rsidRDefault="00D848CB" w:rsidP="002E4FEC">
            <w:pPr>
              <w:rPr>
                <w:lang w:val="es-PE"/>
              </w:rPr>
            </w:pPr>
            <w:r w:rsidRPr="00B671D7">
              <w:rPr>
                <w:lang w:val="es-PE"/>
              </w:rPr>
              <w:t>Gestión de la Dirección</w:t>
            </w:r>
          </w:p>
        </w:tc>
      </w:tr>
      <w:tr w:rsidR="00D848CB" w:rsidRPr="00B671D7" w14:paraId="31677499"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399090DE" w14:textId="77777777" w:rsidR="00D848CB" w:rsidRPr="00B671D7" w:rsidRDefault="00D848CB" w:rsidP="002E4FEC">
            <w:pPr>
              <w:rPr>
                <w:b/>
                <w:lang w:val="es-PE"/>
              </w:rPr>
            </w:pPr>
            <w:r w:rsidRPr="00B671D7">
              <w:rPr>
                <w:b/>
                <w:lang w:val="es-PE"/>
              </w:rPr>
              <w:t xml:space="preserve">Objetivo: </w:t>
            </w:r>
          </w:p>
        </w:tc>
        <w:tc>
          <w:tcPr>
            <w:tcW w:w="7750" w:type="dxa"/>
            <w:tcBorders>
              <w:top w:val="single" w:sz="4" w:space="0" w:color="auto"/>
              <w:left w:val="single" w:sz="4" w:space="0" w:color="auto"/>
              <w:bottom w:val="single" w:sz="4" w:space="0" w:color="auto"/>
              <w:right w:val="single" w:sz="4" w:space="0" w:color="auto"/>
            </w:tcBorders>
          </w:tcPr>
          <w:p w14:paraId="7A1276E0" w14:textId="77777777" w:rsidR="00D848CB" w:rsidRPr="00B671D7" w:rsidRDefault="00D848CB" w:rsidP="002E4FEC">
            <w:pPr>
              <w:rPr>
                <w:lang w:val="es-PE"/>
              </w:rPr>
            </w:pPr>
            <w:r w:rsidRPr="00B671D7">
              <w:rPr>
                <w:lang w:val="es-PE"/>
              </w:rPr>
              <w:t>Establecer el direccionamiento estratégico y normativo, para garantizar la planeación y sostenibilidad institucional, dentro del marco y otros entes nacionales de carácter público o privado, en busca de la satisfacción del cliente.</w:t>
            </w:r>
          </w:p>
        </w:tc>
      </w:tr>
      <w:tr w:rsidR="00D848CB" w:rsidRPr="00B671D7" w14:paraId="3CDFDADC"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68F0E9EC" w14:textId="77777777" w:rsidR="00D848CB" w:rsidRPr="00B671D7" w:rsidRDefault="00D848CB" w:rsidP="002E4FEC">
            <w:pPr>
              <w:rPr>
                <w:b/>
                <w:lang w:val="es-PE"/>
              </w:rPr>
            </w:pPr>
            <w:r w:rsidRPr="00B671D7">
              <w:rPr>
                <w:b/>
                <w:lang w:val="es-PE"/>
              </w:rPr>
              <w:t xml:space="preserve">Responsable: </w:t>
            </w:r>
          </w:p>
        </w:tc>
        <w:tc>
          <w:tcPr>
            <w:tcW w:w="7750" w:type="dxa"/>
            <w:tcBorders>
              <w:top w:val="single" w:sz="4" w:space="0" w:color="auto"/>
              <w:left w:val="single" w:sz="4" w:space="0" w:color="auto"/>
              <w:bottom w:val="single" w:sz="4" w:space="0" w:color="auto"/>
              <w:right w:val="single" w:sz="4" w:space="0" w:color="auto"/>
            </w:tcBorders>
          </w:tcPr>
          <w:p w14:paraId="7D4AE27D" w14:textId="77777777" w:rsidR="00D848CB" w:rsidRPr="00B671D7" w:rsidRDefault="00D848CB" w:rsidP="002E4FEC">
            <w:pPr>
              <w:rPr>
                <w:lang w:val="es-PE"/>
              </w:rPr>
            </w:pPr>
            <w:r w:rsidRPr="00B671D7">
              <w:rPr>
                <w:lang w:val="es-PE"/>
              </w:rPr>
              <w:t>Presidente</w:t>
            </w:r>
          </w:p>
        </w:tc>
      </w:tr>
    </w:tbl>
    <w:p w14:paraId="72DBF0BA"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333"/>
        <w:gridCol w:w="2077"/>
        <w:gridCol w:w="1710"/>
        <w:gridCol w:w="1710"/>
        <w:gridCol w:w="2160"/>
      </w:tblGrid>
      <w:tr w:rsidR="00D848CB" w:rsidRPr="00B671D7" w14:paraId="63683F13" w14:textId="77777777" w:rsidTr="00234AD9">
        <w:tc>
          <w:tcPr>
            <w:tcW w:w="2333" w:type="dxa"/>
            <w:tcBorders>
              <w:top w:val="single" w:sz="4" w:space="0" w:color="auto"/>
              <w:left w:val="single" w:sz="4" w:space="0" w:color="auto"/>
              <w:bottom w:val="single" w:sz="4" w:space="0" w:color="auto"/>
              <w:right w:val="single" w:sz="4" w:space="0" w:color="auto"/>
            </w:tcBorders>
            <w:hideMark/>
          </w:tcPr>
          <w:p w14:paraId="7AAF025B" w14:textId="77777777" w:rsidR="00D848CB" w:rsidRPr="00B671D7" w:rsidRDefault="00D848CB" w:rsidP="002E4FEC">
            <w:pPr>
              <w:jc w:val="center"/>
              <w:rPr>
                <w:b/>
                <w:lang w:val="es-PE"/>
              </w:rPr>
            </w:pPr>
            <w:r w:rsidRPr="00B671D7">
              <w:rPr>
                <w:b/>
                <w:lang w:val="es-PE"/>
              </w:rPr>
              <w:t>S</w:t>
            </w:r>
          </w:p>
        </w:tc>
        <w:tc>
          <w:tcPr>
            <w:tcW w:w="2077" w:type="dxa"/>
            <w:tcBorders>
              <w:top w:val="single" w:sz="4" w:space="0" w:color="auto"/>
              <w:left w:val="single" w:sz="4" w:space="0" w:color="auto"/>
              <w:bottom w:val="single" w:sz="4" w:space="0" w:color="auto"/>
              <w:right w:val="single" w:sz="4" w:space="0" w:color="auto"/>
            </w:tcBorders>
            <w:hideMark/>
          </w:tcPr>
          <w:p w14:paraId="26FA67C1" w14:textId="77777777" w:rsidR="00D848CB" w:rsidRPr="00B671D7" w:rsidRDefault="00D848CB" w:rsidP="002E4FEC">
            <w:pPr>
              <w:jc w:val="center"/>
              <w:rPr>
                <w:b/>
                <w:lang w:val="es-PE"/>
              </w:rPr>
            </w:pPr>
            <w:r w:rsidRPr="00B671D7">
              <w:rPr>
                <w:b/>
                <w:lang w:val="es-PE"/>
              </w:rPr>
              <w:t>I</w:t>
            </w:r>
          </w:p>
        </w:tc>
        <w:tc>
          <w:tcPr>
            <w:tcW w:w="1710" w:type="dxa"/>
            <w:tcBorders>
              <w:top w:val="single" w:sz="4" w:space="0" w:color="auto"/>
              <w:left w:val="single" w:sz="4" w:space="0" w:color="auto"/>
              <w:bottom w:val="single" w:sz="4" w:space="0" w:color="auto"/>
              <w:right w:val="single" w:sz="4" w:space="0" w:color="auto"/>
            </w:tcBorders>
            <w:hideMark/>
          </w:tcPr>
          <w:p w14:paraId="6F6B12FA" w14:textId="77777777" w:rsidR="00D848CB" w:rsidRPr="00B671D7" w:rsidRDefault="00D848CB" w:rsidP="002E4FEC">
            <w:pPr>
              <w:jc w:val="center"/>
              <w:rPr>
                <w:b/>
                <w:lang w:val="es-PE"/>
              </w:rPr>
            </w:pPr>
            <w:r w:rsidRPr="00B671D7">
              <w:rPr>
                <w:b/>
                <w:lang w:val="es-PE"/>
              </w:rPr>
              <w:t>P</w:t>
            </w:r>
          </w:p>
        </w:tc>
        <w:tc>
          <w:tcPr>
            <w:tcW w:w="1710" w:type="dxa"/>
            <w:tcBorders>
              <w:top w:val="single" w:sz="4" w:space="0" w:color="auto"/>
              <w:left w:val="single" w:sz="4" w:space="0" w:color="auto"/>
              <w:bottom w:val="single" w:sz="4" w:space="0" w:color="auto"/>
              <w:right w:val="single" w:sz="4" w:space="0" w:color="auto"/>
            </w:tcBorders>
            <w:hideMark/>
          </w:tcPr>
          <w:p w14:paraId="79C4060A" w14:textId="77777777" w:rsidR="00D848CB" w:rsidRPr="00B671D7" w:rsidRDefault="00D848CB" w:rsidP="002E4FEC">
            <w:pPr>
              <w:jc w:val="center"/>
              <w:rPr>
                <w:b/>
                <w:lang w:val="es-PE"/>
              </w:rPr>
            </w:pPr>
            <w:r w:rsidRPr="00B671D7">
              <w:rPr>
                <w:b/>
                <w:lang w:val="es-PE"/>
              </w:rPr>
              <w:t>O</w:t>
            </w:r>
          </w:p>
        </w:tc>
        <w:tc>
          <w:tcPr>
            <w:tcW w:w="2160" w:type="dxa"/>
            <w:tcBorders>
              <w:top w:val="single" w:sz="4" w:space="0" w:color="auto"/>
              <w:left w:val="single" w:sz="4" w:space="0" w:color="auto"/>
              <w:bottom w:val="single" w:sz="4" w:space="0" w:color="auto"/>
              <w:right w:val="single" w:sz="4" w:space="0" w:color="auto"/>
            </w:tcBorders>
            <w:hideMark/>
          </w:tcPr>
          <w:p w14:paraId="7028AC55" w14:textId="77777777" w:rsidR="00D848CB" w:rsidRPr="00B671D7" w:rsidRDefault="00D848CB" w:rsidP="002E4FEC">
            <w:pPr>
              <w:jc w:val="center"/>
              <w:rPr>
                <w:b/>
                <w:lang w:val="es-PE"/>
              </w:rPr>
            </w:pPr>
            <w:r w:rsidRPr="00B671D7">
              <w:rPr>
                <w:b/>
                <w:lang w:val="es-PE"/>
              </w:rPr>
              <w:t>C</w:t>
            </w:r>
          </w:p>
        </w:tc>
      </w:tr>
      <w:tr w:rsidR="00D848CB" w:rsidRPr="00B671D7" w14:paraId="4861F31E" w14:textId="77777777" w:rsidTr="00234AD9">
        <w:tc>
          <w:tcPr>
            <w:tcW w:w="2333" w:type="dxa"/>
            <w:tcBorders>
              <w:top w:val="single" w:sz="4" w:space="0" w:color="auto"/>
              <w:left w:val="single" w:sz="4" w:space="0" w:color="auto"/>
              <w:bottom w:val="single" w:sz="4" w:space="0" w:color="auto"/>
              <w:right w:val="single" w:sz="4" w:space="0" w:color="auto"/>
            </w:tcBorders>
            <w:vAlign w:val="center"/>
          </w:tcPr>
          <w:p w14:paraId="3148A208" w14:textId="77777777" w:rsidR="00D848CB" w:rsidRPr="00B671D7" w:rsidRDefault="00D848CB" w:rsidP="00F932C2">
            <w:pPr>
              <w:rPr>
                <w:sz w:val="14"/>
                <w:szCs w:val="14"/>
                <w:lang w:val="es-PE"/>
              </w:rPr>
            </w:pPr>
          </w:p>
          <w:p w14:paraId="4A7CD67C" w14:textId="77777777" w:rsidR="00D848CB" w:rsidRPr="00B671D7" w:rsidRDefault="00D848CB" w:rsidP="00F932C2">
            <w:pPr>
              <w:rPr>
                <w:sz w:val="18"/>
                <w:szCs w:val="18"/>
                <w:lang w:val="es-PE"/>
              </w:rPr>
            </w:pPr>
            <w:r w:rsidRPr="00B671D7">
              <w:rPr>
                <w:sz w:val="14"/>
                <w:szCs w:val="14"/>
                <w:lang w:val="es-PE"/>
              </w:rPr>
              <w:t>1</w:t>
            </w:r>
            <w:r w:rsidRPr="00B671D7">
              <w:rPr>
                <w:sz w:val="18"/>
                <w:szCs w:val="18"/>
                <w:lang w:val="es-PE"/>
              </w:rPr>
              <w:t>, Gobierno Nacional</w:t>
            </w:r>
          </w:p>
          <w:p w14:paraId="323D3B20" w14:textId="77777777" w:rsidR="00D848CB" w:rsidRPr="00B671D7" w:rsidRDefault="00D848CB" w:rsidP="00F932C2">
            <w:pPr>
              <w:rPr>
                <w:sz w:val="18"/>
                <w:szCs w:val="18"/>
                <w:lang w:val="es-PE"/>
              </w:rPr>
            </w:pPr>
            <w:r w:rsidRPr="00B671D7">
              <w:rPr>
                <w:sz w:val="18"/>
                <w:szCs w:val="18"/>
                <w:lang w:val="es-PE"/>
              </w:rPr>
              <w:t>2, MEN</w:t>
            </w:r>
          </w:p>
          <w:p w14:paraId="7211F990" w14:textId="77777777" w:rsidR="00D848CB" w:rsidRPr="00B671D7" w:rsidRDefault="00D848CB" w:rsidP="00F932C2">
            <w:pPr>
              <w:rPr>
                <w:sz w:val="18"/>
                <w:szCs w:val="18"/>
                <w:lang w:val="es-PE"/>
              </w:rPr>
            </w:pPr>
            <w:r w:rsidRPr="00B671D7">
              <w:rPr>
                <w:sz w:val="18"/>
                <w:szCs w:val="18"/>
                <w:lang w:val="es-PE"/>
              </w:rPr>
              <w:t>3, DNE</w:t>
            </w:r>
          </w:p>
          <w:p w14:paraId="369FF955" w14:textId="77777777" w:rsidR="00D848CB" w:rsidRPr="00B671D7" w:rsidRDefault="00D848CB" w:rsidP="00F932C2">
            <w:pPr>
              <w:rPr>
                <w:sz w:val="18"/>
                <w:szCs w:val="18"/>
                <w:lang w:val="es-PE"/>
              </w:rPr>
            </w:pPr>
            <w:r w:rsidRPr="00B671D7">
              <w:rPr>
                <w:sz w:val="18"/>
                <w:szCs w:val="18"/>
                <w:lang w:val="es-PE"/>
              </w:rPr>
              <w:t>4, Asamblea General</w:t>
            </w:r>
          </w:p>
          <w:p w14:paraId="322CFAA3" w14:textId="77777777" w:rsidR="00D848CB" w:rsidRPr="00B671D7" w:rsidRDefault="00D848CB" w:rsidP="00F932C2">
            <w:pPr>
              <w:rPr>
                <w:sz w:val="18"/>
                <w:szCs w:val="18"/>
                <w:lang w:val="es-PE"/>
              </w:rPr>
            </w:pPr>
            <w:r w:rsidRPr="00B671D7">
              <w:rPr>
                <w:sz w:val="18"/>
                <w:szCs w:val="18"/>
                <w:lang w:val="es-PE"/>
              </w:rPr>
              <w:t>5, Consejo Superior</w:t>
            </w:r>
          </w:p>
          <w:p w14:paraId="02980102" w14:textId="77777777" w:rsidR="00D848CB" w:rsidRPr="00B671D7" w:rsidRDefault="00D848CB" w:rsidP="00F932C2">
            <w:pPr>
              <w:rPr>
                <w:sz w:val="18"/>
                <w:szCs w:val="18"/>
                <w:lang w:val="es-PE"/>
              </w:rPr>
            </w:pPr>
            <w:r w:rsidRPr="00B671D7">
              <w:rPr>
                <w:sz w:val="18"/>
                <w:szCs w:val="18"/>
                <w:lang w:val="es-PE"/>
              </w:rPr>
              <w:t>6, Todos los</w:t>
            </w:r>
          </w:p>
          <w:p w14:paraId="1C6B4946" w14:textId="77777777" w:rsidR="00D848CB" w:rsidRPr="00B671D7" w:rsidRDefault="00D848CB" w:rsidP="00F932C2">
            <w:pPr>
              <w:rPr>
                <w:sz w:val="18"/>
                <w:szCs w:val="18"/>
                <w:lang w:val="es-PE"/>
              </w:rPr>
            </w:pPr>
            <w:r w:rsidRPr="00B671D7">
              <w:rPr>
                <w:sz w:val="18"/>
                <w:szCs w:val="18"/>
                <w:lang w:val="es-PE"/>
              </w:rPr>
              <w:t xml:space="preserve"> procesos</w:t>
            </w:r>
          </w:p>
          <w:p w14:paraId="5AE6C7F7" w14:textId="77777777" w:rsidR="00D848CB" w:rsidRPr="00B671D7" w:rsidRDefault="00D848CB" w:rsidP="00F932C2">
            <w:pPr>
              <w:rPr>
                <w:sz w:val="18"/>
                <w:szCs w:val="18"/>
                <w:lang w:val="es-PE"/>
              </w:rPr>
            </w:pPr>
            <w:r w:rsidRPr="00B671D7">
              <w:rPr>
                <w:sz w:val="18"/>
                <w:szCs w:val="18"/>
                <w:lang w:val="es-PE"/>
              </w:rPr>
              <w:t xml:space="preserve">7, Ente certificador </w:t>
            </w:r>
          </w:p>
          <w:p w14:paraId="62922EC9" w14:textId="77777777" w:rsidR="00D848CB" w:rsidRPr="00B671D7" w:rsidRDefault="00D848CB" w:rsidP="002E4FEC">
            <w:pPr>
              <w:jc w:val="center"/>
              <w:rPr>
                <w:sz w:val="18"/>
                <w:szCs w:val="18"/>
                <w:lang w:val="es-PE"/>
              </w:rPr>
            </w:pPr>
          </w:p>
          <w:p w14:paraId="1D19CFFB" w14:textId="77777777" w:rsidR="00D848CB" w:rsidRPr="00B671D7" w:rsidRDefault="00D848CB" w:rsidP="002E4FEC">
            <w:pPr>
              <w:jc w:val="center"/>
              <w:rPr>
                <w:sz w:val="14"/>
                <w:szCs w:val="14"/>
                <w:lang w:val="es-PE"/>
              </w:rPr>
            </w:pPr>
          </w:p>
          <w:p w14:paraId="024C8670" w14:textId="77777777" w:rsidR="00D848CB" w:rsidRPr="00B671D7" w:rsidRDefault="00D848CB" w:rsidP="002E4FEC">
            <w:pPr>
              <w:jc w:val="center"/>
              <w:rPr>
                <w:sz w:val="14"/>
                <w:szCs w:val="14"/>
                <w:lang w:val="es-PE"/>
              </w:rPr>
            </w:pPr>
          </w:p>
        </w:tc>
        <w:tc>
          <w:tcPr>
            <w:tcW w:w="2077" w:type="dxa"/>
            <w:tcBorders>
              <w:top w:val="single" w:sz="4" w:space="0" w:color="auto"/>
              <w:left w:val="single" w:sz="4" w:space="0" w:color="auto"/>
              <w:bottom w:val="single" w:sz="4" w:space="0" w:color="auto"/>
              <w:right w:val="single" w:sz="4" w:space="0" w:color="auto"/>
            </w:tcBorders>
            <w:vAlign w:val="center"/>
          </w:tcPr>
          <w:p w14:paraId="4CCE1748" w14:textId="77777777" w:rsidR="00D848CB" w:rsidRPr="00B671D7" w:rsidRDefault="00D848CB" w:rsidP="00F932C2">
            <w:pPr>
              <w:rPr>
                <w:sz w:val="18"/>
                <w:szCs w:val="18"/>
                <w:lang w:val="es-PE"/>
              </w:rPr>
            </w:pPr>
            <w:r w:rsidRPr="00B671D7">
              <w:rPr>
                <w:sz w:val="18"/>
                <w:szCs w:val="18"/>
                <w:lang w:val="es-PE"/>
              </w:rPr>
              <w:t>1, Políticas y</w:t>
            </w:r>
          </w:p>
          <w:p w14:paraId="195FFF86" w14:textId="77777777" w:rsidR="00D848CB" w:rsidRPr="00B671D7" w:rsidRDefault="00D848CB" w:rsidP="00F932C2">
            <w:pPr>
              <w:rPr>
                <w:sz w:val="18"/>
                <w:szCs w:val="18"/>
                <w:lang w:val="es-PE"/>
              </w:rPr>
            </w:pPr>
            <w:r w:rsidRPr="00B671D7">
              <w:rPr>
                <w:sz w:val="18"/>
                <w:szCs w:val="18"/>
                <w:lang w:val="es-PE"/>
              </w:rPr>
              <w:t xml:space="preserve"> Normativas</w:t>
            </w:r>
          </w:p>
          <w:p w14:paraId="12DA8469" w14:textId="77777777" w:rsidR="00D848CB" w:rsidRPr="00B671D7" w:rsidRDefault="00D848CB" w:rsidP="00F932C2">
            <w:pPr>
              <w:rPr>
                <w:sz w:val="18"/>
                <w:szCs w:val="18"/>
                <w:lang w:val="es-PE"/>
              </w:rPr>
            </w:pPr>
            <w:r w:rsidRPr="00B671D7">
              <w:rPr>
                <w:sz w:val="18"/>
                <w:szCs w:val="18"/>
                <w:lang w:val="es-PE"/>
              </w:rPr>
              <w:t xml:space="preserve"> educativas del</w:t>
            </w:r>
          </w:p>
          <w:p w14:paraId="6416639E" w14:textId="77777777" w:rsidR="00D848CB" w:rsidRPr="00B671D7" w:rsidRDefault="00D848CB" w:rsidP="00F932C2">
            <w:pPr>
              <w:rPr>
                <w:sz w:val="18"/>
                <w:szCs w:val="18"/>
                <w:lang w:val="es-PE"/>
              </w:rPr>
            </w:pPr>
            <w:r w:rsidRPr="00B671D7">
              <w:rPr>
                <w:sz w:val="18"/>
                <w:szCs w:val="18"/>
                <w:lang w:val="es-PE"/>
              </w:rPr>
              <w:t xml:space="preserve"> estado</w:t>
            </w:r>
          </w:p>
          <w:p w14:paraId="49F89C6F" w14:textId="77777777" w:rsidR="00D848CB" w:rsidRPr="00B671D7" w:rsidRDefault="00D848CB" w:rsidP="00F932C2">
            <w:pPr>
              <w:rPr>
                <w:sz w:val="18"/>
                <w:szCs w:val="18"/>
                <w:lang w:val="es-PE"/>
              </w:rPr>
            </w:pPr>
            <w:r w:rsidRPr="00B671D7">
              <w:rPr>
                <w:sz w:val="18"/>
                <w:szCs w:val="18"/>
                <w:lang w:val="es-PE"/>
              </w:rPr>
              <w:t>2, Lineamientos de</w:t>
            </w:r>
          </w:p>
          <w:p w14:paraId="619627B6" w14:textId="77777777" w:rsidR="00D848CB" w:rsidRPr="00B671D7" w:rsidRDefault="00D848CB" w:rsidP="00F932C2">
            <w:pPr>
              <w:rPr>
                <w:sz w:val="18"/>
                <w:szCs w:val="18"/>
                <w:lang w:val="es-PE"/>
              </w:rPr>
            </w:pPr>
            <w:r w:rsidRPr="00B671D7">
              <w:rPr>
                <w:sz w:val="18"/>
                <w:szCs w:val="18"/>
                <w:lang w:val="es-PE"/>
              </w:rPr>
              <w:t xml:space="preserve"> funcionamiento</w:t>
            </w:r>
          </w:p>
          <w:p w14:paraId="587E65B4" w14:textId="77777777" w:rsidR="00D848CB" w:rsidRPr="00B671D7" w:rsidRDefault="00D848CB" w:rsidP="00F932C2">
            <w:pPr>
              <w:rPr>
                <w:sz w:val="18"/>
                <w:szCs w:val="18"/>
                <w:lang w:val="es-PE"/>
              </w:rPr>
            </w:pPr>
            <w:r w:rsidRPr="00B671D7">
              <w:rPr>
                <w:sz w:val="18"/>
                <w:szCs w:val="18"/>
                <w:lang w:val="es-PE"/>
              </w:rPr>
              <w:t xml:space="preserve"> impartidas por la</w:t>
            </w:r>
          </w:p>
          <w:p w14:paraId="04109C83" w14:textId="77777777" w:rsidR="00D848CB" w:rsidRPr="00B671D7" w:rsidRDefault="00D848CB" w:rsidP="00F932C2">
            <w:pPr>
              <w:rPr>
                <w:sz w:val="18"/>
                <w:szCs w:val="18"/>
                <w:lang w:val="es-PE"/>
              </w:rPr>
            </w:pPr>
            <w:r w:rsidRPr="00B671D7">
              <w:rPr>
                <w:sz w:val="18"/>
                <w:szCs w:val="18"/>
                <w:lang w:val="es-PE"/>
              </w:rPr>
              <w:t xml:space="preserve"> DNE</w:t>
            </w:r>
          </w:p>
          <w:p w14:paraId="0C50F335" w14:textId="77777777" w:rsidR="00D848CB" w:rsidRPr="00B671D7" w:rsidRDefault="00D848CB" w:rsidP="00F932C2">
            <w:pPr>
              <w:rPr>
                <w:sz w:val="18"/>
                <w:szCs w:val="18"/>
                <w:lang w:val="es-PE"/>
              </w:rPr>
            </w:pPr>
            <w:r w:rsidRPr="00B671D7">
              <w:rPr>
                <w:sz w:val="18"/>
                <w:szCs w:val="18"/>
                <w:lang w:val="es-PE"/>
              </w:rPr>
              <w:t>3, PEI - PDI - PDP</w:t>
            </w:r>
          </w:p>
          <w:p w14:paraId="188EF2C7" w14:textId="77777777" w:rsidR="00D848CB" w:rsidRPr="00B671D7" w:rsidRDefault="00D848CB" w:rsidP="00F932C2">
            <w:pPr>
              <w:rPr>
                <w:sz w:val="18"/>
                <w:szCs w:val="18"/>
                <w:lang w:val="es-PE"/>
              </w:rPr>
            </w:pPr>
            <w:r w:rsidRPr="00B671D7">
              <w:rPr>
                <w:sz w:val="18"/>
                <w:szCs w:val="18"/>
                <w:lang w:val="es-PE"/>
              </w:rPr>
              <w:t>4, Normatividad legal</w:t>
            </w:r>
          </w:p>
          <w:p w14:paraId="3F046A73" w14:textId="77777777" w:rsidR="00D848CB" w:rsidRPr="00B671D7" w:rsidRDefault="00D848CB" w:rsidP="00F932C2">
            <w:pPr>
              <w:rPr>
                <w:sz w:val="18"/>
                <w:szCs w:val="18"/>
                <w:lang w:val="es-PE"/>
              </w:rPr>
            </w:pPr>
            <w:r w:rsidRPr="00B671D7">
              <w:rPr>
                <w:sz w:val="18"/>
                <w:szCs w:val="18"/>
                <w:lang w:val="es-PE"/>
              </w:rPr>
              <w:t xml:space="preserve"> Interna y externa</w:t>
            </w:r>
          </w:p>
          <w:p w14:paraId="2774936C" w14:textId="77777777" w:rsidR="00D848CB" w:rsidRPr="00B671D7" w:rsidRDefault="00D848CB" w:rsidP="00F932C2">
            <w:pPr>
              <w:rPr>
                <w:sz w:val="18"/>
                <w:szCs w:val="18"/>
                <w:lang w:val="es-PE"/>
              </w:rPr>
            </w:pPr>
            <w:r w:rsidRPr="00B671D7">
              <w:rPr>
                <w:sz w:val="18"/>
                <w:szCs w:val="18"/>
                <w:lang w:val="es-PE"/>
              </w:rPr>
              <w:lastRenderedPageBreak/>
              <w:t>5, Informes Revisión</w:t>
            </w:r>
          </w:p>
          <w:p w14:paraId="3E486150" w14:textId="77777777" w:rsidR="00D848CB" w:rsidRPr="00B671D7" w:rsidRDefault="00D848CB" w:rsidP="00F932C2">
            <w:pPr>
              <w:rPr>
                <w:sz w:val="18"/>
                <w:szCs w:val="18"/>
                <w:lang w:val="es-PE"/>
              </w:rPr>
            </w:pPr>
            <w:r w:rsidRPr="00B671D7">
              <w:rPr>
                <w:sz w:val="18"/>
                <w:szCs w:val="18"/>
                <w:lang w:val="es-PE"/>
              </w:rPr>
              <w:t xml:space="preserve"> de la alta dirección.</w:t>
            </w:r>
          </w:p>
          <w:p w14:paraId="79CA140C" w14:textId="77777777" w:rsidR="00D848CB" w:rsidRPr="00B671D7" w:rsidRDefault="00D848CB" w:rsidP="00F932C2">
            <w:pPr>
              <w:rPr>
                <w:sz w:val="18"/>
                <w:szCs w:val="18"/>
                <w:lang w:val="es-PE"/>
              </w:rPr>
            </w:pPr>
            <w:r w:rsidRPr="00B671D7">
              <w:rPr>
                <w:sz w:val="18"/>
                <w:szCs w:val="18"/>
                <w:lang w:val="es-PE"/>
              </w:rPr>
              <w:t xml:space="preserve"> (Auditorias,</w:t>
            </w:r>
          </w:p>
          <w:p w14:paraId="58701654" w14:textId="77777777" w:rsidR="00D848CB" w:rsidRPr="00B671D7" w:rsidRDefault="00D848CB" w:rsidP="00F932C2">
            <w:pPr>
              <w:rPr>
                <w:sz w:val="18"/>
                <w:szCs w:val="18"/>
                <w:lang w:val="es-PE"/>
              </w:rPr>
            </w:pPr>
            <w:r w:rsidRPr="00B671D7">
              <w:rPr>
                <w:sz w:val="18"/>
                <w:szCs w:val="18"/>
                <w:lang w:val="es-PE"/>
              </w:rPr>
              <w:t xml:space="preserve"> informes de</w:t>
            </w:r>
          </w:p>
          <w:p w14:paraId="5F158C06" w14:textId="77777777" w:rsidR="00D848CB" w:rsidRPr="00B671D7" w:rsidRDefault="00D848CB" w:rsidP="00F932C2">
            <w:pPr>
              <w:rPr>
                <w:sz w:val="18"/>
                <w:szCs w:val="18"/>
                <w:lang w:val="es-PE"/>
              </w:rPr>
            </w:pPr>
            <w:r w:rsidRPr="00B671D7">
              <w:rPr>
                <w:sz w:val="18"/>
                <w:szCs w:val="18"/>
                <w:lang w:val="es-PE"/>
              </w:rPr>
              <w:t xml:space="preserve"> autoevalución,</w:t>
            </w:r>
          </w:p>
          <w:p w14:paraId="58A9B784" w14:textId="77777777" w:rsidR="00D848CB" w:rsidRPr="00B671D7" w:rsidRDefault="00D848CB" w:rsidP="00F932C2">
            <w:pPr>
              <w:rPr>
                <w:sz w:val="18"/>
                <w:szCs w:val="18"/>
                <w:lang w:val="es-PE"/>
              </w:rPr>
            </w:pPr>
            <w:r w:rsidRPr="00B671D7">
              <w:rPr>
                <w:sz w:val="18"/>
                <w:szCs w:val="18"/>
                <w:lang w:val="es-PE"/>
              </w:rPr>
              <w:t xml:space="preserve"> encuestas de</w:t>
            </w:r>
          </w:p>
          <w:p w14:paraId="01F22E08" w14:textId="77777777" w:rsidR="00D848CB" w:rsidRPr="00B671D7" w:rsidRDefault="00D848CB" w:rsidP="00F932C2">
            <w:pPr>
              <w:rPr>
                <w:sz w:val="18"/>
                <w:szCs w:val="18"/>
                <w:lang w:val="es-PE"/>
              </w:rPr>
            </w:pPr>
            <w:r w:rsidRPr="00B671D7">
              <w:rPr>
                <w:sz w:val="18"/>
                <w:szCs w:val="18"/>
                <w:lang w:val="es-PE"/>
              </w:rPr>
              <w:t xml:space="preserve"> satisfacción,</w:t>
            </w:r>
          </w:p>
          <w:p w14:paraId="42DC8BAC" w14:textId="77777777" w:rsidR="00D848CB" w:rsidRPr="00B671D7" w:rsidRDefault="00D848CB" w:rsidP="00F932C2">
            <w:pPr>
              <w:rPr>
                <w:sz w:val="18"/>
                <w:szCs w:val="18"/>
                <w:lang w:val="es-PE"/>
              </w:rPr>
            </w:pPr>
            <w:r w:rsidRPr="00B671D7">
              <w:rPr>
                <w:sz w:val="18"/>
                <w:szCs w:val="18"/>
                <w:lang w:val="es-PE"/>
              </w:rPr>
              <w:t xml:space="preserve"> planes de</w:t>
            </w:r>
          </w:p>
          <w:p w14:paraId="21E72A1E" w14:textId="77777777" w:rsidR="00D848CB" w:rsidRPr="00B671D7" w:rsidRDefault="00D848CB" w:rsidP="00F932C2">
            <w:pPr>
              <w:rPr>
                <w:sz w:val="18"/>
                <w:szCs w:val="18"/>
                <w:lang w:val="es-PE"/>
              </w:rPr>
            </w:pPr>
            <w:r w:rsidRPr="00B671D7">
              <w:rPr>
                <w:sz w:val="18"/>
                <w:szCs w:val="18"/>
                <w:lang w:val="es-PE"/>
              </w:rPr>
              <w:t xml:space="preserve"> mejoramiento).</w:t>
            </w:r>
          </w:p>
          <w:p w14:paraId="3C478934" w14:textId="77777777" w:rsidR="00D848CB" w:rsidRPr="00B671D7" w:rsidRDefault="00D848CB" w:rsidP="00F932C2">
            <w:pPr>
              <w:rPr>
                <w:sz w:val="18"/>
                <w:szCs w:val="18"/>
                <w:lang w:val="es-PE"/>
              </w:rPr>
            </w:pPr>
            <w:r w:rsidRPr="00B671D7">
              <w:rPr>
                <w:sz w:val="18"/>
                <w:szCs w:val="18"/>
                <w:lang w:val="es-PE"/>
              </w:rPr>
              <w:t>6, Indicadores de</w:t>
            </w:r>
          </w:p>
          <w:p w14:paraId="1F677499" w14:textId="77777777" w:rsidR="00D848CB" w:rsidRPr="00B671D7" w:rsidRDefault="00D848CB" w:rsidP="00F932C2">
            <w:pPr>
              <w:rPr>
                <w:sz w:val="18"/>
                <w:szCs w:val="18"/>
                <w:lang w:val="es-PE"/>
              </w:rPr>
            </w:pPr>
            <w:r w:rsidRPr="00B671D7">
              <w:rPr>
                <w:sz w:val="18"/>
                <w:szCs w:val="18"/>
                <w:lang w:val="es-PE"/>
              </w:rPr>
              <w:t xml:space="preserve"> gestión</w:t>
            </w:r>
          </w:p>
          <w:p w14:paraId="5EF0C9DA" w14:textId="77777777" w:rsidR="00D848CB" w:rsidRPr="00B671D7" w:rsidRDefault="00D848CB" w:rsidP="00F932C2">
            <w:pPr>
              <w:rPr>
                <w:sz w:val="16"/>
                <w:szCs w:val="16"/>
                <w:lang w:val="es-PE"/>
              </w:rPr>
            </w:pPr>
            <w:r w:rsidRPr="00B671D7">
              <w:rPr>
                <w:sz w:val="18"/>
                <w:szCs w:val="18"/>
                <w:lang w:val="es-PE"/>
              </w:rPr>
              <w:t>7, Informes de gestión</w:t>
            </w:r>
          </w:p>
        </w:tc>
        <w:tc>
          <w:tcPr>
            <w:tcW w:w="1710" w:type="dxa"/>
            <w:tcBorders>
              <w:top w:val="single" w:sz="4" w:space="0" w:color="auto"/>
              <w:left w:val="single" w:sz="4" w:space="0" w:color="auto"/>
              <w:bottom w:val="single" w:sz="4" w:space="0" w:color="auto"/>
              <w:right w:val="single" w:sz="4" w:space="0" w:color="auto"/>
            </w:tcBorders>
            <w:vAlign w:val="center"/>
          </w:tcPr>
          <w:p w14:paraId="6BBC21E7" w14:textId="23D0E5A6" w:rsidR="00D848CB" w:rsidRPr="00B671D7" w:rsidRDefault="00234AD9" w:rsidP="00F932C2">
            <w:pPr>
              <w:rPr>
                <w:sz w:val="22"/>
                <w:lang w:val="es-PE"/>
              </w:rPr>
            </w:pPr>
            <w:r w:rsidRPr="00B671D7">
              <w:rPr>
                <w:sz w:val="22"/>
                <w:lang w:val="es-PE"/>
              </w:rPr>
              <w:lastRenderedPageBreak/>
              <w:t>Flujograma 5</w:t>
            </w:r>
          </w:p>
        </w:tc>
        <w:tc>
          <w:tcPr>
            <w:tcW w:w="1710" w:type="dxa"/>
            <w:tcBorders>
              <w:top w:val="single" w:sz="4" w:space="0" w:color="auto"/>
              <w:left w:val="single" w:sz="4" w:space="0" w:color="auto"/>
              <w:bottom w:val="single" w:sz="4" w:space="0" w:color="auto"/>
              <w:right w:val="single" w:sz="4" w:space="0" w:color="auto"/>
            </w:tcBorders>
            <w:vAlign w:val="center"/>
          </w:tcPr>
          <w:p w14:paraId="2B6D8099" w14:textId="77777777" w:rsidR="00D848CB" w:rsidRPr="00B671D7" w:rsidRDefault="00D848CB" w:rsidP="00F932C2">
            <w:pPr>
              <w:rPr>
                <w:sz w:val="18"/>
                <w:szCs w:val="18"/>
                <w:lang w:val="es-PE"/>
              </w:rPr>
            </w:pPr>
            <w:r w:rsidRPr="00B671D7">
              <w:rPr>
                <w:sz w:val="18"/>
                <w:szCs w:val="18"/>
                <w:lang w:val="es-PE"/>
              </w:rPr>
              <w:t>1. Políticas, acuerdos, lineamientos.</w:t>
            </w:r>
          </w:p>
          <w:p w14:paraId="22EB33CB" w14:textId="77777777" w:rsidR="00D848CB" w:rsidRPr="00B671D7" w:rsidRDefault="00D848CB" w:rsidP="00F932C2">
            <w:pPr>
              <w:rPr>
                <w:sz w:val="18"/>
                <w:szCs w:val="18"/>
                <w:lang w:val="es-PE"/>
              </w:rPr>
            </w:pPr>
            <w:r w:rsidRPr="00B671D7">
              <w:rPr>
                <w:sz w:val="18"/>
                <w:szCs w:val="18"/>
                <w:lang w:val="es-PE"/>
              </w:rPr>
              <w:t>2, Presupuesto aprobado</w:t>
            </w:r>
          </w:p>
          <w:p w14:paraId="342EADCA" w14:textId="77777777" w:rsidR="00D848CB" w:rsidRPr="00B671D7" w:rsidRDefault="00D848CB" w:rsidP="00F932C2">
            <w:pPr>
              <w:rPr>
                <w:sz w:val="18"/>
                <w:szCs w:val="18"/>
                <w:lang w:val="es-PE"/>
              </w:rPr>
            </w:pPr>
            <w:r w:rsidRPr="00B671D7">
              <w:rPr>
                <w:sz w:val="18"/>
                <w:szCs w:val="18"/>
                <w:lang w:val="es-PE"/>
              </w:rPr>
              <w:t>3, Cronograma Institucional</w:t>
            </w:r>
          </w:p>
          <w:p w14:paraId="7DCDFD50" w14:textId="77777777" w:rsidR="00D848CB" w:rsidRPr="00B671D7" w:rsidRDefault="00D848CB" w:rsidP="00F932C2">
            <w:pPr>
              <w:rPr>
                <w:sz w:val="18"/>
                <w:szCs w:val="18"/>
                <w:lang w:val="es-PE"/>
              </w:rPr>
            </w:pPr>
            <w:r w:rsidRPr="00B671D7">
              <w:rPr>
                <w:sz w:val="18"/>
                <w:szCs w:val="18"/>
                <w:lang w:val="es-PE"/>
              </w:rPr>
              <w:t>4, PDI</w:t>
            </w:r>
          </w:p>
          <w:p w14:paraId="627BEB95" w14:textId="77777777" w:rsidR="00D848CB" w:rsidRPr="00B671D7" w:rsidRDefault="00D848CB" w:rsidP="00F932C2">
            <w:pPr>
              <w:rPr>
                <w:sz w:val="18"/>
                <w:szCs w:val="18"/>
                <w:lang w:val="es-PE"/>
              </w:rPr>
            </w:pPr>
            <w:r w:rsidRPr="00B671D7">
              <w:rPr>
                <w:sz w:val="18"/>
                <w:szCs w:val="18"/>
                <w:lang w:val="es-PE"/>
              </w:rPr>
              <w:t>5, Actas</w:t>
            </w:r>
          </w:p>
          <w:p w14:paraId="4709A758" w14:textId="77777777" w:rsidR="00D848CB" w:rsidRPr="00B671D7" w:rsidRDefault="00D848CB" w:rsidP="00F932C2">
            <w:pPr>
              <w:rPr>
                <w:sz w:val="18"/>
                <w:szCs w:val="18"/>
                <w:lang w:val="es-PE"/>
              </w:rPr>
            </w:pPr>
            <w:r w:rsidRPr="00B671D7">
              <w:rPr>
                <w:sz w:val="18"/>
                <w:szCs w:val="18"/>
                <w:lang w:val="es-PE"/>
              </w:rPr>
              <w:t>6, Planes de mejoramiento</w:t>
            </w:r>
          </w:p>
          <w:p w14:paraId="5865AA3E" w14:textId="77777777" w:rsidR="00D848CB" w:rsidRPr="00B671D7" w:rsidRDefault="00D848CB" w:rsidP="00F932C2">
            <w:pPr>
              <w:rPr>
                <w:sz w:val="18"/>
                <w:szCs w:val="18"/>
                <w:lang w:val="es-PE"/>
              </w:rPr>
            </w:pPr>
            <w:r w:rsidRPr="00B671D7">
              <w:rPr>
                <w:sz w:val="18"/>
                <w:szCs w:val="18"/>
                <w:lang w:val="es-PE"/>
              </w:rPr>
              <w:lastRenderedPageBreak/>
              <w:t>9, Informe para la asamblea</w:t>
            </w:r>
          </w:p>
          <w:p w14:paraId="4F40ED1B" w14:textId="77777777" w:rsidR="00D848CB" w:rsidRPr="00B671D7" w:rsidRDefault="00D848CB" w:rsidP="00F932C2">
            <w:pPr>
              <w:rPr>
                <w:sz w:val="18"/>
                <w:szCs w:val="18"/>
                <w:lang w:val="es-PE"/>
              </w:rPr>
            </w:pPr>
            <w:r w:rsidRPr="00B671D7">
              <w:rPr>
                <w:sz w:val="18"/>
                <w:szCs w:val="18"/>
                <w:lang w:val="es-PE"/>
              </w:rPr>
              <w:t>10, Derechos pecuniarios</w:t>
            </w:r>
          </w:p>
          <w:p w14:paraId="08D503D2" w14:textId="77777777" w:rsidR="00D848CB" w:rsidRPr="00B671D7" w:rsidRDefault="00D848CB" w:rsidP="00F932C2">
            <w:pPr>
              <w:rPr>
                <w:sz w:val="18"/>
                <w:szCs w:val="18"/>
                <w:lang w:val="es-PE"/>
              </w:rPr>
            </w:pPr>
            <w:r w:rsidRPr="00B671D7">
              <w:rPr>
                <w:sz w:val="18"/>
                <w:szCs w:val="18"/>
                <w:lang w:val="es-PE"/>
              </w:rPr>
              <w:t>11, Plan de indicadores</w:t>
            </w:r>
          </w:p>
          <w:p w14:paraId="6F004F0D" w14:textId="77777777" w:rsidR="00D848CB" w:rsidRPr="00B671D7" w:rsidRDefault="00D848CB" w:rsidP="00F932C2">
            <w:pPr>
              <w:rPr>
                <w:sz w:val="18"/>
                <w:szCs w:val="18"/>
                <w:lang w:val="es-PE"/>
              </w:rPr>
            </w:pPr>
            <w:r w:rsidRPr="00B671D7">
              <w:rPr>
                <w:sz w:val="18"/>
                <w:szCs w:val="18"/>
                <w:lang w:val="es-PE"/>
              </w:rPr>
              <w:t>12, Convenios Interinstitucionales</w:t>
            </w:r>
          </w:p>
          <w:p w14:paraId="79E595AA" w14:textId="77777777" w:rsidR="00D848CB" w:rsidRPr="00B671D7" w:rsidRDefault="00D848CB" w:rsidP="00F932C2">
            <w:pPr>
              <w:rPr>
                <w:sz w:val="16"/>
                <w:szCs w:val="16"/>
                <w:lang w:val="es-PE"/>
              </w:rPr>
            </w:pPr>
            <w:r w:rsidRPr="00B671D7">
              <w:rPr>
                <w:sz w:val="18"/>
                <w:szCs w:val="18"/>
                <w:lang w:val="es-PE"/>
              </w:rPr>
              <w:t>13, Proyectos institucionales</w:t>
            </w:r>
          </w:p>
        </w:tc>
        <w:tc>
          <w:tcPr>
            <w:tcW w:w="2160" w:type="dxa"/>
            <w:tcBorders>
              <w:top w:val="single" w:sz="4" w:space="0" w:color="auto"/>
              <w:left w:val="single" w:sz="4" w:space="0" w:color="auto"/>
              <w:bottom w:val="single" w:sz="4" w:space="0" w:color="auto"/>
              <w:right w:val="single" w:sz="4" w:space="0" w:color="auto"/>
            </w:tcBorders>
            <w:vAlign w:val="center"/>
          </w:tcPr>
          <w:p w14:paraId="77AB82FB" w14:textId="77777777" w:rsidR="00D848CB" w:rsidRPr="00B671D7" w:rsidRDefault="00D848CB" w:rsidP="00F932C2">
            <w:pPr>
              <w:rPr>
                <w:sz w:val="22"/>
                <w:lang w:val="es-PE"/>
              </w:rPr>
            </w:pPr>
            <w:r w:rsidRPr="00B671D7">
              <w:rPr>
                <w:sz w:val="22"/>
                <w:lang w:val="es-PE"/>
              </w:rPr>
              <w:lastRenderedPageBreak/>
              <w:t>1, Gobierno Nacional</w:t>
            </w:r>
          </w:p>
          <w:p w14:paraId="09CCCA80" w14:textId="77777777" w:rsidR="00D848CB" w:rsidRPr="00B671D7" w:rsidRDefault="00D848CB" w:rsidP="00F932C2">
            <w:pPr>
              <w:rPr>
                <w:sz w:val="22"/>
                <w:lang w:val="es-PE"/>
              </w:rPr>
            </w:pPr>
            <w:r w:rsidRPr="00B671D7">
              <w:rPr>
                <w:sz w:val="22"/>
                <w:lang w:val="es-PE"/>
              </w:rPr>
              <w:t>2, MEN</w:t>
            </w:r>
          </w:p>
          <w:p w14:paraId="108158F5" w14:textId="77777777" w:rsidR="00D848CB" w:rsidRPr="00B671D7" w:rsidRDefault="00D848CB" w:rsidP="00F932C2">
            <w:pPr>
              <w:rPr>
                <w:sz w:val="22"/>
                <w:lang w:val="es-PE"/>
              </w:rPr>
            </w:pPr>
            <w:r w:rsidRPr="00B671D7">
              <w:rPr>
                <w:sz w:val="22"/>
                <w:lang w:val="es-PE"/>
              </w:rPr>
              <w:t>3, DNE</w:t>
            </w:r>
          </w:p>
          <w:p w14:paraId="4D3E7B48" w14:textId="77777777" w:rsidR="00D848CB" w:rsidRPr="00B671D7" w:rsidRDefault="00D848CB" w:rsidP="00F932C2">
            <w:pPr>
              <w:rPr>
                <w:sz w:val="22"/>
                <w:lang w:val="es-PE"/>
              </w:rPr>
            </w:pPr>
            <w:r w:rsidRPr="00B671D7">
              <w:rPr>
                <w:sz w:val="22"/>
                <w:lang w:val="es-PE"/>
              </w:rPr>
              <w:t>4, Asamblea General</w:t>
            </w:r>
          </w:p>
          <w:p w14:paraId="710C4F8C" w14:textId="77777777" w:rsidR="00D848CB" w:rsidRPr="00B671D7" w:rsidRDefault="00D848CB" w:rsidP="00F932C2">
            <w:pPr>
              <w:rPr>
                <w:sz w:val="22"/>
                <w:lang w:val="es-PE"/>
              </w:rPr>
            </w:pPr>
            <w:r w:rsidRPr="00B671D7">
              <w:rPr>
                <w:sz w:val="22"/>
                <w:lang w:val="es-PE"/>
              </w:rPr>
              <w:t>5, Consejo Superior</w:t>
            </w:r>
          </w:p>
          <w:p w14:paraId="00549843" w14:textId="77777777" w:rsidR="00D848CB" w:rsidRPr="00B671D7" w:rsidRDefault="00D848CB" w:rsidP="00F932C2">
            <w:pPr>
              <w:rPr>
                <w:sz w:val="16"/>
                <w:szCs w:val="16"/>
                <w:lang w:val="es-PE"/>
              </w:rPr>
            </w:pPr>
            <w:r w:rsidRPr="00B671D7">
              <w:rPr>
                <w:sz w:val="22"/>
                <w:lang w:val="es-PE"/>
              </w:rPr>
              <w:t>6, Todos los procesos</w:t>
            </w:r>
          </w:p>
        </w:tc>
      </w:tr>
    </w:tbl>
    <w:p w14:paraId="70B8A941" w14:textId="77777777" w:rsidR="00D848CB" w:rsidRPr="00B671D7" w:rsidRDefault="00D848CB" w:rsidP="0053633A">
      <w:pPr>
        <w:rPr>
          <w:lang w:val="es-PE"/>
        </w:rPr>
      </w:pPr>
    </w:p>
    <w:tbl>
      <w:tblPr>
        <w:tblStyle w:val="Tablaconcuadrcula"/>
        <w:tblW w:w="9990" w:type="dxa"/>
        <w:tblInd w:w="-635" w:type="dxa"/>
        <w:tblLayout w:type="fixed"/>
        <w:tblLook w:val="04A0" w:firstRow="1" w:lastRow="0" w:firstColumn="1" w:lastColumn="0" w:noHBand="0" w:noVBand="1"/>
      </w:tblPr>
      <w:tblGrid>
        <w:gridCol w:w="2880"/>
        <w:gridCol w:w="1620"/>
        <w:gridCol w:w="1350"/>
        <w:gridCol w:w="2070"/>
        <w:gridCol w:w="2070"/>
      </w:tblGrid>
      <w:tr w:rsidR="00D848CB" w:rsidRPr="00B671D7" w14:paraId="2EBFDAEE" w14:textId="77777777" w:rsidTr="00234AD9">
        <w:tc>
          <w:tcPr>
            <w:tcW w:w="2880" w:type="dxa"/>
            <w:tcBorders>
              <w:top w:val="single" w:sz="4" w:space="0" w:color="auto"/>
              <w:left w:val="single" w:sz="4" w:space="0" w:color="auto"/>
              <w:bottom w:val="single" w:sz="4" w:space="0" w:color="auto"/>
              <w:right w:val="single" w:sz="4" w:space="0" w:color="auto"/>
            </w:tcBorders>
            <w:vAlign w:val="center"/>
            <w:hideMark/>
          </w:tcPr>
          <w:p w14:paraId="7742054A" w14:textId="77777777" w:rsidR="00D848CB" w:rsidRPr="00B671D7" w:rsidRDefault="00D848CB" w:rsidP="002E4FEC">
            <w:pPr>
              <w:jc w:val="center"/>
              <w:rPr>
                <w:b/>
                <w:lang w:val="es-PE"/>
              </w:rPr>
            </w:pPr>
            <w:r w:rsidRPr="00B671D7">
              <w:rPr>
                <w:b/>
                <w:lang w:val="es-PE"/>
              </w:rPr>
              <w:t>RECURSOS</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AD1F0A1" w14:textId="77777777" w:rsidR="00D848CB" w:rsidRPr="00B671D7" w:rsidRDefault="00D848CB" w:rsidP="002E4FEC">
            <w:pPr>
              <w:jc w:val="center"/>
              <w:rPr>
                <w:b/>
                <w:lang w:val="es-PE"/>
              </w:rPr>
            </w:pPr>
            <w:r w:rsidRPr="00B671D7">
              <w:rPr>
                <w:b/>
                <w:lang w:val="es-PE"/>
              </w:rPr>
              <w:t>INFORMACIÓN DOCUMENTAL</w:t>
            </w:r>
          </w:p>
        </w:tc>
        <w:tc>
          <w:tcPr>
            <w:tcW w:w="1350" w:type="dxa"/>
            <w:tcBorders>
              <w:top w:val="single" w:sz="4" w:space="0" w:color="auto"/>
              <w:left w:val="single" w:sz="4" w:space="0" w:color="auto"/>
              <w:bottom w:val="single" w:sz="4" w:space="0" w:color="auto"/>
              <w:right w:val="single" w:sz="4" w:space="0" w:color="auto"/>
            </w:tcBorders>
            <w:vAlign w:val="center"/>
            <w:hideMark/>
          </w:tcPr>
          <w:p w14:paraId="230916FF" w14:textId="77777777" w:rsidR="00D848CB" w:rsidRPr="00B671D7" w:rsidRDefault="00D848CB" w:rsidP="002E4FEC">
            <w:pPr>
              <w:jc w:val="center"/>
              <w:rPr>
                <w:b/>
                <w:lang w:val="es-PE"/>
              </w:rPr>
            </w:pPr>
            <w:r w:rsidRPr="00B671D7">
              <w:rPr>
                <w:b/>
                <w:lang w:val="es-PE"/>
              </w:rPr>
              <w:t>RIESGOS</w:t>
            </w:r>
          </w:p>
        </w:tc>
        <w:tc>
          <w:tcPr>
            <w:tcW w:w="2070" w:type="dxa"/>
            <w:tcBorders>
              <w:top w:val="single" w:sz="4" w:space="0" w:color="auto"/>
              <w:left w:val="single" w:sz="4" w:space="0" w:color="auto"/>
              <w:bottom w:val="single" w:sz="4" w:space="0" w:color="auto"/>
              <w:right w:val="single" w:sz="4" w:space="0" w:color="auto"/>
            </w:tcBorders>
            <w:vAlign w:val="center"/>
            <w:hideMark/>
          </w:tcPr>
          <w:p w14:paraId="2EC40B8E" w14:textId="77777777" w:rsidR="00D848CB" w:rsidRPr="00B671D7" w:rsidRDefault="00D848CB" w:rsidP="002E4FEC">
            <w:pPr>
              <w:jc w:val="center"/>
              <w:rPr>
                <w:b/>
                <w:lang w:val="es-PE"/>
              </w:rPr>
            </w:pPr>
            <w:r w:rsidRPr="00B671D7">
              <w:rPr>
                <w:b/>
                <w:lang w:val="es-PE"/>
              </w:rPr>
              <w:t>CONTROLES</w:t>
            </w:r>
          </w:p>
        </w:tc>
        <w:tc>
          <w:tcPr>
            <w:tcW w:w="2070" w:type="dxa"/>
            <w:tcBorders>
              <w:top w:val="single" w:sz="4" w:space="0" w:color="auto"/>
              <w:left w:val="single" w:sz="4" w:space="0" w:color="auto"/>
              <w:bottom w:val="single" w:sz="4" w:space="0" w:color="auto"/>
              <w:right w:val="single" w:sz="4" w:space="0" w:color="auto"/>
            </w:tcBorders>
            <w:vAlign w:val="center"/>
            <w:hideMark/>
          </w:tcPr>
          <w:p w14:paraId="31FC1509" w14:textId="77777777" w:rsidR="00D848CB" w:rsidRPr="00B671D7" w:rsidRDefault="00D848CB" w:rsidP="002E4FEC">
            <w:pPr>
              <w:jc w:val="center"/>
              <w:rPr>
                <w:b/>
                <w:lang w:val="es-PE"/>
              </w:rPr>
            </w:pPr>
            <w:r w:rsidRPr="00B671D7">
              <w:rPr>
                <w:b/>
                <w:lang w:val="es-PE"/>
              </w:rPr>
              <w:t>INDICADORES</w:t>
            </w:r>
          </w:p>
        </w:tc>
      </w:tr>
      <w:tr w:rsidR="00D848CB" w:rsidRPr="00B671D7" w14:paraId="15BB4ABB" w14:textId="77777777" w:rsidTr="00234AD9">
        <w:trPr>
          <w:trHeight w:val="90"/>
        </w:trPr>
        <w:tc>
          <w:tcPr>
            <w:tcW w:w="2880" w:type="dxa"/>
            <w:tcBorders>
              <w:top w:val="single" w:sz="4" w:space="0" w:color="auto"/>
              <w:left w:val="single" w:sz="4" w:space="0" w:color="auto"/>
              <w:bottom w:val="single" w:sz="4" w:space="0" w:color="auto"/>
              <w:right w:val="single" w:sz="4" w:space="0" w:color="auto"/>
            </w:tcBorders>
            <w:vAlign w:val="center"/>
            <w:hideMark/>
          </w:tcPr>
          <w:p w14:paraId="113E9C14" w14:textId="77777777" w:rsidR="00D848CB" w:rsidRPr="00B671D7" w:rsidRDefault="00D848CB" w:rsidP="002E4FEC">
            <w:pPr>
              <w:jc w:val="center"/>
              <w:rPr>
                <w:sz w:val="22"/>
                <w:lang w:val="es-PE"/>
              </w:rPr>
            </w:pPr>
            <w:r w:rsidRPr="00B671D7">
              <w:rPr>
                <w:sz w:val="22"/>
                <w:lang w:val="es-PE"/>
              </w:rPr>
              <w:t>RR.HH.:</w:t>
            </w:r>
          </w:p>
          <w:p w14:paraId="4351B6F8" w14:textId="122EE92E" w:rsidR="001E637F" w:rsidRPr="00B671D7" w:rsidRDefault="00D848CB" w:rsidP="001E637F">
            <w:pPr>
              <w:rPr>
                <w:sz w:val="22"/>
                <w:lang w:val="es-PE"/>
              </w:rPr>
            </w:pPr>
            <w:r w:rsidRPr="00B671D7">
              <w:rPr>
                <w:sz w:val="22"/>
                <w:lang w:val="es-PE"/>
              </w:rPr>
              <w:t>Presidente</w:t>
            </w:r>
            <w:r w:rsidR="001E637F" w:rsidRPr="00B671D7">
              <w:rPr>
                <w:sz w:val="22"/>
                <w:lang w:val="es-PE"/>
              </w:rPr>
              <w:t>.</w:t>
            </w:r>
          </w:p>
          <w:p w14:paraId="6CD6C299" w14:textId="065E39DD" w:rsidR="00D848CB" w:rsidRPr="00B671D7" w:rsidRDefault="00D848CB" w:rsidP="001E637F">
            <w:pPr>
              <w:rPr>
                <w:sz w:val="22"/>
                <w:lang w:val="es-PE"/>
              </w:rPr>
            </w:pPr>
            <w:r w:rsidRPr="00B671D7">
              <w:rPr>
                <w:sz w:val="22"/>
                <w:lang w:val="es-PE"/>
              </w:rPr>
              <w:t>Representante</w:t>
            </w:r>
            <w:r w:rsidR="001E637F" w:rsidRPr="00B671D7">
              <w:rPr>
                <w:sz w:val="22"/>
                <w:lang w:val="es-PE"/>
              </w:rPr>
              <w:t xml:space="preserve"> </w:t>
            </w:r>
            <w:r w:rsidRPr="00B671D7">
              <w:rPr>
                <w:sz w:val="22"/>
                <w:lang w:val="es-PE"/>
              </w:rPr>
              <w:t>Legal</w:t>
            </w:r>
          </w:p>
          <w:p w14:paraId="0819AB91" w14:textId="7496B96B" w:rsidR="00D848CB" w:rsidRPr="00B671D7" w:rsidRDefault="001E637F" w:rsidP="001E637F">
            <w:pPr>
              <w:rPr>
                <w:sz w:val="22"/>
                <w:lang w:val="es-PE"/>
              </w:rPr>
            </w:pPr>
            <w:r w:rsidRPr="00B671D7">
              <w:rPr>
                <w:sz w:val="22"/>
                <w:lang w:val="es-PE"/>
              </w:rPr>
              <w:t>Directora</w:t>
            </w:r>
            <w:r w:rsidR="00D848CB" w:rsidRPr="00B671D7">
              <w:rPr>
                <w:sz w:val="22"/>
                <w:lang w:val="es-PE"/>
              </w:rPr>
              <w:t xml:space="preserve"> Administrativ</w:t>
            </w:r>
            <w:r w:rsidRPr="00B671D7">
              <w:rPr>
                <w:sz w:val="22"/>
                <w:lang w:val="es-PE"/>
              </w:rPr>
              <w:t xml:space="preserve">a </w:t>
            </w:r>
            <w:r w:rsidR="00D848CB" w:rsidRPr="00B671D7">
              <w:rPr>
                <w:sz w:val="22"/>
                <w:lang w:val="es-PE"/>
              </w:rPr>
              <w:t>y Financiera</w:t>
            </w:r>
          </w:p>
          <w:p w14:paraId="5BD78CC7" w14:textId="24686C5D" w:rsidR="00D848CB" w:rsidRPr="00B671D7" w:rsidRDefault="00D848CB" w:rsidP="001E637F">
            <w:pPr>
              <w:rPr>
                <w:sz w:val="22"/>
                <w:lang w:val="es-PE"/>
              </w:rPr>
            </w:pPr>
            <w:r w:rsidRPr="00B671D7">
              <w:rPr>
                <w:sz w:val="22"/>
                <w:lang w:val="es-PE"/>
              </w:rPr>
              <w:t>Rector</w:t>
            </w:r>
          </w:p>
          <w:p w14:paraId="01011A0C" w14:textId="6D23C931" w:rsidR="00D848CB" w:rsidRPr="00B671D7" w:rsidRDefault="001E637F" w:rsidP="001E637F">
            <w:pPr>
              <w:rPr>
                <w:sz w:val="22"/>
                <w:lang w:val="es-PE"/>
              </w:rPr>
            </w:pPr>
            <w:r w:rsidRPr="00B671D7">
              <w:rPr>
                <w:sz w:val="22"/>
                <w:lang w:val="es-PE"/>
              </w:rPr>
              <w:t>Vicepresidenta</w:t>
            </w:r>
            <w:r w:rsidR="00D848CB" w:rsidRPr="00B671D7">
              <w:rPr>
                <w:sz w:val="22"/>
                <w:lang w:val="es-PE"/>
              </w:rPr>
              <w:t xml:space="preserve"> de</w:t>
            </w:r>
            <w:r w:rsidRPr="00B671D7">
              <w:rPr>
                <w:sz w:val="22"/>
                <w:lang w:val="es-PE"/>
              </w:rPr>
              <w:t xml:space="preserve"> </w:t>
            </w:r>
            <w:r w:rsidR="00D848CB" w:rsidRPr="00B671D7">
              <w:rPr>
                <w:sz w:val="22"/>
                <w:lang w:val="es-PE"/>
              </w:rPr>
              <w:t>Relaciones</w:t>
            </w:r>
            <w:r w:rsidRPr="00B671D7">
              <w:rPr>
                <w:sz w:val="22"/>
                <w:lang w:val="es-PE"/>
              </w:rPr>
              <w:t xml:space="preserve"> </w:t>
            </w:r>
            <w:r w:rsidR="00D848CB" w:rsidRPr="00B671D7">
              <w:rPr>
                <w:sz w:val="22"/>
                <w:lang w:val="es-PE"/>
              </w:rPr>
              <w:t>Institucionales</w:t>
            </w:r>
          </w:p>
          <w:p w14:paraId="2250E45A" w14:textId="07F0E31E" w:rsidR="00D848CB" w:rsidRPr="00B671D7" w:rsidRDefault="001E637F" w:rsidP="001E637F">
            <w:pPr>
              <w:rPr>
                <w:sz w:val="22"/>
                <w:lang w:val="es-PE"/>
              </w:rPr>
            </w:pPr>
            <w:r w:rsidRPr="00B671D7">
              <w:rPr>
                <w:sz w:val="22"/>
                <w:lang w:val="es-PE"/>
              </w:rPr>
              <w:t>Secretario general</w:t>
            </w:r>
          </w:p>
          <w:p w14:paraId="145507B2" w14:textId="35162635" w:rsidR="00D848CB" w:rsidRPr="00B671D7" w:rsidRDefault="00D848CB" w:rsidP="001E637F">
            <w:pPr>
              <w:rPr>
                <w:sz w:val="22"/>
                <w:lang w:val="es-PE"/>
              </w:rPr>
            </w:pPr>
            <w:r w:rsidRPr="00B671D7">
              <w:rPr>
                <w:sz w:val="22"/>
                <w:lang w:val="es-PE"/>
              </w:rPr>
              <w:t>Vicerrector Académico</w:t>
            </w:r>
          </w:p>
          <w:p w14:paraId="1D150315" w14:textId="5B7C0763" w:rsidR="00D848CB" w:rsidRPr="00B671D7" w:rsidRDefault="00D848CB" w:rsidP="001E637F">
            <w:pPr>
              <w:rPr>
                <w:sz w:val="22"/>
                <w:lang w:val="es-PE"/>
              </w:rPr>
            </w:pPr>
            <w:r w:rsidRPr="00B671D7">
              <w:rPr>
                <w:sz w:val="22"/>
                <w:lang w:val="es-PE"/>
              </w:rPr>
              <w:t>Contralor</w:t>
            </w:r>
          </w:p>
          <w:p w14:paraId="4A23FC6E" w14:textId="304E585D" w:rsidR="00D848CB" w:rsidRPr="00B671D7" w:rsidRDefault="00D848CB" w:rsidP="001E637F">
            <w:pPr>
              <w:pStyle w:val="Prrafodelista"/>
              <w:spacing w:after="0" w:line="240" w:lineRule="auto"/>
              <w:ind w:left="0"/>
              <w:rPr>
                <w:sz w:val="18"/>
                <w:szCs w:val="18"/>
              </w:rPr>
            </w:pPr>
            <w:r w:rsidRPr="00B671D7">
              <w:rPr>
                <w:sz w:val="22"/>
              </w:rPr>
              <w:t>Asistentes</w:t>
            </w:r>
          </w:p>
        </w:tc>
        <w:tc>
          <w:tcPr>
            <w:tcW w:w="1620" w:type="dxa"/>
            <w:tcBorders>
              <w:top w:val="single" w:sz="4" w:space="0" w:color="auto"/>
              <w:left w:val="single" w:sz="4" w:space="0" w:color="auto"/>
              <w:bottom w:val="single" w:sz="4" w:space="0" w:color="auto"/>
              <w:right w:val="single" w:sz="4" w:space="0" w:color="auto"/>
            </w:tcBorders>
            <w:vAlign w:val="center"/>
          </w:tcPr>
          <w:p w14:paraId="6197E834" w14:textId="77777777" w:rsidR="00D848CB" w:rsidRPr="00B671D7" w:rsidRDefault="00D848CB" w:rsidP="002E4FEC">
            <w:pPr>
              <w:jc w:val="center"/>
              <w:rPr>
                <w:sz w:val="20"/>
                <w:szCs w:val="20"/>
                <w:lang w:val="es-PE"/>
              </w:rPr>
            </w:pPr>
            <w:r w:rsidRPr="00B671D7">
              <w:rPr>
                <w:sz w:val="20"/>
                <w:szCs w:val="20"/>
                <w:lang w:val="es-PE"/>
              </w:rPr>
              <w:t>INTERNA</w:t>
            </w:r>
          </w:p>
          <w:p w14:paraId="1BB40C21" w14:textId="77777777" w:rsidR="00D848CB" w:rsidRPr="00B671D7" w:rsidRDefault="00D848CB" w:rsidP="002E4FEC">
            <w:pPr>
              <w:jc w:val="center"/>
              <w:rPr>
                <w:sz w:val="20"/>
                <w:szCs w:val="20"/>
                <w:lang w:val="es-PE"/>
              </w:rPr>
            </w:pPr>
            <w:r w:rsidRPr="00B671D7">
              <w:rPr>
                <w:sz w:val="20"/>
                <w:szCs w:val="20"/>
                <w:lang w:val="es-PE"/>
              </w:rPr>
              <w:t>-PDI</w:t>
            </w:r>
          </w:p>
          <w:p w14:paraId="6541FD6A" w14:textId="77777777" w:rsidR="00D848CB" w:rsidRPr="00B671D7" w:rsidRDefault="00D848CB" w:rsidP="002E4FEC">
            <w:pPr>
              <w:jc w:val="center"/>
              <w:rPr>
                <w:sz w:val="20"/>
                <w:szCs w:val="20"/>
                <w:lang w:val="es-PE"/>
              </w:rPr>
            </w:pPr>
            <w:r w:rsidRPr="00B671D7">
              <w:rPr>
                <w:sz w:val="20"/>
                <w:szCs w:val="20"/>
                <w:lang w:val="es-PE"/>
              </w:rPr>
              <w:t>-Proyectos Institucionales</w:t>
            </w:r>
          </w:p>
          <w:p w14:paraId="2FA3CAE3" w14:textId="77777777" w:rsidR="00D848CB" w:rsidRPr="00B671D7" w:rsidRDefault="00D848CB" w:rsidP="002E4FEC">
            <w:pPr>
              <w:jc w:val="center"/>
              <w:rPr>
                <w:sz w:val="18"/>
                <w:szCs w:val="18"/>
                <w:lang w:val="es-PE"/>
              </w:rPr>
            </w:pPr>
          </w:p>
        </w:tc>
        <w:tc>
          <w:tcPr>
            <w:tcW w:w="1350" w:type="dxa"/>
            <w:vMerge w:val="restart"/>
            <w:tcBorders>
              <w:top w:val="single" w:sz="4" w:space="0" w:color="auto"/>
              <w:left w:val="single" w:sz="4" w:space="0" w:color="auto"/>
              <w:bottom w:val="single" w:sz="4" w:space="0" w:color="auto"/>
              <w:right w:val="single" w:sz="4" w:space="0" w:color="auto"/>
            </w:tcBorders>
            <w:vAlign w:val="center"/>
          </w:tcPr>
          <w:p w14:paraId="39AB3836" w14:textId="77777777" w:rsidR="00D848CB" w:rsidRPr="00B671D7" w:rsidRDefault="00D848CB" w:rsidP="002E4FEC">
            <w:pPr>
              <w:jc w:val="center"/>
              <w:rPr>
                <w:sz w:val="20"/>
                <w:szCs w:val="20"/>
                <w:lang w:val="es-PE"/>
              </w:rPr>
            </w:pPr>
            <w:r w:rsidRPr="00B671D7">
              <w:rPr>
                <w:sz w:val="20"/>
                <w:szCs w:val="20"/>
                <w:lang w:val="es-PE"/>
              </w:rPr>
              <w:t>1. Cumplimiento del cronograma</w:t>
            </w:r>
          </w:p>
          <w:p w14:paraId="78984FF9" w14:textId="77777777" w:rsidR="00D848CB" w:rsidRPr="00B671D7" w:rsidRDefault="00D848CB" w:rsidP="002E4FEC">
            <w:pPr>
              <w:jc w:val="center"/>
              <w:rPr>
                <w:sz w:val="20"/>
                <w:szCs w:val="20"/>
                <w:lang w:val="es-PE"/>
              </w:rPr>
            </w:pPr>
            <w:r w:rsidRPr="00B671D7">
              <w:rPr>
                <w:sz w:val="20"/>
                <w:szCs w:val="20"/>
                <w:lang w:val="es-PE"/>
              </w:rPr>
              <w:t>Institucional</w:t>
            </w:r>
          </w:p>
          <w:p w14:paraId="0640F3EE" w14:textId="77777777" w:rsidR="00D848CB" w:rsidRPr="00B671D7" w:rsidRDefault="00D848CB" w:rsidP="002E4FEC">
            <w:pPr>
              <w:jc w:val="center"/>
              <w:rPr>
                <w:sz w:val="20"/>
                <w:szCs w:val="20"/>
                <w:lang w:val="es-PE"/>
              </w:rPr>
            </w:pPr>
            <w:r w:rsidRPr="00B671D7">
              <w:rPr>
                <w:sz w:val="20"/>
                <w:szCs w:val="20"/>
                <w:lang w:val="es-PE"/>
              </w:rPr>
              <w:t>2. Eficacia del Sistema de Gestión de la</w:t>
            </w:r>
          </w:p>
          <w:p w14:paraId="04DA974E" w14:textId="77777777" w:rsidR="00D848CB" w:rsidRPr="00B671D7" w:rsidRDefault="00D848CB" w:rsidP="002E4FEC">
            <w:pPr>
              <w:jc w:val="center"/>
              <w:rPr>
                <w:sz w:val="20"/>
                <w:szCs w:val="20"/>
                <w:lang w:val="es-PE"/>
              </w:rPr>
            </w:pPr>
            <w:r w:rsidRPr="00B671D7">
              <w:rPr>
                <w:sz w:val="20"/>
                <w:szCs w:val="20"/>
                <w:lang w:val="es-PE"/>
              </w:rPr>
              <w:t>Calidad.</w:t>
            </w:r>
          </w:p>
          <w:p w14:paraId="50EB3465" w14:textId="77777777" w:rsidR="00D848CB" w:rsidRPr="00B671D7" w:rsidRDefault="00D848CB" w:rsidP="002E4FEC">
            <w:pPr>
              <w:jc w:val="center"/>
              <w:rPr>
                <w:sz w:val="20"/>
                <w:szCs w:val="20"/>
                <w:lang w:val="es-PE"/>
              </w:rPr>
            </w:pPr>
            <w:r w:rsidRPr="00B671D7">
              <w:rPr>
                <w:sz w:val="20"/>
                <w:szCs w:val="20"/>
                <w:lang w:val="es-PE"/>
              </w:rPr>
              <w:t>3, Seguimiento Indicadores de Gestión</w:t>
            </w:r>
          </w:p>
          <w:p w14:paraId="6A45F535" w14:textId="77777777" w:rsidR="00D848CB" w:rsidRPr="00B671D7" w:rsidRDefault="00D848CB" w:rsidP="002E4FEC">
            <w:pPr>
              <w:jc w:val="center"/>
              <w:rPr>
                <w:sz w:val="20"/>
                <w:szCs w:val="20"/>
                <w:lang w:val="es-PE"/>
              </w:rPr>
            </w:pPr>
            <w:r w:rsidRPr="00B671D7">
              <w:rPr>
                <w:sz w:val="20"/>
                <w:szCs w:val="20"/>
                <w:lang w:val="es-PE"/>
              </w:rPr>
              <w:t>4, Certificación del Sistema</w:t>
            </w:r>
          </w:p>
        </w:tc>
        <w:tc>
          <w:tcPr>
            <w:tcW w:w="2070" w:type="dxa"/>
            <w:vMerge w:val="restart"/>
            <w:tcBorders>
              <w:top w:val="single" w:sz="4" w:space="0" w:color="auto"/>
              <w:left w:val="single" w:sz="4" w:space="0" w:color="auto"/>
              <w:bottom w:val="single" w:sz="4" w:space="0" w:color="auto"/>
              <w:right w:val="single" w:sz="4" w:space="0" w:color="auto"/>
            </w:tcBorders>
            <w:vAlign w:val="center"/>
          </w:tcPr>
          <w:p w14:paraId="18DCEF63" w14:textId="77777777" w:rsidR="00D848CB" w:rsidRPr="00B671D7" w:rsidRDefault="00D848CB" w:rsidP="002E4FEC">
            <w:pPr>
              <w:jc w:val="center"/>
              <w:rPr>
                <w:sz w:val="20"/>
                <w:szCs w:val="20"/>
                <w:lang w:val="es-PE"/>
              </w:rPr>
            </w:pPr>
            <w:r w:rsidRPr="00B671D7">
              <w:rPr>
                <w:sz w:val="20"/>
                <w:szCs w:val="20"/>
                <w:lang w:val="es-PE"/>
              </w:rPr>
              <w:t>1- Indicadores de gestión</w:t>
            </w:r>
          </w:p>
          <w:p w14:paraId="6ED8697A" w14:textId="77777777" w:rsidR="00D848CB" w:rsidRPr="00B671D7" w:rsidRDefault="00D848CB" w:rsidP="002E4FEC">
            <w:pPr>
              <w:jc w:val="center"/>
              <w:rPr>
                <w:sz w:val="20"/>
                <w:szCs w:val="20"/>
                <w:lang w:val="es-PE"/>
              </w:rPr>
            </w:pPr>
            <w:r w:rsidRPr="00B671D7">
              <w:rPr>
                <w:sz w:val="20"/>
                <w:szCs w:val="20"/>
                <w:lang w:val="es-PE"/>
              </w:rPr>
              <w:t>2. Ejecución presupuestal</w:t>
            </w:r>
          </w:p>
          <w:p w14:paraId="7F535637" w14:textId="77777777" w:rsidR="00D848CB" w:rsidRPr="00B671D7" w:rsidRDefault="00D848CB" w:rsidP="002E4FEC">
            <w:pPr>
              <w:jc w:val="center"/>
              <w:rPr>
                <w:sz w:val="20"/>
                <w:szCs w:val="20"/>
                <w:lang w:val="es-PE"/>
              </w:rPr>
            </w:pPr>
            <w:r w:rsidRPr="00B671D7">
              <w:rPr>
                <w:sz w:val="20"/>
                <w:szCs w:val="20"/>
                <w:lang w:val="es-PE"/>
              </w:rPr>
              <w:t>3. Informes de gestión.</w:t>
            </w:r>
          </w:p>
          <w:p w14:paraId="3B1F8793" w14:textId="77777777" w:rsidR="00D848CB" w:rsidRPr="00B671D7" w:rsidRDefault="00D848CB" w:rsidP="002E4FEC">
            <w:pPr>
              <w:jc w:val="center"/>
              <w:rPr>
                <w:sz w:val="20"/>
                <w:szCs w:val="20"/>
                <w:lang w:val="es-PE"/>
              </w:rPr>
            </w:pPr>
            <w:r w:rsidRPr="00B671D7">
              <w:rPr>
                <w:sz w:val="20"/>
                <w:szCs w:val="20"/>
                <w:lang w:val="es-PE"/>
              </w:rPr>
              <w:t>4, Revisión por la dirección</w:t>
            </w:r>
          </w:p>
          <w:p w14:paraId="43A0D52A" w14:textId="77777777" w:rsidR="00D848CB" w:rsidRPr="00B671D7" w:rsidRDefault="00D848CB" w:rsidP="002E4FEC">
            <w:pPr>
              <w:jc w:val="center"/>
              <w:rPr>
                <w:sz w:val="20"/>
                <w:szCs w:val="20"/>
                <w:lang w:val="es-PE"/>
              </w:rPr>
            </w:pPr>
            <w:r w:rsidRPr="00B671D7">
              <w:rPr>
                <w:sz w:val="20"/>
                <w:szCs w:val="20"/>
                <w:lang w:val="es-PE"/>
              </w:rPr>
              <w:t>5, Reuniones Asamblea General</w:t>
            </w:r>
          </w:p>
          <w:p w14:paraId="0C1E8008" w14:textId="77777777" w:rsidR="00D848CB" w:rsidRPr="00B671D7" w:rsidRDefault="00D848CB" w:rsidP="002E4FEC">
            <w:pPr>
              <w:jc w:val="center"/>
              <w:rPr>
                <w:sz w:val="20"/>
                <w:szCs w:val="20"/>
                <w:lang w:val="es-PE"/>
              </w:rPr>
            </w:pPr>
            <w:r w:rsidRPr="00B671D7">
              <w:rPr>
                <w:sz w:val="20"/>
                <w:szCs w:val="20"/>
                <w:lang w:val="es-PE"/>
              </w:rPr>
              <w:t>6, Reuniones de Comité de Gestión</w:t>
            </w:r>
          </w:p>
          <w:p w14:paraId="0922693C" w14:textId="77777777" w:rsidR="00D848CB" w:rsidRPr="00B671D7" w:rsidRDefault="00D848CB" w:rsidP="002E4FEC">
            <w:pPr>
              <w:jc w:val="center"/>
              <w:rPr>
                <w:sz w:val="20"/>
                <w:szCs w:val="20"/>
                <w:lang w:val="es-PE"/>
              </w:rPr>
            </w:pPr>
            <w:r w:rsidRPr="00B671D7">
              <w:rPr>
                <w:sz w:val="20"/>
                <w:szCs w:val="20"/>
                <w:lang w:val="es-PE"/>
              </w:rPr>
              <w:t>Presidencial</w:t>
            </w:r>
          </w:p>
          <w:p w14:paraId="082BCA5D" w14:textId="77777777" w:rsidR="00D848CB" w:rsidRPr="00B671D7" w:rsidRDefault="00D848CB" w:rsidP="002E4FEC">
            <w:pPr>
              <w:jc w:val="center"/>
              <w:rPr>
                <w:sz w:val="20"/>
                <w:szCs w:val="20"/>
                <w:lang w:val="es-PE"/>
              </w:rPr>
            </w:pPr>
            <w:r w:rsidRPr="00B671D7">
              <w:rPr>
                <w:sz w:val="20"/>
                <w:szCs w:val="20"/>
                <w:lang w:val="es-PE"/>
              </w:rPr>
              <w:t>7, Auditorías externas</w:t>
            </w:r>
          </w:p>
        </w:tc>
        <w:tc>
          <w:tcPr>
            <w:tcW w:w="2070" w:type="dxa"/>
            <w:tcBorders>
              <w:top w:val="single" w:sz="4" w:space="0" w:color="auto"/>
              <w:left w:val="single" w:sz="4" w:space="0" w:color="auto"/>
              <w:bottom w:val="single" w:sz="4" w:space="0" w:color="auto"/>
              <w:right w:val="single" w:sz="4" w:space="0" w:color="auto"/>
            </w:tcBorders>
            <w:vAlign w:val="center"/>
          </w:tcPr>
          <w:p w14:paraId="12FF01AB" w14:textId="77777777" w:rsidR="00D848CB" w:rsidRPr="00B671D7" w:rsidRDefault="00D848CB" w:rsidP="002E4FEC">
            <w:pPr>
              <w:jc w:val="center"/>
              <w:rPr>
                <w:sz w:val="20"/>
                <w:szCs w:val="20"/>
                <w:lang w:val="es-PE"/>
              </w:rPr>
            </w:pPr>
            <w:r w:rsidRPr="00B671D7">
              <w:rPr>
                <w:sz w:val="20"/>
                <w:szCs w:val="20"/>
                <w:lang w:val="es-PE"/>
              </w:rPr>
              <w:t>EFICACIA</w:t>
            </w:r>
          </w:p>
          <w:p w14:paraId="5BEFB338" w14:textId="77777777" w:rsidR="00D848CB" w:rsidRPr="00B671D7" w:rsidRDefault="00D848CB" w:rsidP="002E4FEC">
            <w:pPr>
              <w:jc w:val="center"/>
              <w:rPr>
                <w:sz w:val="20"/>
                <w:szCs w:val="20"/>
                <w:lang w:val="es-PE"/>
              </w:rPr>
            </w:pPr>
            <w:r w:rsidRPr="00B671D7">
              <w:rPr>
                <w:sz w:val="20"/>
                <w:szCs w:val="20"/>
                <w:lang w:val="es-PE"/>
              </w:rPr>
              <w:t>% de cumplimiento del plan de desarrollo</w:t>
            </w:r>
          </w:p>
        </w:tc>
      </w:tr>
      <w:tr w:rsidR="00D848CB" w:rsidRPr="00B671D7" w14:paraId="16909D63" w14:textId="77777777" w:rsidTr="00234AD9">
        <w:trPr>
          <w:trHeight w:val="90"/>
        </w:trPr>
        <w:tc>
          <w:tcPr>
            <w:tcW w:w="2880" w:type="dxa"/>
            <w:tcBorders>
              <w:top w:val="single" w:sz="4" w:space="0" w:color="auto"/>
              <w:left w:val="single" w:sz="4" w:space="0" w:color="auto"/>
              <w:bottom w:val="single" w:sz="4" w:space="0" w:color="auto"/>
              <w:right w:val="single" w:sz="4" w:space="0" w:color="auto"/>
            </w:tcBorders>
            <w:vAlign w:val="center"/>
          </w:tcPr>
          <w:p w14:paraId="4D2EA42D" w14:textId="77777777" w:rsidR="00D848CB" w:rsidRPr="00B671D7" w:rsidRDefault="00D848CB" w:rsidP="002E4FEC">
            <w:pPr>
              <w:jc w:val="center"/>
              <w:rPr>
                <w:sz w:val="22"/>
                <w:lang w:val="es-PE"/>
              </w:rPr>
            </w:pPr>
            <w:r w:rsidRPr="00B671D7">
              <w:rPr>
                <w:sz w:val="22"/>
                <w:lang w:val="es-PE"/>
              </w:rPr>
              <w:t>INFRAESTRUCT:</w:t>
            </w:r>
          </w:p>
          <w:p w14:paraId="115D2DB0" w14:textId="77777777" w:rsidR="00D848CB" w:rsidRPr="00B671D7" w:rsidRDefault="00D848CB" w:rsidP="002E4FEC">
            <w:pPr>
              <w:jc w:val="center"/>
              <w:rPr>
                <w:sz w:val="20"/>
                <w:szCs w:val="20"/>
                <w:lang w:val="es-PE"/>
              </w:rPr>
            </w:pPr>
            <w:r w:rsidRPr="00B671D7">
              <w:rPr>
                <w:b/>
                <w:sz w:val="16"/>
                <w:szCs w:val="16"/>
                <w:lang w:val="es-PE"/>
              </w:rPr>
              <w:t>TI</w:t>
            </w:r>
            <w:r w:rsidRPr="00B671D7">
              <w:rPr>
                <w:b/>
                <w:sz w:val="20"/>
                <w:szCs w:val="20"/>
                <w:lang w:val="es-PE"/>
              </w:rPr>
              <w:t>:</w:t>
            </w:r>
            <w:r w:rsidRPr="00B671D7">
              <w:rPr>
                <w:sz w:val="20"/>
                <w:szCs w:val="20"/>
                <w:lang w:val="es-PE"/>
              </w:rPr>
              <w:t xml:space="preserve"> Equipos de oficina, Recursos tecnológicos, recursos de conectividad y comunicaciones.</w:t>
            </w:r>
          </w:p>
          <w:p w14:paraId="3EAE7C86" w14:textId="77777777" w:rsidR="00D848CB" w:rsidRPr="00B671D7" w:rsidRDefault="00D848CB" w:rsidP="002E4FEC">
            <w:pPr>
              <w:jc w:val="center"/>
              <w:rPr>
                <w:sz w:val="20"/>
                <w:szCs w:val="20"/>
                <w:lang w:val="es-PE"/>
              </w:rPr>
            </w:pPr>
          </w:p>
          <w:p w14:paraId="46EBF460" w14:textId="77777777" w:rsidR="00D848CB" w:rsidRPr="00B671D7" w:rsidRDefault="00D848CB" w:rsidP="002E4FEC">
            <w:pPr>
              <w:jc w:val="center"/>
              <w:rPr>
                <w:sz w:val="20"/>
                <w:szCs w:val="20"/>
                <w:lang w:val="es-PE"/>
              </w:rPr>
            </w:pPr>
            <w:r w:rsidRPr="00B671D7">
              <w:rPr>
                <w:b/>
                <w:sz w:val="20"/>
                <w:szCs w:val="20"/>
                <w:lang w:val="es-PE"/>
              </w:rPr>
              <w:t>NO TI:</w:t>
            </w:r>
            <w:r w:rsidRPr="00B671D7">
              <w:rPr>
                <w:sz w:val="20"/>
                <w:szCs w:val="20"/>
                <w:lang w:val="es-PE"/>
              </w:rPr>
              <w:t xml:space="preserve"> Planta física, Muebles y Enseres, Papelería</w:t>
            </w:r>
          </w:p>
          <w:p w14:paraId="650ADC97" w14:textId="77777777" w:rsidR="00D848CB" w:rsidRPr="00B671D7" w:rsidRDefault="00D848CB" w:rsidP="002E4FEC">
            <w:pPr>
              <w:jc w:val="center"/>
              <w:rPr>
                <w:sz w:val="16"/>
                <w:szCs w:val="16"/>
                <w:lang w:val="es-PE"/>
              </w:rPr>
            </w:pPr>
          </w:p>
        </w:tc>
        <w:tc>
          <w:tcPr>
            <w:tcW w:w="1620" w:type="dxa"/>
            <w:tcBorders>
              <w:top w:val="single" w:sz="4" w:space="0" w:color="auto"/>
              <w:left w:val="single" w:sz="4" w:space="0" w:color="auto"/>
              <w:bottom w:val="single" w:sz="4" w:space="0" w:color="auto"/>
              <w:right w:val="single" w:sz="4" w:space="0" w:color="auto"/>
            </w:tcBorders>
            <w:vAlign w:val="center"/>
          </w:tcPr>
          <w:p w14:paraId="6CBD8543" w14:textId="77777777" w:rsidR="00D848CB" w:rsidRPr="00B671D7" w:rsidRDefault="00D848CB" w:rsidP="002E4FEC">
            <w:pPr>
              <w:jc w:val="center"/>
              <w:rPr>
                <w:sz w:val="20"/>
                <w:szCs w:val="20"/>
                <w:lang w:val="es-PE"/>
              </w:rPr>
            </w:pPr>
            <w:r w:rsidRPr="00B671D7">
              <w:rPr>
                <w:sz w:val="20"/>
                <w:szCs w:val="20"/>
                <w:lang w:val="es-PE"/>
              </w:rPr>
              <w:t>EXTERNA</w:t>
            </w:r>
          </w:p>
          <w:p w14:paraId="3DAE5792" w14:textId="77777777" w:rsidR="00D848CB" w:rsidRPr="00B671D7" w:rsidRDefault="00D848CB" w:rsidP="002E4FEC">
            <w:pPr>
              <w:jc w:val="center"/>
              <w:rPr>
                <w:sz w:val="16"/>
                <w:szCs w:val="16"/>
                <w:lang w:val="es-PE"/>
              </w:rPr>
            </w:pPr>
            <w:r w:rsidRPr="00B671D7">
              <w:rPr>
                <w:sz w:val="20"/>
                <w:szCs w:val="20"/>
                <w:lang w:val="es-PE"/>
              </w:rPr>
              <w:t>Estatuto de los trabajadores</w:t>
            </w: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64625C2C" w14:textId="77777777" w:rsidR="00D848CB" w:rsidRPr="00B671D7" w:rsidRDefault="00D848CB" w:rsidP="002E4FEC">
            <w:pPr>
              <w:jc w:val="center"/>
              <w:rPr>
                <w:sz w:val="16"/>
                <w:szCs w:val="16"/>
                <w:lang w:val="es-PE" w:eastAsia="en-US"/>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2C76DF8C" w14:textId="77777777" w:rsidR="00D848CB" w:rsidRPr="00B671D7" w:rsidRDefault="00D848CB" w:rsidP="002E4FEC">
            <w:pPr>
              <w:jc w:val="center"/>
              <w:rPr>
                <w:sz w:val="16"/>
                <w:szCs w:val="16"/>
                <w:lang w:val="es-PE" w:eastAsia="en-US"/>
              </w:rPr>
            </w:pPr>
          </w:p>
        </w:tc>
        <w:tc>
          <w:tcPr>
            <w:tcW w:w="2070" w:type="dxa"/>
            <w:tcBorders>
              <w:top w:val="single" w:sz="4" w:space="0" w:color="auto"/>
              <w:left w:val="single" w:sz="4" w:space="0" w:color="auto"/>
              <w:bottom w:val="single" w:sz="4" w:space="0" w:color="auto"/>
              <w:right w:val="single" w:sz="4" w:space="0" w:color="auto"/>
            </w:tcBorders>
            <w:vAlign w:val="center"/>
          </w:tcPr>
          <w:p w14:paraId="676AD659" w14:textId="77777777" w:rsidR="00D848CB" w:rsidRPr="00B671D7" w:rsidRDefault="00D848CB" w:rsidP="002E4FEC">
            <w:pPr>
              <w:jc w:val="center"/>
              <w:rPr>
                <w:sz w:val="20"/>
                <w:szCs w:val="20"/>
                <w:lang w:val="es-PE"/>
              </w:rPr>
            </w:pPr>
            <w:r w:rsidRPr="00B671D7">
              <w:rPr>
                <w:sz w:val="20"/>
                <w:szCs w:val="20"/>
                <w:lang w:val="es-PE"/>
              </w:rPr>
              <w:t>EFICIENCIA</w:t>
            </w:r>
          </w:p>
          <w:p w14:paraId="08AE0208" w14:textId="77777777" w:rsidR="00D848CB" w:rsidRPr="00B671D7" w:rsidRDefault="00D848CB" w:rsidP="002E4FEC">
            <w:pPr>
              <w:jc w:val="center"/>
              <w:rPr>
                <w:sz w:val="20"/>
                <w:szCs w:val="20"/>
                <w:lang w:val="es-PE"/>
              </w:rPr>
            </w:pPr>
            <w:r w:rsidRPr="00B671D7">
              <w:rPr>
                <w:sz w:val="20"/>
                <w:szCs w:val="20"/>
                <w:lang w:val="es-PE"/>
              </w:rPr>
              <w:t>% de cumplimiento de planes de mejoramiento</w:t>
            </w:r>
          </w:p>
        </w:tc>
      </w:tr>
      <w:tr w:rsidR="00D848CB" w:rsidRPr="00B671D7" w14:paraId="22E94EA0" w14:textId="77777777" w:rsidTr="00234AD9">
        <w:trPr>
          <w:trHeight w:val="90"/>
        </w:trPr>
        <w:tc>
          <w:tcPr>
            <w:tcW w:w="2880" w:type="dxa"/>
            <w:tcBorders>
              <w:top w:val="single" w:sz="4" w:space="0" w:color="auto"/>
              <w:left w:val="single" w:sz="4" w:space="0" w:color="auto"/>
              <w:bottom w:val="single" w:sz="4" w:space="0" w:color="auto"/>
              <w:right w:val="single" w:sz="4" w:space="0" w:color="auto"/>
            </w:tcBorders>
            <w:vAlign w:val="center"/>
          </w:tcPr>
          <w:p w14:paraId="44F2A672" w14:textId="77777777" w:rsidR="00D848CB" w:rsidRPr="00B671D7" w:rsidRDefault="00D848CB" w:rsidP="002E4FEC">
            <w:pPr>
              <w:jc w:val="center"/>
              <w:rPr>
                <w:sz w:val="22"/>
                <w:lang w:val="es-PE"/>
              </w:rPr>
            </w:pPr>
            <w:r w:rsidRPr="00B671D7">
              <w:rPr>
                <w:sz w:val="22"/>
                <w:lang w:val="es-PE"/>
              </w:rPr>
              <w:t>PROV.</w:t>
            </w:r>
          </w:p>
          <w:p w14:paraId="2BE84832" w14:textId="0A660D69" w:rsidR="00D848CB" w:rsidRPr="00B671D7" w:rsidRDefault="00D848CB" w:rsidP="002E4FEC">
            <w:pPr>
              <w:jc w:val="center"/>
              <w:rPr>
                <w:sz w:val="16"/>
                <w:szCs w:val="16"/>
                <w:lang w:val="es-PE"/>
              </w:rPr>
            </w:pPr>
            <w:r w:rsidRPr="00B671D7">
              <w:rPr>
                <w:sz w:val="22"/>
                <w:lang w:val="es-PE"/>
              </w:rPr>
              <w:t>Proveedores de equipos y materiales</w:t>
            </w:r>
          </w:p>
        </w:tc>
        <w:tc>
          <w:tcPr>
            <w:tcW w:w="1620" w:type="dxa"/>
            <w:tcBorders>
              <w:top w:val="single" w:sz="4" w:space="0" w:color="auto"/>
              <w:left w:val="single" w:sz="4" w:space="0" w:color="auto"/>
              <w:bottom w:val="single" w:sz="4" w:space="0" w:color="auto"/>
              <w:right w:val="single" w:sz="4" w:space="0" w:color="auto"/>
            </w:tcBorders>
            <w:vAlign w:val="center"/>
          </w:tcPr>
          <w:p w14:paraId="09266568" w14:textId="77777777" w:rsidR="00D848CB" w:rsidRPr="00B671D7" w:rsidRDefault="00D848CB" w:rsidP="002E4FEC">
            <w:pPr>
              <w:jc w:val="center"/>
              <w:rPr>
                <w:sz w:val="16"/>
                <w:szCs w:val="16"/>
                <w:lang w:val="es-PE"/>
              </w:rPr>
            </w:pPr>
            <w:r w:rsidRPr="00B671D7">
              <w:rPr>
                <w:sz w:val="16"/>
                <w:szCs w:val="16"/>
                <w:lang w:val="es-PE"/>
              </w:rPr>
              <w:t>REGISTRO</w:t>
            </w:r>
          </w:p>
          <w:p w14:paraId="210D05F3" w14:textId="77777777" w:rsidR="00D848CB" w:rsidRPr="00B671D7" w:rsidRDefault="00D848CB" w:rsidP="002E4FEC">
            <w:pPr>
              <w:jc w:val="center"/>
              <w:rPr>
                <w:sz w:val="18"/>
                <w:szCs w:val="18"/>
                <w:lang w:val="es-PE"/>
              </w:rPr>
            </w:pPr>
            <w:r w:rsidRPr="00B671D7">
              <w:rPr>
                <w:sz w:val="18"/>
                <w:szCs w:val="18"/>
                <w:lang w:val="es-PE"/>
              </w:rPr>
              <w:t>1, Actas</w:t>
            </w:r>
          </w:p>
          <w:p w14:paraId="0BA9F37A" w14:textId="77777777" w:rsidR="00D848CB" w:rsidRPr="00B671D7" w:rsidRDefault="00D848CB" w:rsidP="002E4FEC">
            <w:pPr>
              <w:jc w:val="center"/>
              <w:rPr>
                <w:sz w:val="18"/>
                <w:szCs w:val="18"/>
                <w:lang w:val="es-PE"/>
              </w:rPr>
            </w:pPr>
            <w:r w:rsidRPr="00B671D7">
              <w:rPr>
                <w:sz w:val="18"/>
                <w:szCs w:val="18"/>
                <w:lang w:val="es-PE"/>
              </w:rPr>
              <w:t>2, Matriz de requisitos legales y reglamentarios</w:t>
            </w:r>
          </w:p>
          <w:p w14:paraId="11EE4BA4" w14:textId="77777777" w:rsidR="00D848CB" w:rsidRPr="00B671D7" w:rsidRDefault="00D848CB" w:rsidP="002E4FEC">
            <w:pPr>
              <w:jc w:val="center"/>
              <w:rPr>
                <w:sz w:val="18"/>
                <w:szCs w:val="18"/>
                <w:lang w:val="es-PE"/>
              </w:rPr>
            </w:pPr>
            <w:r w:rsidRPr="00B671D7">
              <w:rPr>
                <w:sz w:val="18"/>
                <w:szCs w:val="18"/>
                <w:lang w:val="es-PE"/>
              </w:rPr>
              <w:t>3, Cronograma institucional</w:t>
            </w:r>
          </w:p>
          <w:p w14:paraId="7DD88E84" w14:textId="77777777" w:rsidR="00D848CB" w:rsidRPr="00B671D7" w:rsidRDefault="00D848CB" w:rsidP="002E4FEC">
            <w:pPr>
              <w:jc w:val="center"/>
              <w:rPr>
                <w:sz w:val="18"/>
                <w:szCs w:val="18"/>
                <w:lang w:val="es-PE"/>
              </w:rPr>
            </w:pPr>
            <w:r w:rsidRPr="00B671D7">
              <w:rPr>
                <w:sz w:val="18"/>
                <w:szCs w:val="18"/>
                <w:lang w:val="es-PE"/>
              </w:rPr>
              <w:t>4, Políticas, acuerdos, lineamientos.</w:t>
            </w:r>
          </w:p>
          <w:p w14:paraId="77E06A24" w14:textId="77777777" w:rsidR="00D848CB" w:rsidRPr="00B671D7" w:rsidRDefault="00D848CB" w:rsidP="002E4FEC">
            <w:pPr>
              <w:jc w:val="center"/>
              <w:rPr>
                <w:sz w:val="18"/>
                <w:szCs w:val="18"/>
                <w:lang w:val="es-PE"/>
              </w:rPr>
            </w:pPr>
            <w:r w:rsidRPr="00B671D7">
              <w:rPr>
                <w:sz w:val="18"/>
                <w:szCs w:val="18"/>
                <w:lang w:val="es-PE"/>
              </w:rPr>
              <w:t>5, Presupuesto aprobado</w:t>
            </w:r>
          </w:p>
          <w:p w14:paraId="7754E195" w14:textId="77777777" w:rsidR="00D848CB" w:rsidRPr="00B671D7" w:rsidRDefault="00D848CB" w:rsidP="002E4FEC">
            <w:pPr>
              <w:jc w:val="center"/>
              <w:rPr>
                <w:sz w:val="18"/>
                <w:szCs w:val="18"/>
                <w:lang w:val="es-PE"/>
              </w:rPr>
            </w:pPr>
            <w:r w:rsidRPr="00B671D7">
              <w:rPr>
                <w:sz w:val="18"/>
                <w:szCs w:val="18"/>
                <w:lang w:val="es-PE"/>
              </w:rPr>
              <w:t>6, Planes de mejoramiento</w:t>
            </w:r>
          </w:p>
          <w:p w14:paraId="0E5F10BC" w14:textId="77777777" w:rsidR="00D848CB" w:rsidRPr="00B671D7" w:rsidRDefault="00D848CB" w:rsidP="002E4FEC">
            <w:pPr>
              <w:jc w:val="center"/>
              <w:rPr>
                <w:sz w:val="18"/>
                <w:szCs w:val="18"/>
                <w:lang w:val="es-PE"/>
              </w:rPr>
            </w:pPr>
            <w:r w:rsidRPr="00B671D7">
              <w:rPr>
                <w:sz w:val="18"/>
                <w:szCs w:val="18"/>
                <w:lang w:val="es-PE"/>
              </w:rPr>
              <w:t>7, Informe para la asamblea</w:t>
            </w:r>
          </w:p>
          <w:p w14:paraId="7011BCA8" w14:textId="77777777" w:rsidR="00D848CB" w:rsidRPr="00B671D7" w:rsidRDefault="00D848CB" w:rsidP="002E4FEC">
            <w:pPr>
              <w:jc w:val="center"/>
              <w:rPr>
                <w:sz w:val="18"/>
                <w:szCs w:val="18"/>
                <w:lang w:val="es-PE"/>
              </w:rPr>
            </w:pPr>
            <w:r w:rsidRPr="00B671D7">
              <w:rPr>
                <w:sz w:val="18"/>
                <w:szCs w:val="18"/>
                <w:lang w:val="es-PE"/>
              </w:rPr>
              <w:t>8, Derechos pecuniarios</w:t>
            </w:r>
          </w:p>
          <w:p w14:paraId="737F7A5B" w14:textId="77777777" w:rsidR="00D848CB" w:rsidRPr="00B671D7" w:rsidRDefault="00D848CB" w:rsidP="002E4FEC">
            <w:pPr>
              <w:jc w:val="center"/>
              <w:rPr>
                <w:sz w:val="18"/>
                <w:szCs w:val="18"/>
                <w:lang w:val="es-PE"/>
              </w:rPr>
            </w:pPr>
            <w:r w:rsidRPr="00B671D7">
              <w:rPr>
                <w:sz w:val="18"/>
                <w:szCs w:val="18"/>
                <w:lang w:val="es-PE"/>
              </w:rPr>
              <w:t>9, Plan de indicadores</w:t>
            </w:r>
          </w:p>
          <w:p w14:paraId="7C85E2AD" w14:textId="77777777" w:rsidR="00D848CB" w:rsidRPr="00B671D7" w:rsidRDefault="00D848CB" w:rsidP="002E4FEC">
            <w:pPr>
              <w:jc w:val="center"/>
              <w:rPr>
                <w:sz w:val="16"/>
                <w:szCs w:val="16"/>
                <w:lang w:val="es-PE"/>
              </w:rPr>
            </w:pPr>
            <w:r w:rsidRPr="00B671D7">
              <w:rPr>
                <w:sz w:val="18"/>
                <w:szCs w:val="18"/>
                <w:lang w:val="es-PE"/>
              </w:rPr>
              <w:t>10, Convenios Interinstitucionales</w:t>
            </w:r>
          </w:p>
        </w:tc>
        <w:tc>
          <w:tcPr>
            <w:tcW w:w="1350" w:type="dxa"/>
            <w:vMerge/>
            <w:tcBorders>
              <w:top w:val="single" w:sz="4" w:space="0" w:color="auto"/>
              <w:left w:val="single" w:sz="4" w:space="0" w:color="auto"/>
              <w:bottom w:val="single" w:sz="4" w:space="0" w:color="auto"/>
              <w:right w:val="single" w:sz="4" w:space="0" w:color="auto"/>
            </w:tcBorders>
            <w:vAlign w:val="center"/>
            <w:hideMark/>
          </w:tcPr>
          <w:p w14:paraId="3755FD29" w14:textId="77777777" w:rsidR="00D848CB" w:rsidRPr="00B671D7" w:rsidRDefault="00D848CB" w:rsidP="002E4FEC">
            <w:pPr>
              <w:jc w:val="center"/>
              <w:rPr>
                <w:sz w:val="16"/>
                <w:szCs w:val="16"/>
                <w:lang w:val="es-PE" w:eastAsia="en-US"/>
              </w:rPr>
            </w:pPr>
          </w:p>
        </w:tc>
        <w:tc>
          <w:tcPr>
            <w:tcW w:w="2070" w:type="dxa"/>
            <w:vMerge/>
            <w:tcBorders>
              <w:top w:val="single" w:sz="4" w:space="0" w:color="auto"/>
              <w:left w:val="single" w:sz="4" w:space="0" w:color="auto"/>
              <w:bottom w:val="single" w:sz="4" w:space="0" w:color="auto"/>
              <w:right w:val="single" w:sz="4" w:space="0" w:color="auto"/>
            </w:tcBorders>
            <w:vAlign w:val="center"/>
            <w:hideMark/>
          </w:tcPr>
          <w:p w14:paraId="78DDE08A" w14:textId="77777777" w:rsidR="00D848CB" w:rsidRPr="00B671D7" w:rsidRDefault="00D848CB" w:rsidP="002E4FEC">
            <w:pPr>
              <w:jc w:val="center"/>
              <w:rPr>
                <w:sz w:val="16"/>
                <w:szCs w:val="16"/>
                <w:lang w:val="es-PE" w:eastAsia="en-US"/>
              </w:rPr>
            </w:pPr>
          </w:p>
        </w:tc>
        <w:tc>
          <w:tcPr>
            <w:tcW w:w="2070" w:type="dxa"/>
            <w:tcBorders>
              <w:top w:val="single" w:sz="4" w:space="0" w:color="auto"/>
              <w:left w:val="single" w:sz="4" w:space="0" w:color="auto"/>
              <w:bottom w:val="single" w:sz="4" w:space="0" w:color="auto"/>
              <w:right w:val="single" w:sz="4" w:space="0" w:color="auto"/>
            </w:tcBorders>
            <w:vAlign w:val="center"/>
          </w:tcPr>
          <w:p w14:paraId="72FBF562" w14:textId="77777777" w:rsidR="00D848CB" w:rsidRPr="00B671D7" w:rsidRDefault="00D848CB" w:rsidP="002E4FEC">
            <w:pPr>
              <w:jc w:val="center"/>
              <w:rPr>
                <w:sz w:val="20"/>
                <w:szCs w:val="20"/>
                <w:lang w:val="es-PE"/>
              </w:rPr>
            </w:pPr>
            <w:r w:rsidRPr="00B671D7">
              <w:rPr>
                <w:sz w:val="20"/>
                <w:szCs w:val="20"/>
                <w:lang w:val="es-PE"/>
              </w:rPr>
              <w:t>EFECTIVIDAD:</w:t>
            </w:r>
          </w:p>
          <w:p w14:paraId="47019621" w14:textId="77777777" w:rsidR="00D848CB" w:rsidRPr="00B671D7" w:rsidRDefault="00D848CB" w:rsidP="002E4FEC">
            <w:pPr>
              <w:jc w:val="center"/>
              <w:rPr>
                <w:sz w:val="20"/>
                <w:szCs w:val="20"/>
                <w:lang w:val="es-PE"/>
              </w:rPr>
            </w:pPr>
            <w:r w:rsidRPr="00B671D7">
              <w:rPr>
                <w:sz w:val="20"/>
                <w:szCs w:val="20"/>
                <w:lang w:val="es-PE"/>
              </w:rPr>
              <w:t>% de cumplimiento de la revisión por la dirección</w:t>
            </w:r>
          </w:p>
        </w:tc>
      </w:tr>
    </w:tbl>
    <w:p w14:paraId="173C0A60" w14:textId="1BA648BF" w:rsidR="00E96F76" w:rsidRPr="00B671D7" w:rsidRDefault="004D4473" w:rsidP="0053633A">
      <w:pPr>
        <w:rPr>
          <w:lang w:val="es-PE"/>
        </w:rPr>
      </w:pPr>
      <w:r w:rsidRPr="00B671D7">
        <w:rPr>
          <w:lang w:val="es-PE"/>
        </w:rPr>
        <w:t>FLUJOGRAMA:</w:t>
      </w:r>
    </w:p>
    <w:p w14:paraId="55418B59" w14:textId="3ECCF91C" w:rsidR="004D4473" w:rsidRPr="00B671D7" w:rsidRDefault="00234AD9" w:rsidP="0053633A">
      <w:pPr>
        <w:rPr>
          <w:lang w:val="es-PE"/>
        </w:rPr>
      </w:pPr>
      <w:r w:rsidRPr="00B671D7">
        <w:rPr>
          <w:noProof/>
          <w:lang w:val="es-PE"/>
        </w:rPr>
        <w:lastRenderedPageBreak/>
        <mc:AlternateContent>
          <mc:Choice Requires="wps">
            <w:drawing>
              <wp:anchor distT="0" distB="0" distL="114300" distR="114300" simplePos="0" relativeHeight="251691008" behindDoc="0" locked="0" layoutInCell="1" allowOverlap="1" wp14:anchorId="587D8FFF" wp14:editId="753B18F1">
                <wp:simplePos x="0" y="0"/>
                <wp:positionH relativeFrom="column">
                  <wp:posOffset>197485</wp:posOffset>
                </wp:positionH>
                <wp:positionV relativeFrom="paragraph">
                  <wp:posOffset>8562340</wp:posOffset>
                </wp:positionV>
                <wp:extent cx="41243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14:paraId="1557A352" w14:textId="413A3F2A" w:rsidR="00234AD9" w:rsidRPr="00BB32B4" w:rsidRDefault="00234AD9" w:rsidP="00234AD9">
                            <w:pPr>
                              <w:pStyle w:val="Descripcin"/>
                              <w:rPr>
                                <w:sz w:val="24"/>
                                <w:lang w:val="es-PE"/>
                              </w:rPr>
                            </w:pPr>
                            <w:bookmarkStart w:id="36" w:name="_Toc110592571"/>
                            <w:r>
                              <w:t xml:space="preserve">Flujograma </w:t>
                            </w:r>
                            <w:fldSimple w:instr=" SEQ Flujograma \* ARABIC ">
                              <w:r>
                                <w:rPr>
                                  <w:noProof/>
                                </w:rPr>
                                <w:t>5</w:t>
                              </w:r>
                            </w:fldSimple>
                            <w:r>
                              <w:t xml:space="preserve"> Gestión de la dirección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D8FFF" id="Cuadro de texto 24" o:spid="_x0000_s1030" type="#_x0000_t202" style="position:absolute;margin-left:15.55pt;margin-top:674.2pt;width:32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5ZGgIAAD8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" stroked="f">
                <v:textbox style="mso-fit-shape-to-text:t" inset="0,0,0,0">
                  <w:txbxContent>
                    <w:p w14:paraId="1557A352" w14:textId="413A3F2A" w:rsidR="00234AD9" w:rsidRPr="00BB32B4" w:rsidRDefault="00234AD9" w:rsidP="00234AD9">
                      <w:pPr>
                        <w:pStyle w:val="Descripcin"/>
                        <w:rPr>
                          <w:sz w:val="24"/>
                          <w:lang w:val="es-PE"/>
                        </w:rPr>
                      </w:pPr>
                      <w:bookmarkStart w:id="37" w:name="_Toc110592571"/>
                      <w:r>
                        <w:t xml:space="preserve">Flujograma </w:t>
                      </w:r>
                      <w:fldSimple w:instr=" SEQ Flujograma \* ARABIC ">
                        <w:r>
                          <w:rPr>
                            <w:noProof/>
                          </w:rPr>
                          <w:t>5</w:t>
                        </w:r>
                      </w:fldSimple>
                      <w:r>
                        <w:t xml:space="preserve"> Gestión de la dirección</w:t>
                      </w:r>
                      <w:bookmarkEnd w:id="37"/>
                    </w:p>
                  </w:txbxContent>
                </v:textbox>
                <w10:wrap type="square"/>
              </v:shape>
            </w:pict>
          </mc:Fallback>
        </mc:AlternateContent>
      </w:r>
      <w:r w:rsidRPr="00B671D7">
        <w:rPr>
          <w:noProof/>
          <w:lang w:val="es-PE"/>
        </w:rPr>
        <w:drawing>
          <wp:anchor distT="0" distB="0" distL="114300" distR="114300" simplePos="0" relativeHeight="251688960" behindDoc="0" locked="0" layoutInCell="1" allowOverlap="1" wp14:anchorId="70F2E21C" wp14:editId="1B173C79">
            <wp:simplePos x="0" y="0"/>
            <wp:positionH relativeFrom="column">
              <wp:posOffset>197485</wp:posOffset>
            </wp:positionH>
            <wp:positionV relativeFrom="paragraph">
              <wp:posOffset>6657340</wp:posOffset>
            </wp:positionV>
            <wp:extent cx="4124325" cy="18478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24325" cy="1847850"/>
                    </a:xfrm>
                    <a:prstGeom prst="rect">
                      <a:avLst/>
                    </a:prstGeom>
                  </pic:spPr>
                </pic:pic>
              </a:graphicData>
            </a:graphic>
            <wp14:sizeRelH relativeFrom="page">
              <wp14:pctWidth>0</wp14:pctWidth>
            </wp14:sizeRelH>
            <wp14:sizeRelV relativeFrom="page">
              <wp14:pctHeight>0</wp14:pctHeight>
            </wp14:sizeRelV>
          </wp:anchor>
        </w:drawing>
      </w:r>
      <w:r w:rsidRPr="00B671D7">
        <w:rPr>
          <w:noProof/>
          <w:lang w:val="es-PE"/>
        </w:rPr>
        <w:drawing>
          <wp:inline distT="0" distB="0" distL="0" distR="0" wp14:anchorId="1832D624" wp14:editId="0C399741">
            <wp:extent cx="5402580" cy="66363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5402580" cy="6636385"/>
                    </a:xfrm>
                    <a:prstGeom prst="rect">
                      <a:avLst/>
                    </a:prstGeom>
                  </pic:spPr>
                </pic:pic>
              </a:graphicData>
            </a:graphic>
          </wp:inline>
        </w:drawing>
      </w:r>
    </w:p>
    <w:p w14:paraId="0B82391F" w14:textId="6577B211" w:rsidR="00234AD9" w:rsidRPr="00B671D7" w:rsidRDefault="00234AD9" w:rsidP="0053633A">
      <w:pPr>
        <w:rPr>
          <w:lang w:val="es-PE"/>
        </w:rPr>
      </w:pPr>
    </w:p>
    <w:p w14:paraId="3BF71449" w14:textId="58C9F1FF" w:rsidR="00234AD9" w:rsidRPr="00B671D7" w:rsidRDefault="00234AD9" w:rsidP="0053633A">
      <w:pPr>
        <w:rPr>
          <w:lang w:val="es-PE"/>
        </w:rPr>
      </w:pPr>
    </w:p>
    <w:p w14:paraId="56559E60" w14:textId="2DA9A171" w:rsidR="00234AD9" w:rsidRPr="00B671D7" w:rsidRDefault="00234AD9" w:rsidP="0053633A">
      <w:pPr>
        <w:rPr>
          <w:lang w:val="es-PE"/>
        </w:rPr>
      </w:pPr>
    </w:p>
    <w:p w14:paraId="5FA33A59" w14:textId="1402616B" w:rsidR="00234AD9" w:rsidRPr="00B671D7" w:rsidRDefault="00234AD9" w:rsidP="0053633A">
      <w:pPr>
        <w:rPr>
          <w:lang w:val="es-PE"/>
        </w:rPr>
      </w:pPr>
    </w:p>
    <w:p w14:paraId="3A600DBA" w14:textId="11FB79D5" w:rsidR="00234AD9" w:rsidRPr="00B671D7" w:rsidRDefault="00234AD9" w:rsidP="0053633A">
      <w:pPr>
        <w:rPr>
          <w:lang w:val="es-PE"/>
        </w:rPr>
      </w:pPr>
    </w:p>
    <w:p w14:paraId="777D8B03" w14:textId="264AD97E" w:rsidR="00234AD9" w:rsidRPr="00B671D7" w:rsidRDefault="00234AD9" w:rsidP="0053633A">
      <w:pPr>
        <w:rPr>
          <w:lang w:val="es-PE"/>
        </w:rPr>
      </w:pPr>
    </w:p>
    <w:p w14:paraId="208683BA" w14:textId="77777777" w:rsidR="00234AD9" w:rsidRPr="00B671D7" w:rsidRDefault="00234AD9" w:rsidP="0053633A">
      <w:pPr>
        <w:rPr>
          <w:lang w:val="es-PE"/>
        </w:rPr>
      </w:pPr>
    </w:p>
    <w:tbl>
      <w:tblPr>
        <w:tblStyle w:val="Tablaconcuadrcula"/>
        <w:tblW w:w="9990" w:type="dxa"/>
        <w:tblInd w:w="-635" w:type="dxa"/>
        <w:tblLook w:val="04A0" w:firstRow="1" w:lastRow="0" w:firstColumn="1" w:lastColumn="0" w:noHBand="0" w:noVBand="1"/>
      </w:tblPr>
      <w:tblGrid>
        <w:gridCol w:w="2240"/>
        <w:gridCol w:w="7750"/>
      </w:tblGrid>
      <w:tr w:rsidR="00D848CB" w:rsidRPr="00B671D7" w14:paraId="2A369844"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45478154" w14:textId="77777777" w:rsidR="00D848CB" w:rsidRPr="00B671D7" w:rsidRDefault="00D848CB" w:rsidP="002E4FEC">
            <w:pPr>
              <w:rPr>
                <w:b/>
                <w:lang w:val="es-PE"/>
              </w:rPr>
            </w:pPr>
            <w:r w:rsidRPr="00B671D7">
              <w:rPr>
                <w:b/>
                <w:lang w:val="es-PE"/>
              </w:rPr>
              <w:lastRenderedPageBreak/>
              <w:t xml:space="preserve">PROCESO:  </w:t>
            </w:r>
          </w:p>
        </w:tc>
        <w:tc>
          <w:tcPr>
            <w:tcW w:w="7750" w:type="dxa"/>
            <w:tcBorders>
              <w:top w:val="single" w:sz="4" w:space="0" w:color="auto"/>
              <w:left w:val="single" w:sz="4" w:space="0" w:color="auto"/>
              <w:bottom w:val="single" w:sz="4" w:space="0" w:color="auto"/>
              <w:right w:val="single" w:sz="4" w:space="0" w:color="auto"/>
            </w:tcBorders>
          </w:tcPr>
          <w:p w14:paraId="633959CA" w14:textId="77777777" w:rsidR="00D848CB" w:rsidRPr="00B671D7" w:rsidRDefault="00D848CB" w:rsidP="002E4FEC">
            <w:pPr>
              <w:rPr>
                <w:b/>
                <w:bCs/>
                <w:lang w:val="es-PE"/>
              </w:rPr>
            </w:pPr>
            <w:r w:rsidRPr="00B671D7">
              <w:rPr>
                <w:b/>
                <w:bCs/>
                <w:lang w:val="es-PE"/>
              </w:rPr>
              <w:t>GESTIÓN DE PROYECTOS DE INVERSION</w:t>
            </w:r>
          </w:p>
        </w:tc>
      </w:tr>
      <w:tr w:rsidR="00D848CB" w:rsidRPr="00B671D7" w14:paraId="5D67BA3E"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0B7C222D" w14:textId="77777777" w:rsidR="00D848CB" w:rsidRPr="00B671D7" w:rsidRDefault="00D848CB" w:rsidP="002E4FEC">
            <w:pPr>
              <w:rPr>
                <w:b/>
                <w:lang w:val="es-PE"/>
              </w:rPr>
            </w:pPr>
            <w:r w:rsidRPr="00B671D7">
              <w:rPr>
                <w:b/>
                <w:lang w:val="es-PE"/>
              </w:rPr>
              <w:t xml:space="preserve">Objetivo: </w:t>
            </w:r>
          </w:p>
        </w:tc>
        <w:tc>
          <w:tcPr>
            <w:tcW w:w="7750" w:type="dxa"/>
            <w:tcBorders>
              <w:top w:val="single" w:sz="4" w:space="0" w:color="auto"/>
              <w:left w:val="single" w:sz="4" w:space="0" w:color="auto"/>
              <w:bottom w:val="single" w:sz="4" w:space="0" w:color="auto"/>
              <w:right w:val="single" w:sz="4" w:space="0" w:color="auto"/>
            </w:tcBorders>
          </w:tcPr>
          <w:p w14:paraId="3437D80A" w14:textId="77777777" w:rsidR="00D848CB" w:rsidRPr="00B671D7" w:rsidRDefault="00D848CB" w:rsidP="002E4FEC">
            <w:pPr>
              <w:rPr>
                <w:lang w:val="es-PE"/>
              </w:rPr>
            </w:pPr>
            <w:r w:rsidRPr="00B671D7">
              <w:rPr>
                <w:lang w:val="es-PE"/>
              </w:rPr>
              <w:t>Acompañar y concretar los proyectos de inversión nacional y extranjera al territorio que permita fortalecer apuestas y encadenamientos productivos locales para contribuir a la generación de empleo, competitividad y desarrollo sostenible. Apoyar la gestión de oportunidades de cooperación internacional por medio del acompañamiento en la concepción, formulación y seguimiento a postulaciones y/o proyectos para el desarrollo sostenible.</w:t>
            </w:r>
          </w:p>
        </w:tc>
      </w:tr>
      <w:tr w:rsidR="00D848CB" w:rsidRPr="00B671D7" w14:paraId="192CBC2F" w14:textId="77777777" w:rsidTr="00F932C2">
        <w:tc>
          <w:tcPr>
            <w:tcW w:w="2240" w:type="dxa"/>
            <w:tcBorders>
              <w:top w:val="single" w:sz="4" w:space="0" w:color="auto"/>
              <w:left w:val="single" w:sz="4" w:space="0" w:color="auto"/>
              <w:bottom w:val="single" w:sz="4" w:space="0" w:color="auto"/>
              <w:right w:val="single" w:sz="4" w:space="0" w:color="auto"/>
            </w:tcBorders>
            <w:hideMark/>
          </w:tcPr>
          <w:p w14:paraId="6F60C8B8" w14:textId="77777777" w:rsidR="00D848CB" w:rsidRPr="00B671D7" w:rsidRDefault="00D848CB" w:rsidP="002E4FEC">
            <w:pPr>
              <w:rPr>
                <w:b/>
                <w:lang w:val="es-PE"/>
              </w:rPr>
            </w:pPr>
            <w:r w:rsidRPr="00B671D7">
              <w:rPr>
                <w:b/>
                <w:lang w:val="es-PE"/>
              </w:rPr>
              <w:t xml:space="preserve">Responsable: </w:t>
            </w:r>
          </w:p>
        </w:tc>
        <w:tc>
          <w:tcPr>
            <w:tcW w:w="7750" w:type="dxa"/>
            <w:tcBorders>
              <w:top w:val="single" w:sz="4" w:space="0" w:color="auto"/>
              <w:left w:val="single" w:sz="4" w:space="0" w:color="auto"/>
              <w:bottom w:val="single" w:sz="4" w:space="0" w:color="auto"/>
              <w:right w:val="single" w:sz="4" w:space="0" w:color="auto"/>
            </w:tcBorders>
          </w:tcPr>
          <w:p w14:paraId="6F011FC5" w14:textId="77777777" w:rsidR="00D848CB" w:rsidRPr="00B671D7" w:rsidRDefault="00D848CB" w:rsidP="002E4FEC">
            <w:pPr>
              <w:rPr>
                <w:lang w:val="es-PE"/>
              </w:rPr>
            </w:pPr>
            <w:r w:rsidRPr="00B671D7">
              <w:rPr>
                <w:lang w:val="es-PE"/>
              </w:rPr>
              <w:t>Director de Gestión de Proyectos</w:t>
            </w:r>
          </w:p>
        </w:tc>
      </w:tr>
    </w:tbl>
    <w:p w14:paraId="643C150A"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333"/>
        <w:gridCol w:w="1699"/>
        <w:gridCol w:w="1699"/>
        <w:gridCol w:w="1699"/>
        <w:gridCol w:w="2560"/>
      </w:tblGrid>
      <w:tr w:rsidR="00D848CB" w:rsidRPr="00B671D7" w14:paraId="682905D7" w14:textId="77777777" w:rsidTr="00F932C2">
        <w:tc>
          <w:tcPr>
            <w:tcW w:w="2333" w:type="dxa"/>
            <w:tcBorders>
              <w:top w:val="single" w:sz="4" w:space="0" w:color="auto"/>
              <w:left w:val="single" w:sz="4" w:space="0" w:color="auto"/>
              <w:bottom w:val="single" w:sz="4" w:space="0" w:color="auto"/>
              <w:right w:val="single" w:sz="4" w:space="0" w:color="auto"/>
            </w:tcBorders>
            <w:hideMark/>
          </w:tcPr>
          <w:p w14:paraId="700002C9" w14:textId="77777777" w:rsidR="00D848CB" w:rsidRPr="00B671D7" w:rsidRDefault="00D848CB" w:rsidP="002E4FEC">
            <w:pPr>
              <w:jc w:val="center"/>
              <w:rPr>
                <w:b/>
                <w:lang w:val="es-PE"/>
              </w:rPr>
            </w:pPr>
            <w:r w:rsidRPr="00B671D7">
              <w:rPr>
                <w:b/>
                <w:lang w:val="es-PE"/>
              </w:rPr>
              <w:t>S</w:t>
            </w:r>
          </w:p>
        </w:tc>
        <w:tc>
          <w:tcPr>
            <w:tcW w:w="1699" w:type="dxa"/>
            <w:tcBorders>
              <w:top w:val="single" w:sz="4" w:space="0" w:color="auto"/>
              <w:left w:val="single" w:sz="4" w:space="0" w:color="auto"/>
              <w:bottom w:val="single" w:sz="4" w:space="0" w:color="auto"/>
              <w:right w:val="single" w:sz="4" w:space="0" w:color="auto"/>
            </w:tcBorders>
            <w:hideMark/>
          </w:tcPr>
          <w:p w14:paraId="4B77D746" w14:textId="77777777" w:rsidR="00D848CB" w:rsidRPr="00B671D7" w:rsidRDefault="00D848CB" w:rsidP="002E4FEC">
            <w:pPr>
              <w:jc w:val="center"/>
              <w:rPr>
                <w:b/>
                <w:lang w:val="es-PE"/>
              </w:rPr>
            </w:pPr>
            <w:r w:rsidRPr="00B671D7">
              <w:rPr>
                <w:b/>
                <w:lang w:val="es-PE"/>
              </w:rPr>
              <w:t>I</w:t>
            </w:r>
          </w:p>
        </w:tc>
        <w:tc>
          <w:tcPr>
            <w:tcW w:w="1699" w:type="dxa"/>
            <w:tcBorders>
              <w:top w:val="single" w:sz="4" w:space="0" w:color="auto"/>
              <w:left w:val="single" w:sz="4" w:space="0" w:color="auto"/>
              <w:bottom w:val="single" w:sz="4" w:space="0" w:color="auto"/>
              <w:right w:val="single" w:sz="4" w:space="0" w:color="auto"/>
            </w:tcBorders>
            <w:hideMark/>
          </w:tcPr>
          <w:p w14:paraId="4F8A74D1" w14:textId="77777777" w:rsidR="00D848CB" w:rsidRPr="00B671D7" w:rsidRDefault="00D848CB" w:rsidP="002E4FEC">
            <w:pPr>
              <w:jc w:val="center"/>
              <w:rPr>
                <w:b/>
                <w:lang w:val="es-PE"/>
              </w:rPr>
            </w:pPr>
            <w:r w:rsidRPr="00B671D7">
              <w:rPr>
                <w:b/>
                <w:lang w:val="es-PE"/>
              </w:rPr>
              <w:t>P</w:t>
            </w:r>
          </w:p>
        </w:tc>
        <w:tc>
          <w:tcPr>
            <w:tcW w:w="1699" w:type="dxa"/>
            <w:tcBorders>
              <w:top w:val="single" w:sz="4" w:space="0" w:color="auto"/>
              <w:left w:val="single" w:sz="4" w:space="0" w:color="auto"/>
              <w:bottom w:val="single" w:sz="4" w:space="0" w:color="auto"/>
              <w:right w:val="single" w:sz="4" w:space="0" w:color="auto"/>
            </w:tcBorders>
            <w:hideMark/>
          </w:tcPr>
          <w:p w14:paraId="0DB04E58" w14:textId="77777777" w:rsidR="00D848CB" w:rsidRPr="00B671D7" w:rsidRDefault="00D848CB" w:rsidP="002E4FEC">
            <w:pPr>
              <w:jc w:val="center"/>
              <w:rPr>
                <w:b/>
                <w:lang w:val="es-PE"/>
              </w:rPr>
            </w:pPr>
            <w:r w:rsidRPr="00B671D7">
              <w:rPr>
                <w:b/>
                <w:lang w:val="es-PE"/>
              </w:rPr>
              <w:t>O</w:t>
            </w:r>
          </w:p>
        </w:tc>
        <w:tc>
          <w:tcPr>
            <w:tcW w:w="2560" w:type="dxa"/>
            <w:tcBorders>
              <w:top w:val="single" w:sz="4" w:space="0" w:color="auto"/>
              <w:left w:val="single" w:sz="4" w:space="0" w:color="auto"/>
              <w:bottom w:val="single" w:sz="4" w:space="0" w:color="auto"/>
              <w:right w:val="single" w:sz="4" w:space="0" w:color="auto"/>
            </w:tcBorders>
            <w:hideMark/>
          </w:tcPr>
          <w:p w14:paraId="3FBA4655" w14:textId="77777777" w:rsidR="00D848CB" w:rsidRPr="00B671D7" w:rsidRDefault="00D848CB" w:rsidP="002E4FEC">
            <w:pPr>
              <w:jc w:val="center"/>
              <w:rPr>
                <w:b/>
                <w:lang w:val="es-PE"/>
              </w:rPr>
            </w:pPr>
            <w:r w:rsidRPr="00B671D7">
              <w:rPr>
                <w:b/>
                <w:lang w:val="es-PE"/>
              </w:rPr>
              <w:t>C</w:t>
            </w:r>
          </w:p>
        </w:tc>
      </w:tr>
      <w:tr w:rsidR="00D848CB" w:rsidRPr="00B671D7" w14:paraId="2BFC77D8" w14:textId="77777777" w:rsidTr="00F932C2">
        <w:tc>
          <w:tcPr>
            <w:tcW w:w="2333" w:type="dxa"/>
            <w:tcBorders>
              <w:top w:val="single" w:sz="4" w:space="0" w:color="auto"/>
              <w:left w:val="single" w:sz="4" w:space="0" w:color="auto"/>
              <w:bottom w:val="single" w:sz="4" w:space="0" w:color="auto"/>
              <w:right w:val="single" w:sz="4" w:space="0" w:color="auto"/>
            </w:tcBorders>
            <w:vAlign w:val="center"/>
          </w:tcPr>
          <w:p w14:paraId="08D1F694" w14:textId="77777777" w:rsidR="00D848CB" w:rsidRPr="00B671D7" w:rsidRDefault="00D848CB" w:rsidP="002E4FEC">
            <w:pPr>
              <w:jc w:val="center"/>
              <w:rPr>
                <w:szCs w:val="24"/>
                <w:lang w:val="es-PE"/>
              </w:rPr>
            </w:pPr>
            <w:r w:rsidRPr="00B671D7">
              <w:rPr>
                <w:szCs w:val="24"/>
                <w:lang w:val="es-PE"/>
              </w:rPr>
              <w:t>Direccionamiento estratégico, Planeación. Relaciones Administrativas</w:t>
            </w:r>
          </w:p>
        </w:tc>
        <w:tc>
          <w:tcPr>
            <w:tcW w:w="1699" w:type="dxa"/>
            <w:tcBorders>
              <w:top w:val="single" w:sz="4" w:space="0" w:color="auto"/>
              <w:left w:val="single" w:sz="4" w:space="0" w:color="auto"/>
              <w:bottom w:val="single" w:sz="4" w:space="0" w:color="auto"/>
              <w:right w:val="single" w:sz="4" w:space="0" w:color="auto"/>
            </w:tcBorders>
            <w:vAlign w:val="center"/>
          </w:tcPr>
          <w:p w14:paraId="79ED4DB3" w14:textId="77777777" w:rsidR="00D848CB" w:rsidRPr="00B671D7" w:rsidRDefault="00D848CB" w:rsidP="002E4FEC">
            <w:pPr>
              <w:jc w:val="center"/>
              <w:rPr>
                <w:szCs w:val="24"/>
                <w:lang w:val="es-PE"/>
              </w:rPr>
            </w:pPr>
            <w:r w:rsidRPr="00B671D7">
              <w:rPr>
                <w:szCs w:val="24"/>
                <w:lang w:val="es-PE"/>
              </w:rPr>
              <w:t>Plan estratégico formulado y aprobado. Informe de tendencias de cooperación e inversión anual.</w:t>
            </w:r>
          </w:p>
          <w:p w14:paraId="1FCAC63D" w14:textId="77777777" w:rsidR="00D848CB" w:rsidRPr="00B671D7" w:rsidRDefault="00D848CB" w:rsidP="002E4FEC">
            <w:pPr>
              <w:jc w:val="center"/>
              <w:rPr>
                <w:szCs w:val="24"/>
                <w:lang w:val="es-PE"/>
              </w:rPr>
            </w:pPr>
            <w:r w:rsidRPr="00B671D7">
              <w:rPr>
                <w:szCs w:val="24"/>
                <w:lang w:val="es-PE"/>
              </w:rPr>
              <w:t>Plan de Desarrollo</w:t>
            </w:r>
          </w:p>
        </w:tc>
        <w:tc>
          <w:tcPr>
            <w:tcW w:w="1699" w:type="dxa"/>
            <w:tcBorders>
              <w:top w:val="single" w:sz="4" w:space="0" w:color="auto"/>
              <w:left w:val="single" w:sz="4" w:space="0" w:color="auto"/>
              <w:bottom w:val="single" w:sz="4" w:space="0" w:color="auto"/>
              <w:right w:val="single" w:sz="4" w:space="0" w:color="auto"/>
            </w:tcBorders>
            <w:vAlign w:val="center"/>
          </w:tcPr>
          <w:p w14:paraId="63BFAA6C" w14:textId="4C56960A" w:rsidR="00D848CB" w:rsidRPr="00B671D7" w:rsidRDefault="001C79EC" w:rsidP="002E4FEC">
            <w:pPr>
              <w:jc w:val="center"/>
              <w:rPr>
                <w:szCs w:val="24"/>
                <w:lang w:val="es-PE"/>
              </w:rPr>
            </w:pPr>
            <w:r w:rsidRPr="00B671D7">
              <w:rPr>
                <w:szCs w:val="24"/>
                <w:lang w:val="es-PE"/>
              </w:rPr>
              <w:t>Flujograma 6</w:t>
            </w:r>
          </w:p>
        </w:tc>
        <w:tc>
          <w:tcPr>
            <w:tcW w:w="1699" w:type="dxa"/>
            <w:tcBorders>
              <w:top w:val="single" w:sz="4" w:space="0" w:color="auto"/>
              <w:left w:val="single" w:sz="4" w:space="0" w:color="auto"/>
              <w:bottom w:val="single" w:sz="4" w:space="0" w:color="auto"/>
              <w:right w:val="single" w:sz="4" w:space="0" w:color="auto"/>
            </w:tcBorders>
            <w:vAlign w:val="center"/>
          </w:tcPr>
          <w:p w14:paraId="4AF9CA8C" w14:textId="77777777" w:rsidR="00D848CB" w:rsidRPr="00B671D7" w:rsidRDefault="00D848CB" w:rsidP="002E4FEC">
            <w:pPr>
              <w:jc w:val="center"/>
              <w:rPr>
                <w:szCs w:val="24"/>
                <w:lang w:val="es-PE"/>
              </w:rPr>
            </w:pPr>
            <w:r w:rsidRPr="00B671D7">
              <w:rPr>
                <w:szCs w:val="24"/>
                <w:lang w:val="es-PE"/>
              </w:rPr>
              <w:t>Plan operativo anual.</w:t>
            </w:r>
          </w:p>
          <w:p w14:paraId="6BDC4A7A" w14:textId="77777777" w:rsidR="00D848CB" w:rsidRPr="00B671D7" w:rsidRDefault="00D848CB" w:rsidP="002E4FEC">
            <w:pPr>
              <w:jc w:val="center"/>
              <w:rPr>
                <w:szCs w:val="24"/>
                <w:lang w:val="es-PE"/>
              </w:rPr>
            </w:pPr>
            <w:r w:rsidRPr="00B671D7">
              <w:rPr>
                <w:szCs w:val="24"/>
                <w:lang w:val="es-PE"/>
              </w:rPr>
              <w:t>Proyecto y/o alianza de cooperación formulado.</w:t>
            </w:r>
          </w:p>
          <w:p w14:paraId="7D22208E" w14:textId="77777777" w:rsidR="00D848CB" w:rsidRPr="00B671D7" w:rsidRDefault="00D848CB" w:rsidP="002E4FEC">
            <w:pPr>
              <w:jc w:val="center"/>
              <w:rPr>
                <w:szCs w:val="24"/>
                <w:lang w:val="es-PE"/>
              </w:rPr>
            </w:pPr>
            <w:r w:rsidRPr="00B671D7">
              <w:rPr>
                <w:szCs w:val="24"/>
                <w:lang w:val="es-PE"/>
              </w:rPr>
              <w:t>Presupuesto aprobado para el proceso.</w:t>
            </w:r>
          </w:p>
        </w:tc>
        <w:tc>
          <w:tcPr>
            <w:tcW w:w="2560" w:type="dxa"/>
            <w:tcBorders>
              <w:top w:val="single" w:sz="4" w:space="0" w:color="auto"/>
              <w:left w:val="single" w:sz="4" w:space="0" w:color="auto"/>
              <w:bottom w:val="single" w:sz="4" w:space="0" w:color="auto"/>
              <w:right w:val="single" w:sz="4" w:space="0" w:color="auto"/>
            </w:tcBorders>
            <w:vAlign w:val="center"/>
          </w:tcPr>
          <w:p w14:paraId="2147D9B4" w14:textId="77777777" w:rsidR="00D848CB" w:rsidRPr="00B671D7" w:rsidRDefault="00D848CB" w:rsidP="002E4FEC">
            <w:pPr>
              <w:jc w:val="center"/>
              <w:rPr>
                <w:szCs w:val="24"/>
                <w:lang w:val="es-PE"/>
              </w:rPr>
            </w:pPr>
            <w:r w:rsidRPr="00B671D7">
              <w:rPr>
                <w:szCs w:val="24"/>
                <w:lang w:val="es-PE"/>
              </w:rPr>
              <w:t xml:space="preserve">Direccionamiento estratégico, Planeación. </w:t>
            </w:r>
          </w:p>
          <w:p w14:paraId="5C779A71" w14:textId="77777777" w:rsidR="00D848CB" w:rsidRPr="00B671D7" w:rsidRDefault="00D848CB" w:rsidP="002E4FEC">
            <w:pPr>
              <w:jc w:val="center"/>
              <w:rPr>
                <w:szCs w:val="24"/>
                <w:lang w:val="es-PE"/>
              </w:rPr>
            </w:pPr>
            <w:r w:rsidRPr="00B671D7">
              <w:rPr>
                <w:szCs w:val="24"/>
                <w:lang w:val="es-PE"/>
              </w:rPr>
              <w:t>Cooperantes.</w:t>
            </w:r>
          </w:p>
          <w:p w14:paraId="736CC8E6" w14:textId="77777777" w:rsidR="00D848CB" w:rsidRPr="00B671D7" w:rsidRDefault="00D848CB" w:rsidP="002E4FEC">
            <w:pPr>
              <w:jc w:val="center"/>
              <w:rPr>
                <w:szCs w:val="24"/>
                <w:lang w:val="es-PE"/>
              </w:rPr>
            </w:pPr>
            <w:r w:rsidRPr="00B671D7">
              <w:rPr>
                <w:szCs w:val="24"/>
                <w:lang w:val="es-PE"/>
              </w:rPr>
              <w:t>Direccionamiento estratégico.</w:t>
            </w:r>
          </w:p>
          <w:p w14:paraId="2F641651" w14:textId="77777777" w:rsidR="00D848CB" w:rsidRPr="00B671D7" w:rsidRDefault="00D848CB" w:rsidP="002E4FEC">
            <w:pPr>
              <w:jc w:val="center"/>
              <w:rPr>
                <w:szCs w:val="24"/>
                <w:lang w:val="es-PE"/>
              </w:rPr>
            </w:pPr>
            <w:r w:rsidRPr="00B671D7">
              <w:rPr>
                <w:szCs w:val="24"/>
                <w:lang w:val="es-PE"/>
              </w:rPr>
              <w:t xml:space="preserve">Todos los procesos. </w:t>
            </w:r>
          </w:p>
          <w:p w14:paraId="2DB8F785" w14:textId="77777777" w:rsidR="00D848CB" w:rsidRPr="00B671D7" w:rsidRDefault="00D848CB" w:rsidP="002E4FEC">
            <w:pPr>
              <w:jc w:val="center"/>
              <w:rPr>
                <w:szCs w:val="24"/>
                <w:lang w:val="es-PE"/>
              </w:rPr>
            </w:pPr>
            <w:r w:rsidRPr="00B671D7">
              <w:rPr>
                <w:szCs w:val="24"/>
                <w:lang w:val="es-PE"/>
              </w:rPr>
              <w:t>Gestión jurídica.</w:t>
            </w:r>
          </w:p>
        </w:tc>
      </w:tr>
    </w:tbl>
    <w:p w14:paraId="0F8E5ABC" w14:textId="77777777" w:rsidR="00D848CB" w:rsidRPr="00B671D7" w:rsidRDefault="00D848CB" w:rsidP="0053633A">
      <w:pPr>
        <w:rPr>
          <w:lang w:val="es-PE"/>
        </w:rPr>
      </w:pPr>
    </w:p>
    <w:tbl>
      <w:tblPr>
        <w:tblStyle w:val="Tablaconcuadrcula"/>
        <w:tblW w:w="9990" w:type="dxa"/>
        <w:tblInd w:w="-635" w:type="dxa"/>
        <w:tblLook w:val="04A0" w:firstRow="1" w:lastRow="0" w:firstColumn="1" w:lastColumn="0" w:noHBand="0" w:noVBand="1"/>
      </w:tblPr>
      <w:tblGrid>
        <w:gridCol w:w="2186"/>
        <w:gridCol w:w="2016"/>
        <w:gridCol w:w="1327"/>
        <w:gridCol w:w="1724"/>
        <w:gridCol w:w="2737"/>
      </w:tblGrid>
      <w:tr w:rsidR="00D848CB" w:rsidRPr="00B671D7" w14:paraId="199ED441" w14:textId="77777777" w:rsidTr="00F932C2">
        <w:tc>
          <w:tcPr>
            <w:tcW w:w="2186" w:type="dxa"/>
            <w:tcBorders>
              <w:top w:val="single" w:sz="4" w:space="0" w:color="auto"/>
              <w:left w:val="single" w:sz="4" w:space="0" w:color="auto"/>
              <w:bottom w:val="single" w:sz="4" w:space="0" w:color="auto"/>
              <w:right w:val="single" w:sz="4" w:space="0" w:color="auto"/>
            </w:tcBorders>
            <w:vAlign w:val="center"/>
            <w:hideMark/>
          </w:tcPr>
          <w:p w14:paraId="633B99CA" w14:textId="77777777" w:rsidR="00D848CB" w:rsidRPr="00B671D7" w:rsidRDefault="00D848CB" w:rsidP="002E4FEC">
            <w:pPr>
              <w:jc w:val="center"/>
              <w:rPr>
                <w:b/>
                <w:lang w:val="es-PE"/>
              </w:rPr>
            </w:pPr>
            <w:r w:rsidRPr="00B671D7">
              <w:rPr>
                <w:b/>
                <w:lang w:val="es-PE"/>
              </w:rPr>
              <w:t>RECURSOS</w:t>
            </w:r>
          </w:p>
        </w:tc>
        <w:tc>
          <w:tcPr>
            <w:tcW w:w="2016" w:type="dxa"/>
            <w:tcBorders>
              <w:top w:val="single" w:sz="4" w:space="0" w:color="auto"/>
              <w:left w:val="single" w:sz="4" w:space="0" w:color="auto"/>
              <w:bottom w:val="single" w:sz="4" w:space="0" w:color="auto"/>
              <w:right w:val="single" w:sz="4" w:space="0" w:color="auto"/>
            </w:tcBorders>
            <w:vAlign w:val="center"/>
            <w:hideMark/>
          </w:tcPr>
          <w:p w14:paraId="0087BCC5" w14:textId="77777777" w:rsidR="00D848CB" w:rsidRPr="00B671D7" w:rsidRDefault="00D848CB" w:rsidP="002E4FEC">
            <w:pPr>
              <w:jc w:val="center"/>
              <w:rPr>
                <w:b/>
                <w:lang w:val="es-PE"/>
              </w:rPr>
            </w:pPr>
            <w:r w:rsidRPr="00B671D7">
              <w:rPr>
                <w:b/>
                <w:lang w:val="es-PE"/>
              </w:rPr>
              <w:t>INFORMACIÓN DOCUMENTAL</w:t>
            </w:r>
          </w:p>
        </w:tc>
        <w:tc>
          <w:tcPr>
            <w:tcW w:w="1284" w:type="dxa"/>
            <w:tcBorders>
              <w:top w:val="single" w:sz="4" w:space="0" w:color="auto"/>
              <w:left w:val="single" w:sz="4" w:space="0" w:color="auto"/>
              <w:bottom w:val="single" w:sz="4" w:space="0" w:color="auto"/>
              <w:right w:val="single" w:sz="4" w:space="0" w:color="auto"/>
            </w:tcBorders>
            <w:vAlign w:val="center"/>
            <w:hideMark/>
          </w:tcPr>
          <w:p w14:paraId="726171A2" w14:textId="77777777" w:rsidR="00D848CB" w:rsidRPr="00B671D7" w:rsidRDefault="00D848CB" w:rsidP="002E4FEC">
            <w:pPr>
              <w:jc w:val="center"/>
              <w:rPr>
                <w:b/>
                <w:lang w:val="es-PE"/>
              </w:rPr>
            </w:pPr>
            <w:r w:rsidRPr="00B671D7">
              <w:rPr>
                <w:b/>
                <w:lang w:val="es-PE"/>
              </w:rPr>
              <w:t>RIESGOS</w:t>
            </w:r>
          </w:p>
        </w:tc>
        <w:tc>
          <w:tcPr>
            <w:tcW w:w="1724" w:type="dxa"/>
            <w:tcBorders>
              <w:top w:val="single" w:sz="4" w:space="0" w:color="auto"/>
              <w:left w:val="single" w:sz="4" w:space="0" w:color="auto"/>
              <w:bottom w:val="single" w:sz="4" w:space="0" w:color="auto"/>
              <w:right w:val="single" w:sz="4" w:space="0" w:color="auto"/>
            </w:tcBorders>
            <w:vAlign w:val="center"/>
            <w:hideMark/>
          </w:tcPr>
          <w:p w14:paraId="1F514A2B" w14:textId="77777777" w:rsidR="00D848CB" w:rsidRPr="00B671D7" w:rsidRDefault="00D848CB" w:rsidP="002E4FEC">
            <w:pPr>
              <w:jc w:val="center"/>
              <w:rPr>
                <w:b/>
                <w:lang w:val="es-PE"/>
              </w:rPr>
            </w:pPr>
            <w:r w:rsidRPr="00B671D7">
              <w:rPr>
                <w:b/>
                <w:lang w:val="es-PE"/>
              </w:rPr>
              <w:t>CONTROLES</w:t>
            </w:r>
          </w:p>
        </w:tc>
        <w:tc>
          <w:tcPr>
            <w:tcW w:w="2780" w:type="dxa"/>
            <w:tcBorders>
              <w:top w:val="single" w:sz="4" w:space="0" w:color="auto"/>
              <w:left w:val="single" w:sz="4" w:space="0" w:color="auto"/>
              <w:bottom w:val="single" w:sz="4" w:space="0" w:color="auto"/>
              <w:right w:val="single" w:sz="4" w:space="0" w:color="auto"/>
            </w:tcBorders>
            <w:vAlign w:val="center"/>
            <w:hideMark/>
          </w:tcPr>
          <w:p w14:paraId="0C970B72" w14:textId="77777777" w:rsidR="00D848CB" w:rsidRPr="00B671D7" w:rsidRDefault="00D848CB" w:rsidP="002E4FEC">
            <w:pPr>
              <w:jc w:val="center"/>
              <w:rPr>
                <w:b/>
                <w:lang w:val="es-PE"/>
              </w:rPr>
            </w:pPr>
            <w:r w:rsidRPr="00B671D7">
              <w:rPr>
                <w:b/>
                <w:lang w:val="es-PE"/>
              </w:rPr>
              <w:t>INDICADORES</w:t>
            </w:r>
          </w:p>
        </w:tc>
      </w:tr>
      <w:tr w:rsidR="00D848CB" w:rsidRPr="00B671D7" w14:paraId="28CD3054" w14:textId="77777777" w:rsidTr="00F932C2">
        <w:trPr>
          <w:trHeight w:val="90"/>
        </w:trPr>
        <w:tc>
          <w:tcPr>
            <w:tcW w:w="2186" w:type="dxa"/>
            <w:tcBorders>
              <w:top w:val="single" w:sz="4" w:space="0" w:color="auto"/>
              <w:left w:val="single" w:sz="4" w:space="0" w:color="auto"/>
              <w:bottom w:val="single" w:sz="4" w:space="0" w:color="auto"/>
              <w:right w:val="single" w:sz="4" w:space="0" w:color="auto"/>
            </w:tcBorders>
            <w:vAlign w:val="center"/>
            <w:hideMark/>
          </w:tcPr>
          <w:p w14:paraId="7D419228" w14:textId="77777777" w:rsidR="00D848CB" w:rsidRPr="00B671D7" w:rsidRDefault="00D848CB" w:rsidP="002E4FEC">
            <w:pPr>
              <w:jc w:val="center"/>
              <w:rPr>
                <w:sz w:val="20"/>
                <w:szCs w:val="20"/>
                <w:lang w:val="es-PE"/>
              </w:rPr>
            </w:pPr>
            <w:r w:rsidRPr="00B671D7">
              <w:rPr>
                <w:sz w:val="20"/>
                <w:szCs w:val="20"/>
                <w:lang w:val="es-PE"/>
              </w:rPr>
              <w:t>RR.HH.:</w:t>
            </w:r>
          </w:p>
          <w:p w14:paraId="579112D9" w14:textId="77777777" w:rsidR="00D848CB" w:rsidRPr="00B671D7" w:rsidRDefault="00D848CB" w:rsidP="002E4FEC">
            <w:pPr>
              <w:jc w:val="center"/>
              <w:rPr>
                <w:sz w:val="20"/>
                <w:szCs w:val="20"/>
                <w:lang w:val="es-PE"/>
              </w:rPr>
            </w:pPr>
            <w:r w:rsidRPr="00B671D7">
              <w:rPr>
                <w:sz w:val="20"/>
                <w:szCs w:val="20"/>
                <w:lang w:val="es-PE"/>
              </w:rPr>
              <w:t>Todos los empleados y contratistas</w:t>
            </w:r>
          </w:p>
        </w:tc>
        <w:tc>
          <w:tcPr>
            <w:tcW w:w="2016" w:type="dxa"/>
            <w:tcBorders>
              <w:top w:val="single" w:sz="4" w:space="0" w:color="auto"/>
              <w:left w:val="single" w:sz="4" w:space="0" w:color="auto"/>
              <w:bottom w:val="single" w:sz="4" w:space="0" w:color="auto"/>
              <w:right w:val="single" w:sz="4" w:space="0" w:color="auto"/>
            </w:tcBorders>
            <w:vAlign w:val="center"/>
          </w:tcPr>
          <w:p w14:paraId="738CF4A8" w14:textId="77777777" w:rsidR="00D848CB" w:rsidRPr="00B671D7" w:rsidRDefault="00D848CB" w:rsidP="002E4FEC">
            <w:pPr>
              <w:jc w:val="center"/>
              <w:rPr>
                <w:sz w:val="20"/>
                <w:szCs w:val="20"/>
                <w:lang w:val="es-PE"/>
              </w:rPr>
            </w:pPr>
            <w:r w:rsidRPr="00B671D7">
              <w:rPr>
                <w:sz w:val="20"/>
                <w:szCs w:val="20"/>
                <w:lang w:val="es-PE"/>
              </w:rPr>
              <w:t>INTERNA</w:t>
            </w:r>
          </w:p>
          <w:p w14:paraId="0192CB78" w14:textId="77777777" w:rsidR="00D848CB" w:rsidRPr="00B671D7" w:rsidRDefault="00D848CB" w:rsidP="002E4FEC">
            <w:pPr>
              <w:jc w:val="center"/>
              <w:rPr>
                <w:sz w:val="20"/>
                <w:szCs w:val="20"/>
                <w:lang w:val="es-PE"/>
              </w:rPr>
            </w:pPr>
            <w:r w:rsidRPr="00B671D7">
              <w:rPr>
                <w:sz w:val="20"/>
                <w:szCs w:val="20"/>
                <w:lang w:val="es-PE"/>
              </w:rPr>
              <w:t>Encuesta Proyecto de Inversión.</w:t>
            </w:r>
          </w:p>
          <w:p w14:paraId="77946693" w14:textId="77777777" w:rsidR="00D848CB" w:rsidRPr="00B671D7" w:rsidRDefault="00D848CB" w:rsidP="002E4FEC">
            <w:pPr>
              <w:jc w:val="center"/>
              <w:rPr>
                <w:sz w:val="20"/>
                <w:szCs w:val="20"/>
                <w:lang w:val="es-PE"/>
              </w:rPr>
            </w:pPr>
            <w:r w:rsidRPr="00B671D7">
              <w:rPr>
                <w:sz w:val="20"/>
                <w:szCs w:val="20"/>
                <w:lang w:val="es-PE"/>
              </w:rPr>
              <w:t>Formato Encuesta Cooperación.</w:t>
            </w:r>
          </w:p>
          <w:p w14:paraId="13300726" w14:textId="77777777" w:rsidR="00D848CB" w:rsidRPr="00B671D7" w:rsidRDefault="00D848CB" w:rsidP="002E4FEC">
            <w:pPr>
              <w:jc w:val="center"/>
              <w:rPr>
                <w:sz w:val="20"/>
                <w:szCs w:val="20"/>
                <w:lang w:val="es-PE"/>
              </w:rPr>
            </w:pPr>
            <w:r w:rsidRPr="00B671D7">
              <w:rPr>
                <w:sz w:val="20"/>
                <w:szCs w:val="20"/>
                <w:lang w:val="es-PE"/>
              </w:rPr>
              <w:t>Formato Encuesta Cooperación inglés.</w:t>
            </w:r>
          </w:p>
        </w:tc>
        <w:tc>
          <w:tcPr>
            <w:tcW w:w="1284" w:type="dxa"/>
            <w:vMerge w:val="restart"/>
            <w:tcBorders>
              <w:top w:val="single" w:sz="4" w:space="0" w:color="auto"/>
              <w:left w:val="single" w:sz="4" w:space="0" w:color="auto"/>
              <w:bottom w:val="single" w:sz="4" w:space="0" w:color="auto"/>
              <w:right w:val="single" w:sz="4" w:space="0" w:color="auto"/>
            </w:tcBorders>
            <w:vAlign w:val="center"/>
          </w:tcPr>
          <w:p w14:paraId="348EF17B" w14:textId="77777777" w:rsidR="00D848CB" w:rsidRPr="00B671D7" w:rsidRDefault="00D848CB" w:rsidP="002E4FEC">
            <w:pPr>
              <w:jc w:val="center"/>
              <w:rPr>
                <w:sz w:val="20"/>
                <w:szCs w:val="20"/>
                <w:lang w:val="es-PE"/>
              </w:rPr>
            </w:pPr>
            <w:r w:rsidRPr="00B671D7">
              <w:rPr>
                <w:sz w:val="20"/>
                <w:szCs w:val="20"/>
                <w:lang w:val="es-PE"/>
              </w:rPr>
              <w:t>Posibilidad de afectación económica por imposibilidad de cumplimiento de los planes de desarrollo en cuanto a cooperación debido a deficiencia en la priorización</w:t>
            </w:r>
          </w:p>
        </w:tc>
        <w:tc>
          <w:tcPr>
            <w:tcW w:w="1724" w:type="dxa"/>
            <w:vMerge w:val="restart"/>
            <w:tcBorders>
              <w:top w:val="single" w:sz="4" w:space="0" w:color="auto"/>
              <w:left w:val="single" w:sz="4" w:space="0" w:color="auto"/>
              <w:bottom w:val="single" w:sz="4" w:space="0" w:color="auto"/>
              <w:right w:val="single" w:sz="4" w:space="0" w:color="auto"/>
            </w:tcBorders>
            <w:vAlign w:val="center"/>
          </w:tcPr>
          <w:p w14:paraId="6AD2C9C2" w14:textId="77777777" w:rsidR="00D848CB" w:rsidRPr="00B671D7" w:rsidRDefault="00D848CB" w:rsidP="002E4FEC">
            <w:pPr>
              <w:jc w:val="center"/>
              <w:rPr>
                <w:sz w:val="20"/>
                <w:szCs w:val="20"/>
                <w:lang w:val="es-PE"/>
              </w:rPr>
            </w:pPr>
            <w:r w:rsidRPr="00B671D7">
              <w:rPr>
                <w:sz w:val="20"/>
                <w:szCs w:val="20"/>
                <w:lang w:val="es-PE"/>
              </w:rPr>
              <w:t>El director del proceso potencializa otras vías alternas para recibir cooperación dando seguimiento a las actividades definidas desde la planeación estratégica registradas en el plan operativo.</w:t>
            </w:r>
          </w:p>
        </w:tc>
        <w:tc>
          <w:tcPr>
            <w:tcW w:w="2780" w:type="dxa"/>
            <w:tcBorders>
              <w:top w:val="single" w:sz="4" w:space="0" w:color="auto"/>
              <w:left w:val="single" w:sz="4" w:space="0" w:color="auto"/>
              <w:bottom w:val="single" w:sz="4" w:space="0" w:color="auto"/>
              <w:right w:val="single" w:sz="4" w:space="0" w:color="auto"/>
            </w:tcBorders>
            <w:vAlign w:val="center"/>
          </w:tcPr>
          <w:p w14:paraId="3392FBA8" w14:textId="77777777" w:rsidR="00D848CB" w:rsidRPr="00B671D7" w:rsidRDefault="00D848CB" w:rsidP="002E4FEC">
            <w:pPr>
              <w:jc w:val="center"/>
              <w:rPr>
                <w:sz w:val="20"/>
                <w:szCs w:val="20"/>
                <w:lang w:val="es-PE"/>
              </w:rPr>
            </w:pPr>
            <w:r w:rsidRPr="00B671D7">
              <w:rPr>
                <w:sz w:val="20"/>
                <w:szCs w:val="20"/>
                <w:lang w:val="es-PE"/>
              </w:rPr>
              <w:t>Gestionar un monto de cooperación técnica y/o financiera nacional e internacional</w:t>
            </w:r>
          </w:p>
        </w:tc>
      </w:tr>
      <w:tr w:rsidR="00D848CB" w:rsidRPr="00B671D7" w14:paraId="086C351B" w14:textId="77777777" w:rsidTr="00F932C2">
        <w:trPr>
          <w:trHeight w:val="90"/>
        </w:trPr>
        <w:tc>
          <w:tcPr>
            <w:tcW w:w="2186" w:type="dxa"/>
            <w:tcBorders>
              <w:top w:val="single" w:sz="4" w:space="0" w:color="auto"/>
              <w:left w:val="single" w:sz="4" w:space="0" w:color="auto"/>
              <w:bottom w:val="single" w:sz="4" w:space="0" w:color="auto"/>
              <w:right w:val="single" w:sz="4" w:space="0" w:color="auto"/>
            </w:tcBorders>
            <w:vAlign w:val="center"/>
          </w:tcPr>
          <w:p w14:paraId="62C3C740" w14:textId="77777777" w:rsidR="00D848CB" w:rsidRPr="00B671D7" w:rsidRDefault="00D848CB" w:rsidP="002E4FEC">
            <w:pPr>
              <w:jc w:val="center"/>
              <w:rPr>
                <w:sz w:val="20"/>
                <w:szCs w:val="20"/>
                <w:lang w:val="es-PE"/>
              </w:rPr>
            </w:pPr>
            <w:r w:rsidRPr="00B671D7">
              <w:rPr>
                <w:sz w:val="20"/>
                <w:szCs w:val="20"/>
                <w:lang w:val="es-PE"/>
              </w:rPr>
              <w:t>INFRAESTRUCTURA:</w:t>
            </w:r>
          </w:p>
          <w:p w14:paraId="0BBFE00F" w14:textId="77777777" w:rsidR="00D848CB" w:rsidRPr="00B671D7" w:rsidRDefault="00D848CB" w:rsidP="002E4FEC">
            <w:pPr>
              <w:jc w:val="center"/>
              <w:rPr>
                <w:sz w:val="20"/>
                <w:szCs w:val="20"/>
                <w:lang w:val="es-PE"/>
              </w:rPr>
            </w:pPr>
            <w:r w:rsidRPr="00B671D7">
              <w:rPr>
                <w:b/>
                <w:sz w:val="20"/>
                <w:szCs w:val="20"/>
                <w:lang w:val="es-PE"/>
              </w:rPr>
              <w:t>TI:</w:t>
            </w:r>
            <w:r w:rsidRPr="00B671D7">
              <w:rPr>
                <w:sz w:val="20"/>
                <w:szCs w:val="20"/>
                <w:lang w:val="es-PE"/>
              </w:rPr>
              <w:t xml:space="preserve"> recursos físicos, recursos financieros, recursos</w:t>
            </w:r>
          </w:p>
          <w:p w14:paraId="5B0351F3" w14:textId="77777777" w:rsidR="00D848CB" w:rsidRPr="00B671D7" w:rsidRDefault="00D848CB" w:rsidP="002E4FEC">
            <w:pPr>
              <w:jc w:val="center"/>
              <w:rPr>
                <w:b/>
                <w:sz w:val="20"/>
                <w:szCs w:val="20"/>
                <w:lang w:val="es-PE"/>
              </w:rPr>
            </w:pPr>
            <w:r w:rsidRPr="00B671D7">
              <w:rPr>
                <w:sz w:val="20"/>
                <w:szCs w:val="20"/>
                <w:lang w:val="es-PE"/>
              </w:rPr>
              <w:t>tecnológicos, información disponible.</w:t>
            </w:r>
          </w:p>
          <w:p w14:paraId="296BC174" w14:textId="77777777" w:rsidR="00D848CB" w:rsidRPr="00B671D7" w:rsidRDefault="00D848CB" w:rsidP="002E4FEC">
            <w:pPr>
              <w:jc w:val="center"/>
              <w:rPr>
                <w:sz w:val="20"/>
                <w:szCs w:val="20"/>
                <w:lang w:val="es-PE"/>
              </w:rPr>
            </w:pPr>
            <w:r w:rsidRPr="00B671D7">
              <w:rPr>
                <w:b/>
                <w:sz w:val="20"/>
                <w:szCs w:val="20"/>
                <w:lang w:val="es-PE"/>
              </w:rPr>
              <w:t>NO TI:</w:t>
            </w:r>
            <w:r w:rsidRPr="00B671D7">
              <w:rPr>
                <w:sz w:val="20"/>
                <w:szCs w:val="20"/>
                <w:lang w:val="es-PE"/>
              </w:rPr>
              <w:t xml:space="preserve"> equipos de cómputo, impresoras, puntos de red, servidores, UPS, red telefónica, equipos de comunicación.</w:t>
            </w:r>
          </w:p>
        </w:tc>
        <w:tc>
          <w:tcPr>
            <w:tcW w:w="2016" w:type="dxa"/>
            <w:tcBorders>
              <w:top w:val="single" w:sz="4" w:space="0" w:color="auto"/>
              <w:left w:val="single" w:sz="4" w:space="0" w:color="auto"/>
              <w:bottom w:val="single" w:sz="4" w:space="0" w:color="auto"/>
              <w:right w:val="single" w:sz="4" w:space="0" w:color="auto"/>
            </w:tcBorders>
            <w:vAlign w:val="center"/>
          </w:tcPr>
          <w:p w14:paraId="25E94161" w14:textId="77777777" w:rsidR="00D848CB" w:rsidRPr="00B671D7" w:rsidRDefault="00D848CB" w:rsidP="002E4FEC">
            <w:pPr>
              <w:jc w:val="center"/>
              <w:rPr>
                <w:sz w:val="20"/>
                <w:szCs w:val="20"/>
                <w:lang w:val="es-PE"/>
              </w:rPr>
            </w:pPr>
            <w:r w:rsidRPr="00B671D7">
              <w:rPr>
                <w:sz w:val="20"/>
                <w:szCs w:val="20"/>
                <w:lang w:val="es-PE"/>
              </w:rPr>
              <w:t>EXTERNA</w:t>
            </w:r>
          </w:p>
          <w:p w14:paraId="007DEF99" w14:textId="77777777" w:rsidR="00D848CB" w:rsidRPr="00B671D7" w:rsidRDefault="00D848CB" w:rsidP="002E4FEC">
            <w:pPr>
              <w:jc w:val="center"/>
              <w:rPr>
                <w:sz w:val="20"/>
                <w:szCs w:val="20"/>
                <w:lang w:val="es-PE"/>
              </w:rPr>
            </w:pPr>
            <w:r w:rsidRPr="00B671D7">
              <w:rPr>
                <w:sz w:val="20"/>
                <w:szCs w:val="20"/>
                <w:lang w:val="es-PE"/>
              </w:rPr>
              <w:t>Plan de Desarrollo</w:t>
            </w:r>
          </w:p>
          <w:p w14:paraId="7A5D6D63" w14:textId="77777777" w:rsidR="00D848CB" w:rsidRPr="00B671D7" w:rsidRDefault="00D848CB" w:rsidP="002E4FEC">
            <w:pPr>
              <w:jc w:val="center"/>
              <w:rPr>
                <w:sz w:val="20"/>
                <w:szCs w:val="20"/>
                <w:lang w:val="es-PE"/>
              </w:rPr>
            </w:pPr>
            <w:r w:rsidRPr="00B671D7">
              <w:rPr>
                <w:sz w:val="20"/>
                <w:szCs w:val="20"/>
                <w:lang w:val="es-PE"/>
              </w:rPr>
              <w:t>Planes estratégicos de aliados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A60A1" w14:textId="77777777" w:rsidR="00D848CB" w:rsidRPr="00B671D7" w:rsidRDefault="00D848CB" w:rsidP="002E4FEC">
            <w:pPr>
              <w:jc w:val="center"/>
              <w:rPr>
                <w:sz w:val="20"/>
                <w:szCs w:val="20"/>
                <w:lang w:val="es-PE"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99FAFE" w14:textId="77777777" w:rsidR="00D848CB" w:rsidRPr="00B671D7" w:rsidRDefault="00D848CB" w:rsidP="002E4FEC">
            <w:pPr>
              <w:jc w:val="center"/>
              <w:rPr>
                <w:sz w:val="20"/>
                <w:szCs w:val="20"/>
                <w:lang w:val="es-PE" w:eastAsia="en-US"/>
              </w:rPr>
            </w:pPr>
          </w:p>
        </w:tc>
        <w:tc>
          <w:tcPr>
            <w:tcW w:w="2780" w:type="dxa"/>
            <w:tcBorders>
              <w:top w:val="single" w:sz="4" w:space="0" w:color="auto"/>
              <w:left w:val="single" w:sz="4" w:space="0" w:color="auto"/>
              <w:bottom w:val="single" w:sz="4" w:space="0" w:color="auto"/>
              <w:right w:val="single" w:sz="4" w:space="0" w:color="auto"/>
            </w:tcBorders>
            <w:vAlign w:val="center"/>
          </w:tcPr>
          <w:p w14:paraId="753EE1E0" w14:textId="77777777" w:rsidR="00D848CB" w:rsidRPr="00B671D7" w:rsidRDefault="00D848CB" w:rsidP="002E4FEC">
            <w:pPr>
              <w:jc w:val="center"/>
              <w:rPr>
                <w:sz w:val="20"/>
                <w:szCs w:val="20"/>
                <w:lang w:val="es-PE"/>
              </w:rPr>
            </w:pPr>
            <w:r w:rsidRPr="00B671D7">
              <w:rPr>
                <w:sz w:val="20"/>
                <w:szCs w:val="20"/>
                <w:lang w:val="es-PE"/>
              </w:rPr>
              <w:t>Impactar proyectos para la ciudad y su área de influencia con cooperación técnica y/o financiera</w:t>
            </w:r>
          </w:p>
        </w:tc>
      </w:tr>
      <w:tr w:rsidR="00D848CB" w:rsidRPr="00B671D7" w14:paraId="50386089" w14:textId="77777777" w:rsidTr="00F932C2">
        <w:trPr>
          <w:trHeight w:val="90"/>
        </w:trPr>
        <w:tc>
          <w:tcPr>
            <w:tcW w:w="2186" w:type="dxa"/>
            <w:tcBorders>
              <w:top w:val="single" w:sz="4" w:space="0" w:color="auto"/>
              <w:left w:val="single" w:sz="4" w:space="0" w:color="auto"/>
              <w:bottom w:val="single" w:sz="4" w:space="0" w:color="auto"/>
              <w:right w:val="single" w:sz="4" w:space="0" w:color="auto"/>
            </w:tcBorders>
            <w:vAlign w:val="center"/>
          </w:tcPr>
          <w:p w14:paraId="3A3E017C" w14:textId="77777777" w:rsidR="00D848CB" w:rsidRPr="00B671D7" w:rsidRDefault="00D848CB" w:rsidP="002E4FEC">
            <w:pPr>
              <w:jc w:val="center"/>
              <w:rPr>
                <w:sz w:val="20"/>
                <w:szCs w:val="20"/>
                <w:lang w:val="es-PE"/>
              </w:rPr>
            </w:pPr>
            <w:r w:rsidRPr="00B671D7">
              <w:rPr>
                <w:sz w:val="20"/>
                <w:szCs w:val="20"/>
                <w:lang w:val="es-PE"/>
              </w:rPr>
              <w:t>PROV.</w:t>
            </w:r>
          </w:p>
          <w:p w14:paraId="77CBC01E" w14:textId="77777777" w:rsidR="00D848CB" w:rsidRPr="00B671D7" w:rsidRDefault="00D848CB" w:rsidP="002E4FEC">
            <w:pPr>
              <w:jc w:val="center"/>
              <w:rPr>
                <w:sz w:val="20"/>
                <w:szCs w:val="20"/>
                <w:lang w:val="es-PE"/>
              </w:rPr>
            </w:pPr>
            <w:r w:rsidRPr="00B671D7">
              <w:rPr>
                <w:sz w:val="20"/>
                <w:szCs w:val="20"/>
                <w:lang w:val="es-PE"/>
              </w:rPr>
              <w:t>Prestadores de Servicios Públicos</w:t>
            </w:r>
          </w:p>
        </w:tc>
        <w:tc>
          <w:tcPr>
            <w:tcW w:w="2016" w:type="dxa"/>
            <w:tcBorders>
              <w:top w:val="single" w:sz="4" w:space="0" w:color="auto"/>
              <w:left w:val="single" w:sz="4" w:space="0" w:color="auto"/>
              <w:bottom w:val="single" w:sz="4" w:space="0" w:color="auto"/>
              <w:right w:val="single" w:sz="4" w:space="0" w:color="auto"/>
            </w:tcBorders>
            <w:vAlign w:val="center"/>
          </w:tcPr>
          <w:p w14:paraId="5E964970" w14:textId="77777777" w:rsidR="00D848CB" w:rsidRPr="00B671D7" w:rsidRDefault="00D848CB" w:rsidP="002E4FEC">
            <w:pPr>
              <w:jc w:val="center"/>
              <w:rPr>
                <w:sz w:val="20"/>
                <w:szCs w:val="20"/>
                <w:lang w:val="es-PE"/>
              </w:rPr>
            </w:pPr>
            <w:r w:rsidRPr="00B671D7">
              <w:rPr>
                <w:sz w:val="20"/>
                <w:szCs w:val="20"/>
                <w:lang w:val="es-PE"/>
              </w:rPr>
              <w:t>REGISTRO</w:t>
            </w:r>
          </w:p>
          <w:p w14:paraId="468C4858" w14:textId="16E698D7" w:rsidR="00D848CB" w:rsidRPr="00B671D7" w:rsidRDefault="00BE2896" w:rsidP="002E4FEC">
            <w:pPr>
              <w:jc w:val="center"/>
              <w:rPr>
                <w:sz w:val="20"/>
                <w:szCs w:val="20"/>
                <w:lang w:val="es-PE"/>
              </w:rPr>
            </w:pPr>
            <w:r w:rsidRPr="00B671D7">
              <w:rPr>
                <w:sz w:val="20"/>
                <w:szCs w:val="20"/>
                <w:lang w:val="es-PE"/>
              </w:rPr>
              <w:t xml:space="preserve">Proyecto de </w:t>
            </w:r>
            <w:r w:rsidR="001C79EC" w:rsidRPr="00B671D7">
              <w:rPr>
                <w:sz w:val="20"/>
                <w:szCs w:val="20"/>
                <w:lang w:val="es-PE"/>
              </w:rPr>
              <w:t>inversión.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C03F13" w14:textId="77777777" w:rsidR="00D848CB" w:rsidRPr="00B671D7" w:rsidRDefault="00D848CB" w:rsidP="002E4FEC">
            <w:pPr>
              <w:jc w:val="center"/>
              <w:rPr>
                <w:sz w:val="20"/>
                <w:szCs w:val="20"/>
                <w:lang w:val="es-PE"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406CFC" w14:textId="77777777" w:rsidR="00D848CB" w:rsidRPr="00B671D7" w:rsidRDefault="00D848CB" w:rsidP="002E4FEC">
            <w:pPr>
              <w:jc w:val="center"/>
              <w:rPr>
                <w:sz w:val="20"/>
                <w:szCs w:val="20"/>
                <w:lang w:val="es-PE" w:eastAsia="en-US"/>
              </w:rPr>
            </w:pPr>
          </w:p>
        </w:tc>
        <w:tc>
          <w:tcPr>
            <w:tcW w:w="2780" w:type="dxa"/>
            <w:tcBorders>
              <w:top w:val="single" w:sz="4" w:space="0" w:color="auto"/>
              <w:left w:val="single" w:sz="4" w:space="0" w:color="auto"/>
              <w:bottom w:val="single" w:sz="4" w:space="0" w:color="auto"/>
              <w:right w:val="single" w:sz="4" w:space="0" w:color="auto"/>
            </w:tcBorders>
            <w:vAlign w:val="center"/>
          </w:tcPr>
          <w:p w14:paraId="42A1B20C" w14:textId="77777777" w:rsidR="00D848CB" w:rsidRPr="00B671D7" w:rsidRDefault="00D848CB" w:rsidP="002E4FEC">
            <w:pPr>
              <w:jc w:val="center"/>
              <w:rPr>
                <w:sz w:val="20"/>
                <w:szCs w:val="20"/>
                <w:lang w:val="es-PE"/>
              </w:rPr>
            </w:pPr>
            <w:r w:rsidRPr="00B671D7">
              <w:rPr>
                <w:sz w:val="20"/>
                <w:szCs w:val="20"/>
                <w:lang w:val="es-PE"/>
              </w:rPr>
              <w:t>Gestionar un monto generado por las alianzas público-privadas y con la sociedad civil para el desarrollo</w:t>
            </w:r>
          </w:p>
        </w:tc>
      </w:tr>
    </w:tbl>
    <w:p w14:paraId="1DDC3865" w14:textId="77777777" w:rsidR="00D848CB" w:rsidRPr="00B671D7" w:rsidRDefault="00D848CB" w:rsidP="0053633A">
      <w:pPr>
        <w:rPr>
          <w:lang w:val="es-PE"/>
        </w:rPr>
      </w:pPr>
    </w:p>
    <w:p w14:paraId="00C1FABF" w14:textId="519D2194" w:rsidR="00F64F6A" w:rsidRPr="00B671D7" w:rsidRDefault="00D848CB">
      <w:pPr>
        <w:rPr>
          <w:lang w:val="es-PE"/>
        </w:rPr>
      </w:pPr>
      <w:r w:rsidRPr="00B671D7">
        <w:rPr>
          <w:lang w:val="es-PE"/>
        </w:rPr>
        <w:br w:type="page"/>
      </w:r>
      <w:r w:rsidR="00F72BB3" w:rsidRPr="00B671D7">
        <w:rPr>
          <w:noProof/>
          <w:lang w:val="es-PE"/>
        </w:rPr>
        <w:lastRenderedPageBreak/>
        <mc:AlternateContent>
          <mc:Choice Requires="wps">
            <w:drawing>
              <wp:anchor distT="0" distB="0" distL="114300" distR="114300" simplePos="0" relativeHeight="251661312" behindDoc="0" locked="0" layoutInCell="1" allowOverlap="1" wp14:anchorId="141DFA44" wp14:editId="76DC5551">
                <wp:simplePos x="0" y="0"/>
                <wp:positionH relativeFrom="column">
                  <wp:posOffset>-31115</wp:posOffset>
                </wp:positionH>
                <wp:positionV relativeFrom="paragraph">
                  <wp:posOffset>8606155</wp:posOffset>
                </wp:positionV>
                <wp:extent cx="6429375"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6429375" cy="635"/>
                        </a:xfrm>
                        <a:prstGeom prst="rect">
                          <a:avLst/>
                        </a:prstGeom>
                        <a:solidFill>
                          <a:prstClr val="white"/>
                        </a:solidFill>
                        <a:ln>
                          <a:noFill/>
                        </a:ln>
                      </wps:spPr>
                      <wps:txbx>
                        <w:txbxContent>
                          <w:p w14:paraId="0FC89DEF" w14:textId="5F45033C" w:rsidR="00F72BB3" w:rsidRPr="00F52876" w:rsidRDefault="00F72BB3" w:rsidP="00F72BB3">
                            <w:pPr>
                              <w:pStyle w:val="Descripcin"/>
                              <w:rPr>
                                <w:sz w:val="24"/>
                                <w:lang w:val="es-PE"/>
                              </w:rPr>
                            </w:pPr>
                            <w:bookmarkStart w:id="38" w:name="_Toc110592572"/>
                            <w:r>
                              <w:t xml:space="preserve">Flujograma </w:t>
                            </w:r>
                            <w:fldSimple w:instr=" SEQ Flujograma \* ARABIC ">
                              <w:r w:rsidR="00234AD9">
                                <w:rPr>
                                  <w:noProof/>
                                </w:rPr>
                                <w:t>6</w:t>
                              </w:r>
                            </w:fldSimple>
                            <w:r>
                              <w:t xml:space="preserve"> Proyectos de </w:t>
                            </w:r>
                            <w:r w:rsidR="004D4473">
                              <w:t>inversión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DFA44" id="Cuadro de texto 7" o:spid="_x0000_s1031" type="#_x0000_t202" style="position:absolute;margin-left:-2.45pt;margin-top:677.65pt;width:50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" stroked="f">
                <v:textbox style="mso-fit-shape-to-text:t" inset="0,0,0,0">
                  <w:txbxContent>
                    <w:p w14:paraId="0FC89DEF" w14:textId="5F45033C" w:rsidR="00F72BB3" w:rsidRPr="00F52876" w:rsidRDefault="00F72BB3" w:rsidP="00F72BB3">
                      <w:pPr>
                        <w:pStyle w:val="Descripcin"/>
                        <w:rPr>
                          <w:sz w:val="24"/>
                          <w:lang w:val="es-PE"/>
                        </w:rPr>
                      </w:pPr>
                      <w:bookmarkStart w:id="39" w:name="_Toc110592572"/>
                      <w:r>
                        <w:t xml:space="preserve">Flujograma </w:t>
                      </w:r>
                      <w:fldSimple w:instr=" SEQ Flujograma \* ARABIC ">
                        <w:r w:rsidR="00234AD9">
                          <w:rPr>
                            <w:noProof/>
                          </w:rPr>
                          <w:t>6</w:t>
                        </w:r>
                      </w:fldSimple>
                      <w:r>
                        <w:t xml:space="preserve"> Proyectos de </w:t>
                      </w:r>
                      <w:r w:rsidR="004D4473">
                        <w:t>inversión</w:t>
                      </w:r>
                      <w:bookmarkEnd w:id="39"/>
                    </w:p>
                  </w:txbxContent>
                </v:textbox>
                <w10:wrap type="square"/>
              </v:shape>
            </w:pict>
          </mc:Fallback>
        </mc:AlternateContent>
      </w:r>
      <w:r w:rsidR="00F64F6A" w:rsidRPr="00B671D7">
        <w:rPr>
          <w:noProof/>
          <w:lang w:val="es-PE"/>
        </w:rPr>
        <w:drawing>
          <wp:anchor distT="0" distB="0" distL="114300" distR="114300" simplePos="0" relativeHeight="251659264" behindDoc="0" locked="0" layoutInCell="1" allowOverlap="1" wp14:anchorId="32E329BC" wp14:editId="5B1E5341">
            <wp:simplePos x="0" y="0"/>
            <wp:positionH relativeFrom="page">
              <wp:posOffset>1047750</wp:posOffset>
            </wp:positionH>
            <wp:positionV relativeFrom="paragraph">
              <wp:posOffset>5419090</wp:posOffset>
            </wp:positionV>
            <wp:extent cx="6429375" cy="3383280"/>
            <wp:effectExtent l="0" t="0" r="9525"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29375" cy="3383280"/>
                    </a:xfrm>
                    <a:prstGeom prst="rect">
                      <a:avLst/>
                    </a:prstGeom>
                  </pic:spPr>
                </pic:pic>
              </a:graphicData>
            </a:graphic>
            <wp14:sizeRelH relativeFrom="page">
              <wp14:pctWidth>0</wp14:pctWidth>
            </wp14:sizeRelH>
            <wp14:sizeRelV relativeFrom="page">
              <wp14:pctHeight>0</wp14:pctHeight>
            </wp14:sizeRelV>
          </wp:anchor>
        </w:drawing>
      </w:r>
      <w:r w:rsidR="00F64F6A" w:rsidRPr="00B671D7">
        <w:rPr>
          <w:noProof/>
          <w:lang w:val="es-PE"/>
        </w:rPr>
        <w:drawing>
          <wp:anchor distT="0" distB="0" distL="114300" distR="114300" simplePos="0" relativeHeight="251658240" behindDoc="0" locked="0" layoutInCell="1" allowOverlap="1" wp14:anchorId="7697F521" wp14:editId="2F7CE4B8">
            <wp:simplePos x="0" y="0"/>
            <wp:positionH relativeFrom="column">
              <wp:posOffset>-783590</wp:posOffset>
            </wp:positionH>
            <wp:positionV relativeFrom="paragraph">
              <wp:posOffset>208915</wp:posOffset>
            </wp:positionV>
            <wp:extent cx="7067550" cy="51993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7550" cy="5199380"/>
                    </a:xfrm>
                    <a:prstGeom prst="rect">
                      <a:avLst/>
                    </a:prstGeom>
                  </pic:spPr>
                </pic:pic>
              </a:graphicData>
            </a:graphic>
            <wp14:sizeRelH relativeFrom="page">
              <wp14:pctWidth>0</wp14:pctWidth>
            </wp14:sizeRelH>
            <wp14:sizeRelV relativeFrom="page">
              <wp14:pctHeight>0</wp14:pctHeight>
            </wp14:sizeRelV>
          </wp:anchor>
        </w:drawing>
      </w:r>
      <w:r w:rsidR="00F64F6A" w:rsidRPr="00B671D7">
        <w:rPr>
          <w:lang w:val="es-PE"/>
        </w:rPr>
        <w:t>FLUJOGRAMA:</w:t>
      </w:r>
    </w:p>
    <w:p w14:paraId="246C3F41" w14:textId="6763F52F" w:rsidR="00D848CB" w:rsidRPr="00B671D7" w:rsidRDefault="00D848CB" w:rsidP="00F64F6A">
      <w:pPr>
        <w:rPr>
          <w:lang w:val="es-PE"/>
        </w:rPr>
      </w:pPr>
      <w:r w:rsidRPr="00B671D7">
        <w:rPr>
          <w:lang w:val="es-PE"/>
        </w:rPr>
        <w:lastRenderedPageBreak/>
        <w:t>4.1.2. Modelo de Procesos</w:t>
      </w:r>
    </w:p>
    <w:p w14:paraId="2B39D34D" w14:textId="77777777" w:rsidR="00621ACD" w:rsidRPr="00B671D7" w:rsidRDefault="00D848CB" w:rsidP="00621ACD">
      <w:pPr>
        <w:keepNext/>
        <w:jc w:val="both"/>
        <w:rPr>
          <w:lang w:val="es-PE"/>
        </w:rPr>
      </w:pPr>
      <w:r w:rsidRPr="00B671D7">
        <w:rPr>
          <w:noProof/>
          <w:lang w:val="es-PE"/>
        </w:rPr>
        <w:drawing>
          <wp:inline distT="0" distB="0" distL="0" distR="0" wp14:anchorId="2D591CF0" wp14:editId="4EB7DD7B">
            <wp:extent cx="5766364" cy="42481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216" cy="4249515"/>
                    </a:xfrm>
                    <a:prstGeom prst="rect">
                      <a:avLst/>
                    </a:prstGeom>
                  </pic:spPr>
                </pic:pic>
              </a:graphicData>
            </a:graphic>
          </wp:inline>
        </w:drawing>
      </w:r>
    </w:p>
    <w:p w14:paraId="67C35BCE" w14:textId="1C044099" w:rsidR="00D848CB" w:rsidRPr="00B671D7" w:rsidRDefault="00621ACD" w:rsidP="00621ACD">
      <w:pPr>
        <w:pStyle w:val="Descripcin"/>
        <w:jc w:val="both"/>
        <w:rPr>
          <w:lang w:val="es-PE"/>
        </w:rPr>
      </w:pPr>
      <w:bookmarkStart w:id="40" w:name="_Toc110592548"/>
      <w:r w:rsidRPr="00B671D7">
        <w:rPr>
          <w:lang w:val="es-PE"/>
        </w:rPr>
        <w:t xml:space="preserve">Imagen </w:t>
      </w:r>
      <w:r w:rsidRPr="00B671D7">
        <w:rPr>
          <w:lang w:val="es-PE"/>
        </w:rPr>
        <w:fldChar w:fldCharType="begin"/>
      </w:r>
      <w:r w:rsidRPr="00B671D7">
        <w:rPr>
          <w:lang w:val="es-PE"/>
        </w:rPr>
        <w:instrText xml:space="preserve"> SEQ Imagen \* ARABIC </w:instrText>
      </w:r>
      <w:r w:rsidRPr="00B671D7">
        <w:rPr>
          <w:lang w:val="es-PE"/>
        </w:rPr>
        <w:fldChar w:fldCharType="separate"/>
      </w:r>
      <w:r w:rsidRPr="00B671D7">
        <w:rPr>
          <w:noProof/>
          <w:lang w:val="es-PE"/>
        </w:rPr>
        <w:t>1</w:t>
      </w:r>
      <w:r w:rsidRPr="00B671D7">
        <w:rPr>
          <w:noProof/>
          <w:lang w:val="es-PE"/>
        </w:rPr>
        <w:fldChar w:fldCharType="end"/>
      </w:r>
      <w:r w:rsidRPr="00B671D7">
        <w:rPr>
          <w:lang w:val="es-PE"/>
        </w:rPr>
        <w:t xml:space="preserve"> Mapa de procesos</w:t>
      </w:r>
      <w:bookmarkEnd w:id="40"/>
    </w:p>
    <w:p w14:paraId="0D439B7B" w14:textId="056CE2F0" w:rsidR="00C15084" w:rsidRPr="00B671D7" w:rsidRDefault="001C79EC" w:rsidP="00C15084">
      <w:pPr>
        <w:pStyle w:val="Ttulo2"/>
        <w:rPr>
          <w:lang w:val="es-PE"/>
        </w:rPr>
      </w:pPr>
      <w:bookmarkStart w:id="41" w:name="_Toc110592534"/>
      <w:r w:rsidRPr="00B671D7">
        <w:rPr>
          <w:lang w:val="es-PE"/>
        </w:rPr>
        <w:t>Análisis de Necesidades de Información</w:t>
      </w:r>
      <w:bookmarkEnd w:id="41"/>
      <w:r w:rsidR="00C15084" w:rsidRPr="00B671D7">
        <w:rPr>
          <w:lang w:val="es-PE"/>
        </w:rPr>
        <w:t>:</w:t>
      </w:r>
    </w:p>
    <w:p w14:paraId="4C85968B" w14:textId="77777777" w:rsidR="00C15084" w:rsidRPr="00B671D7" w:rsidRDefault="00C15084" w:rsidP="00C15084">
      <w:pPr>
        <w:spacing w:line="360" w:lineRule="auto"/>
        <w:jc w:val="both"/>
        <w:rPr>
          <w:rFonts w:eastAsia="Times New Roman" w:cs="Times New Roman"/>
          <w:szCs w:val="24"/>
          <w:lang w:val="es-PE"/>
        </w:rPr>
      </w:pPr>
      <w:r w:rsidRPr="00B671D7">
        <w:rPr>
          <w:rFonts w:eastAsia="Times New Roman" w:cs="Times New Roman"/>
          <w:szCs w:val="24"/>
          <w:lang w:val="es-PE"/>
        </w:rPr>
        <w:t xml:space="preserve">Las empresas deben optimizar sus procesos para servir mejor a sus clientes. Esta ventaja se puede conseguir implementando tecnología para automatizar muchos procesos que mejoran el rendimiento de los trabajadores y facilitan el contacto con los clientes. Además, la empresa Electronorte tiene la necesidad de realizar mejoras en los procesos para que puedan reducir los tiempos y así poder enfocar más esfuerzos en otros aspectos como la innovación, así como también necesitan incrementar la seguridad de sus aparatos electrónicos y datos. Al mismo tiempo, se espera que con la amplia experiencia que posee el personal en el sector eléctrico, se pueda realizar un plan muy bien estructurado y la adaptación al cambio tecnológico pueda ser mejor recibido de lo esperado. Este plan toma en cuenta la necesidad de obtener la tan deseada ventaja competitiva mediante el uso de las TICs, la implementación de estrategias de cambio y el apoyo de procesos automatizados. Como se mencionó anteriormente, la empresa Electronorte tiene el potencial para poder ajustarse a las necesidades actuales y futuras que puedan conseguir la satisfacción del cliente. Por esta razón, es necesario ejecutar un buen plan de </w:t>
      </w:r>
      <w:r w:rsidRPr="00B671D7">
        <w:rPr>
          <w:rFonts w:eastAsia="Times New Roman" w:cs="Times New Roman"/>
          <w:szCs w:val="24"/>
          <w:lang w:val="es-PE"/>
        </w:rPr>
        <w:lastRenderedPageBreak/>
        <w:t>implementación de TIC para poder brindar soluciones que aseguren su competitividad en el mercado y una mejor satisfacción del cliente.</w:t>
      </w:r>
    </w:p>
    <w:p w14:paraId="056B4737" w14:textId="7EE75F65" w:rsidR="00C15084" w:rsidRPr="00B671D7" w:rsidRDefault="00C15084" w:rsidP="00C15084">
      <w:pPr>
        <w:rPr>
          <w:lang w:val="es-PE"/>
        </w:rPr>
        <w:sectPr w:rsidR="00C15084" w:rsidRPr="00B671D7" w:rsidSect="00A63FC3">
          <w:pgSz w:w="11906" w:h="16838"/>
          <w:pgMar w:top="1411" w:right="1699" w:bottom="1411" w:left="1699" w:header="706" w:footer="706" w:gutter="0"/>
          <w:cols w:space="708"/>
          <w:docGrid w:linePitch="360"/>
        </w:sectPr>
      </w:pPr>
    </w:p>
    <w:p w14:paraId="7E84540B" w14:textId="77777777" w:rsidR="001C79EC" w:rsidRPr="00B671D7" w:rsidRDefault="001C79EC" w:rsidP="001C79EC">
      <w:pPr>
        <w:pStyle w:val="Ttulo2"/>
        <w:rPr>
          <w:lang w:val="es-PE"/>
        </w:rPr>
      </w:pPr>
    </w:p>
    <w:p w14:paraId="359935E3" w14:textId="101C25EB" w:rsidR="001C79EC" w:rsidRPr="00B671D7" w:rsidRDefault="001C79EC" w:rsidP="001C79EC">
      <w:pPr>
        <w:pStyle w:val="Ttulo2"/>
        <w:rPr>
          <w:lang w:val="es-PE"/>
        </w:rPr>
      </w:pPr>
      <w:bookmarkStart w:id="42" w:name="_Toc110592535"/>
      <w:r w:rsidRPr="00B671D7">
        <w:rPr>
          <w:lang w:val="es-PE"/>
        </w:rPr>
        <w:t>Modelo de Datos de la Organización.</w:t>
      </w:r>
      <w:bookmarkEnd w:id="42"/>
    </w:p>
    <w:p w14:paraId="79BAA9E4" w14:textId="64CFDB5D" w:rsidR="00C33E52" w:rsidRPr="00B671D7" w:rsidRDefault="00621ACD" w:rsidP="00C33E52">
      <w:pPr>
        <w:rPr>
          <w:lang w:val="es-PE"/>
        </w:rPr>
      </w:pPr>
      <w:r w:rsidRPr="00B671D7">
        <w:rPr>
          <w:noProof/>
          <w:lang w:val="es-PE"/>
        </w:rPr>
        <mc:AlternateContent>
          <mc:Choice Requires="wps">
            <w:drawing>
              <wp:anchor distT="0" distB="0" distL="114300" distR="114300" simplePos="0" relativeHeight="251694080" behindDoc="0" locked="0" layoutInCell="1" allowOverlap="1" wp14:anchorId="151F68A9" wp14:editId="6A0AF23B">
                <wp:simplePos x="0" y="0"/>
                <wp:positionH relativeFrom="column">
                  <wp:posOffset>-628015</wp:posOffset>
                </wp:positionH>
                <wp:positionV relativeFrom="paragraph">
                  <wp:posOffset>5090160</wp:posOffset>
                </wp:positionV>
                <wp:extent cx="1004443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0044430" cy="635"/>
                        </a:xfrm>
                        <a:prstGeom prst="rect">
                          <a:avLst/>
                        </a:prstGeom>
                        <a:solidFill>
                          <a:prstClr val="white"/>
                        </a:solidFill>
                        <a:ln>
                          <a:noFill/>
                        </a:ln>
                      </wps:spPr>
                      <wps:txbx>
                        <w:txbxContent>
                          <w:p w14:paraId="0C543C83" w14:textId="004A7D57" w:rsidR="00621ACD" w:rsidRPr="003D53F3" w:rsidRDefault="00621ACD" w:rsidP="00621ACD">
                            <w:pPr>
                              <w:pStyle w:val="Descripcin"/>
                              <w:rPr>
                                <w:noProof/>
                                <w:sz w:val="24"/>
                              </w:rPr>
                            </w:pPr>
                            <w:bookmarkStart w:id="43" w:name="_Toc110592549"/>
                            <w:r>
                              <w:t xml:space="preserve">Imagen </w:t>
                            </w:r>
                            <w:fldSimple w:instr=" SEQ Imagen \* ARABIC ">
                              <w:r>
                                <w:rPr>
                                  <w:noProof/>
                                </w:rPr>
                                <w:t>2</w:t>
                              </w:r>
                            </w:fldSimple>
                            <w:r>
                              <w:t xml:space="preserve"> Modelo de datos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F68A9" id="Cuadro de texto 11" o:spid="_x0000_s1032" type="#_x0000_t202" style="position:absolute;margin-left:-49.45pt;margin-top:400.8pt;width:790.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EvGQIAAEAEAAAOAAAAZHJzL2Uyb0RvYy54bWysU01v2zAMvQ/YfxB0X+y0WT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" stroked="f">
                <v:textbox style="mso-fit-shape-to-text:t" inset="0,0,0,0">
                  <w:txbxContent>
                    <w:p w14:paraId="0C543C83" w14:textId="004A7D57" w:rsidR="00621ACD" w:rsidRPr="003D53F3" w:rsidRDefault="00621ACD" w:rsidP="00621ACD">
                      <w:pPr>
                        <w:pStyle w:val="Descripcin"/>
                        <w:rPr>
                          <w:noProof/>
                          <w:sz w:val="24"/>
                        </w:rPr>
                      </w:pPr>
                      <w:bookmarkStart w:id="44" w:name="_Toc110592549"/>
                      <w:r>
                        <w:t xml:space="preserve">Imagen </w:t>
                      </w:r>
                      <w:fldSimple w:instr=" SEQ Imagen \* ARABIC ">
                        <w:r>
                          <w:rPr>
                            <w:noProof/>
                          </w:rPr>
                          <w:t>2</w:t>
                        </w:r>
                      </w:fldSimple>
                      <w:r>
                        <w:t xml:space="preserve"> Modelo de datos</w:t>
                      </w:r>
                      <w:bookmarkEnd w:id="44"/>
                    </w:p>
                  </w:txbxContent>
                </v:textbox>
              </v:shape>
            </w:pict>
          </mc:Fallback>
        </mc:AlternateContent>
      </w:r>
      <w:r w:rsidR="00C33E52" w:rsidRPr="00B671D7">
        <w:rPr>
          <w:noProof/>
          <w:lang w:val="es-PE"/>
        </w:rPr>
        <w:drawing>
          <wp:anchor distT="0" distB="0" distL="114300" distR="114300" simplePos="0" relativeHeight="251692032" behindDoc="0" locked="0" layoutInCell="1" allowOverlap="1" wp14:anchorId="00EC895D" wp14:editId="4FF4F508">
            <wp:simplePos x="0" y="0"/>
            <wp:positionH relativeFrom="margin">
              <wp:posOffset>-628063</wp:posOffset>
            </wp:positionH>
            <wp:positionV relativeFrom="paragraph">
              <wp:posOffset>168767</wp:posOffset>
            </wp:positionV>
            <wp:extent cx="10044639" cy="4865298"/>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2">
                      <a:extLst>
                        <a:ext uri="{28A0092B-C50C-407E-A947-70E740481C1C}">
                          <a14:useLocalDpi xmlns:a14="http://schemas.microsoft.com/office/drawing/2010/main" val="0"/>
                        </a:ext>
                      </a:extLst>
                    </a:blip>
                    <a:stretch>
                      <a:fillRect/>
                    </a:stretch>
                  </pic:blipFill>
                  <pic:spPr>
                    <a:xfrm>
                      <a:off x="0" y="0"/>
                      <a:ext cx="10044639" cy="4865298"/>
                    </a:xfrm>
                    <a:prstGeom prst="rect">
                      <a:avLst/>
                    </a:prstGeom>
                  </pic:spPr>
                </pic:pic>
              </a:graphicData>
            </a:graphic>
            <wp14:sizeRelH relativeFrom="page">
              <wp14:pctWidth>0</wp14:pctWidth>
            </wp14:sizeRelH>
            <wp14:sizeRelV relativeFrom="page">
              <wp14:pctHeight>0</wp14:pctHeight>
            </wp14:sizeRelV>
          </wp:anchor>
        </w:drawing>
      </w:r>
    </w:p>
    <w:p w14:paraId="62FB8D80" w14:textId="77777777" w:rsidR="00C33E52" w:rsidRPr="00B671D7" w:rsidRDefault="00C33E52" w:rsidP="00C33E52">
      <w:pPr>
        <w:rPr>
          <w:lang w:val="es-PE"/>
        </w:rPr>
        <w:sectPr w:rsidR="00C33E52" w:rsidRPr="00B671D7" w:rsidSect="00C33E52">
          <w:pgSz w:w="16838" w:h="11906" w:orient="landscape"/>
          <w:pgMar w:top="1699" w:right="1411" w:bottom="1699" w:left="1411" w:header="706" w:footer="706" w:gutter="0"/>
          <w:cols w:space="708"/>
          <w:docGrid w:linePitch="360"/>
        </w:sectPr>
      </w:pPr>
    </w:p>
    <w:p w14:paraId="78B8C21B" w14:textId="77777777" w:rsidR="00C33E52" w:rsidRPr="00B671D7" w:rsidRDefault="00C33E52" w:rsidP="00C33E52">
      <w:pPr>
        <w:rPr>
          <w:lang w:val="es-PE"/>
        </w:rPr>
      </w:pPr>
    </w:p>
    <w:p w14:paraId="4CA5DAB5" w14:textId="6B800F7B" w:rsidR="00D848CB" w:rsidRPr="00B671D7" w:rsidRDefault="001C79EC" w:rsidP="001C79EC">
      <w:pPr>
        <w:pStyle w:val="Ttulo2"/>
        <w:rPr>
          <w:lang w:val="es-PE"/>
        </w:rPr>
      </w:pPr>
      <w:bookmarkStart w:id="45" w:name="_Toc110592536"/>
      <w:r w:rsidRPr="00B671D7">
        <w:rPr>
          <w:lang w:val="es-PE"/>
        </w:rPr>
        <w:t>Requisitos de los Procesos afectados por PETI</w:t>
      </w:r>
      <w:bookmarkEnd w:id="45"/>
    </w:p>
    <w:p w14:paraId="4D065BBF" w14:textId="77777777" w:rsidR="00261559" w:rsidRPr="00B671D7" w:rsidRDefault="00261559" w:rsidP="00261559">
      <w:pPr>
        <w:rPr>
          <w:lang w:val="es-PE"/>
        </w:rPr>
      </w:pPr>
      <w:r w:rsidRPr="00B671D7">
        <w:rPr>
          <w:lang w:val="es-PE"/>
        </w:rPr>
        <w:t>Luego de una serie de revisiones a los procesos identificados en el Mapa de procesos de Electronorte en conjunto con el Modelo de Datos se pudieron identificar los nuevos requisitos a llevar a cabo:</w:t>
      </w:r>
    </w:p>
    <w:p w14:paraId="07FA9AA9" w14:textId="77777777" w:rsidR="00261559" w:rsidRPr="00B671D7" w:rsidRDefault="00261559" w:rsidP="00261559">
      <w:pPr>
        <w:pStyle w:val="Prrafodelista"/>
        <w:numPr>
          <w:ilvl w:val="0"/>
          <w:numId w:val="24"/>
        </w:numPr>
        <w:spacing w:after="160" w:line="259" w:lineRule="auto"/>
      </w:pPr>
      <w:r w:rsidRPr="00B671D7">
        <w:t>Debe contarse con una dirección futura a mediano y largo plazo de los sistemas y tecnologías de la información.</w:t>
      </w:r>
    </w:p>
    <w:p w14:paraId="340C0AEE" w14:textId="77777777" w:rsidR="00261559" w:rsidRPr="00B671D7" w:rsidRDefault="00261559" w:rsidP="00261559">
      <w:pPr>
        <w:pStyle w:val="Prrafodelista"/>
        <w:numPr>
          <w:ilvl w:val="0"/>
          <w:numId w:val="24"/>
        </w:numPr>
        <w:spacing w:after="160" w:line="259" w:lineRule="auto"/>
      </w:pPr>
      <w:r w:rsidRPr="00B671D7">
        <w:t>Debe definir proyectos de TI alineados a las necesidades de la Entidad, Sector y del Gobierno.</w:t>
      </w:r>
    </w:p>
    <w:p w14:paraId="4D0C1584" w14:textId="77777777" w:rsidR="00261559" w:rsidRPr="00B671D7" w:rsidRDefault="00261559" w:rsidP="00261559">
      <w:pPr>
        <w:pStyle w:val="Prrafodelista"/>
        <w:numPr>
          <w:ilvl w:val="0"/>
          <w:numId w:val="24"/>
        </w:numPr>
        <w:spacing w:after="160" w:line="259" w:lineRule="auto"/>
      </w:pPr>
      <w:r w:rsidRPr="00B671D7">
        <w:t>Debe formularse iniciativas innovadoras de proyectos para consolidar un adecuado entorno de sistemas y tecnologías de la información.</w:t>
      </w:r>
    </w:p>
    <w:p w14:paraId="63A2469D" w14:textId="77777777" w:rsidR="00261559" w:rsidRPr="00B671D7" w:rsidRDefault="00261559" w:rsidP="00261559">
      <w:pPr>
        <w:pStyle w:val="Prrafodelista"/>
        <w:numPr>
          <w:ilvl w:val="0"/>
          <w:numId w:val="24"/>
        </w:numPr>
        <w:spacing w:after="160" w:line="259" w:lineRule="auto"/>
      </w:pPr>
      <w:r w:rsidRPr="00B671D7">
        <w:t>Debe considerarse que los Sistemas puedan trabajar en la nube.</w:t>
      </w:r>
    </w:p>
    <w:p w14:paraId="637BD0D2" w14:textId="77777777" w:rsidR="00261559" w:rsidRPr="00B671D7" w:rsidRDefault="00261559" w:rsidP="00261559">
      <w:pPr>
        <w:pStyle w:val="Prrafodelista"/>
        <w:numPr>
          <w:ilvl w:val="0"/>
          <w:numId w:val="24"/>
        </w:numPr>
        <w:spacing w:after="160" w:line="259" w:lineRule="auto"/>
      </w:pPr>
      <w:r w:rsidRPr="00B671D7">
        <w:t xml:space="preserve">Deben consolidarse tanto sistemas de información integrados, que brinden soporte tanto a procesos administrativos como misionales de la institución. </w:t>
      </w:r>
    </w:p>
    <w:p w14:paraId="2006F5B0" w14:textId="77777777" w:rsidR="00261559" w:rsidRPr="00B671D7" w:rsidRDefault="00261559" w:rsidP="00261559">
      <w:pPr>
        <w:pStyle w:val="Prrafodelista"/>
        <w:numPr>
          <w:ilvl w:val="0"/>
          <w:numId w:val="24"/>
        </w:numPr>
        <w:spacing w:after="160" w:line="259" w:lineRule="auto"/>
      </w:pPr>
      <w:r w:rsidRPr="00B671D7">
        <w:t>Para la definición de proyectos debe contemplarse la integración de los procesos y las tecnologías de información, a fin de lograr la simplificación de los procesos y eliminando el concepto de islas de información.</w:t>
      </w:r>
    </w:p>
    <w:p w14:paraId="460C1BE8" w14:textId="77777777" w:rsidR="00261559" w:rsidRPr="00B671D7" w:rsidRDefault="00261559" w:rsidP="00261559">
      <w:pPr>
        <w:pStyle w:val="Prrafodelista"/>
        <w:numPr>
          <w:ilvl w:val="0"/>
          <w:numId w:val="24"/>
        </w:numPr>
        <w:spacing w:after="160" w:line="259" w:lineRule="auto"/>
      </w:pPr>
      <w:r w:rsidRPr="00B671D7">
        <w:t>Deben formularse iniciativas innovadoras de proyectos de tecnologías de información, de forma que pueda aprovecharse las herramientas actuales para optimizar los procesos y para consolidar un adecuado entorno de sistemas y tecnologías que soporten las actividades de Electronorte.</w:t>
      </w:r>
    </w:p>
    <w:p w14:paraId="11C428AD" w14:textId="77777777" w:rsidR="00D848CB" w:rsidRPr="00B671D7" w:rsidRDefault="00D848CB" w:rsidP="00261559">
      <w:pPr>
        <w:rPr>
          <w:lang w:val="es-PE"/>
        </w:rPr>
      </w:pPr>
    </w:p>
    <w:p w14:paraId="70EC89B2" w14:textId="3D6B69ED" w:rsidR="0091089C" w:rsidRPr="00B671D7" w:rsidRDefault="00D848CB">
      <w:pPr>
        <w:rPr>
          <w:rFonts w:asciiTheme="majorHAnsi" w:eastAsiaTheme="majorEastAsia" w:hAnsiTheme="majorHAnsi" w:cstheme="majorBidi"/>
          <w:color w:val="2F5496" w:themeColor="accent1" w:themeShade="BF"/>
          <w:sz w:val="32"/>
          <w:szCs w:val="32"/>
          <w:lang w:val="es-PE"/>
        </w:rPr>
      </w:pPr>
      <w:r w:rsidRPr="00B671D7">
        <w:rPr>
          <w:rFonts w:asciiTheme="majorHAnsi" w:eastAsiaTheme="majorEastAsia" w:hAnsiTheme="majorHAnsi" w:cstheme="majorBidi"/>
          <w:color w:val="2F5496" w:themeColor="accent1" w:themeShade="BF"/>
          <w:sz w:val="32"/>
          <w:szCs w:val="32"/>
          <w:lang w:val="es-PE"/>
        </w:rPr>
        <w:br w:type="page"/>
      </w:r>
    </w:p>
    <w:p w14:paraId="1107744F" w14:textId="77777777" w:rsidR="00E744F5" w:rsidRPr="00B671D7" w:rsidRDefault="00E744F5" w:rsidP="00E744F5">
      <w:pPr>
        <w:pStyle w:val="Ttulo1"/>
        <w:rPr>
          <w:lang w:val="es-PE"/>
        </w:rPr>
      </w:pPr>
      <w:bookmarkStart w:id="46" w:name="_Toc110592537"/>
      <w:r w:rsidRPr="00B671D7">
        <w:rPr>
          <w:lang w:val="es-PE"/>
        </w:rPr>
        <w:lastRenderedPageBreak/>
        <w:t>Diseño del Modelo de Sistemas Institucional</w:t>
      </w:r>
    </w:p>
    <w:p w14:paraId="6605ADA6" w14:textId="2AD09E1F" w:rsidR="00E744F5" w:rsidRPr="00B671D7" w:rsidRDefault="00E744F5" w:rsidP="00E744F5">
      <w:pPr>
        <w:rPr>
          <w:lang w:val="es-PE"/>
        </w:rPr>
      </w:pPr>
      <w:r w:rsidRPr="00B671D7">
        <w:rPr>
          <w:rStyle w:val="Ttulo2Car"/>
          <w:lang w:val="es-PE"/>
        </w:rPr>
        <w:t>Modelamiento Tecnológico</w:t>
      </w:r>
      <w:r w:rsidRPr="00B671D7">
        <w:rPr>
          <w:lang w:val="es-PE"/>
        </w:rPr>
        <w:t>.</w:t>
      </w:r>
    </w:p>
    <w:p w14:paraId="13EF421C" w14:textId="77777777" w:rsidR="00E744F5" w:rsidRPr="00B671D7" w:rsidRDefault="00E744F5" w:rsidP="00E744F5">
      <w:pPr>
        <w:rPr>
          <w:lang w:val="es-PE"/>
        </w:rPr>
      </w:pPr>
      <w:r w:rsidRPr="00B671D7">
        <w:rPr>
          <w:lang w:val="es-PE"/>
        </w:rPr>
        <w:t>En esta sección se realizará el análisis y evaluación de los sistemas de información que son administrados y/o de conocimiento de la Oficina de Tecnologías de la Información, además se realizará el diseño de la nueva solución tecnológica que pueda satisfacer los requerimientos de la organización. Cabe precisar que existen sistemas de información implementados internamente, también existen sistemas que han sido implementados por proveedores y otras instituciones, pero que almacenan información en los repositorios administrados por la Oficina de Tecnologías de la Información, por lo que también serán incluidos en este documento</w:t>
      </w:r>
    </w:p>
    <w:p w14:paraId="5CC7E544" w14:textId="77777777" w:rsidR="00E744F5" w:rsidRPr="00B671D7" w:rsidRDefault="00E744F5" w:rsidP="00E744F5">
      <w:pPr>
        <w:rPr>
          <w:lang w:val="es-PE"/>
        </w:rPr>
      </w:pPr>
      <w:r w:rsidRPr="00B671D7">
        <w:rPr>
          <w:lang w:val="es-PE"/>
        </w:rPr>
        <w:t>Se requiere implementar un sistema web que cuente con los siguientes módulos:</w:t>
      </w:r>
    </w:p>
    <w:p w14:paraId="7BB34B46" w14:textId="77777777" w:rsidR="00E744F5" w:rsidRPr="00B671D7" w:rsidRDefault="00E744F5" w:rsidP="00E744F5">
      <w:pPr>
        <w:pStyle w:val="Prrafodelista"/>
        <w:numPr>
          <w:ilvl w:val="0"/>
          <w:numId w:val="25"/>
        </w:numPr>
        <w:spacing w:after="160" w:line="259" w:lineRule="auto"/>
      </w:pPr>
      <w:r w:rsidRPr="00B671D7">
        <w:t>Módulo de Administración: Permite gestionar las actualizaciones del Sistemas de Administración Documentaria y Gestión de Flujo de Trabajo, gestionar perfiles de usuarios con sistemas de información e intranet.</w:t>
      </w:r>
    </w:p>
    <w:p w14:paraId="285BBA03" w14:textId="77777777" w:rsidR="00E744F5" w:rsidRPr="00B671D7" w:rsidRDefault="00E744F5" w:rsidP="00E744F5">
      <w:pPr>
        <w:pStyle w:val="Prrafodelista"/>
        <w:numPr>
          <w:ilvl w:val="0"/>
          <w:numId w:val="25"/>
        </w:numPr>
        <w:spacing w:after="160" w:line="259" w:lineRule="auto"/>
      </w:pPr>
      <w:r w:rsidRPr="00B671D7">
        <w:t>Módulo de Recursos Humanos: Permite gestionar al personal, asistencia de personal, planilla de remuneraciones, capacitaciones y contrataciones.</w:t>
      </w:r>
    </w:p>
    <w:p w14:paraId="61FBC90C" w14:textId="77777777" w:rsidR="00E744F5" w:rsidRPr="00B671D7" w:rsidRDefault="00E744F5" w:rsidP="00E744F5">
      <w:pPr>
        <w:pStyle w:val="Prrafodelista"/>
        <w:numPr>
          <w:ilvl w:val="0"/>
          <w:numId w:val="25"/>
        </w:numPr>
        <w:spacing w:after="160" w:line="259" w:lineRule="auto"/>
      </w:pPr>
      <w:r w:rsidRPr="00B671D7">
        <w:t xml:space="preserve">Módulo de Asistencia al Cliente: Permite al cliente contactar con el personal para la solución de problemas, así como el reporte de incidentes. </w:t>
      </w:r>
    </w:p>
    <w:p w14:paraId="204ED5D1" w14:textId="265212D8" w:rsidR="00E744F5" w:rsidRPr="00B671D7" w:rsidRDefault="00E744F5" w:rsidP="00E744F5">
      <w:pPr>
        <w:pStyle w:val="Prrafodelista"/>
        <w:numPr>
          <w:ilvl w:val="0"/>
          <w:numId w:val="25"/>
        </w:numPr>
        <w:spacing w:after="160" w:line="259" w:lineRule="auto"/>
      </w:pPr>
      <w:r w:rsidRPr="00B671D7">
        <w:t>Módulo de Comercial: Permite gestionar el control previo de los gastos, así como todas las operaciones de compra y venta de servicios.</w:t>
      </w:r>
    </w:p>
    <w:p w14:paraId="02E3A6EE" w14:textId="47BE6C71" w:rsidR="00E744F5" w:rsidRPr="00B671D7" w:rsidRDefault="00E744F5" w:rsidP="00E744F5">
      <w:pPr>
        <w:rPr>
          <w:lang w:val="es-PE"/>
        </w:rPr>
      </w:pPr>
      <w:r w:rsidRPr="00B671D7">
        <w:rPr>
          <w:rStyle w:val="Ttulo2Car"/>
          <w:lang w:val="es-PE"/>
        </w:rPr>
        <w:t>Estudio de los Sistemas de Información Actuales</w:t>
      </w:r>
      <w:r w:rsidRPr="00B671D7">
        <w:rPr>
          <w:lang w:val="es-PE"/>
        </w:rPr>
        <w:t>.</w:t>
      </w:r>
    </w:p>
    <w:p w14:paraId="6F5310A7" w14:textId="60B2BC32" w:rsidR="00E744F5" w:rsidRPr="00B671D7" w:rsidRDefault="00E744F5" w:rsidP="00E744F5">
      <w:pPr>
        <w:rPr>
          <w:lang w:val="es-PE"/>
        </w:rPr>
      </w:pPr>
      <w:r w:rsidRPr="00B671D7">
        <w:rPr>
          <w:noProof/>
          <w:lang w:val="es-PE"/>
        </w:rPr>
        <w:lastRenderedPageBreak/>
        <w:drawing>
          <wp:inline distT="0" distB="0" distL="0" distR="0" wp14:anchorId="43EAA8CC" wp14:editId="1C5A83C3">
            <wp:extent cx="5400040" cy="46393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3">
                      <a:extLst>
                        <a:ext uri="{28A0092B-C50C-407E-A947-70E740481C1C}">
                          <a14:useLocalDpi xmlns:a14="http://schemas.microsoft.com/office/drawing/2010/main" val="0"/>
                        </a:ext>
                      </a:extLst>
                    </a:blip>
                    <a:stretch>
                      <a:fillRect/>
                    </a:stretch>
                  </pic:blipFill>
                  <pic:spPr>
                    <a:xfrm>
                      <a:off x="0" y="0"/>
                      <a:ext cx="5400040" cy="4639310"/>
                    </a:xfrm>
                    <a:prstGeom prst="rect">
                      <a:avLst/>
                    </a:prstGeom>
                  </pic:spPr>
                </pic:pic>
              </a:graphicData>
            </a:graphic>
          </wp:inline>
        </w:drawing>
      </w:r>
    </w:p>
    <w:p w14:paraId="7287A1F8" w14:textId="063D538B" w:rsidR="00E744F5" w:rsidRPr="00B671D7" w:rsidRDefault="00E744F5" w:rsidP="00E744F5">
      <w:pPr>
        <w:pStyle w:val="Ttulo3"/>
        <w:rPr>
          <w:lang w:val="es-PE"/>
        </w:rPr>
      </w:pPr>
      <w:r w:rsidRPr="00B671D7">
        <w:rPr>
          <w:lang w:val="es-PE"/>
        </w:rPr>
        <w:t>Alcance y Objetivos de los SI Actuales.</w:t>
      </w:r>
    </w:p>
    <w:p w14:paraId="52EDA585" w14:textId="77777777" w:rsidR="00E744F5" w:rsidRPr="00AF22AE" w:rsidRDefault="00E744F5" w:rsidP="00E744F5">
      <w:pPr>
        <w:pStyle w:val="Prrafodelista"/>
        <w:ind w:left="0"/>
        <w:rPr>
          <w:lang w:val="en-US"/>
        </w:rPr>
      </w:pPr>
      <w:r w:rsidRPr="00AF22AE">
        <w:rPr>
          <w:lang w:val="en-US"/>
        </w:rPr>
        <w:t>SmallWorld.</w:t>
      </w:r>
    </w:p>
    <w:p w14:paraId="01F3CD2A" w14:textId="77777777" w:rsidR="00E744F5" w:rsidRPr="00AF22AE" w:rsidRDefault="00E744F5" w:rsidP="00E744F5">
      <w:pPr>
        <w:pStyle w:val="Prrafodelista"/>
        <w:ind w:left="0"/>
        <w:rPr>
          <w:lang w:val="en-US"/>
        </w:rPr>
      </w:pPr>
      <w:r w:rsidRPr="00AF22AE">
        <w:rPr>
          <w:lang w:val="en-US"/>
        </w:rPr>
        <w:t>SAP.</w:t>
      </w:r>
    </w:p>
    <w:p w14:paraId="011282AD" w14:textId="77777777" w:rsidR="00E744F5" w:rsidRPr="00AF22AE" w:rsidRDefault="00E744F5" w:rsidP="00E744F5">
      <w:pPr>
        <w:pStyle w:val="Prrafodelista"/>
        <w:ind w:left="0"/>
        <w:rPr>
          <w:lang w:val="en-US"/>
        </w:rPr>
      </w:pPr>
      <w:r w:rsidRPr="00AF22AE">
        <w:rPr>
          <w:lang w:val="en-US"/>
        </w:rPr>
        <w:t>Optimus NGC.</w:t>
      </w:r>
    </w:p>
    <w:p w14:paraId="3E2BE617" w14:textId="77777777" w:rsidR="00E744F5" w:rsidRPr="00AF22AE" w:rsidRDefault="00E744F5" w:rsidP="00E744F5">
      <w:pPr>
        <w:pStyle w:val="Prrafodelista"/>
        <w:ind w:left="0"/>
        <w:rPr>
          <w:lang w:val="en-US"/>
        </w:rPr>
      </w:pPr>
      <w:r w:rsidRPr="00AF22AE">
        <w:rPr>
          <w:lang w:val="en-US"/>
        </w:rPr>
        <w:t>SISLOG</w:t>
      </w:r>
    </w:p>
    <w:p w14:paraId="3526D685" w14:textId="77777777" w:rsidR="00E744F5" w:rsidRPr="00AF22AE" w:rsidRDefault="00E744F5" w:rsidP="00E744F5">
      <w:pPr>
        <w:pStyle w:val="Prrafodelista"/>
        <w:ind w:left="0"/>
        <w:rPr>
          <w:lang w:val="en-US"/>
        </w:rPr>
      </w:pPr>
      <w:r w:rsidRPr="00AF22AE">
        <w:rPr>
          <w:lang w:val="en-US"/>
        </w:rPr>
        <w:t>MDC – PrimeStone</w:t>
      </w:r>
    </w:p>
    <w:p w14:paraId="2E006EB4" w14:textId="77777777" w:rsidR="00E744F5" w:rsidRPr="00B671D7" w:rsidRDefault="00E744F5" w:rsidP="00E744F5">
      <w:pPr>
        <w:pStyle w:val="Prrafodelista"/>
        <w:ind w:left="0"/>
      </w:pPr>
      <w:r w:rsidRPr="00B671D7">
        <w:t>SGD</w:t>
      </w:r>
    </w:p>
    <w:p w14:paraId="79BAAAC6" w14:textId="1910E738" w:rsidR="00E744F5" w:rsidRPr="00B671D7" w:rsidRDefault="00E744F5" w:rsidP="00E744F5">
      <w:pPr>
        <w:pStyle w:val="Prrafodelista"/>
        <w:ind w:left="0"/>
      </w:pPr>
      <w:r w:rsidRPr="00B671D7">
        <w:t>MDM</w:t>
      </w:r>
    </w:p>
    <w:p w14:paraId="585D9910" w14:textId="388301B2" w:rsidR="00E744F5" w:rsidRPr="00B671D7" w:rsidRDefault="00E744F5" w:rsidP="00E744F5">
      <w:pPr>
        <w:pStyle w:val="Ttulo3"/>
        <w:rPr>
          <w:lang w:val="es-PE"/>
        </w:rPr>
      </w:pPr>
      <w:r w:rsidRPr="00B671D7">
        <w:rPr>
          <w:lang w:val="es-PE"/>
        </w:rPr>
        <w:t>Análisis de los SI Actuales.</w:t>
      </w:r>
    </w:p>
    <w:p w14:paraId="1D9357C5" w14:textId="77777777" w:rsidR="00E744F5" w:rsidRPr="00B671D7" w:rsidRDefault="00E744F5" w:rsidP="00E744F5">
      <w:pPr>
        <w:pStyle w:val="Prrafodelista"/>
        <w:ind w:left="1224"/>
        <w:rPr>
          <w:b/>
          <w:bCs/>
        </w:rPr>
      </w:pPr>
      <w:r w:rsidRPr="00B671D7">
        <w:rPr>
          <w:b/>
          <w:bCs/>
        </w:rPr>
        <w:t xml:space="preserve">SmallWorld. </w:t>
      </w:r>
    </w:p>
    <w:p w14:paraId="389AD684" w14:textId="77777777" w:rsidR="00E744F5" w:rsidRPr="00B671D7" w:rsidRDefault="00E744F5" w:rsidP="00E744F5">
      <w:pPr>
        <w:pStyle w:val="Prrafodelista"/>
        <w:ind w:left="1224"/>
      </w:pPr>
      <w:r w:rsidRPr="00B671D7">
        <w:t xml:space="preserve">-Es una Solución geoespacial completa basada en tecnología robusta y escalable de un mismo proveedor. </w:t>
      </w:r>
    </w:p>
    <w:p w14:paraId="27245767" w14:textId="77777777" w:rsidR="00E744F5" w:rsidRPr="00B671D7" w:rsidRDefault="00E744F5" w:rsidP="00E744F5">
      <w:pPr>
        <w:pStyle w:val="Prrafodelista"/>
        <w:ind w:left="1224"/>
      </w:pPr>
      <w:r w:rsidRPr="00B671D7">
        <w:t>- Aplicaciones integradas de Ingeniería y operaciones sin mayores costos de adecuación.</w:t>
      </w:r>
    </w:p>
    <w:p w14:paraId="3839CEE7" w14:textId="77777777" w:rsidR="00E744F5" w:rsidRPr="00B671D7" w:rsidRDefault="00E744F5" w:rsidP="00E744F5">
      <w:pPr>
        <w:pStyle w:val="Prrafodelista"/>
        <w:ind w:left="1224"/>
      </w:pPr>
      <w:r w:rsidRPr="00B671D7">
        <w:t>- Integración con sistemas externos estándar lo cual reduce riesgos y complejidad.</w:t>
      </w:r>
    </w:p>
    <w:p w14:paraId="1CC34E82" w14:textId="77777777" w:rsidR="00E744F5" w:rsidRPr="00B671D7" w:rsidRDefault="00E744F5" w:rsidP="00E744F5">
      <w:pPr>
        <w:pStyle w:val="Prrafodelista"/>
        <w:ind w:left="1224"/>
      </w:pPr>
      <w:r w:rsidRPr="00B671D7">
        <w:t>- Incorporación de nuevas aplicaciones sin el riesgo, de llevar a cabo grandes proyectos</w:t>
      </w:r>
    </w:p>
    <w:p w14:paraId="3812F71A" w14:textId="716AE14A" w:rsidR="00E744F5" w:rsidRPr="00B671D7" w:rsidRDefault="00E744F5" w:rsidP="00AF22AE">
      <w:pPr>
        <w:ind w:left="1224"/>
        <w:jc w:val="both"/>
        <w:rPr>
          <w:lang w:val="es-PE"/>
        </w:rPr>
      </w:pPr>
      <w:r w:rsidRPr="00B671D7">
        <w:rPr>
          <w:lang w:val="es-PE"/>
        </w:rPr>
        <w:lastRenderedPageBreak/>
        <w:t>La producción responsable de energía a través de una variedad de métodos de generación de energía térmica y renovable requiere un compromiso con la innovación y la transformación constantes. Conozca cómo Aboitiz Power Corporation (AboitizPower), un líder integrado verticalmente en generación de energía, distribución de energía y servicios minoristas de electricidad, está utilizando IA industrial para ofrecer estrategias de mantenimiento predictivo y lograr sus objetivos de disponibilidad y confiabilidad.</w:t>
      </w:r>
    </w:p>
    <w:p w14:paraId="4A9E726B" w14:textId="77777777" w:rsidR="00E744F5" w:rsidRPr="00B671D7" w:rsidRDefault="00E744F5" w:rsidP="00E744F5">
      <w:pPr>
        <w:ind w:left="1224"/>
        <w:jc w:val="both"/>
        <w:rPr>
          <w:lang w:val="es-PE"/>
        </w:rPr>
      </w:pPr>
      <w:r w:rsidRPr="00B671D7">
        <w:rPr>
          <w:lang w:val="es-PE"/>
        </w:rPr>
        <w:t>Con las soluciones de gestión del rendimiento de los activos de GE Digital, AboitizPower ha mejorado la visibilidad de los activos críticos, proporcionando una advertencia temprana de las fallas de los activos y capacitando al personal de la planta para cambiar de un enfoque de mantenimiento reactivo a uno proactivo. Con el mantenimiento centrado en la confiabilidad (RCM), AboitizPower ha dado pasos significativos en su viaje de transformación digital y optimización de energía.</w:t>
      </w:r>
    </w:p>
    <w:p w14:paraId="3B9841C5" w14:textId="77777777" w:rsidR="00E744F5" w:rsidRPr="00B671D7" w:rsidRDefault="00E744F5" w:rsidP="00E744F5">
      <w:pPr>
        <w:pStyle w:val="Prrafodelista"/>
        <w:ind w:left="1224"/>
      </w:pPr>
      <w:r w:rsidRPr="00B671D7">
        <w:t xml:space="preserve">Procesos: </w:t>
      </w:r>
    </w:p>
    <w:p w14:paraId="5B2006AB" w14:textId="77777777" w:rsidR="00E744F5" w:rsidRPr="00B671D7" w:rsidRDefault="00E744F5" w:rsidP="00E744F5">
      <w:pPr>
        <w:pStyle w:val="Prrafodelista"/>
        <w:ind w:left="1224"/>
      </w:pPr>
      <w:r w:rsidRPr="00B671D7">
        <w:t xml:space="preserve">Gestión de proyectos de inversión, gestión comercial. </w:t>
      </w:r>
    </w:p>
    <w:p w14:paraId="76ACC1BC" w14:textId="77777777" w:rsidR="00E744F5" w:rsidRPr="00B671D7" w:rsidRDefault="00E744F5" w:rsidP="00E744F5">
      <w:pPr>
        <w:pStyle w:val="Prrafodelista"/>
        <w:ind w:left="1224"/>
      </w:pPr>
      <w:r w:rsidRPr="00B671D7">
        <w:t xml:space="preserve">La forma de soporte: registro de datos georefenciados de la red eléctrica. </w:t>
      </w:r>
    </w:p>
    <w:p w14:paraId="5C912D8D" w14:textId="77777777" w:rsidR="00E744F5" w:rsidRPr="00B671D7" w:rsidRDefault="00E744F5" w:rsidP="00E744F5">
      <w:pPr>
        <w:pStyle w:val="Prrafodelista"/>
        <w:ind w:left="1224"/>
        <w:rPr>
          <w:b/>
          <w:bCs/>
        </w:rPr>
      </w:pPr>
      <w:r w:rsidRPr="00B671D7">
        <w:rPr>
          <w:b/>
          <w:bCs/>
        </w:rPr>
        <w:t>SAP.</w:t>
      </w:r>
    </w:p>
    <w:p w14:paraId="488D558F" w14:textId="77777777" w:rsidR="00E744F5" w:rsidRPr="006B3D2E" w:rsidRDefault="00E744F5" w:rsidP="00E744F5">
      <w:pPr>
        <w:pStyle w:val="Prrafodelista"/>
        <w:ind w:left="1224"/>
        <w:rPr>
          <w:rFonts w:cs="Times New Roman"/>
          <w:shd w:val="clear" w:color="auto" w:fill="FFFFFF"/>
        </w:rPr>
      </w:pPr>
      <w:r w:rsidRPr="006B3D2E">
        <w:rPr>
          <w:rFonts w:cs="Times New Roman"/>
          <w:shd w:val="clear" w:color="auto" w:fill="FFFFFF"/>
        </w:rPr>
        <w:t>Constellation posiciona a SAP como un líder en finanzas empresariales en la nube, nombrando a SAP S/4HANA Cloud como una solución para la era digital.</w:t>
      </w:r>
    </w:p>
    <w:p w14:paraId="711838E5" w14:textId="77777777" w:rsidR="00E744F5" w:rsidRPr="00B671D7" w:rsidRDefault="00E744F5" w:rsidP="00E744F5">
      <w:pPr>
        <w:pStyle w:val="Prrafodelista"/>
        <w:ind w:left="1224"/>
        <w:rPr>
          <w:rFonts w:ascii="Arial" w:hAnsi="Arial" w:cs="Arial"/>
          <w:color w:val="3C3C3C"/>
          <w:shd w:val="clear" w:color="auto" w:fill="FFFFFF"/>
        </w:rPr>
      </w:pPr>
      <w:r w:rsidRPr="006B3D2E">
        <w:rPr>
          <w:rFonts w:cs="Times New Roman"/>
          <w:shd w:val="clear" w:color="auto" w:fill="FFFFFF"/>
        </w:rPr>
        <w:t>Un líder del Magic Quadrant para comercio digital: por sexta vez consecutiva, Gartner ubica a SAP en el Magic Quadrant por nuestra capacidad para ejecutar y la completud de visión</w:t>
      </w:r>
      <w:r w:rsidRPr="006B3D2E">
        <w:rPr>
          <w:rFonts w:ascii="Arial" w:hAnsi="Arial" w:cs="Arial"/>
          <w:shd w:val="clear" w:color="auto" w:fill="FFFFFF"/>
        </w:rPr>
        <w:t>.</w:t>
      </w:r>
    </w:p>
    <w:p w14:paraId="494BA340" w14:textId="77777777" w:rsidR="00E744F5" w:rsidRPr="00B671D7" w:rsidRDefault="00E744F5" w:rsidP="00E744F5">
      <w:pPr>
        <w:pStyle w:val="Prrafodelista"/>
        <w:ind w:left="1224"/>
      </w:pPr>
      <w:r w:rsidRPr="00B671D7">
        <w:t xml:space="preserve">Procesos: </w:t>
      </w:r>
    </w:p>
    <w:p w14:paraId="75C2A40A" w14:textId="77777777" w:rsidR="00E744F5" w:rsidRPr="00B671D7" w:rsidRDefault="00E744F5" w:rsidP="00E744F5">
      <w:pPr>
        <w:pStyle w:val="Prrafodelista"/>
        <w:ind w:left="1224"/>
      </w:pPr>
      <w:r w:rsidRPr="00B671D7">
        <w:t xml:space="preserve">Gestión de proyectos de inversión, gestión comercial, recursos humanos, gestión de la dirección. </w:t>
      </w:r>
    </w:p>
    <w:p w14:paraId="471C1303" w14:textId="77777777" w:rsidR="00E744F5" w:rsidRPr="00B671D7" w:rsidRDefault="00E744F5" w:rsidP="00E744F5">
      <w:pPr>
        <w:pStyle w:val="Prrafodelista"/>
        <w:ind w:left="1224"/>
        <w:rPr>
          <w:b/>
          <w:bCs/>
        </w:rPr>
      </w:pPr>
      <w:r w:rsidRPr="00B671D7">
        <w:t>La forma de soporte: gestión de capital humano, gestión contable-financiera, gestión de mantenimiento de la red eléctrica/ proyectos de inversión.</w:t>
      </w:r>
    </w:p>
    <w:p w14:paraId="1B122BD7" w14:textId="77777777" w:rsidR="00E744F5" w:rsidRPr="00B671D7" w:rsidRDefault="00E744F5" w:rsidP="00E744F5">
      <w:pPr>
        <w:pStyle w:val="Prrafodelista"/>
        <w:ind w:left="1224"/>
        <w:rPr>
          <w:b/>
          <w:bCs/>
        </w:rPr>
      </w:pPr>
      <w:r w:rsidRPr="00B671D7">
        <w:rPr>
          <w:b/>
          <w:bCs/>
        </w:rPr>
        <w:t>Optimus NGC.</w:t>
      </w:r>
    </w:p>
    <w:p w14:paraId="2328911A" w14:textId="77777777" w:rsidR="00E744F5" w:rsidRPr="00B671D7" w:rsidRDefault="00E744F5" w:rsidP="00E744F5">
      <w:pPr>
        <w:pStyle w:val="Prrafodelista"/>
        <w:ind w:left="1224"/>
      </w:pPr>
      <w:r w:rsidRPr="00B671D7">
        <w:t>Creada por el mismo electro norte.</w:t>
      </w:r>
    </w:p>
    <w:p w14:paraId="66535C8C" w14:textId="77777777" w:rsidR="00E744F5" w:rsidRPr="00B671D7" w:rsidRDefault="00E744F5" w:rsidP="00E744F5">
      <w:pPr>
        <w:pStyle w:val="Prrafodelista"/>
        <w:ind w:left="1224"/>
      </w:pPr>
      <w:r w:rsidRPr="00B671D7">
        <w:t xml:space="preserve">Procesos: </w:t>
      </w:r>
    </w:p>
    <w:p w14:paraId="2712595A" w14:textId="77777777" w:rsidR="00E744F5" w:rsidRPr="00B671D7" w:rsidRDefault="00E744F5" w:rsidP="00E744F5">
      <w:pPr>
        <w:pStyle w:val="Prrafodelista"/>
        <w:ind w:left="1224"/>
      </w:pPr>
      <w:r w:rsidRPr="00B671D7">
        <w:t>Gestión de proyectos de inversión, gestión comercial.</w:t>
      </w:r>
    </w:p>
    <w:p w14:paraId="05FA9A28" w14:textId="77777777" w:rsidR="00E744F5" w:rsidRPr="00B671D7" w:rsidRDefault="00E744F5" w:rsidP="00E744F5">
      <w:pPr>
        <w:pStyle w:val="Prrafodelista"/>
        <w:ind w:left="1224"/>
        <w:rPr>
          <w:b/>
          <w:bCs/>
        </w:rPr>
      </w:pPr>
      <w:r w:rsidRPr="00B671D7">
        <w:t>La forma de soporte: procesos de lecturas, facturación y cobranza, procesos de atención al cliente, registro de interrupciones.</w:t>
      </w:r>
    </w:p>
    <w:p w14:paraId="79F89671" w14:textId="77777777" w:rsidR="00E744F5" w:rsidRPr="00B671D7" w:rsidRDefault="00E744F5" w:rsidP="00E744F5">
      <w:pPr>
        <w:pStyle w:val="Prrafodelista"/>
        <w:ind w:left="1224"/>
        <w:rPr>
          <w:b/>
          <w:bCs/>
        </w:rPr>
      </w:pPr>
      <w:r w:rsidRPr="00B671D7">
        <w:rPr>
          <w:b/>
          <w:bCs/>
        </w:rPr>
        <w:t>SISLOG</w:t>
      </w:r>
    </w:p>
    <w:p w14:paraId="50B069CE" w14:textId="77777777" w:rsidR="00E744F5" w:rsidRPr="00B671D7" w:rsidRDefault="00E744F5" w:rsidP="00E744F5">
      <w:pPr>
        <w:pStyle w:val="Prrafodelista"/>
        <w:ind w:left="1224"/>
      </w:pPr>
      <w:r w:rsidRPr="00B671D7">
        <w:t>La solución SISLOG Almacén integra la operativa basada en la utilización de terminales de radiofrecuencia con la opción de back-up, que permite el sostenimiento alternativo de la actividad del almacén sin equipos de radio frecuencia.</w:t>
      </w:r>
    </w:p>
    <w:p w14:paraId="1AD7EE50" w14:textId="77777777" w:rsidR="00E744F5" w:rsidRPr="00B671D7" w:rsidRDefault="00E744F5" w:rsidP="00E744F5">
      <w:pPr>
        <w:pStyle w:val="Prrafodelista"/>
        <w:ind w:left="1224"/>
      </w:pPr>
      <w:r w:rsidRPr="00B671D7">
        <w:t xml:space="preserve">La solución SISLOG Almacén cuenta con un avanzado desarrollo de funciones logísticas claves como la gestión de la trazabilidad, el control de lotes y números de serie, el empleo de la variable logística del producto y </w:t>
      </w:r>
      <w:r w:rsidRPr="00B671D7">
        <w:lastRenderedPageBreak/>
        <w:t>la utilización de modelos de operación de elevada productividad: cross-docking, flujo tenso, agrupaciones, etc.</w:t>
      </w:r>
    </w:p>
    <w:p w14:paraId="68DE2ACF" w14:textId="77777777" w:rsidR="00E744F5" w:rsidRPr="00B671D7" w:rsidRDefault="00E744F5" w:rsidP="00E744F5">
      <w:pPr>
        <w:pStyle w:val="Prrafodelista"/>
        <w:ind w:left="1224"/>
      </w:pPr>
      <w:r w:rsidRPr="00B671D7">
        <w:t>Procesos:</w:t>
      </w:r>
    </w:p>
    <w:p w14:paraId="2E1D266F" w14:textId="77777777" w:rsidR="00E744F5" w:rsidRPr="00B671D7" w:rsidRDefault="00E744F5" w:rsidP="00E744F5">
      <w:pPr>
        <w:pStyle w:val="Prrafodelista"/>
        <w:ind w:left="1224"/>
      </w:pPr>
      <w:r w:rsidRPr="00B671D7">
        <w:t>Gestión de proyectos de inversión, gestión de la dirección.</w:t>
      </w:r>
    </w:p>
    <w:p w14:paraId="2F5844FF" w14:textId="77777777" w:rsidR="00E744F5" w:rsidRPr="00B671D7" w:rsidRDefault="00E744F5" w:rsidP="00E744F5">
      <w:pPr>
        <w:pStyle w:val="Prrafodelista"/>
        <w:ind w:left="1224"/>
        <w:rPr>
          <w:b/>
          <w:bCs/>
        </w:rPr>
      </w:pPr>
      <w:r w:rsidRPr="00B671D7">
        <w:t>La forma de soporte: control logístico y presupuestario.</w:t>
      </w:r>
    </w:p>
    <w:p w14:paraId="685BA7DA" w14:textId="77777777" w:rsidR="00E744F5" w:rsidRPr="00B671D7" w:rsidRDefault="00E744F5" w:rsidP="00E744F5">
      <w:pPr>
        <w:pStyle w:val="Prrafodelista"/>
        <w:ind w:left="1224"/>
        <w:rPr>
          <w:b/>
          <w:bCs/>
        </w:rPr>
      </w:pPr>
      <w:r w:rsidRPr="00B671D7">
        <w:rPr>
          <w:b/>
          <w:bCs/>
        </w:rPr>
        <w:t>SGD</w:t>
      </w:r>
    </w:p>
    <w:p w14:paraId="1F433F66" w14:textId="77777777" w:rsidR="00E744F5" w:rsidRPr="00B671D7" w:rsidRDefault="00E744F5" w:rsidP="00E744F5">
      <w:pPr>
        <w:pStyle w:val="Prrafodelista"/>
        <w:ind w:left="1224"/>
      </w:pPr>
      <w:r w:rsidRPr="00B671D7">
        <w:t>Sistema de gestión documental</w:t>
      </w:r>
    </w:p>
    <w:p w14:paraId="71E3E06D" w14:textId="77777777" w:rsidR="00E744F5" w:rsidRPr="00B671D7" w:rsidRDefault="00E744F5" w:rsidP="00E744F5">
      <w:pPr>
        <w:pStyle w:val="Prrafodelista"/>
        <w:ind w:left="1224"/>
      </w:pPr>
      <w:r w:rsidRPr="00B671D7">
        <w:t>Procesos:</w:t>
      </w:r>
    </w:p>
    <w:p w14:paraId="4E25B487" w14:textId="77777777" w:rsidR="00E744F5" w:rsidRPr="00B671D7" w:rsidRDefault="00E744F5" w:rsidP="00E744F5">
      <w:pPr>
        <w:pStyle w:val="Prrafodelista"/>
        <w:ind w:left="1224"/>
      </w:pPr>
      <w:r w:rsidRPr="00B671D7">
        <w:t xml:space="preserve">Gestión de proyectos de inversión, gestión comercial, recursos humanos, gestión de la dirección. </w:t>
      </w:r>
    </w:p>
    <w:p w14:paraId="178B6D7F" w14:textId="77777777" w:rsidR="00E744F5" w:rsidRPr="00B671D7" w:rsidRDefault="00E744F5" w:rsidP="00E744F5">
      <w:pPr>
        <w:pStyle w:val="Prrafodelista"/>
        <w:ind w:left="1224"/>
        <w:rPr>
          <w:b/>
          <w:bCs/>
        </w:rPr>
      </w:pPr>
      <w:r w:rsidRPr="00B671D7">
        <w:t>La forma de soporte: registro y seguimiento de documentos internos y externos.</w:t>
      </w:r>
    </w:p>
    <w:p w14:paraId="5AF45B6E" w14:textId="77777777" w:rsidR="00E744F5" w:rsidRPr="00B671D7" w:rsidRDefault="00E744F5" w:rsidP="00E744F5">
      <w:pPr>
        <w:pStyle w:val="Prrafodelista"/>
        <w:ind w:left="1224"/>
      </w:pPr>
    </w:p>
    <w:p w14:paraId="6B6470F0" w14:textId="77777777" w:rsidR="00E744F5" w:rsidRPr="00B671D7" w:rsidRDefault="00E744F5" w:rsidP="00E744F5">
      <w:pPr>
        <w:pStyle w:val="Prrafodelista"/>
        <w:ind w:left="1224"/>
        <w:rPr>
          <w:b/>
          <w:bCs/>
        </w:rPr>
      </w:pPr>
      <w:r w:rsidRPr="00B671D7">
        <w:rPr>
          <w:b/>
          <w:bCs/>
        </w:rPr>
        <w:t>MDM</w:t>
      </w:r>
    </w:p>
    <w:p w14:paraId="074D8933" w14:textId="77777777" w:rsidR="00E744F5" w:rsidRPr="00B671D7" w:rsidRDefault="00E744F5" w:rsidP="00E744F5">
      <w:pPr>
        <w:pStyle w:val="Prrafodelista"/>
        <w:ind w:left="1224"/>
      </w:pPr>
      <w:r w:rsidRPr="00B671D7">
        <w:t>ManageEngine Mobile Device Manager Plus es una solución integral de administración de dispositivos móviles diseñada para capacitar a su fuerza laboral con el poder de la movilidad al mejorar la productividad de los empleados sin comprometer la seguridad corporativa. Le permite gestionar smartphones, laptops, tablets y desktops y múltiples sistemas operativos como iOS, Android, Windows, macOS, and Chrome OS.</w:t>
      </w:r>
    </w:p>
    <w:p w14:paraId="44950D1E" w14:textId="77777777" w:rsidR="00E744F5" w:rsidRPr="00B671D7" w:rsidRDefault="00E744F5" w:rsidP="00E744F5">
      <w:pPr>
        <w:pStyle w:val="Prrafodelista"/>
        <w:ind w:left="1224"/>
      </w:pPr>
      <w:r w:rsidRPr="00B671D7">
        <w:t>Procesos:</w:t>
      </w:r>
    </w:p>
    <w:p w14:paraId="25251C74" w14:textId="77777777" w:rsidR="00E744F5" w:rsidRPr="00B671D7" w:rsidRDefault="00E744F5" w:rsidP="00E744F5">
      <w:pPr>
        <w:pStyle w:val="Prrafodelista"/>
        <w:ind w:left="1224"/>
      </w:pPr>
      <w:r w:rsidRPr="00B671D7">
        <w:t xml:space="preserve">Gestión comercial. </w:t>
      </w:r>
    </w:p>
    <w:p w14:paraId="14E4E5E7" w14:textId="0C4555ED" w:rsidR="00E744F5" w:rsidRPr="00B671D7" w:rsidRDefault="00E744F5" w:rsidP="00E744F5">
      <w:pPr>
        <w:pStyle w:val="Prrafodelista"/>
        <w:ind w:left="1224"/>
      </w:pPr>
      <w:r w:rsidRPr="00B671D7">
        <w:t>Forma de soporte: tratamiento y exportación de medidas de electricidad del medidor a la BD centralizado.</w:t>
      </w:r>
    </w:p>
    <w:p w14:paraId="19C5CFDC" w14:textId="5AFE2024" w:rsidR="00E744F5" w:rsidRPr="00B671D7" w:rsidRDefault="00E744F5" w:rsidP="00E744F5">
      <w:pPr>
        <w:pStyle w:val="Ttulo3"/>
        <w:rPr>
          <w:lang w:val="es-PE"/>
        </w:rPr>
      </w:pPr>
      <w:r w:rsidRPr="00B671D7">
        <w:rPr>
          <w:lang w:val="es-PE"/>
        </w:rPr>
        <w:t>Valoración de los SI Actuales.</w:t>
      </w:r>
    </w:p>
    <w:p w14:paraId="7030802F" w14:textId="77777777" w:rsidR="00E744F5" w:rsidRPr="00B671D7" w:rsidRDefault="00E744F5" w:rsidP="00E744F5">
      <w:pPr>
        <w:pStyle w:val="Prrafodelista"/>
        <w:ind w:left="1224"/>
        <w:rPr>
          <w:b/>
          <w:bCs/>
        </w:rPr>
      </w:pPr>
      <w:r w:rsidRPr="00B671D7">
        <w:rPr>
          <w:b/>
          <w:bCs/>
        </w:rPr>
        <w:t xml:space="preserve">SmallWorld. </w:t>
      </w:r>
    </w:p>
    <w:p w14:paraId="0FB290E6" w14:textId="77777777" w:rsidR="00E744F5" w:rsidRPr="00B671D7" w:rsidRDefault="00E744F5" w:rsidP="00E744F5">
      <w:pPr>
        <w:pStyle w:val="Prrafodelista"/>
        <w:ind w:left="1224"/>
      </w:pPr>
      <w:r w:rsidRPr="00B671D7">
        <w:t>Actualizaciones constantes.</w:t>
      </w:r>
    </w:p>
    <w:p w14:paraId="506D8AEA" w14:textId="77777777" w:rsidR="00E744F5" w:rsidRPr="00B671D7" w:rsidRDefault="00E744F5" w:rsidP="00E744F5">
      <w:pPr>
        <w:pStyle w:val="Prrafodelista"/>
        <w:ind w:left="1224"/>
      </w:pPr>
      <w:r w:rsidRPr="00B671D7">
        <w:t>• Facilidad de mantenimiento. Moderadamente alta</w:t>
      </w:r>
    </w:p>
    <w:p w14:paraId="1577182A" w14:textId="77777777" w:rsidR="00E744F5" w:rsidRPr="00B671D7" w:rsidRDefault="00E744F5" w:rsidP="00E744F5">
      <w:pPr>
        <w:pStyle w:val="Prrafodelista"/>
        <w:ind w:left="1224"/>
      </w:pPr>
      <w:r w:rsidRPr="00B671D7">
        <w:t>• Operatividad. Interfaz y curva a aprendizaje mediana</w:t>
      </w:r>
    </w:p>
    <w:p w14:paraId="14E6BEFB" w14:textId="77777777" w:rsidR="00E744F5" w:rsidRPr="00B671D7" w:rsidRDefault="00E744F5" w:rsidP="00E744F5">
      <w:pPr>
        <w:pStyle w:val="Prrafodelista"/>
        <w:ind w:left="1224"/>
      </w:pPr>
      <w:r w:rsidRPr="00B671D7">
        <w:t>• Nivel de servicio. Util para tener un mapeo de los postes, etc de luz</w:t>
      </w:r>
    </w:p>
    <w:p w14:paraId="73394DBD" w14:textId="77777777" w:rsidR="00E744F5" w:rsidRPr="00B671D7" w:rsidRDefault="00E744F5" w:rsidP="00E744F5">
      <w:pPr>
        <w:pStyle w:val="Prrafodelista"/>
        <w:ind w:left="1224"/>
      </w:pPr>
      <w:r w:rsidRPr="00B671D7">
        <w:t>• Costos:  S/. 198,861.18</w:t>
      </w:r>
    </w:p>
    <w:p w14:paraId="78685274" w14:textId="77777777" w:rsidR="00E744F5" w:rsidRPr="00B671D7" w:rsidRDefault="00E744F5" w:rsidP="00E744F5">
      <w:pPr>
        <w:pStyle w:val="Prrafodelista"/>
        <w:ind w:left="1224"/>
      </w:pPr>
      <w:r w:rsidRPr="00B671D7">
        <w:t>Mejorar</w:t>
      </w:r>
    </w:p>
    <w:p w14:paraId="553023A6" w14:textId="77777777" w:rsidR="00E744F5" w:rsidRPr="00B671D7" w:rsidRDefault="00E744F5" w:rsidP="00E744F5">
      <w:pPr>
        <w:pStyle w:val="Prrafodelista"/>
        <w:ind w:left="1224"/>
        <w:rPr>
          <w:b/>
          <w:bCs/>
        </w:rPr>
      </w:pPr>
      <w:r w:rsidRPr="00B671D7">
        <w:rPr>
          <w:b/>
          <w:bCs/>
        </w:rPr>
        <w:t>SAP.</w:t>
      </w:r>
    </w:p>
    <w:p w14:paraId="32D48CB8" w14:textId="77777777" w:rsidR="00E744F5" w:rsidRPr="00B671D7" w:rsidRDefault="00E744F5" w:rsidP="00E744F5">
      <w:pPr>
        <w:pStyle w:val="Prrafodelista"/>
        <w:ind w:left="1224"/>
      </w:pPr>
      <w:r w:rsidRPr="00B671D7">
        <w:t>Actualizaciones constantes.</w:t>
      </w:r>
    </w:p>
    <w:p w14:paraId="1F273A86" w14:textId="77777777" w:rsidR="00E744F5" w:rsidRPr="00B671D7" w:rsidRDefault="00E744F5" w:rsidP="00E744F5">
      <w:pPr>
        <w:pStyle w:val="Prrafodelista"/>
        <w:ind w:left="1224"/>
      </w:pPr>
      <w:r w:rsidRPr="00B671D7">
        <w:t>• Facilidad de mantenimiento.  Mediano</w:t>
      </w:r>
    </w:p>
    <w:p w14:paraId="3EFCEBB0" w14:textId="77777777" w:rsidR="00E744F5" w:rsidRPr="00B671D7" w:rsidRDefault="00E744F5" w:rsidP="00E744F5">
      <w:pPr>
        <w:pStyle w:val="Prrafodelista"/>
        <w:tabs>
          <w:tab w:val="left" w:pos="3165"/>
        </w:tabs>
        <w:ind w:left="1224"/>
      </w:pPr>
      <w:r w:rsidRPr="00B671D7">
        <w:t>• Operatividad.  Fácil</w:t>
      </w:r>
    </w:p>
    <w:p w14:paraId="07EAA3F2" w14:textId="77777777" w:rsidR="00E744F5" w:rsidRPr="00B671D7" w:rsidRDefault="00E744F5" w:rsidP="00E744F5">
      <w:pPr>
        <w:pStyle w:val="Prrafodelista"/>
        <w:ind w:left="1224"/>
      </w:pPr>
      <w:r w:rsidRPr="00B671D7">
        <w:t>• Nivel de servicio. Altamente necesario para la gestión</w:t>
      </w:r>
    </w:p>
    <w:p w14:paraId="4FA028B2" w14:textId="77777777" w:rsidR="00E744F5" w:rsidRPr="00B671D7" w:rsidRDefault="00E744F5" w:rsidP="00E744F5">
      <w:pPr>
        <w:pStyle w:val="Prrafodelista"/>
        <w:ind w:left="1224"/>
      </w:pPr>
      <w:r w:rsidRPr="00B671D7">
        <w:t>• Costos: s/. 172,000</w:t>
      </w:r>
    </w:p>
    <w:p w14:paraId="4E460DD4" w14:textId="77777777" w:rsidR="00E744F5" w:rsidRPr="00B671D7" w:rsidRDefault="00E744F5" w:rsidP="00E744F5">
      <w:pPr>
        <w:pStyle w:val="Prrafodelista"/>
        <w:ind w:left="1224"/>
      </w:pPr>
      <w:r w:rsidRPr="00B671D7">
        <w:t>Mejorar</w:t>
      </w:r>
    </w:p>
    <w:p w14:paraId="708D5DB2" w14:textId="77777777" w:rsidR="00E744F5" w:rsidRPr="00B671D7" w:rsidRDefault="00E744F5" w:rsidP="00E744F5">
      <w:pPr>
        <w:pStyle w:val="Prrafodelista"/>
        <w:ind w:left="1224"/>
        <w:rPr>
          <w:b/>
          <w:bCs/>
        </w:rPr>
      </w:pPr>
      <w:r w:rsidRPr="00B671D7">
        <w:rPr>
          <w:b/>
          <w:bCs/>
        </w:rPr>
        <w:t>Optimus NGC.</w:t>
      </w:r>
    </w:p>
    <w:p w14:paraId="7A507424" w14:textId="77777777" w:rsidR="00E744F5" w:rsidRPr="00B671D7" w:rsidRDefault="00E744F5" w:rsidP="00E744F5">
      <w:pPr>
        <w:pStyle w:val="Prrafodelista"/>
        <w:ind w:left="1224"/>
      </w:pPr>
      <w:r w:rsidRPr="00B671D7">
        <w:t>Actualizaciones de tecnología poca o nula.</w:t>
      </w:r>
    </w:p>
    <w:p w14:paraId="7B847A4B" w14:textId="77777777" w:rsidR="00E744F5" w:rsidRPr="00B671D7" w:rsidRDefault="00E744F5" w:rsidP="00E744F5">
      <w:pPr>
        <w:pStyle w:val="Prrafodelista"/>
        <w:ind w:left="1224"/>
      </w:pPr>
      <w:r w:rsidRPr="00B671D7">
        <w:t>• Facilidad de mantenimiento. Baja</w:t>
      </w:r>
    </w:p>
    <w:p w14:paraId="24547AC5" w14:textId="77777777" w:rsidR="00E744F5" w:rsidRPr="00B671D7" w:rsidRDefault="00E744F5" w:rsidP="00E744F5">
      <w:pPr>
        <w:pStyle w:val="Prrafodelista"/>
        <w:ind w:left="1224"/>
      </w:pPr>
      <w:r w:rsidRPr="00B671D7">
        <w:t>• Operatividad. Fácil</w:t>
      </w:r>
    </w:p>
    <w:p w14:paraId="57F6A438" w14:textId="77777777" w:rsidR="00E744F5" w:rsidRPr="00B671D7" w:rsidRDefault="00E744F5" w:rsidP="00E744F5">
      <w:pPr>
        <w:pStyle w:val="Prrafodelista"/>
        <w:ind w:left="1224"/>
      </w:pPr>
      <w:r w:rsidRPr="00B671D7">
        <w:lastRenderedPageBreak/>
        <w:t>• Nivel de servicio. Básico</w:t>
      </w:r>
    </w:p>
    <w:p w14:paraId="2C06CB37" w14:textId="77777777" w:rsidR="00E744F5" w:rsidRPr="00B671D7" w:rsidRDefault="00E744F5" w:rsidP="00E744F5">
      <w:pPr>
        <w:pStyle w:val="Prrafodelista"/>
        <w:ind w:left="1224"/>
      </w:pPr>
      <w:r w:rsidRPr="00B671D7">
        <w:t>• Costos S/. 66,450.61</w:t>
      </w:r>
    </w:p>
    <w:p w14:paraId="1BAED2C7" w14:textId="77777777" w:rsidR="00E744F5" w:rsidRPr="00B671D7" w:rsidRDefault="00E744F5" w:rsidP="00E744F5">
      <w:pPr>
        <w:pStyle w:val="Prrafodelista"/>
        <w:ind w:left="1224"/>
      </w:pPr>
      <w:r w:rsidRPr="00B671D7">
        <w:t>Cambiar</w:t>
      </w:r>
    </w:p>
    <w:p w14:paraId="1CD8CEF2" w14:textId="77777777" w:rsidR="00E744F5" w:rsidRPr="00B671D7" w:rsidRDefault="00E744F5" w:rsidP="00E744F5">
      <w:pPr>
        <w:pStyle w:val="Prrafodelista"/>
        <w:ind w:left="1224"/>
        <w:rPr>
          <w:b/>
          <w:bCs/>
        </w:rPr>
      </w:pPr>
      <w:r w:rsidRPr="00B671D7">
        <w:rPr>
          <w:b/>
          <w:bCs/>
        </w:rPr>
        <w:t>SISLOG</w:t>
      </w:r>
    </w:p>
    <w:p w14:paraId="4487EBA9" w14:textId="77777777" w:rsidR="00E744F5" w:rsidRPr="00B671D7" w:rsidRDefault="00E744F5" w:rsidP="00E744F5">
      <w:pPr>
        <w:pStyle w:val="Prrafodelista"/>
        <w:ind w:left="1224"/>
      </w:pPr>
      <w:r w:rsidRPr="00B671D7">
        <w:t>• Facilidad de mantenimiento.  Mediana</w:t>
      </w:r>
    </w:p>
    <w:p w14:paraId="2D6892C1" w14:textId="77777777" w:rsidR="00E744F5" w:rsidRPr="00B671D7" w:rsidRDefault="00E744F5" w:rsidP="00E744F5">
      <w:pPr>
        <w:pStyle w:val="Prrafodelista"/>
        <w:ind w:left="1224"/>
      </w:pPr>
      <w:r w:rsidRPr="00B671D7">
        <w:t>• Operatividad. Moderada</w:t>
      </w:r>
    </w:p>
    <w:p w14:paraId="1FD2C038" w14:textId="77777777" w:rsidR="00E744F5" w:rsidRPr="00B671D7" w:rsidRDefault="00E744F5" w:rsidP="00E744F5">
      <w:pPr>
        <w:pStyle w:val="Prrafodelista"/>
        <w:ind w:left="1224"/>
      </w:pPr>
      <w:r w:rsidRPr="00B671D7">
        <w:t>• Nivel de servicio. Básica</w:t>
      </w:r>
    </w:p>
    <w:p w14:paraId="7324F078" w14:textId="77777777" w:rsidR="00E744F5" w:rsidRPr="00B671D7" w:rsidRDefault="00E744F5" w:rsidP="00E744F5">
      <w:pPr>
        <w:pStyle w:val="Prrafodelista"/>
        <w:ind w:left="1224"/>
      </w:pPr>
      <w:r w:rsidRPr="00B671D7">
        <w:t>• Costos: S/. 250,701.20</w:t>
      </w:r>
    </w:p>
    <w:p w14:paraId="6B2A1A69" w14:textId="77777777" w:rsidR="00E744F5" w:rsidRPr="00B671D7" w:rsidRDefault="00E744F5" w:rsidP="00E744F5">
      <w:pPr>
        <w:pStyle w:val="Prrafodelista"/>
        <w:ind w:left="1224"/>
      </w:pPr>
      <w:r w:rsidRPr="00B671D7">
        <w:t>Mejorar</w:t>
      </w:r>
    </w:p>
    <w:p w14:paraId="494420DC" w14:textId="77777777" w:rsidR="00E744F5" w:rsidRPr="00B671D7" w:rsidRDefault="00E744F5" w:rsidP="00E744F5">
      <w:pPr>
        <w:pStyle w:val="Prrafodelista"/>
        <w:ind w:left="1224"/>
        <w:rPr>
          <w:b/>
          <w:bCs/>
        </w:rPr>
      </w:pPr>
      <w:r w:rsidRPr="00B671D7">
        <w:rPr>
          <w:b/>
          <w:bCs/>
        </w:rPr>
        <w:t>SGD</w:t>
      </w:r>
    </w:p>
    <w:p w14:paraId="55AD755B" w14:textId="77777777" w:rsidR="00E744F5" w:rsidRPr="00B671D7" w:rsidRDefault="00E744F5" w:rsidP="00E744F5">
      <w:pPr>
        <w:pStyle w:val="Prrafodelista"/>
        <w:ind w:left="1224"/>
      </w:pPr>
      <w:r w:rsidRPr="00B671D7">
        <w:t>• Facilidad de mantenimiento.  Moderada</w:t>
      </w:r>
    </w:p>
    <w:p w14:paraId="7A7C114D" w14:textId="77777777" w:rsidR="00E744F5" w:rsidRPr="00B671D7" w:rsidRDefault="00E744F5" w:rsidP="00E744F5">
      <w:pPr>
        <w:pStyle w:val="Prrafodelista"/>
        <w:ind w:left="1224"/>
      </w:pPr>
      <w:r w:rsidRPr="00B671D7">
        <w:t>• Operatividad. Moderada</w:t>
      </w:r>
    </w:p>
    <w:p w14:paraId="04B0B0BC" w14:textId="1FD81DD9" w:rsidR="00E744F5" w:rsidRPr="00B671D7" w:rsidRDefault="00E744F5" w:rsidP="00E744F5">
      <w:pPr>
        <w:pStyle w:val="Prrafodelista"/>
        <w:ind w:left="1224"/>
      </w:pPr>
      <w:r w:rsidRPr="00B671D7">
        <w:t xml:space="preserve">• Nivel de servicio. </w:t>
      </w:r>
      <w:r w:rsidR="00B63F17" w:rsidRPr="00B671D7">
        <w:t>Básica</w:t>
      </w:r>
    </w:p>
    <w:p w14:paraId="0978D638" w14:textId="77777777" w:rsidR="00E744F5" w:rsidRPr="00B671D7" w:rsidRDefault="00E744F5" w:rsidP="00E744F5">
      <w:pPr>
        <w:pStyle w:val="Prrafodelista"/>
        <w:ind w:left="1224"/>
      </w:pPr>
      <w:r w:rsidRPr="00B671D7">
        <w:t>• Costos: S/. 158,036.41</w:t>
      </w:r>
    </w:p>
    <w:p w14:paraId="7BBEE57A" w14:textId="77777777" w:rsidR="00E744F5" w:rsidRPr="00B671D7" w:rsidRDefault="00E744F5" w:rsidP="00E744F5">
      <w:pPr>
        <w:pStyle w:val="Prrafodelista"/>
        <w:ind w:left="1224"/>
      </w:pPr>
      <w:r w:rsidRPr="00B671D7">
        <w:t>Mejorar</w:t>
      </w:r>
    </w:p>
    <w:p w14:paraId="65766FEE" w14:textId="77777777" w:rsidR="00E744F5" w:rsidRPr="00B671D7" w:rsidRDefault="00E744F5" w:rsidP="00E744F5">
      <w:pPr>
        <w:pStyle w:val="Prrafodelista"/>
        <w:ind w:left="1224"/>
        <w:rPr>
          <w:b/>
          <w:bCs/>
        </w:rPr>
      </w:pPr>
      <w:r w:rsidRPr="00B671D7">
        <w:rPr>
          <w:b/>
          <w:bCs/>
        </w:rPr>
        <w:t>MDM</w:t>
      </w:r>
    </w:p>
    <w:p w14:paraId="0BB0EBFC" w14:textId="77777777" w:rsidR="00E744F5" w:rsidRPr="00B671D7" w:rsidRDefault="00E744F5" w:rsidP="00E744F5">
      <w:pPr>
        <w:pStyle w:val="Prrafodelista"/>
        <w:ind w:left="1224"/>
      </w:pPr>
      <w:r w:rsidRPr="00B671D7">
        <w:t>• Facilidad de mantenimiento. Mediana</w:t>
      </w:r>
    </w:p>
    <w:p w14:paraId="1D59D2F4" w14:textId="77777777" w:rsidR="00E744F5" w:rsidRPr="00B671D7" w:rsidRDefault="00E744F5" w:rsidP="00E744F5">
      <w:pPr>
        <w:pStyle w:val="Prrafodelista"/>
        <w:ind w:left="1224"/>
      </w:pPr>
      <w:r w:rsidRPr="00B671D7">
        <w:t>• Operatividad. Fácil</w:t>
      </w:r>
    </w:p>
    <w:p w14:paraId="19FE9B28" w14:textId="77777777" w:rsidR="00E744F5" w:rsidRPr="00B671D7" w:rsidRDefault="00E744F5" w:rsidP="00E744F5">
      <w:pPr>
        <w:pStyle w:val="Prrafodelista"/>
        <w:ind w:left="1224"/>
      </w:pPr>
      <w:r w:rsidRPr="00B671D7">
        <w:t>• Nivel de servicio. Deseado</w:t>
      </w:r>
    </w:p>
    <w:p w14:paraId="57931011" w14:textId="77777777" w:rsidR="00E744F5" w:rsidRPr="00B671D7" w:rsidRDefault="00E744F5" w:rsidP="00E744F5">
      <w:pPr>
        <w:pStyle w:val="Prrafodelista"/>
        <w:ind w:left="1224"/>
      </w:pPr>
      <w:r w:rsidRPr="00B671D7">
        <w:t>• Costos: S/. 168,987.45</w:t>
      </w:r>
    </w:p>
    <w:p w14:paraId="6223E403" w14:textId="2119BD8C" w:rsidR="00E744F5" w:rsidRPr="00B671D7" w:rsidRDefault="00E744F5" w:rsidP="00E744F5">
      <w:pPr>
        <w:pStyle w:val="Prrafodelista"/>
        <w:ind w:left="1224"/>
      </w:pPr>
      <w:r w:rsidRPr="00B671D7">
        <w:t>Mejorar</w:t>
      </w:r>
    </w:p>
    <w:p w14:paraId="54C3E49E" w14:textId="0A48ACDC" w:rsidR="00E744F5" w:rsidRPr="00B671D7" w:rsidRDefault="00E744F5" w:rsidP="00E744F5">
      <w:pPr>
        <w:pStyle w:val="Ttulo3"/>
        <w:rPr>
          <w:lang w:val="es-PE"/>
        </w:rPr>
      </w:pPr>
      <w:r w:rsidRPr="00B671D7">
        <w:rPr>
          <w:lang w:val="es-PE"/>
        </w:rPr>
        <w:t>Diseño del Modelo de Sistemas de Información.</w:t>
      </w:r>
    </w:p>
    <w:p w14:paraId="28C4CCAC" w14:textId="3130F85D" w:rsidR="00F54D15" w:rsidRPr="00B671D7" w:rsidRDefault="00E744F5" w:rsidP="00F54D15">
      <w:pPr>
        <w:pStyle w:val="Prrafodelista"/>
        <w:ind w:left="1224"/>
      </w:pPr>
      <w:r w:rsidRPr="00B671D7">
        <w:t>El único SI que se plantea cambiar es el Optimus NGC, debido a su gran desactualización en las nuevas tecnologías de desarrollo.</w:t>
      </w:r>
    </w:p>
    <w:tbl>
      <w:tblPr>
        <w:tblStyle w:val="Tablaconcuadrcula"/>
        <w:tblpPr w:leftFromText="180" w:rightFromText="180" w:vertAnchor="page" w:horzAnchor="margin" w:tblpXSpec="center" w:tblpY="2025"/>
        <w:tblW w:w="10435" w:type="dxa"/>
        <w:tblLook w:val="04A0" w:firstRow="1" w:lastRow="0" w:firstColumn="1" w:lastColumn="0" w:noHBand="0" w:noVBand="1"/>
      </w:tblPr>
      <w:tblGrid>
        <w:gridCol w:w="1696"/>
        <w:gridCol w:w="1985"/>
        <w:gridCol w:w="1559"/>
        <w:gridCol w:w="1701"/>
        <w:gridCol w:w="3494"/>
      </w:tblGrid>
      <w:tr w:rsidR="00F54D15" w:rsidRPr="00B671D7" w14:paraId="0F98631F" w14:textId="77777777" w:rsidTr="006B38C1">
        <w:trPr>
          <w:trHeight w:val="1023"/>
        </w:trPr>
        <w:tc>
          <w:tcPr>
            <w:tcW w:w="1696" w:type="dxa"/>
            <w:vAlign w:val="center"/>
          </w:tcPr>
          <w:p w14:paraId="66D4016C" w14:textId="77777777" w:rsidR="00F54D15" w:rsidRPr="00B671D7" w:rsidRDefault="00F54D15" w:rsidP="006B38C1">
            <w:pPr>
              <w:jc w:val="center"/>
              <w:rPr>
                <w:b/>
                <w:bCs/>
                <w:lang w:val="es-PE"/>
              </w:rPr>
            </w:pPr>
            <w:r w:rsidRPr="00B671D7">
              <w:rPr>
                <w:b/>
                <w:bCs/>
                <w:lang w:val="es-PE"/>
              </w:rPr>
              <w:lastRenderedPageBreak/>
              <w:t>Sistema de Información</w:t>
            </w:r>
          </w:p>
        </w:tc>
        <w:tc>
          <w:tcPr>
            <w:tcW w:w="1985" w:type="dxa"/>
            <w:vAlign w:val="center"/>
          </w:tcPr>
          <w:p w14:paraId="6E47834B" w14:textId="77777777" w:rsidR="00F54D15" w:rsidRPr="00B671D7" w:rsidRDefault="00F54D15" w:rsidP="006B38C1">
            <w:pPr>
              <w:jc w:val="center"/>
              <w:rPr>
                <w:b/>
                <w:bCs/>
                <w:lang w:val="es-PE"/>
              </w:rPr>
            </w:pPr>
            <w:r w:rsidRPr="00B671D7">
              <w:rPr>
                <w:b/>
                <w:bCs/>
                <w:lang w:val="es-PE"/>
              </w:rPr>
              <w:t>Objetivo</w:t>
            </w:r>
          </w:p>
        </w:tc>
        <w:tc>
          <w:tcPr>
            <w:tcW w:w="1559" w:type="dxa"/>
            <w:vAlign w:val="center"/>
          </w:tcPr>
          <w:p w14:paraId="4884C623" w14:textId="77777777" w:rsidR="00F54D15" w:rsidRPr="00B671D7" w:rsidRDefault="00F54D15" w:rsidP="006B38C1">
            <w:pPr>
              <w:jc w:val="center"/>
              <w:rPr>
                <w:b/>
                <w:bCs/>
                <w:lang w:val="es-PE"/>
              </w:rPr>
            </w:pPr>
            <w:r w:rsidRPr="00B671D7">
              <w:rPr>
                <w:b/>
                <w:bCs/>
                <w:lang w:val="es-PE"/>
              </w:rPr>
              <w:t>Módulo</w:t>
            </w:r>
          </w:p>
        </w:tc>
        <w:tc>
          <w:tcPr>
            <w:tcW w:w="1701" w:type="dxa"/>
            <w:vAlign w:val="center"/>
          </w:tcPr>
          <w:p w14:paraId="28B20A27" w14:textId="77777777" w:rsidR="00F54D15" w:rsidRPr="00B671D7" w:rsidRDefault="00F54D15" w:rsidP="006B38C1">
            <w:pPr>
              <w:jc w:val="center"/>
              <w:rPr>
                <w:b/>
                <w:bCs/>
                <w:lang w:val="es-PE"/>
              </w:rPr>
            </w:pPr>
            <w:r w:rsidRPr="00B671D7">
              <w:rPr>
                <w:b/>
                <w:bCs/>
                <w:lang w:val="es-PE"/>
              </w:rPr>
              <w:t>Sub-Módulo</w:t>
            </w:r>
          </w:p>
        </w:tc>
        <w:tc>
          <w:tcPr>
            <w:tcW w:w="3494" w:type="dxa"/>
            <w:vAlign w:val="center"/>
          </w:tcPr>
          <w:p w14:paraId="513C410D" w14:textId="77777777" w:rsidR="00F54D15" w:rsidRPr="00B671D7" w:rsidRDefault="00F54D15" w:rsidP="006B38C1">
            <w:pPr>
              <w:jc w:val="center"/>
              <w:rPr>
                <w:b/>
                <w:bCs/>
                <w:lang w:val="es-PE"/>
              </w:rPr>
            </w:pPr>
            <w:r w:rsidRPr="00B671D7">
              <w:rPr>
                <w:b/>
                <w:bCs/>
                <w:lang w:val="es-PE"/>
              </w:rPr>
              <w:t>Información que procesará</w:t>
            </w:r>
          </w:p>
        </w:tc>
      </w:tr>
      <w:tr w:rsidR="00F54D15" w:rsidRPr="00B671D7" w14:paraId="0390AF1B" w14:textId="77777777" w:rsidTr="006B38C1">
        <w:trPr>
          <w:trHeight w:val="612"/>
        </w:trPr>
        <w:tc>
          <w:tcPr>
            <w:tcW w:w="1696" w:type="dxa"/>
            <w:vMerge w:val="restart"/>
            <w:vAlign w:val="center"/>
          </w:tcPr>
          <w:p w14:paraId="641F561B" w14:textId="7FC54B02" w:rsidR="00F54D15" w:rsidRPr="00B671D7" w:rsidRDefault="00F54D15" w:rsidP="006B38C1">
            <w:pPr>
              <w:jc w:val="center"/>
              <w:rPr>
                <w:lang w:val="es-PE"/>
              </w:rPr>
            </w:pPr>
            <w:r w:rsidRPr="00B671D7">
              <w:rPr>
                <w:lang w:val="es-PE"/>
              </w:rPr>
              <w:t>a) Sistema de Información de Alerta Móvil para Atención y Servicio al Cliente</w:t>
            </w:r>
          </w:p>
        </w:tc>
        <w:tc>
          <w:tcPr>
            <w:tcW w:w="1985" w:type="dxa"/>
            <w:vMerge w:val="restart"/>
            <w:vAlign w:val="center"/>
          </w:tcPr>
          <w:p w14:paraId="21372C57" w14:textId="77777777" w:rsidR="00F54D15" w:rsidRPr="00B671D7" w:rsidRDefault="00F54D15" w:rsidP="006B38C1">
            <w:pPr>
              <w:jc w:val="center"/>
              <w:rPr>
                <w:lang w:val="es-PE"/>
              </w:rPr>
            </w:pPr>
            <w:r w:rsidRPr="00B671D7">
              <w:rPr>
                <w:lang w:val="es-PE"/>
              </w:rPr>
              <w:t>Se propone implementar un medio de notificación mediante el cual se envíe mensajes de texto a los teléfonos móviles de los clientes que se registren bajo este mecanismo de notificación.</w:t>
            </w:r>
          </w:p>
        </w:tc>
        <w:tc>
          <w:tcPr>
            <w:tcW w:w="1559" w:type="dxa"/>
            <w:vMerge w:val="restart"/>
            <w:vAlign w:val="center"/>
          </w:tcPr>
          <w:p w14:paraId="5CACD9F9" w14:textId="77777777" w:rsidR="00F54D15" w:rsidRPr="00B671D7" w:rsidRDefault="00F54D15" w:rsidP="006B38C1">
            <w:pPr>
              <w:jc w:val="center"/>
              <w:rPr>
                <w:lang w:val="es-PE"/>
              </w:rPr>
            </w:pPr>
            <w:r w:rsidRPr="00B671D7">
              <w:rPr>
                <w:lang w:val="es-PE"/>
              </w:rPr>
              <w:t>Recibos</w:t>
            </w:r>
          </w:p>
        </w:tc>
        <w:tc>
          <w:tcPr>
            <w:tcW w:w="1701" w:type="dxa"/>
            <w:vAlign w:val="center"/>
          </w:tcPr>
          <w:p w14:paraId="6E331386" w14:textId="77777777" w:rsidR="00F54D15" w:rsidRPr="00B671D7" w:rsidRDefault="00F54D15" w:rsidP="006B38C1">
            <w:pPr>
              <w:jc w:val="center"/>
              <w:rPr>
                <w:lang w:val="es-PE"/>
              </w:rPr>
            </w:pPr>
            <w:r w:rsidRPr="00B671D7">
              <w:rPr>
                <w:lang w:val="es-PE"/>
              </w:rPr>
              <w:t>No moroso</w:t>
            </w:r>
          </w:p>
        </w:tc>
        <w:tc>
          <w:tcPr>
            <w:tcW w:w="3494" w:type="dxa"/>
            <w:vAlign w:val="center"/>
          </w:tcPr>
          <w:p w14:paraId="3880F55D" w14:textId="77777777" w:rsidR="00F54D15" w:rsidRPr="00B671D7" w:rsidRDefault="00F54D15" w:rsidP="006B38C1">
            <w:pPr>
              <w:jc w:val="center"/>
              <w:rPr>
                <w:lang w:val="es-PE"/>
              </w:rPr>
            </w:pPr>
            <w:r w:rsidRPr="00B671D7">
              <w:rPr>
                <w:lang w:val="es-PE"/>
              </w:rPr>
              <w:t>Fecha Emisión del recibo</w:t>
            </w:r>
          </w:p>
          <w:p w14:paraId="4651CA06" w14:textId="77777777" w:rsidR="00F54D15" w:rsidRPr="00B671D7" w:rsidRDefault="00F54D15" w:rsidP="006B38C1">
            <w:pPr>
              <w:jc w:val="center"/>
              <w:rPr>
                <w:lang w:val="es-PE"/>
              </w:rPr>
            </w:pPr>
            <w:r w:rsidRPr="00B671D7">
              <w:rPr>
                <w:lang w:val="es-PE"/>
              </w:rPr>
              <w:t>Fecha Vencimiento</w:t>
            </w:r>
          </w:p>
          <w:p w14:paraId="4AC02ED5" w14:textId="77777777" w:rsidR="00F54D15" w:rsidRPr="00B671D7" w:rsidRDefault="00F54D15" w:rsidP="006B38C1">
            <w:pPr>
              <w:jc w:val="center"/>
              <w:rPr>
                <w:lang w:val="es-PE"/>
              </w:rPr>
            </w:pPr>
            <w:r w:rsidRPr="00B671D7">
              <w:rPr>
                <w:lang w:val="es-PE"/>
              </w:rPr>
              <w:t>Importe del Ultimo Recibo</w:t>
            </w:r>
          </w:p>
          <w:p w14:paraId="49D17560" w14:textId="77777777" w:rsidR="00F54D15" w:rsidRPr="00B671D7" w:rsidRDefault="00F54D15" w:rsidP="006B38C1">
            <w:pPr>
              <w:jc w:val="center"/>
              <w:rPr>
                <w:lang w:val="es-PE"/>
              </w:rPr>
            </w:pPr>
          </w:p>
        </w:tc>
      </w:tr>
      <w:tr w:rsidR="00F54D15" w:rsidRPr="00B671D7" w14:paraId="5741DB11" w14:textId="77777777" w:rsidTr="006B38C1">
        <w:trPr>
          <w:trHeight w:val="611"/>
        </w:trPr>
        <w:tc>
          <w:tcPr>
            <w:tcW w:w="1696" w:type="dxa"/>
            <w:vMerge/>
            <w:vAlign w:val="center"/>
          </w:tcPr>
          <w:p w14:paraId="609A605F" w14:textId="77777777" w:rsidR="00F54D15" w:rsidRPr="00B671D7" w:rsidRDefault="00F54D15" w:rsidP="006B38C1">
            <w:pPr>
              <w:jc w:val="center"/>
              <w:rPr>
                <w:lang w:val="es-PE"/>
              </w:rPr>
            </w:pPr>
          </w:p>
        </w:tc>
        <w:tc>
          <w:tcPr>
            <w:tcW w:w="1985" w:type="dxa"/>
            <w:vMerge/>
            <w:vAlign w:val="center"/>
          </w:tcPr>
          <w:p w14:paraId="1D6FF3E1" w14:textId="77777777" w:rsidR="00F54D15" w:rsidRPr="00B671D7" w:rsidRDefault="00F54D15" w:rsidP="006B38C1">
            <w:pPr>
              <w:jc w:val="center"/>
              <w:rPr>
                <w:lang w:val="es-PE"/>
              </w:rPr>
            </w:pPr>
          </w:p>
        </w:tc>
        <w:tc>
          <w:tcPr>
            <w:tcW w:w="1559" w:type="dxa"/>
            <w:vMerge/>
            <w:vAlign w:val="center"/>
          </w:tcPr>
          <w:p w14:paraId="6AEBD0A2" w14:textId="77777777" w:rsidR="00F54D15" w:rsidRPr="00B671D7" w:rsidRDefault="00F54D15" w:rsidP="006B38C1">
            <w:pPr>
              <w:jc w:val="center"/>
              <w:rPr>
                <w:lang w:val="es-PE"/>
              </w:rPr>
            </w:pPr>
          </w:p>
        </w:tc>
        <w:tc>
          <w:tcPr>
            <w:tcW w:w="1701" w:type="dxa"/>
            <w:vAlign w:val="center"/>
          </w:tcPr>
          <w:p w14:paraId="73AFC525" w14:textId="77777777" w:rsidR="00F54D15" w:rsidRPr="00B671D7" w:rsidRDefault="00F54D15" w:rsidP="006B38C1">
            <w:pPr>
              <w:jc w:val="center"/>
              <w:rPr>
                <w:lang w:val="es-PE"/>
              </w:rPr>
            </w:pPr>
            <w:r w:rsidRPr="00B671D7">
              <w:rPr>
                <w:lang w:val="es-PE"/>
              </w:rPr>
              <w:t>Moroso</w:t>
            </w:r>
          </w:p>
        </w:tc>
        <w:tc>
          <w:tcPr>
            <w:tcW w:w="3494" w:type="dxa"/>
            <w:vAlign w:val="center"/>
          </w:tcPr>
          <w:p w14:paraId="392B04AB" w14:textId="77777777" w:rsidR="00F54D15" w:rsidRPr="00B671D7" w:rsidRDefault="00F54D15" w:rsidP="006B38C1">
            <w:pPr>
              <w:jc w:val="center"/>
              <w:rPr>
                <w:lang w:val="es-PE"/>
              </w:rPr>
            </w:pPr>
            <w:r w:rsidRPr="00B671D7">
              <w:rPr>
                <w:lang w:val="es-PE"/>
              </w:rPr>
              <w:t>Fecha Emisión del recibo</w:t>
            </w:r>
          </w:p>
          <w:p w14:paraId="425EE113" w14:textId="77777777" w:rsidR="00F54D15" w:rsidRPr="00B671D7" w:rsidRDefault="00F54D15" w:rsidP="006B38C1">
            <w:pPr>
              <w:jc w:val="center"/>
              <w:rPr>
                <w:lang w:val="es-PE"/>
              </w:rPr>
            </w:pPr>
            <w:r w:rsidRPr="00B671D7">
              <w:rPr>
                <w:lang w:val="es-PE"/>
              </w:rPr>
              <w:t>Fecha Vencimiento</w:t>
            </w:r>
          </w:p>
          <w:p w14:paraId="4CED5E48" w14:textId="77777777" w:rsidR="00F54D15" w:rsidRPr="00B671D7" w:rsidRDefault="00F54D15" w:rsidP="006B38C1">
            <w:pPr>
              <w:jc w:val="center"/>
              <w:rPr>
                <w:lang w:val="es-PE"/>
              </w:rPr>
            </w:pPr>
            <w:r w:rsidRPr="00B671D7">
              <w:rPr>
                <w:lang w:val="es-PE"/>
              </w:rPr>
              <w:t>Importe del Ultimo Recibo</w:t>
            </w:r>
          </w:p>
          <w:p w14:paraId="4946DBD4" w14:textId="77777777" w:rsidR="00F54D15" w:rsidRPr="00B671D7" w:rsidRDefault="00F54D15" w:rsidP="006B38C1">
            <w:pPr>
              <w:jc w:val="center"/>
              <w:rPr>
                <w:lang w:val="es-PE"/>
              </w:rPr>
            </w:pPr>
            <w:r w:rsidRPr="00B671D7">
              <w:rPr>
                <w:lang w:val="es-PE"/>
              </w:rPr>
              <w:t>Importe Total Mora</w:t>
            </w:r>
          </w:p>
          <w:p w14:paraId="3E6C2E88" w14:textId="77777777" w:rsidR="00F54D15" w:rsidRPr="00B671D7" w:rsidRDefault="00F54D15" w:rsidP="006B38C1">
            <w:pPr>
              <w:jc w:val="center"/>
              <w:rPr>
                <w:lang w:val="es-PE"/>
              </w:rPr>
            </w:pPr>
          </w:p>
        </w:tc>
      </w:tr>
      <w:tr w:rsidR="00F54D15" w:rsidRPr="00B671D7" w14:paraId="5974688B" w14:textId="77777777" w:rsidTr="006B38C1">
        <w:trPr>
          <w:trHeight w:val="347"/>
        </w:trPr>
        <w:tc>
          <w:tcPr>
            <w:tcW w:w="1696" w:type="dxa"/>
            <w:vMerge/>
            <w:vAlign w:val="center"/>
          </w:tcPr>
          <w:p w14:paraId="147DF5D8" w14:textId="77777777" w:rsidR="00F54D15" w:rsidRPr="00B671D7" w:rsidRDefault="00F54D15" w:rsidP="006B38C1">
            <w:pPr>
              <w:jc w:val="center"/>
              <w:rPr>
                <w:lang w:val="es-PE"/>
              </w:rPr>
            </w:pPr>
          </w:p>
        </w:tc>
        <w:tc>
          <w:tcPr>
            <w:tcW w:w="1985" w:type="dxa"/>
            <w:vMerge/>
            <w:vAlign w:val="center"/>
          </w:tcPr>
          <w:p w14:paraId="3F4D0AB4" w14:textId="77777777" w:rsidR="00F54D15" w:rsidRPr="00B671D7" w:rsidRDefault="00F54D15" w:rsidP="006B38C1">
            <w:pPr>
              <w:jc w:val="center"/>
              <w:rPr>
                <w:lang w:val="es-PE"/>
              </w:rPr>
            </w:pPr>
          </w:p>
        </w:tc>
        <w:tc>
          <w:tcPr>
            <w:tcW w:w="1559" w:type="dxa"/>
            <w:vMerge w:val="restart"/>
            <w:vAlign w:val="center"/>
          </w:tcPr>
          <w:p w14:paraId="09A06DD1" w14:textId="77777777" w:rsidR="00F54D15" w:rsidRPr="00B671D7" w:rsidRDefault="00F54D15" w:rsidP="006B38C1">
            <w:pPr>
              <w:jc w:val="center"/>
              <w:rPr>
                <w:lang w:val="es-PE"/>
              </w:rPr>
            </w:pPr>
            <w:r w:rsidRPr="00B671D7">
              <w:rPr>
                <w:lang w:val="es-PE"/>
              </w:rPr>
              <w:t>Consultas</w:t>
            </w:r>
          </w:p>
        </w:tc>
        <w:tc>
          <w:tcPr>
            <w:tcW w:w="1701" w:type="dxa"/>
            <w:vAlign w:val="center"/>
          </w:tcPr>
          <w:p w14:paraId="6AA196E8" w14:textId="77777777" w:rsidR="00F54D15" w:rsidRPr="00B671D7" w:rsidRDefault="00F54D15" w:rsidP="006B38C1">
            <w:pPr>
              <w:jc w:val="center"/>
              <w:rPr>
                <w:lang w:val="es-PE"/>
              </w:rPr>
            </w:pPr>
            <w:r w:rsidRPr="00B671D7">
              <w:rPr>
                <w:lang w:val="es-PE"/>
              </w:rPr>
              <w:t>Reclamos</w:t>
            </w:r>
          </w:p>
        </w:tc>
        <w:tc>
          <w:tcPr>
            <w:tcW w:w="3494" w:type="dxa"/>
            <w:vAlign w:val="center"/>
          </w:tcPr>
          <w:p w14:paraId="54273406" w14:textId="77777777" w:rsidR="00F54D15" w:rsidRPr="00B671D7" w:rsidRDefault="00F54D15" w:rsidP="006B38C1">
            <w:pPr>
              <w:jc w:val="center"/>
              <w:rPr>
                <w:lang w:val="es-PE"/>
              </w:rPr>
            </w:pPr>
            <w:r w:rsidRPr="00B671D7">
              <w:rPr>
                <w:lang w:val="es-PE"/>
              </w:rPr>
              <w:t>Nombre</w:t>
            </w:r>
          </w:p>
          <w:p w14:paraId="7F0399AD" w14:textId="77777777" w:rsidR="00F54D15" w:rsidRPr="00B671D7" w:rsidRDefault="00F54D15" w:rsidP="006B38C1">
            <w:pPr>
              <w:jc w:val="center"/>
              <w:rPr>
                <w:lang w:val="es-PE"/>
              </w:rPr>
            </w:pPr>
            <w:r w:rsidRPr="00B671D7">
              <w:rPr>
                <w:lang w:val="es-PE"/>
              </w:rPr>
              <w:t>DNI</w:t>
            </w:r>
          </w:p>
          <w:p w14:paraId="482B7756" w14:textId="77777777" w:rsidR="00F54D15" w:rsidRPr="00B671D7" w:rsidRDefault="00F54D15" w:rsidP="006B38C1">
            <w:pPr>
              <w:jc w:val="center"/>
              <w:rPr>
                <w:lang w:val="es-PE"/>
              </w:rPr>
            </w:pPr>
            <w:r w:rsidRPr="00B671D7">
              <w:rPr>
                <w:lang w:val="es-PE"/>
              </w:rPr>
              <w:t>Descripción</w:t>
            </w:r>
          </w:p>
          <w:p w14:paraId="468DF0E3" w14:textId="77777777" w:rsidR="00F54D15" w:rsidRPr="00B671D7" w:rsidRDefault="00F54D15" w:rsidP="006B38C1">
            <w:pPr>
              <w:jc w:val="center"/>
              <w:rPr>
                <w:lang w:val="es-PE"/>
              </w:rPr>
            </w:pPr>
            <w:r w:rsidRPr="00B671D7">
              <w:rPr>
                <w:lang w:val="es-PE"/>
              </w:rPr>
              <w:t>Fecha Emitido</w:t>
            </w:r>
          </w:p>
          <w:p w14:paraId="4E5F1BB7" w14:textId="77777777" w:rsidR="00F54D15" w:rsidRPr="00B671D7" w:rsidRDefault="00F54D15" w:rsidP="006B38C1">
            <w:pPr>
              <w:jc w:val="center"/>
              <w:rPr>
                <w:lang w:val="es-PE"/>
              </w:rPr>
            </w:pPr>
            <w:r w:rsidRPr="00B671D7">
              <w:rPr>
                <w:lang w:val="es-PE"/>
              </w:rPr>
              <w:t>Estado</w:t>
            </w:r>
          </w:p>
          <w:p w14:paraId="31B720DC" w14:textId="77777777" w:rsidR="00F54D15" w:rsidRPr="00B671D7" w:rsidRDefault="00F54D15" w:rsidP="006B38C1">
            <w:pPr>
              <w:jc w:val="center"/>
              <w:rPr>
                <w:lang w:val="es-PE"/>
              </w:rPr>
            </w:pPr>
            <w:r w:rsidRPr="00B671D7">
              <w:rPr>
                <w:lang w:val="es-PE"/>
              </w:rPr>
              <w:t>Retroalimentación</w:t>
            </w:r>
          </w:p>
        </w:tc>
      </w:tr>
      <w:tr w:rsidR="00F54D15" w:rsidRPr="00B671D7" w14:paraId="5055C855" w14:textId="77777777" w:rsidTr="006B38C1">
        <w:trPr>
          <w:trHeight w:val="327"/>
        </w:trPr>
        <w:tc>
          <w:tcPr>
            <w:tcW w:w="1696" w:type="dxa"/>
            <w:vMerge/>
            <w:vAlign w:val="center"/>
          </w:tcPr>
          <w:p w14:paraId="61DB876B" w14:textId="77777777" w:rsidR="00F54D15" w:rsidRPr="00B671D7" w:rsidRDefault="00F54D15" w:rsidP="006B38C1">
            <w:pPr>
              <w:jc w:val="center"/>
              <w:rPr>
                <w:lang w:val="es-PE"/>
              </w:rPr>
            </w:pPr>
          </w:p>
        </w:tc>
        <w:tc>
          <w:tcPr>
            <w:tcW w:w="1985" w:type="dxa"/>
            <w:vMerge/>
            <w:vAlign w:val="center"/>
          </w:tcPr>
          <w:p w14:paraId="3DE6F56E" w14:textId="77777777" w:rsidR="00F54D15" w:rsidRPr="00B671D7" w:rsidRDefault="00F54D15" w:rsidP="006B38C1">
            <w:pPr>
              <w:jc w:val="center"/>
              <w:rPr>
                <w:lang w:val="es-PE"/>
              </w:rPr>
            </w:pPr>
          </w:p>
        </w:tc>
        <w:tc>
          <w:tcPr>
            <w:tcW w:w="1559" w:type="dxa"/>
            <w:vMerge/>
            <w:vAlign w:val="center"/>
          </w:tcPr>
          <w:p w14:paraId="60624378" w14:textId="77777777" w:rsidR="00F54D15" w:rsidRPr="00B671D7" w:rsidRDefault="00F54D15" w:rsidP="006B38C1">
            <w:pPr>
              <w:jc w:val="center"/>
              <w:rPr>
                <w:lang w:val="es-PE"/>
              </w:rPr>
            </w:pPr>
          </w:p>
        </w:tc>
        <w:tc>
          <w:tcPr>
            <w:tcW w:w="1701" w:type="dxa"/>
            <w:vAlign w:val="center"/>
          </w:tcPr>
          <w:p w14:paraId="34C32983" w14:textId="77777777" w:rsidR="00F54D15" w:rsidRPr="00B671D7" w:rsidRDefault="00F54D15" w:rsidP="006B38C1">
            <w:pPr>
              <w:jc w:val="center"/>
              <w:rPr>
                <w:lang w:val="es-PE"/>
              </w:rPr>
            </w:pPr>
            <w:r w:rsidRPr="00B671D7">
              <w:rPr>
                <w:lang w:val="es-PE"/>
              </w:rPr>
              <w:t>Solicitudes</w:t>
            </w:r>
          </w:p>
        </w:tc>
        <w:tc>
          <w:tcPr>
            <w:tcW w:w="3494" w:type="dxa"/>
            <w:vAlign w:val="center"/>
          </w:tcPr>
          <w:p w14:paraId="3E1C550A" w14:textId="77777777" w:rsidR="00F54D15" w:rsidRPr="00B671D7" w:rsidRDefault="00F54D15" w:rsidP="006B38C1">
            <w:pPr>
              <w:jc w:val="center"/>
              <w:rPr>
                <w:lang w:val="es-PE"/>
              </w:rPr>
            </w:pPr>
            <w:r w:rsidRPr="00B671D7">
              <w:rPr>
                <w:lang w:val="es-PE"/>
              </w:rPr>
              <w:t>Nombre</w:t>
            </w:r>
          </w:p>
          <w:p w14:paraId="5FF7414A" w14:textId="77777777" w:rsidR="00F54D15" w:rsidRPr="00B671D7" w:rsidRDefault="00F54D15" w:rsidP="006B38C1">
            <w:pPr>
              <w:jc w:val="center"/>
              <w:rPr>
                <w:lang w:val="es-PE"/>
              </w:rPr>
            </w:pPr>
            <w:r w:rsidRPr="00B671D7">
              <w:rPr>
                <w:lang w:val="es-PE"/>
              </w:rPr>
              <w:t>DNI</w:t>
            </w:r>
          </w:p>
          <w:p w14:paraId="2B9099DD" w14:textId="77777777" w:rsidR="00F54D15" w:rsidRPr="00B671D7" w:rsidRDefault="00F54D15" w:rsidP="006B38C1">
            <w:pPr>
              <w:jc w:val="center"/>
              <w:rPr>
                <w:lang w:val="es-PE"/>
              </w:rPr>
            </w:pPr>
            <w:r w:rsidRPr="00B671D7">
              <w:rPr>
                <w:lang w:val="es-PE"/>
              </w:rPr>
              <w:t>Dirección</w:t>
            </w:r>
          </w:p>
          <w:p w14:paraId="656B6EED" w14:textId="77777777" w:rsidR="00F54D15" w:rsidRPr="00B671D7" w:rsidRDefault="00F54D15" w:rsidP="006B38C1">
            <w:pPr>
              <w:jc w:val="center"/>
              <w:rPr>
                <w:lang w:val="es-PE"/>
              </w:rPr>
            </w:pPr>
            <w:r w:rsidRPr="00B671D7">
              <w:rPr>
                <w:lang w:val="es-PE"/>
              </w:rPr>
              <w:t>Teléfono</w:t>
            </w:r>
          </w:p>
          <w:p w14:paraId="658B6A6A" w14:textId="77777777" w:rsidR="00F54D15" w:rsidRPr="00B671D7" w:rsidRDefault="00F54D15" w:rsidP="006B38C1">
            <w:pPr>
              <w:jc w:val="center"/>
              <w:rPr>
                <w:lang w:val="es-PE"/>
              </w:rPr>
            </w:pPr>
            <w:r w:rsidRPr="00B671D7">
              <w:rPr>
                <w:lang w:val="es-PE"/>
              </w:rPr>
              <w:t>Descripción</w:t>
            </w:r>
          </w:p>
          <w:p w14:paraId="307E4910" w14:textId="77777777" w:rsidR="00F54D15" w:rsidRPr="00B671D7" w:rsidRDefault="00F54D15" w:rsidP="006B38C1">
            <w:pPr>
              <w:jc w:val="center"/>
              <w:rPr>
                <w:lang w:val="es-PE"/>
              </w:rPr>
            </w:pPr>
            <w:r w:rsidRPr="00B671D7">
              <w:rPr>
                <w:lang w:val="es-PE"/>
              </w:rPr>
              <w:t>Fecha Emitido</w:t>
            </w:r>
          </w:p>
          <w:p w14:paraId="77C5BB82" w14:textId="77777777" w:rsidR="00F54D15" w:rsidRPr="00B671D7" w:rsidRDefault="00F54D15" w:rsidP="006B38C1">
            <w:pPr>
              <w:jc w:val="center"/>
              <w:rPr>
                <w:lang w:val="es-PE"/>
              </w:rPr>
            </w:pPr>
            <w:r w:rsidRPr="00B671D7">
              <w:rPr>
                <w:lang w:val="es-PE"/>
              </w:rPr>
              <w:t>Estado</w:t>
            </w:r>
          </w:p>
          <w:p w14:paraId="77B75C1D" w14:textId="77777777" w:rsidR="00F54D15" w:rsidRPr="00B671D7" w:rsidRDefault="00F54D15" w:rsidP="006B38C1">
            <w:pPr>
              <w:jc w:val="center"/>
              <w:rPr>
                <w:lang w:val="es-PE"/>
              </w:rPr>
            </w:pPr>
            <w:r w:rsidRPr="00B671D7">
              <w:rPr>
                <w:lang w:val="es-PE"/>
              </w:rPr>
              <w:t>Fecha Finalizado</w:t>
            </w:r>
          </w:p>
        </w:tc>
      </w:tr>
      <w:tr w:rsidR="00F54D15" w:rsidRPr="00B671D7" w14:paraId="3D41D994" w14:textId="77777777" w:rsidTr="006B38C1">
        <w:trPr>
          <w:trHeight w:val="327"/>
        </w:trPr>
        <w:tc>
          <w:tcPr>
            <w:tcW w:w="1696" w:type="dxa"/>
            <w:vMerge/>
            <w:vAlign w:val="center"/>
          </w:tcPr>
          <w:p w14:paraId="05F35234" w14:textId="77777777" w:rsidR="00F54D15" w:rsidRPr="00B671D7" w:rsidRDefault="00F54D15" w:rsidP="006B38C1">
            <w:pPr>
              <w:jc w:val="center"/>
              <w:rPr>
                <w:lang w:val="es-PE"/>
              </w:rPr>
            </w:pPr>
          </w:p>
        </w:tc>
        <w:tc>
          <w:tcPr>
            <w:tcW w:w="1985" w:type="dxa"/>
            <w:vMerge/>
            <w:vAlign w:val="center"/>
          </w:tcPr>
          <w:p w14:paraId="62A548E4" w14:textId="77777777" w:rsidR="00F54D15" w:rsidRPr="00B671D7" w:rsidRDefault="00F54D15" w:rsidP="006B38C1">
            <w:pPr>
              <w:jc w:val="center"/>
              <w:rPr>
                <w:lang w:val="es-PE"/>
              </w:rPr>
            </w:pPr>
          </w:p>
        </w:tc>
        <w:tc>
          <w:tcPr>
            <w:tcW w:w="1559" w:type="dxa"/>
            <w:vAlign w:val="center"/>
          </w:tcPr>
          <w:p w14:paraId="79EA2EE9" w14:textId="77777777" w:rsidR="00F54D15" w:rsidRPr="00B671D7" w:rsidRDefault="00F54D15" w:rsidP="006B38C1">
            <w:pPr>
              <w:jc w:val="center"/>
              <w:rPr>
                <w:lang w:val="es-PE"/>
              </w:rPr>
            </w:pPr>
            <w:r w:rsidRPr="00B671D7">
              <w:rPr>
                <w:lang w:val="es-PE"/>
              </w:rPr>
              <w:t>Información</w:t>
            </w:r>
          </w:p>
        </w:tc>
        <w:tc>
          <w:tcPr>
            <w:tcW w:w="1701" w:type="dxa"/>
            <w:vAlign w:val="center"/>
          </w:tcPr>
          <w:p w14:paraId="2816A9EA" w14:textId="77777777" w:rsidR="00F54D15" w:rsidRPr="00B671D7" w:rsidRDefault="00F54D15" w:rsidP="006B38C1">
            <w:pPr>
              <w:jc w:val="center"/>
              <w:rPr>
                <w:lang w:val="es-PE"/>
              </w:rPr>
            </w:pPr>
            <w:r w:rsidRPr="00B671D7">
              <w:rPr>
                <w:lang w:val="es-PE"/>
              </w:rPr>
              <w:t>Interrupciones de Energía</w:t>
            </w:r>
          </w:p>
        </w:tc>
        <w:tc>
          <w:tcPr>
            <w:tcW w:w="3494" w:type="dxa"/>
            <w:vAlign w:val="center"/>
          </w:tcPr>
          <w:p w14:paraId="088146DC" w14:textId="77777777" w:rsidR="00F54D15" w:rsidRPr="00B671D7" w:rsidRDefault="00F54D15" w:rsidP="006B38C1">
            <w:pPr>
              <w:jc w:val="center"/>
              <w:rPr>
                <w:lang w:val="es-PE"/>
              </w:rPr>
            </w:pPr>
            <w:r w:rsidRPr="00B671D7">
              <w:rPr>
                <w:lang w:val="es-PE"/>
              </w:rPr>
              <w:t>Fecha Programada</w:t>
            </w:r>
          </w:p>
          <w:p w14:paraId="62881905" w14:textId="77777777" w:rsidR="00F54D15" w:rsidRPr="00B671D7" w:rsidRDefault="00F54D15" w:rsidP="006B38C1">
            <w:pPr>
              <w:jc w:val="center"/>
              <w:rPr>
                <w:lang w:val="es-PE"/>
              </w:rPr>
            </w:pPr>
            <w:r w:rsidRPr="00B671D7">
              <w:rPr>
                <w:lang w:val="es-PE"/>
              </w:rPr>
              <w:t>Tiempo de Duración</w:t>
            </w:r>
          </w:p>
          <w:p w14:paraId="1A34D060" w14:textId="77777777" w:rsidR="00F54D15" w:rsidRPr="00B671D7" w:rsidRDefault="00F54D15" w:rsidP="006B38C1">
            <w:pPr>
              <w:jc w:val="center"/>
              <w:rPr>
                <w:lang w:val="es-PE"/>
              </w:rPr>
            </w:pPr>
            <w:r w:rsidRPr="00B671D7">
              <w:rPr>
                <w:lang w:val="es-PE"/>
              </w:rPr>
              <w:t>Cantidad de Compensación del Predio</w:t>
            </w:r>
          </w:p>
          <w:p w14:paraId="772ABA81" w14:textId="77777777" w:rsidR="00F54D15" w:rsidRPr="00B671D7" w:rsidRDefault="00F54D15" w:rsidP="006B38C1">
            <w:pPr>
              <w:jc w:val="center"/>
              <w:rPr>
                <w:lang w:val="es-PE"/>
              </w:rPr>
            </w:pPr>
          </w:p>
        </w:tc>
      </w:tr>
    </w:tbl>
    <w:p w14:paraId="3EB4DA22" w14:textId="77777777" w:rsidR="00F54D15" w:rsidRPr="00B671D7" w:rsidRDefault="00F54D15" w:rsidP="00F54D15">
      <w:pPr>
        <w:rPr>
          <w:lang w:val="es-PE"/>
        </w:rPr>
      </w:pPr>
    </w:p>
    <w:p w14:paraId="12BD1B38" w14:textId="2A9293D6" w:rsidR="00F54D15" w:rsidRPr="00B671D7" w:rsidRDefault="00F54D15" w:rsidP="00F54D15">
      <w:pPr>
        <w:rPr>
          <w:lang w:val="es-PE"/>
        </w:rPr>
      </w:pPr>
    </w:p>
    <w:tbl>
      <w:tblPr>
        <w:tblStyle w:val="Tablaconcuadrcula"/>
        <w:tblpPr w:leftFromText="180" w:rightFromText="180" w:vertAnchor="page" w:horzAnchor="margin" w:tblpXSpec="center" w:tblpY="2025"/>
        <w:tblW w:w="10435" w:type="dxa"/>
        <w:tblLook w:val="04A0" w:firstRow="1" w:lastRow="0" w:firstColumn="1" w:lastColumn="0" w:noHBand="0" w:noVBand="1"/>
      </w:tblPr>
      <w:tblGrid>
        <w:gridCol w:w="1696"/>
        <w:gridCol w:w="1985"/>
        <w:gridCol w:w="1559"/>
        <w:gridCol w:w="1701"/>
        <w:gridCol w:w="3494"/>
      </w:tblGrid>
      <w:tr w:rsidR="001A53A2" w:rsidRPr="00B671D7" w14:paraId="12539EEF" w14:textId="77777777" w:rsidTr="006B38C1">
        <w:trPr>
          <w:trHeight w:val="1023"/>
        </w:trPr>
        <w:tc>
          <w:tcPr>
            <w:tcW w:w="1696" w:type="dxa"/>
            <w:vAlign w:val="center"/>
          </w:tcPr>
          <w:p w14:paraId="710228B4" w14:textId="77777777" w:rsidR="00F54D15" w:rsidRPr="00B671D7" w:rsidRDefault="00F54D15" w:rsidP="006B38C1">
            <w:pPr>
              <w:jc w:val="center"/>
              <w:rPr>
                <w:b/>
                <w:bCs/>
                <w:lang w:val="es-PE"/>
              </w:rPr>
            </w:pPr>
            <w:r w:rsidRPr="00B671D7">
              <w:rPr>
                <w:b/>
                <w:bCs/>
                <w:lang w:val="es-PE"/>
              </w:rPr>
              <w:lastRenderedPageBreak/>
              <w:t>Sistema de Información</w:t>
            </w:r>
          </w:p>
        </w:tc>
        <w:tc>
          <w:tcPr>
            <w:tcW w:w="1985" w:type="dxa"/>
            <w:vAlign w:val="center"/>
          </w:tcPr>
          <w:p w14:paraId="7AE064F8" w14:textId="77777777" w:rsidR="00F54D15" w:rsidRPr="00B671D7" w:rsidRDefault="00F54D15" w:rsidP="006B38C1">
            <w:pPr>
              <w:jc w:val="center"/>
              <w:rPr>
                <w:b/>
                <w:bCs/>
                <w:lang w:val="es-PE"/>
              </w:rPr>
            </w:pPr>
            <w:r w:rsidRPr="00B671D7">
              <w:rPr>
                <w:b/>
                <w:bCs/>
                <w:lang w:val="es-PE"/>
              </w:rPr>
              <w:t>Objetivo</w:t>
            </w:r>
          </w:p>
        </w:tc>
        <w:tc>
          <w:tcPr>
            <w:tcW w:w="1559" w:type="dxa"/>
            <w:vAlign w:val="center"/>
          </w:tcPr>
          <w:p w14:paraId="0D8E675F" w14:textId="77777777" w:rsidR="00F54D15" w:rsidRPr="00B671D7" w:rsidRDefault="00F54D15" w:rsidP="006B38C1">
            <w:pPr>
              <w:jc w:val="center"/>
              <w:rPr>
                <w:b/>
                <w:bCs/>
                <w:lang w:val="es-PE"/>
              </w:rPr>
            </w:pPr>
            <w:r w:rsidRPr="00B671D7">
              <w:rPr>
                <w:b/>
                <w:bCs/>
                <w:lang w:val="es-PE"/>
              </w:rPr>
              <w:t>Módulo</w:t>
            </w:r>
          </w:p>
        </w:tc>
        <w:tc>
          <w:tcPr>
            <w:tcW w:w="1701" w:type="dxa"/>
            <w:vAlign w:val="center"/>
          </w:tcPr>
          <w:p w14:paraId="2B2062EE" w14:textId="77777777" w:rsidR="00F54D15" w:rsidRPr="00B671D7" w:rsidRDefault="00F54D15" w:rsidP="006B38C1">
            <w:pPr>
              <w:jc w:val="center"/>
              <w:rPr>
                <w:b/>
                <w:bCs/>
                <w:lang w:val="es-PE"/>
              </w:rPr>
            </w:pPr>
            <w:r w:rsidRPr="00B671D7">
              <w:rPr>
                <w:b/>
                <w:bCs/>
                <w:lang w:val="es-PE"/>
              </w:rPr>
              <w:t>Sub-Módulo</w:t>
            </w:r>
          </w:p>
        </w:tc>
        <w:tc>
          <w:tcPr>
            <w:tcW w:w="3494" w:type="dxa"/>
            <w:vAlign w:val="center"/>
          </w:tcPr>
          <w:p w14:paraId="14801FE0" w14:textId="77777777" w:rsidR="00F54D15" w:rsidRPr="00B671D7" w:rsidRDefault="00F54D15" w:rsidP="006B38C1">
            <w:pPr>
              <w:jc w:val="center"/>
              <w:rPr>
                <w:b/>
                <w:bCs/>
                <w:lang w:val="es-PE"/>
              </w:rPr>
            </w:pPr>
            <w:r w:rsidRPr="00B671D7">
              <w:rPr>
                <w:b/>
                <w:bCs/>
                <w:lang w:val="es-PE"/>
              </w:rPr>
              <w:t>Información que procesará</w:t>
            </w:r>
          </w:p>
        </w:tc>
      </w:tr>
      <w:tr w:rsidR="008C6217" w:rsidRPr="00B671D7" w14:paraId="10278671" w14:textId="77777777" w:rsidTr="008A6C95">
        <w:trPr>
          <w:trHeight w:val="2553"/>
        </w:trPr>
        <w:tc>
          <w:tcPr>
            <w:tcW w:w="1696" w:type="dxa"/>
            <w:vMerge w:val="restart"/>
            <w:vAlign w:val="center"/>
          </w:tcPr>
          <w:p w14:paraId="2D04E009" w14:textId="34787A63" w:rsidR="008C6217" w:rsidRPr="00B671D7" w:rsidRDefault="00092BFE" w:rsidP="006B38C1">
            <w:pPr>
              <w:jc w:val="center"/>
              <w:rPr>
                <w:lang w:val="es-PE"/>
              </w:rPr>
            </w:pPr>
            <w:r>
              <w:rPr>
                <w:lang w:val="es-PE"/>
              </w:rPr>
              <w:t>B</w:t>
            </w:r>
            <w:r w:rsidR="008C6217" w:rsidRPr="00B671D7">
              <w:rPr>
                <w:lang w:val="es-PE"/>
              </w:rPr>
              <w:t>) Sistema de gestión de proyectos de inversión</w:t>
            </w:r>
          </w:p>
        </w:tc>
        <w:tc>
          <w:tcPr>
            <w:tcW w:w="1985" w:type="dxa"/>
            <w:vMerge w:val="restart"/>
            <w:vAlign w:val="center"/>
          </w:tcPr>
          <w:p w14:paraId="2F138F5D" w14:textId="06A2BB46" w:rsidR="008C6217" w:rsidRPr="00B671D7" w:rsidRDefault="008C6217" w:rsidP="006B38C1">
            <w:pPr>
              <w:jc w:val="center"/>
              <w:rPr>
                <w:lang w:val="es-PE"/>
              </w:rPr>
            </w:pPr>
            <w:r w:rsidRPr="00B671D7">
              <w:rPr>
                <w:lang w:val="es-PE"/>
              </w:rPr>
              <w:t>Se propone implementar un medio para planificar, proponer y ejecutar los proyectos de inversión de la empresa, contando con la automatización de cálculos que permiten definir si un proyecto es viable o no.</w:t>
            </w:r>
          </w:p>
        </w:tc>
        <w:tc>
          <w:tcPr>
            <w:tcW w:w="1559" w:type="dxa"/>
            <w:vAlign w:val="center"/>
          </w:tcPr>
          <w:p w14:paraId="1C6FB150" w14:textId="58B190BF" w:rsidR="008C6217" w:rsidRPr="00B671D7" w:rsidRDefault="008C6217" w:rsidP="006B38C1">
            <w:pPr>
              <w:jc w:val="center"/>
              <w:rPr>
                <w:lang w:val="es-PE"/>
              </w:rPr>
            </w:pPr>
            <w:r w:rsidRPr="00B671D7">
              <w:rPr>
                <w:lang w:val="es-PE"/>
              </w:rPr>
              <w:t>Planificación</w:t>
            </w:r>
          </w:p>
        </w:tc>
        <w:tc>
          <w:tcPr>
            <w:tcW w:w="1701" w:type="dxa"/>
            <w:vAlign w:val="center"/>
          </w:tcPr>
          <w:p w14:paraId="03F20B54" w14:textId="382ACD1A" w:rsidR="008C6217" w:rsidRPr="00B671D7" w:rsidRDefault="008C6217" w:rsidP="006B38C1">
            <w:pPr>
              <w:jc w:val="center"/>
              <w:rPr>
                <w:lang w:val="es-PE"/>
              </w:rPr>
            </w:pPr>
            <w:r w:rsidRPr="00B671D7">
              <w:rPr>
                <w:lang w:val="es-PE"/>
              </w:rPr>
              <w:t>Registro</w:t>
            </w:r>
          </w:p>
        </w:tc>
        <w:tc>
          <w:tcPr>
            <w:tcW w:w="3494" w:type="dxa"/>
            <w:vAlign w:val="center"/>
          </w:tcPr>
          <w:p w14:paraId="21072EFA" w14:textId="77777777" w:rsidR="008C6217" w:rsidRPr="00B671D7" w:rsidRDefault="008C6217" w:rsidP="008C6217">
            <w:pPr>
              <w:jc w:val="center"/>
              <w:rPr>
                <w:lang w:val="es-PE"/>
              </w:rPr>
            </w:pPr>
            <w:r w:rsidRPr="00B671D7">
              <w:rPr>
                <w:lang w:val="es-PE"/>
              </w:rPr>
              <w:t>Nombre</w:t>
            </w:r>
          </w:p>
          <w:p w14:paraId="2BA1E89D" w14:textId="77777777" w:rsidR="008C6217" w:rsidRPr="00B671D7" w:rsidRDefault="008C6217" w:rsidP="008C6217">
            <w:pPr>
              <w:jc w:val="center"/>
              <w:rPr>
                <w:lang w:val="es-PE"/>
              </w:rPr>
            </w:pPr>
            <w:r w:rsidRPr="00B671D7">
              <w:rPr>
                <w:lang w:val="es-PE"/>
              </w:rPr>
              <w:t>Descripción</w:t>
            </w:r>
          </w:p>
          <w:p w14:paraId="7D65A6EC" w14:textId="77777777" w:rsidR="008C6217" w:rsidRPr="00B671D7" w:rsidRDefault="008C6217" w:rsidP="008C6217">
            <w:pPr>
              <w:jc w:val="center"/>
              <w:rPr>
                <w:lang w:val="es-PE"/>
              </w:rPr>
            </w:pPr>
            <w:r w:rsidRPr="00B671D7">
              <w:rPr>
                <w:lang w:val="es-PE"/>
              </w:rPr>
              <w:t>Presupuesto</w:t>
            </w:r>
          </w:p>
          <w:p w14:paraId="3FC1AE69" w14:textId="77777777" w:rsidR="008C6217" w:rsidRPr="00B671D7" w:rsidRDefault="008C6217" w:rsidP="008C6217">
            <w:pPr>
              <w:jc w:val="center"/>
              <w:rPr>
                <w:lang w:val="es-PE"/>
              </w:rPr>
            </w:pPr>
            <w:r w:rsidRPr="00B671D7">
              <w:rPr>
                <w:lang w:val="es-PE"/>
              </w:rPr>
              <w:t>Ingresos estimados</w:t>
            </w:r>
          </w:p>
          <w:p w14:paraId="044CC398" w14:textId="77777777" w:rsidR="008C6217" w:rsidRPr="00B671D7" w:rsidRDefault="008C6217" w:rsidP="008C6217">
            <w:pPr>
              <w:jc w:val="center"/>
              <w:rPr>
                <w:lang w:val="es-PE"/>
              </w:rPr>
            </w:pPr>
            <w:r w:rsidRPr="00B671D7">
              <w:rPr>
                <w:lang w:val="es-PE"/>
              </w:rPr>
              <w:t>Costos fijos</w:t>
            </w:r>
          </w:p>
          <w:p w14:paraId="0FF862B5" w14:textId="77777777" w:rsidR="008C6217" w:rsidRPr="00B671D7" w:rsidRDefault="008C6217" w:rsidP="008C6217">
            <w:pPr>
              <w:jc w:val="center"/>
              <w:rPr>
                <w:lang w:val="es-PE"/>
              </w:rPr>
            </w:pPr>
            <w:r w:rsidRPr="00B671D7">
              <w:rPr>
                <w:lang w:val="es-PE"/>
              </w:rPr>
              <w:t>Costos variables</w:t>
            </w:r>
          </w:p>
          <w:p w14:paraId="5FC47E20" w14:textId="2521A808" w:rsidR="008C6217" w:rsidRPr="00B671D7" w:rsidRDefault="008C6217" w:rsidP="006B38C1">
            <w:pPr>
              <w:jc w:val="center"/>
              <w:rPr>
                <w:lang w:val="es-PE"/>
              </w:rPr>
            </w:pPr>
            <w:r w:rsidRPr="00B671D7">
              <w:rPr>
                <w:lang w:val="es-PE"/>
              </w:rPr>
              <w:t>Usuario</w:t>
            </w:r>
          </w:p>
        </w:tc>
      </w:tr>
      <w:tr w:rsidR="001A53A2" w:rsidRPr="00B671D7" w14:paraId="245B265A" w14:textId="77777777" w:rsidTr="001A53A2">
        <w:trPr>
          <w:trHeight w:val="1984"/>
        </w:trPr>
        <w:tc>
          <w:tcPr>
            <w:tcW w:w="1696" w:type="dxa"/>
            <w:vMerge/>
            <w:vAlign w:val="center"/>
          </w:tcPr>
          <w:p w14:paraId="05C21AC5" w14:textId="77777777" w:rsidR="00F54D15" w:rsidRPr="00B671D7" w:rsidRDefault="00F54D15" w:rsidP="006B38C1">
            <w:pPr>
              <w:jc w:val="center"/>
              <w:rPr>
                <w:lang w:val="es-PE"/>
              </w:rPr>
            </w:pPr>
          </w:p>
        </w:tc>
        <w:tc>
          <w:tcPr>
            <w:tcW w:w="1985" w:type="dxa"/>
            <w:vMerge/>
            <w:vAlign w:val="center"/>
          </w:tcPr>
          <w:p w14:paraId="0289B3BD" w14:textId="77777777" w:rsidR="00F54D15" w:rsidRPr="00B671D7" w:rsidRDefault="00F54D15" w:rsidP="006B38C1">
            <w:pPr>
              <w:jc w:val="center"/>
              <w:rPr>
                <w:lang w:val="es-PE"/>
              </w:rPr>
            </w:pPr>
          </w:p>
        </w:tc>
        <w:tc>
          <w:tcPr>
            <w:tcW w:w="1559" w:type="dxa"/>
            <w:vMerge w:val="restart"/>
            <w:vAlign w:val="center"/>
          </w:tcPr>
          <w:p w14:paraId="77C107AA" w14:textId="562BFD63" w:rsidR="00F54D15" w:rsidRPr="00B671D7" w:rsidRDefault="001A53A2" w:rsidP="006B38C1">
            <w:pPr>
              <w:jc w:val="center"/>
              <w:rPr>
                <w:lang w:val="es-PE"/>
              </w:rPr>
            </w:pPr>
            <w:r w:rsidRPr="00B671D7">
              <w:rPr>
                <w:lang w:val="es-PE"/>
              </w:rPr>
              <w:t>Proyectos</w:t>
            </w:r>
          </w:p>
        </w:tc>
        <w:tc>
          <w:tcPr>
            <w:tcW w:w="1701" w:type="dxa"/>
            <w:vAlign w:val="center"/>
          </w:tcPr>
          <w:p w14:paraId="434FF2D4" w14:textId="31674DDD" w:rsidR="00F54D15" w:rsidRPr="00B671D7" w:rsidRDefault="001A53A2" w:rsidP="006B38C1">
            <w:pPr>
              <w:jc w:val="center"/>
              <w:rPr>
                <w:lang w:val="es-PE"/>
              </w:rPr>
            </w:pPr>
            <w:r w:rsidRPr="00B671D7">
              <w:rPr>
                <w:lang w:val="es-PE"/>
              </w:rPr>
              <w:t>Aprobados</w:t>
            </w:r>
          </w:p>
        </w:tc>
        <w:tc>
          <w:tcPr>
            <w:tcW w:w="3494" w:type="dxa"/>
            <w:vAlign w:val="center"/>
          </w:tcPr>
          <w:p w14:paraId="16A6F3A4" w14:textId="77777777" w:rsidR="001A53A2" w:rsidRPr="00B671D7" w:rsidRDefault="001A53A2" w:rsidP="001A53A2">
            <w:pPr>
              <w:jc w:val="center"/>
              <w:rPr>
                <w:lang w:val="es-PE"/>
              </w:rPr>
            </w:pPr>
            <w:r w:rsidRPr="00B671D7">
              <w:rPr>
                <w:lang w:val="es-PE"/>
              </w:rPr>
              <w:t>Nombre</w:t>
            </w:r>
          </w:p>
          <w:p w14:paraId="1DDD86B7" w14:textId="77777777" w:rsidR="001A53A2" w:rsidRPr="00B671D7" w:rsidRDefault="001A53A2" w:rsidP="001A53A2">
            <w:pPr>
              <w:jc w:val="center"/>
              <w:rPr>
                <w:lang w:val="es-PE"/>
              </w:rPr>
            </w:pPr>
            <w:r w:rsidRPr="00B671D7">
              <w:rPr>
                <w:lang w:val="es-PE"/>
              </w:rPr>
              <w:t>Descripción</w:t>
            </w:r>
          </w:p>
          <w:p w14:paraId="5685CD6E" w14:textId="77777777" w:rsidR="001A53A2" w:rsidRPr="00B671D7" w:rsidRDefault="001A53A2" w:rsidP="001A53A2">
            <w:pPr>
              <w:jc w:val="center"/>
              <w:rPr>
                <w:lang w:val="es-PE"/>
              </w:rPr>
            </w:pPr>
            <w:r w:rsidRPr="00B671D7">
              <w:rPr>
                <w:lang w:val="es-PE"/>
              </w:rPr>
              <w:t>Presupuesto</w:t>
            </w:r>
          </w:p>
          <w:p w14:paraId="6626E294" w14:textId="77777777" w:rsidR="001A53A2" w:rsidRPr="00B671D7" w:rsidRDefault="001A53A2" w:rsidP="001A53A2">
            <w:pPr>
              <w:jc w:val="center"/>
              <w:rPr>
                <w:lang w:val="es-PE"/>
              </w:rPr>
            </w:pPr>
            <w:r w:rsidRPr="00B671D7">
              <w:rPr>
                <w:lang w:val="es-PE"/>
              </w:rPr>
              <w:t>Ingresos estimados</w:t>
            </w:r>
          </w:p>
          <w:p w14:paraId="7CCF3E00" w14:textId="77777777" w:rsidR="001A53A2" w:rsidRPr="00B671D7" w:rsidRDefault="001A53A2" w:rsidP="001A53A2">
            <w:pPr>
              <w:jc w:val="center"/>
              <w:rPr>
                <w:lang w:val="es-PE"/>
              </w:rPr>
            </w:pPr>
            <w:r w:rsidRPr="00B671D7">
              <w:rPr>
                <w:lang w:val="es-PE"/>
              </w:rPr>
              <w:t>Costos fijos</w:t>
            </w:r>
          </w:p>
          <w:p w14:paraId="358A77F8" w14:textId="77777777" w:rsidR="001A53A2" w:rsidRPr="00B671D7" w:rsidRDefault="001A53A2" w:rsidP="001A53A2">
            <w:pPr>
              <w:jc w:val="center"/>
              <w:rPr>
                <w:lang w:val="es-PE"/>
              </w:rPr>
            </w:pPr>
            <w:r w:rsidRPr="00B671D7">
              <w:rPr>
                <w:lang w:val="es-PE"/>
              </w:rPr>
              <w:t>Costos variables</w:t>
            </w:r>
          </w:p>
          <w:p w14:paraId="1C292336" w14:textId="6BEB7142" w:rsidR="001A53A2" w:rsidRPr="00B671D7" w:rsidRDefault="001A53A2" w:rsidP="001A53A2">
            <w:pPr>
              <w:jc w:val="center"/>
              <w:rPr>
                <w:lang w:val="es-PE"/>
              </w:rPr>
            </w:pPr>
            <w:r w:rsidRPr="00B671D7">
              <w:rPr>
                <w:lang w:val="es-PE"/>
              </w:rPr>
              <w:t>Estado</w:t>
            </w:r>
          </w:p>
          <w:p w14:paraId="4264E68A" w14:textId="64F298AB" w:rsidR="001A53A2" w:rsidRPr="00B671D7" w:rsidRDefault="001A53A2" w:rsidP="001A53A2">
            <w:pPr>
              <w:jc w:val="center"/>
              <w:rPr>
                <w:lang w:val="es-PE"/>
              </w:rPr>
            </w:pPr>
            <w:r w:rsidRPr="00B671D7">
              <w:rPr>
                <w:lang w:val="es-PE"/>
              </w:rPr>
              <w:t>Fecha de Inicio</w:t>
            </w:r>
          </w:p>
          <w:p w14:paraId="49D7BC00" w14:textId="3A70FAF0" w:rsidR="001A53A2" w:rsidRPr="00B671D7" w:rsidRDefault="001A53A2" w:rsidP="001A53A2">
            <w:pPr>
              <w:jc w:val="center"/>
              <w:rPr>
                <w:lang w:val="es-PE"/>
              </w:rPr>
            </w:pPr>
            <w:r w:rsidRPr="00B671D7">
              <w:rPr>
                <w:lang w:val="es-PE"/>
              </w:rPr>
              <w:t>Fecha de culminación</w:t>
            </w:r>
          </w:p>
          <w:p w14:paraId="5E169B92" w14:textId="25D92681" w:rsidR="00F54D15" w:rsidRPr="00B671D7" w:rsidRDefault="00F54D15" w:rsidP="006B38C1">
            <w:pPr>
              <w:jc w:val="center"/>
              <w:rPr>
                <w:lang w:val="es-PE"/>
              </w:rPr>
            </w:pPr>
          </w:p>
        </w:tc>
      </w:tr>
      <w:tr w:rsidR="001A53A2" w:rsidRPr="00B671D7" w14:paraId="1A6074A4" w14:textId="77777777" w:rsidTr="001A53A2">
        <w:trPr>
          <w:trHeight w:val="1866"/>
        </w:trPr>
        <w:tc>
          <w:tcPr>
            <w:tcW w:w="1696" w:type="dxa"/>
            <w:vMerge/>
            <w:vAlign w:val="center"/>
          </w:tcPr>
          <w:p w14:paraId="45F89F65" w14:textId="77777777" w:rsidR="001A53A2" w:rsidRPr="00B671D7" w:rsidRDefault="001A53A2" w:rsidP="006B38C1">
            <w:pPr>
              <w:jc w:val="center"/>
              <w:rPr>
                <w:lang w:val="es-PE"/>
              </w:rPr>
            </w:pPr>
          </w:p>
        </w:tc>
        <w:tc>
          <w:tcPr>
            <w:tcW w:w="1985" w:type="dxa"/>
            <w:vMerge/>
            <w:vAlign w:val="center"/>
          </w:tcPr>
          <w:p w14:paraId="6E07B45D" w14:textId="77777777" w:rsidR="001A53A2" w:rsidRPr="00B671D7" w:rsidRDefault="001A53A2" w:rsidP="006B38C1">
            <w:pPr>
              <w:jc w:val="center"/>
              <w:rPr>
                <w:lang w:val="es-PE"/>
              </w:rPr>
            </w:pPr>
          </w:p>
        </w:tc>
        <w:tc>
          <w:tcPr>
            <w:tcW w:w="1559" w:type="dxa"/>
            <w:vMerge/>
            <w:vAlign w:val="center"/>
          </w:tcPr>
          <w:p w14:paraId="389F4959" w14:textId="77777777" w:rsidR="001A53A2" w:rsidRPr="00B671D7" w:rsidRDefault="001A53A2" w:rsidP="006B38C1">
            <w:pPr>
              <w:jc w:val="center"/>
              <w:rPr>
                <w:lang w:val="es-PE"/>
              </w:rPr>
            </w:pPr>
          </w:p>
        </w:tc>
        <w:tc>
          <w:tcPr>
            <w:tcW w:w="1701" w:type="dxa"/>
            <w:vAlign w:val="center"/>
          </w:tcPr>
          <w:p w14:paraId="51CDB505" w14:textId="51C9C7EC" w:rsidR="001A53A2" w:rsidRPr="00B671D7" w:rsidRDefault="001A53A2" w:rsidP="006B38C1">
            <w:pPr>
              <w:jc w:val="center"/>
              <w:rPr>
                <w:lang w:val="es-PE"/>
              </w:rPr>
            </w:pPr>
            <w:r w:rsidRPr="00B671D7">
              <w:rPr>
                <w:lang w:val="es-PE"/>
              </w:rPr>
              <w:t>Desaprobados</w:t>
            </w:r>
          </w:p>
        </w:tc>
        <w:tc>
          <w:tcPr>
            <w:tcW w:w="3494" w:type="dxa"/>
            <w:vAlign w:val="center"/>
          </w:tcPr>
          <w:p w14:paraId="24E5D634" w14:textId="77777777" w:rsidR="001A53A2" w:rsidRPr="00B671D7" w:rsidRDefault="001A53A2" w:rsidP="006B38C1">
            <w:pPr>
              <w:jc w:val="center"/>
              <w:rPr>
                <w:lang w:val="es-PE"/>
              </w:rPr>
            </w:pPr>
            <w:r w:rsidRPr="00B671D7">
              <w:rPr>
                <w:lang w:val="es-PE"/>
              </w:rPr>
              <w:t>Nombre</w:t>
            </w:r>
          </w:p>
          <w:p w14:paraId="73FD266B" w14:textId="77777777" w:rsidR="001A53A2" w:rsidRPr="00B671D7" w:rsidRDefault="001A53A2" w:rsidP="006B38C1">
            <w:pPr>
              <w:jc w:val="center"/>
              <w:rPr>
                <w:lang w:val="es-PE"/>
              </w:rPr>
            </w:pPr>
            <w:r w:rsidRPr="00B671D7">
              <w:rPr>
                <w:lang w:val="es-PE"/>
              </w:rPr>
              <w:t>Descripción</w:t>
            </w:r>
          </w:p>
          <w:p w14:paraId="3890D044" w14:textId="77777777" w:rsidR="001A53A2" w:rsidRPr="00B671D7" w:rsidRDefault="001A53A2" w:rsidP="006B38C1">
            <w:pPr>
              <w:jc w:val="center"/>
              <w:rPr>
                <w:lang w:val="es-PE"/>
              </w:rPr>
            </w:pPr>
            <w:r w:rsidRPr="00B671D7">
              <w:rPr>
                <w:lang w:val="es-PE"/>
              </w:rPr>
              <w:t>Presupuesto</w:t>
            </w:r>
          </w:p>
          <w:p w14:paraId="29729FC6" w14:textId="77777777" w:rsidR="001A53A2" w:rsidRPr="00B671D7" w:rsidRDefault="001A53A2" w:rsidP="006B38C1">
            <w:pPr>
              <w:jc w:val="center"/>
              <w:rPr>
                <w:lang w:val="es-PE"/>
              </w:rPr>
            </w:pPr>
            <w:r w:rsidRPr="00B671D7">
              <w:rPr>
                <w:lang w:val="es-PE"/>
              </w:rPr>
              <w:t>Ingresos estimados</w:t>
            </w:r>
          </w:p>
          <w:p w14:paraId="1B851D99" w14:textId="79E1233A" w:rsidR="001A53A2" w:rsidRPr="00B671D7" w:rsidRDefault="001A53A2" w:rsidP="006B38C1">
            <w:pPr>
              <w:jc w:val="center"/>
              <w:rPr>
                <w:lang w:val="es-PE"/>
              </w:rPr>
            </w:pPr>
            <w:r w:rsidRPr="00B671D7">
              <w:rPr>
                <w:lang w:val="es-PE"/>
              </w:rPr>
              <w:t>Costos fijos</w:t>
            </w:r>
          </w:p>
          <w:p w14:paraId="4D115491" w14:textId="4883180E" w:rsidR="001A53A2" w:rsidRPr="00B671D7" w:rsidRDefault="001A53A2" w:rsidP="006B38C1">
            <w:pPr>
              <w:jc w:val="center"/>
              <w:rPr>
                <w:lang w:val="es-PE"/>
              </w:rPr>
            </w:pPr>
            <w:r w:rsidRPr="00B671D7">
              <w:rPr>
                <w:lang w:val="es-PE"/>
              </w:rPr>
              <w:t>Costos variables</w:t>
            </w:r>
          </w:p>
          <w:p w14:paraId="683E9C3D" w14:textId="32102B44" w:rsidR="001A53A2" w:rsidRPr="00B671D7" w:rsidRDefault="001A53A2" w:rsidP="006B38C1">
            <w:pPr>
              <w:jc w:val="center"/>
              <w:rPr>
                <w:lang w:val="es-PE"/>
              </w:rPr>
            </w:pPr>
            <w:r w:rsidRPr="00B671D7">
              <w:rPr>
                <w:lang w:val="es-PE"/>
              </w:rPr>
              <w:t>Estado</w:t>
            </w:r>
          </w:p>
          <w:p w14:paraId="5BA66AEA" w14:textId="29A434AA" w:rsidR="001A53A2" w:rsidRPr="00B671D7" w:rsidRDefault="001A53A2" w:rsidP="006B38C1">
            <w:pPr>
              <w:jc w:val="center"/>
              <w:rPr>
                <w:lang w:val="es-PE"/>
              </w:rPr>
            </w:pPr>
          </w:p>
        </w:tc>
      </w:tr>
      <w:tr w:rsidR="001A53A2" w:rsidRPr="00B671D7" w14:paraId="68AE3921" w14:textId="77777777" w:rsidTr="006B38C1">
        <w:trPr>
          <w:trHeight w:val="327"/>
        </w:trPr>
        <w:tc>
          <w:tcPr>
            <w:tcW w:w="1696" w:type="dxa"/>
            <w:vMerge/>
            <w:vAlign w:val="center"/>
          </w:tcPr>
          <w:p w14:paraId="57DB1D44" w14:textId="77777777" w:rsidR="00F54D15" w:rsidRPr="00B671D7" w:rsidRDefault="00F54D15" w:rsidP="006B38C1">
            <w:pPr>
              <w:jc w:val="center"/>
              <w:rPr>
                <w:lang w:val="es-PE"/>
              </w:rPr>
            </w:pPr>
          </w:p>
        </w:tc>
        <w:tc>
          <w:tcPr>
            <w:tcW w:w="1985" w:type="dxa"/>
            <w:vMerge/>
            <w:vAlign w:val="center"/>
          </w:tcPr>
          <w:p w14:paraId="0BFE99FD" w14:textId="77777777" w:rsidR="00F54D15" w:rsidRPr="00B671D7" w:rsidRDefault="00F54D15" w:rsidP="006B38C1">
            <w:pPr>
              <w:jc w:val="center"/>
              <w:rPr>
                <w:lang w:val="es-PE"/>
              </w:rPr>
            </w:pPr>
          </w:p>
        </w:tc>
        <w:tc>
          <w:tcPr>
            <w:tcW w:w="1559" w:type="dxa"/>
            <w:vMerge/>
            <w:vAlign w:val="center"/>
          </w:tcPr>
          <w:p w14:paraId="4166420C" w14:textId="77777777" w:rsidR="00F54D15" w:rsidRPr="00B671D7" w:rsidRDefault="00F54D15" w:rsidP="006B38C1">
            <w:pPr>
              <w:jc w:val="center"/>
              <w:rPr>
                <w:lang w:val="es-PE"/>
              </w:rPr>
            </w:pPr>
          </w:p>
        </w:tc>
        <w:tc>
          <w:tcPr>
            <w:tcW w:w="1701" w:type="dxa"/>
            <w:vAlign w:val="center"/>
          </w:tcPr>
          <w:p w14:paraId="0B00969C" w14:textId="7F3F0A77" w:rsidR="00F54D15" w:rsidRPr="00B671D7" w:rsidRDefault="001A53A2" w:rsidP="006B38C1">
            <w:pPr>
              <w:jc w:val="center"/>
              <w:rPr>
                <w:lang w:val="es-PE"/>
              </w:rPr>
            </w:pPr>
            <w:r w:rsidRPr="00B671D7">
              <w:rPr>
                <w:lang w:val="es-PE"/>
              </w:rPr>
              <w:t>Pendiente</w:t>
            </w:r>
          </w:p>
        </w:tc>
        <w:tc>
          <w:tcPr>
            <w:tcW w:w="3494" w:type="dxa"/>
            <w:vAlign w:val="center"/>
          </w:tcPr>
          <w:p w14:paraId="3A9E0103" w14:textId="77777777" w:rsidR="008C6217" w:rsidRPr="00B671D7" w:rsidRDefault="008C6217" w:rsidP="008C6217">
            <w:pPr>
              <w:jc w:val="center"/>
              <w:rPr>
                <w:lang w:val="es-PE"/>
              </w:rPr>
            </w:pPr>
            <w:r w:rsidRPr="00B671D7">
              <w:rPr>
                <w:lang w:val="es-PE"/>
              </w:rPr>
              <w:t>Nombre</w:t>
            </w:r>
          </w:p>
          <w:p w14:paraId="5A99B5C4" w14:textId="77777777" w:rsidR="008C6217" w:rsidRPr="00B671D7" w:rsidRDefault="008C6217" w:rsidP="008C6217">
            <w:pPr>
              <w:jc w:val="center"/>
              <w:rPr>
                <w:lang w:val="es-PE"/>
              </w:rPr>
            </w:pPr>
            <w:r w:rsidRPr="00B671D7">
              <w:rPr>
                <w:lang w:val="es-PE"/>
              </w:rPr>
              <w:t>Descripción</w:t>
            </w:r>
          </w:p>
          <w:p w14:paraId="55DF0CB3" w14:textId="77777777" w:rsidR="008C6217" w:rsidRPr="00B671D7" w:rsidRDefault="008C6217" w:rsidP="008C6217">
            <w:pPr>
              <w:jc w:val="center"/>
              <w:rPr>
                <w:lang w:val="es-PE"/>
              </w:rPr>
            </w:pPr>
            <w:r w:rsidRPr="00B671D7">
              <w:rPr>
                <w:lang w:val="es-PE"/>
              </w:rPr>
              <w:t>Presupuesto</w:t>
            </w:r>
          </w:p>
          <w:p w14:paraId="68F70977" w14:textId="77777777" w:rsidR="008C6217" w:rsidRPr="00B671D7" w:rsidRDefault="008C6217" w:rsidP="008C6217">
            <w:pPr>
              <w:jc w:val="center"/>
              <w:rPr>
                <w:lang w:val="es-PE"/>
              </w:rPr>
            </w:pPr>
            <w:r w:rsidRPr="00B671D7">
              <w:rPr>
                <w:lang w:val="es-PE"/>
              </w:rPr>
              <w:t>Ingresos estimados</w:t>
            </w:r>
          </w:p>
          <w:p w14:paraId="6832FD49" w14:textId="77777777" w:rsidR="008C6217" w:rsidRPr="00B671D7" w:rsidRDefault="008C6217" w:rsidP="008C6217">
            <w:pPr>
              <w:jc w:val="center"/>
              <w:rPr>
                <w:lang w:val="es-PE"/>
              </w:rPr>
            </w:pPr>
            <w:r w:rsidRPr="00B671D7">
              <w:rPr>
                <w:lang w:val="es-PE"/>
              </w:rPr>
              <w:t>Costos fijos</w:t>
            </w:r>
          </w:p>
          <w:p w14:paraId="072BB84F" w14:textId="77777777" w:rsidR="008C6217" w:rsidRPr="00B671D7" w:rsidRDefault="008C6217" w:rsidP="008C6217">
            <w:pPr>
              <w:jc w:val="center"/>
              <w:rPr>
                <w:lang w:val="es-PE"/>
              </w:rPr>
            </w:pPr>
            <w:r w:rsidRPr="00B671D7">
              <w:rPr>
                <w:lang w:val="es-PE"/>
              </w:rPr>
              <w:t>Costos variables</w:t>
            </w:r>
          </w:p>
          <w:p w14:paraId="334A598F" w14:textId="77777777" w:rsidR="008C6217" w:rsidRPr="00B671D7" w:rsidRDefault="008C6217" w:rsidP="008C6217">
            <w:pPr>
              <w:jc w:val="center"/>
              <w:rPr>
                <w:lang w:val="es-PE"/>
              </w:rPr>
            </w:pPr>
            <w:r w:rsidRPr="00B671D7">
              <w:rPr>
                <w:lang w:val="es-PE"/>
              </w:rPr>
              <w:t>Estado</w:t>
            </w:r>
          </w:p>
          <w:p w14:paraId="6D6F7A28" w14:textId="6325C25B" w:rsidR="00F54D15" w:rsidRPr="00B671D7" w:rsidRDefault="00F54D15" w:rsidP="006B38C1">
            <w:pPr>
              <w:jc w:val="center"/>
              <w:rPr>
                <w:lang w:val="es-PE"/>
              </w:rPr>
            </w:pPr>
          </w:p>
        </w:tc>
      </w:tr>
      <w:tr w:rsidR="001A53A2" w:rsidRPr="00B671D7" w14:paraId="4B5A89EF" w14:textId="77777777" w:rsidTr="006B38C1">
        <w:trPr>
          <w:trHeight w:val="327"/>
        </w:trPr>
        <w:tc>
          <w:tcPr>
            <w:tcW w:w="1696" w:type="dxa"/>
            <w:vMerge/>
            <w:vAlign w:val="center"/>
          </w:tcPr>
          <w:p w14:paraId="7ED296B4" w14:textId="77777777" w:rsidR="00F54D15" w:rsidRPr="00B671D7" w:rsidRDefault="00F54D15" w:rsidP="006B38C1">
            <w:pPr>
              <w:jc w:val="center"/>
              <w:rPr>
                <w:lang w:val="es-PE"/>
              </w:rPr>
            </w:pPr>
          </w:p>
        </w:tc>
        <w:tc>
          <w:tcPr>
            <w:tcW w:w="1985" w:type="dxa"/>
            <w:vMerge/>
            <w:vAlign w:val="center"/>
          </w:tcPr>
          <w:p w14:paraId="6FEC70EC" w14:textId="77777777" w:rsidR="00F54D15" w:rsidRPr="00B671D7" w:rsidRDefault="00F54D15" w:rsidP="006B38C1">
            <w:pPr>
              <w:jc w:val="center"/>
              <w:rPr>
                <w:lang w:val="es-PE"/>
              </w:rPr>
            </w:pPr>
          </w:p>
        </w:tc>
        <w:tc>
          <w:tcPr>
            <w:tcW w:w="1559" w:type="dxa"/>
            <w:vAlign w:val="center"/>
          </w:tcPr>
          <w:p w14:paraId="5CB4FF8D" w14:textId="77777777" w:rsidR="00F54D15" w:rsidRPr="00B671D7" w:rsidRDefault="00F54D15" w:rsidP="006B38C1">
            <w:pPr>
              <w:jc w:val="center"/>
              <w:rPr>
                <w:lang w:val="es-PE"/>
              </w:rPr>
            </w:pPr>
            <w:r w:rsidRPr="00B671D7">
              <w:rPr>
                <w:lang w:val="es-PE"/>
              </w:rPr>
              <w:t>Información</w:t>
            </w:r>
          </w:p>
        </w:tc>
        <w:tc>
          <w:tcPr>
            <w:tcW w:w="1701" w:type="dxa"/>
            <w:vAlign w:val="center"/>
          </w:tcPr>
          <w:p w14:paraId="26BC9AC4" w14:textId="1F116EF1" w:rsidR="00F54D15" w:rsidRPr="00B671D7" w:rsidRDefault="008C6217" w:rsidP="006B38C1">
            <w:pPr>
              <w:jc w:val="center"/>
              <w:rPr>
                <w:lang w:val="es-PE"/>
              </w:rPr>
            </w:pPr>
            <w:r w:rsidRPr="00B671D7">
              <w:rPr>
                <w:lang w:val="es-PE"/>
              </w:rPr>
              <w:t>Proyecto en curso</w:t>
            </w:r>
          </w:p>
        </w:tc>
        <w:tc>
          <w:tcPr>
            <w:tcW w:w="3494" w:type="dxa"/>
            <w:vAlign w:val="center"/>
          </w:tcPr>
          <w:p w14:paraId="14529411" w14:textId="78DF8904" w:rsidR="008C6217" w:rsidRPr="00B671D7" w:rsidRDefault="008C6217" w:rsidP="006B38C1">
            <w:pPr>
              <w:jc w:val="center"/>
              <w:rPr>
                <w:lang w:val="es-PE"/>
              </w:rPr>
            </w:pPr>
            <w:r w:rsidRPr="00B671D7">
              <w:rPr>
                <w:lang w:val="es-PE"/>
              </w:rPr>
              <w:t>Nombre</w:t>
            </w:r>
          </w:p>
          <w:p w14:paraId="32984A80" w14:textId="67059A57" w:rsidR="008C6217" w:rsidRPr="00B671D7" w:rsidRDefault="008C6217" w:rsidP="008C6217">
            <w:pPr>
              <w:jc w:val="center"/>
              <w:rPr>
                <w:lang w:val="es-PE"/>
              </w:rPr>
            </w:pPr>
            <w:r w:rsidRPr="00B671D7">
              <w:rPr>
                <w:lang w:val="es-PE"/>
              </w:rPr>
              <w:t>Descripción</w:t>
            </w:r>
          </w:p>
          <w:p w14:paraId="2C8A232D" w14:textId="5C49B7ED" w:rsidR="00F54D15" w:rsidRPr="00B671D7" w:rsidRDefault="00F54D15" w:rsidP="006B38C1">
            <w:pPr>
              <w:jc w:val="center"/>
              <w:rPr>
                <w:lang w:val="es-PE"/>
              </w:rPr>
            </w:pPr>
            <w:r w:rsidRPr="00B671D7">
              <w:rPr>
                <w:lang w:val="es-PE"/>
              </w:rPr>
              <w:t>Fecha Programada</w:t>
            </w:r>
            <w:r w:rsidR="008C6217" w:rsidRPr="00B671D7">
              <w:rPr>
                <w:lang w:val="es-PE"/>
              </w:rPr>
              <w:t xml:space="preserve"> de Avance</w:t>
            </w:r>
          </w:p>
          <w:p w14:paraId="4A74443F" w14:textId="77777777" w:rsidR="00F54D15" w:rsidRPr="00B671D7" w:rsidRDefault="00F54D15" w:rsidP="006B38C1">
            <w:pPr>
              <w:jc w:val="center"/>
              <w:rPr>
                <w:lang w:val="es-PE"/>
              </w:rPr>
            </w:pPr>
            <w:r w:rsidRPr="00B671D7">
              <w:rPr>
                <w:lang w:val="es-PE"/>
              </w:rPr>
              <w:t>Tiempo de Duración</w:t>
            </w:r>
          </w:p>
          <w:p w14:paraId="4A44C586" w14:textId="77777777" w:rsidR="00F54D15" w:rsidRPr="00B671D7" w:rsidRDefault="00F54D15" w:rsidP="008C6217">
            <w:pPr>
              <w:jc w:val="center"/>
              <w:rPr>
                <w:lang w:val="es-PE"/>
              </w:rPr>
            </w:pPr>
          </w:p>
        </w:tc>
      </w:tr>
    </w:tbl>
    <w:p w14:paraId="543E319D" w14:textId="77777777" w:rsidR="00F54D15" w:rsidRPr="00B671D7" w:rsidRDefault="00F54D15" w:rsidP="00F54D15">
      <w:pPr>
        <w:rPr>
          <w:lang w:val="es-PE"/>
        </w:rPr>
      </w:pPr>
    </w:p>
    <w:p w14:paraId="0CAB8C53" w14:textId="2C330BEB" w:rsidR="00F54D15" w:rsidRPr="00B671D7" w:rsidRDefault="00F54D15" w:rsidP="00E744F5">
      <w:pPr>
        <w:pStyle w:val="Prrafodelista"/>
        <w:ind w:left="1224"/>
      </w:pPr>
    </w:p>
    <w:p w14:paraId="3D5CFFF3" w14:textId="33D3F55B" w:rsidR="00F54D15" w:rsidRPr="00B671D7" w:rsidRDefault="00F54D15" w:rsidP="00E744F5">
      <w:pPr>
        <w:pStyle w:val="Prrafodelista"/>
        <w:ind w:left="1224"/>
      </w:pPr>
    </w:p>
    <w:p w14:paraId="657862FF" w14:textId="567AC0A7" w:rsidR="00F54D15" w:rsidRPr="00B671D7" w:rsidRDefault="00F54D15" w:rsidP="00E744F5">
      <w:pPr>
        <w:pStyle w:val="Prrafodelista"/>
        <w:ind w:left="1224"/>
      </w:pPr>
    </w:p>
    <w:p w14:paraId="3E3DB5B6" w14:textId="6070E84C" w:rsidR="00F54D15" w:rsidRPr="00B671D7" w:rsidRDefault="00F54D15" w:rsidP="00E744F5">
      <w:pPr>
        <w:pStyle w:val="Prrafodelista"/>
        <w:ind w:left="1224"/>
      </w:pPr>
    </w:p>
    <w:p w14:paraId="668C9C00" w14:textId="3B499786" w:rsidR="00F54D15" w:rsidRPr="00B671D7" w:rsidRDefault="00F54D15" w:rsidP="00E744F5">
      <w:pPr>
        <w:pStyle w:val="Prrafodelista"/>
        <w:ind w:left="1224"/>
      </w:pPr>
    </w:p>
    <w:p w14:paraId="53B36A92" w14:textId="250C50BC" w:rsidR="00F54D15" w:rsidRPr="00B671D7" w:rsidRDefault="00F54D15" w:rsidP="00B671D7"/>
    <w:p w14:paraId="64821323" w14:textId="77777777" w:rsidR="00F54D15" w:rsidRPr="00B671D7" w:rsidRDefault="00F54D15" w:rsidP="00E744F5">
      <w:pPr>
        <w:pStyle w:val="Prrafodelista"/>
        <w:ind w:left="1224"/>
      </w:pPr>
    </w:p>
    <w:tbl>
      <w:tblPr>
        <w:tblW w:w="10846" w:type="dxa"/>
        <w:tblInd w:w="-1226" w:type="dxa"/>
        <w:tblCellMar>
          <w:top w:w="15" w:type="dxa"/>
          <w:left w:w="70" w:type="dxa"/>
          <w:right w:w="70" w:type="dxa"/>
        </w:tblCellMar>
        <w:tblLook w:val="04A0" w:firstRow="1" w:lastRow="0" w:firstColumn="1" w:lastColumn="0" w:noHBand="0" w:noVBand="1"/>
      </w:tblPr>
      <w:tblGrid>
        <w:gridCol w:w="1420"/>
        <w:gridCol w:w="2015"/>
        <w:gridCol w:w="1244"/>
        <w:gridCol w:w="1221"/>
        <w:gridCol w:w="4946"/>
      </w:tblGrid>
      <w:tr w:rsidR="00FD5C03" w:rsidRPr="00B671D7" w14:paraId="6D0C36E2" w14:textId="77777777" w:rsidTr="00FD5C03">
        <w:trPr>
          <w:trHeight w:val="510"/>
        </w:trPr>
        <w:tc>
          <w:tcPr>
            <w:tcW w:w="14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F572196" w14:textId="77777777" w:rsidR="00FD5C03" w:rsidRPr="00B671D7" w:rsidRDefault="00FD5C03" w:rsidP="003F36C2">
            <w:pPr>
              <w:spacing w:after="0" w:line="240" w:lineRule="auto"/>
              <w:jc w:val="center"/>
              <w:rPr>
                <w:rFonts w:eastAsia="Times New Roman" w:cs="Times New Roman"/>
                <w:b/>
                <w:bCs/>
                <w:color w:val="000000"/>
                <w:szCs w:val="24"/>
                <w:lang w:val="es-PE" w:eastAsia="es-ES"/>
              </w:rPr>
            </w:pPr>
            <w:r w:rsidRPr="00B671D7">
              <w:rPr>
                <w:rFonts w:eastAsia="Times New Roman" w:cs="Times New Roman"/>
                <w:b/>
                <w:bCs/>
                <w:color w:val="000000"/>
                <w:szCs w:val="24"/>
                <w:lang w:val="es-PE" w:eastAsia="es-ES"/>
              </w:rPr>
              <w:t>Sistema de Información</w:t>
            </w:r>
          </w:p>
        </w:tc>
        <w:tc>
          <w:tcPr>
            <w:tcW w:w="2015" w:type="dxa"/>
            <w:tcBorders>
              <w:top w:val="single" w:sz="8" w:space="0" w:color="auto"/>
              <w:left w:val="nil"/>
              <w:bottom w:val="single" w:sz="8" w:space="0" w:color="auto"/>
              <w:right w:val="single" w:sz="8" w:space="0" w:color="auto"/>
            </w:tcBorders>
            <w:shd w:val="clear" w:color="auto" w:fill="auto"/>
            <w:vAlign w:val="center"/>
            <w:hideMark/>
          </w:tcPr>
          <w:p w14:paraId="1CB021FB" w14:textId="77777777" w:rsidR="00FD5C03" w:rsidRPr="00B671D7" w:rsidRDefault="00FD5C03" w:rsidP="003F36C2">
            <w:pPr>
              <w:spacing w:after="0" w:line="240" w:lineRule="auto"/>
              <w:jc w:val="center"/>
              <w:rPr>
                <w:rFonts w:eastAsia="Times New Roman" w:cs="Times New Roman"/>
                <w:b/>
                <w:bCs/>
                <w:color w:val="000000"/>
                <w:szCs w:val="24"/>
                <w:lang w:val="es-PE" w:eastAsia="es-ES"/>
              </w:rPr>
            </w:pPr>
            <w:r w:rsidRPr="00B671D7">
              <w:rPr>
                <w:rFonts w:eastAsia="Times New Roman" w:cs="Times New Roman"/>
                <w:b/>
                <w:bCs/>
                <w:color w:val="000000"/>
                <w:szCs w:val="24"/>
                <w:lang w:val="es-PE" w:eastAsia="es-ES"/>
              </w:rPr>
              <w:t>Objetivo</w:t>
            </w:r>
          </w:p>
        </w:tc>
        <w:tc>
          <w:tcPr>
            <w:tcW w:w="1244" w:type="dxa"/>
            <w:tcBorders>
              <w:top w:val="single" w:sz="8" w:space="0" w:color="auto"/>
              <w:left w:val="nil"/>
              <w:bottom w:val="nil"/>
              <w:right w:val="single" w:sz="8" w:space="0" w:color="auto"/>
            </w:tcBorders>
            <w:shd w:val="clear" w:color="auto" w:fill="auto"/>
            <w:vAlign w:val="center"/>
            <w:hideMark/>
          </w:tcPr>
          <w:p w14:paraId="2C144D49" w14:textId="77777777" w:rsidR="00FD5C03" w:rsidRPr="00B671D7" w:rsidRDefault="00FD5C03" w:rsidP="003F36C2">
            <w:pPr>
              <w:spacing w:after="0" w:line="240" w:lineRule="auto"/>
              <w:jc w:val="center"/>
              <w:rPr>
                <w:rFonts w:eastAsia="Times New Roman" w:cs="Times New Roman"/>
                <w:b/>
                <w:bCs/>
                <w:color w:val="000000"/>
                <w:szCs w:val="24"/>
                <w:lang w:val="es-PE" w:eastAsia="es-ES"/>
              </w:rPr>
            </w:pPr>
            <w:r w:rsidRPr="00B671D7">
              <w:rPr>
                <w:rFonts w:eastAsia="Times New Roman" w:cs="Times New Roman"/>
                <w:b/>
                <w:bCs/>
                <w:color w:val="000000"/>
                <w:szCs w:val="24"/>
                <w:lang w:val="es-PE" w:eastAsia="es-ES"/>
              </w:rPr>
              <w:t>Módulo</w:t>
            </w:r>
          </w:p>
        </w:tc>
        <w:tc>
          <w:tcPr>
            <w:tcW w:w="1221" w:type="dxa"/>
            <w:tcBorders>
              <w:top w:val="single" w:sz="8" w:space="0" w:color="auto"/>
              <w:left w:val="nil"/>
              <w:bottom w:val="nil"/>
              <w:right w:val="single" w:sz="8" w:space="0" w:color="auto"/>
            </w:tcBorders>
            <w:shd w:val="clear" w:color="auto" w:fill="auto"/>
            <w:vAlign w:val="center"/>
            <w:hideMark/>
          </w:tcPr>
          <w:p w14:paraId="21E5BEB7" w14:textId="77777777" w:rsidR="00FD5C03" w:rsidRPr="00B671D7" w:rsidRDefault="00FD5C03" w:rsidP="003F36C2">
            <w:pPr>
              <w:spacing w:after="0" w:line="240" w:lineRule="auto"/>
              <w:jc w:val="center"/>
              <w:rPr>
                <w:rFonts w:eastAsia="Times New Roman" w:cs="Times New Roman"/>
                <w:b/>
                <w:bCs/>
                <w:color w:val="000000"/>
                <w:szCs w:val="24"/>
                <w:lang w:val="es-PE" w:eastAsia="es-ES"/>
              </w:rPr>
            </w:pPr>
            <w:r w:rsidRPr="00B671D7">
              <w:rPr>
                <w:rFonts w:eastAsia="Times New Roman" w:cs="Times New Roman"/>
                <w:b/>
                <w:bCs/>
                <w:color w:val="000000"/>
                <w:szCs w:val="24"/>
                <w:lang w:val="es-PE" w:eastAsia="es-ES"/>
              </w:rPr>
              <w:t>Sub-Modulo</w:t>
            </w:r>
          </w:p>
        </w:tc>
        <w:tc>
          <w:tcPr>
            <w:tcW w:w="4946" w:type="dxa"/>
            <w:tcBorders>
              <w:top w:val="single" w:sz="8" w:space="0" w:color="auto"/>
              <w:left w:val="nil"/>
              <w:bottom w:val="nil"/>
              <w:right w:val="single" w:sz="8" w:space="0" w:color="auto"/>
            </w:tcBorders>
            <w:shd w:val="clear" w:color="auto" w:fill="auto"/>
            <w:vAlign w:val="center"/>
            <w:hideMark/>
          </w:tcPr>
          <w:p w14:paraId="05D23A1E" w14:textId="77777777" w:rsidR="00FD5C03" w:rsidRPr="00B671D7" w:rsidRDefault="00FD5C03" w:rsidP="003F36C2">
            <w:pPr>
              <w:spacing w:after="0" w:line="240" w:lineRule="auto"/>
              <w:jc w:val="center"/>
              <w:rPr>
                <w:rFonts w:eastAsia="Times New Roman" w:cs="Times New Roman"/>
                <w:b/>
                <w:bCs/>
                <w:color w:val="000000"/>
                <w:szCs w:val="24"/>
                <w:lang w:val="es-PE" w:eastAsia="es-ES"/>
              </w:rPr>
            </w:pPr>
            <w:r w:rsidRPr="00B671D7">
              <w:rPr>
                <w:rFonts w:eastAsia="Times New Roman" w:cs="Times New Roman"/>
                <w:b/>
                <w:bCs/>
                <w:color w:val="000000"/>
                <w:szCs w:val="24"/>
                <w:lang w:val="es-PE" w:eastAsia="es-ES"/>
              </w:rPr>
              <w:t>Información que procesará</w:t>
            </w:r>
          </w:p>
        </w:tc>
      </w:tr>
      <w:tr w:rsidR="00FD5C03" w:rsidRPr="00B671D7" w14:paraId="521E488E" w14:textId="77777777" w:rsidTr="00FD5C03">
        <w:trPr>
          <w:trHeight w:val="458"/>
        </w:trPr>
        <w:tc>
          <w:tcPr>
            <w:tcW w:w="1420" w:type="dxa"/>
            <w:vMerge w:val="restart"/>
            <w:tcBorders>
              <w:top w:val="nil"/>
              <w:left w:val="single" w:sz="8" w:space="0" w:color="auto"/>
              <w:bottom w:val="single" w:sz="8" w:space="0" w:color="000000"/>
              <w:right w:val="single" w:sz="8" w:space="0" w:color="auto"/>
            </w:tcBorders>
            <w:shd w:val="clear" w:color="auto" w:fill="auto"/>
            <w:vAlign w:val="center"/>
            <w:hideMark/>
          </w:tcPr>
          <w:p w14:paraId="08A27FD4" w14:textId="6D3F2A0F" w:rsidR="00FD5C03" w:rsidRPr="00B671D7" w:rsidRDefault="00092BFE" w:rsidP="003F36C2">
            <w:pPr>
              <w:spacing w:after="0" w:line="240" w:lineRule="auto"/>
              <w:jc w:val="center"/>
              <w:rPr>
                <w:rFonts w:eastAsia="Times New Roman" w:cs="Times New Roman"/>
                <w:color w:val="000000"/>
                <w:szCs w:val="24"/>
                <w:lang w:val="es-PE" w:eastAsia="es-ES"/>
              </w:rPr>
            </w:pPr>
            <w:r>
              <w:rPr>
                <w:rFonts w:eastAsia="Times New Roman" w:cs="Times New Roman"/>
                <w:color w:val="000000"/>
                <w:szCs w:val="24"/>
                <w:lang w:val="es-PE" w:eastAsia="es-ES"/>
              </w:rPr>
              <w:t>C</w:t>
            </w:r>
            <w:r w:rsidR="00FD5C03" w:rsidRPr="00B671D7">
              <w:rPr>
                <w:rFonts w:eastAsia="Times New Roman" w:cs="Times New Roman"/>
                <w:color w:val="000000"/>
                <w:szCs w:val="24"/>
                <w:lang w:val="es-PE" w:eastAsia="es-ES"/>
              </w:rPr>
              <w:t>) Sistema de Información de lecturas, facturación y cobranza</w:t>
            </w:r>
          </w:p>
        </w:tc>
        <w:tc>
          <w:tcPr>
            <w:tcW w:w="2015" w:type="dxa"/>
            <w:vMerge w:val="restart"/>
            <w:tcBorders>
              <w:top w:val="nil"/>
              <w:left w:val="single" w:sz="8" w:space="0" w:color="auto"/>
              <w:bottom w:val="single" w:sz="8" w:space="0" w:color="000000"/>
              <w:right w:val="nil"/>
            </w:tcBorders>
            <w:shd w:val="clear" w:color="auto" w:fill="auto"/>
            <w:vAlign w:val="center"/>
            <w:hideMark/>
          </w:tcPr>
          <w:p w14:paraId="5D0EA814"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Contar con un sistema de información integrado y de acceso inmediato a ella, con su respectiva seguridad, sobre la data de las lecturas y los valores del precio de un kw y a su vez este genere un recibo de pago.</w:t>
            </w:r>
          </w:p>
        </w:tc>
        <w:tc>
          <w:tcPr>
            <w:tcW w:w="12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652ECB9"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br/>
              <w:t>lectura</w:t>
            </w:r>
          </w:p>
        </w:tc>
        <w:tc>
          <w:tcPr>
            <w:tcW w:w="1221"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06502670"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 </w:t>
            </w:r>
          </w:p>
        </w:tc>
        <w:tc>
          <w:tcPr>
            <w:tcW w:w="494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BDF5720" w14:textId="77777777" w:rsidR="00FD5C03" w:rsidRPr="00B671D7" w:rsidRDefault="00FD5C03" w:rsidP="00F54D15">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Cantidad de energía usada.</w:t>
            </w:r>
            <w:r w:rsidRPr="00B671D7">
              <w:rPr>
                <w:rFonts w:eastAsia="Times New Roman" w:cs="Times New Roman"/>
                <w:color w:val="000000"/>
                <w:szCs w:val="24"/>
                <w:lang w:val="es-PE" w:eastAsia="es-ES"/>
              </w:rPr>
              <w:br/>
              <w:t>Cantidad de horas de uso en horas de punta o fuera de punta</w:t>
            </w:r>
          </w:p>
        </w:tc>
      </w:tr>
      <w:tr w:rsidR="00FD5C03" w:rsidRPr="00B671D7" w14:paraId="680DFB3B"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6ED258EF"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16AAB180"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single" w:sz="4" w:space="0" w:color="auto"/>
              <w:left w:val="single" w:sz="4" w:space="0" w:color="auto"/>
              <w:bottom w:val="single" w:sz="4" w:space="0" w:color="000000"/>
              <w:right w:val="single" w:sz="4" w:space="0" w:color="auto"/>
            </w:tcBorders>
            <w:vAlign w:val="center"/>
            <w:hideMark/>
          </w:tcPr>
          <w:p w14:paraId="2D684BE6"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single" w:sz="4" w:space="0" w:color="auto"/>
              <w:left w:val="single" w:sz="4" w:space="0" w:color="auto"/>
              <w:bottom w:val="single" w:sz="4" w:space="0" w:color="000000"/>
              <w:right w:val="single" w:sz="4" w:space="0" w:color="auto"/>
            </w:tcBorders>
            <w:vAlign w:val="center"/>
            <w:hideMark/>
          </w:tcPr>
          <w:p w14:paraId="15348C93"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single" w:sz="4" w:space="0" w:color="auto"/>
              <w:left w:val="single" w:sz="4" w:space="0" w:color="auto"/>
              <w:bottom w:val="single" w:sz="4" w:space="0" w:color="000000"/>
              <w:right w:val="single" w:sz="4" w:space="0" w:color="auto"/>
            </w:tcBorders>
            <w:vAlign w:val="center"/>
            <w:hideMark/>
          </w:tcPr>
          <w:p w14:paraId="1C01AAF6"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0C33396A"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7B6BEC5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76567A47"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single" w:sz="4" w:space="0" w:color="auto"/>
              <w:left w:val="single" w:sz="4" w:space="0" w:color="auto"/>
              <w:bottom w:val="single" w:sz="4" w:space="0" w:color="000000"/>
              <w:right w:val="single" w:sz="4" w:space="0" w:color="auto"/>
            </w:tcBorders>
            <w:vAlign w:val="center"/>
            <w:hideMark/>
          </w:tcPr>
          <w:p w14:paraId="6E9DEA4E"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single" w:sz="4" w:space="0" w:color="auto"/>
              <w:left w:val="single" w:sz="4" w:space="0" w:color="auto"/>
              <w:bottom w:val="single" w:sz="4" w:space="0" w:color="000000"/>
              <w:right w:val="single" w:sz="4" w:space="0" w:color="auto"/>
            </w:tcBorders>
            <w:vAlign w:val="center"/>
            <w:hideMark/>
          </w:tcPr>
          <w:p w14:paraId="3B329D8F"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single" w:sz="4" w:space="0" w:color="auto"/>
              <w:left w:val="single" w:sz="4" w:space="0" w:color="auto"/>
              <w:bottom w:val="single" w:sz="4" w:space="0" w:color="000000"/>
              <w:right w:val="single" w:sz="4" w:space="0" w:color="auto"/>
            </w:tcBorders>
            <w:vAlign w:val="center"/>
            <w:hideMark/>
          </w:tcPr>
          <w:p w14:paraId="1FD34E18"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2F89F632"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242E583F"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20FC405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single" w:sz="4" w:space="0" w:color="auto"/>
              <w:left w:val="single" w:sz="4" w:space="0" w:color="auto"/>
              <w:bottom w:val="single" w:sz="4" w:space="0" w:color="000000"/>
              <w:right w:val="single" w:sz="4" w:space="0" w:color="auto"/>
            </w:tcBorders>
            <w:vAlign w:val="center"/>
            <w:hideMark/>
          </w:tcPr>
          <w:p w14:paraId="083CAF62"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single" w:sz="4" w:space="0" w:color="auto"/>
              <w:left w:val="single" w:sz="4" w:space="0" w:color="auto"/>
              <w:bottom w:val="single" w:sz="4" w:space="0" w:color="000000"/>
              <w:right w:val="single" w:sz="4" w:space="0" w:color="auto"/>
            </w:tcBorders>
            <w:vAlign w:val="center"/>
            <w:hideMark/>
          </w:tcPr>
          <w:p w14:paraId="1B21066A"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single" w:sz="4" w:space="0" w:color="auto"/>
              <w:left w:val="single" w:sz="4" w:space="0" w:color="auto"/>
              <w:bottom w:val="single" w:sz="4" w:space="0" w:color="000000"/>
              <w:right w:val="single" w:sz="4" w:space="0" w:color="auto"/>
            </w:tcBorders>
            <w:vAlign w:val="center"/>
            <w:hideMark/>
          </w:tcPr>
          <w:p w14:paraId="5CFFD2BE"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10570062"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5AB6A777"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2C436F20"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val="restart"/>
            <w:tcBorders>
              <w:top w:val="nil"/>
              <w:left w:val="single" w:sz="4" w:space="0" w:color="auto"/>
              <w:bottom w:val="single" w:sz="4" w:space="0" w:color="000000"/>
              <w:right w:val="single" w:sz="4" w:space="0" w:color="auto"/>
            </w:tcBorders>
            <w:shd w:val="clear" w:color="auto" w:fill="auto"/>
            <w:vAlign w:val="center"/>
            <w:hideMark/>
          </w:tcPr>
          <w:p w14:paraId="320AF1DF"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facturación</w:t>
            </w:r>
          </w:p>
        </w:tc>
        <w:tc>
          <w:tcPr>
            <w:tcW w:w="12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8EDCA48"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Baja tensión</w:t>
            </w:r>
          </w:p>
        </w:tc>
        <w:tc>
          <w:tcPr>
            <w:tcW w:w="4946" w:type="dxa"/>
            <w:vMerge w:val="restart"/>
            <w:tcBorders>
              <w:top w:val="nil"/>
              <w:left w:val="single" w:sz="4" w:space="0" w:color="auto"/>
              <w:bottom w:val="single" w:sz="4" w:space="0" w:color="000000"/>
              <w:right w:val="single" w:sz="4" w:space="0" w:color="auto"/>
            </w:tcBorders>
            <w:shd w:val="clear" w:color="auto" w:fill="auto"/>
            <w:vAlign w:val="bottom"/>
            <w:hideMark/>
          </w:tcPr>
          <w:p w14:paraId="057616EF"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Cargo fijo mensual</w:t>
            </w:r>
            <w:r w:rsidRPr="00B671D7">
              <w:rPr>
                <w:rFonts w:eastAsia="Times New Roman" w:cs="Times New Roman"/>
                <w:color w:val="000000"/>
                <w:szCs w:val="24"/>
                <w:lang w:val="es-PE" w:eastAsia="es-ES"/>
              </w:rPr>
              <w:br/>
              <w:t>Cargo por energía activa</w:t>
            </w:r>
            <w:r w:rsidRPr="00B671D7">
              <w:rPr>
                <w:rFonts w:eastAsia="Times New Roman" w:cs="Times New Roman"/>
                <w:color w:val="000000"/>
                <w:szCs w:val="24"/>
                <w:lang w:val="es-PE" w:eastAsia="es-ES"/>
              </w:rPr>
              <w:br/>
              <w:t>Cargo por potencia</w:t>
            </w:r>
            <w:r w:rsidRPr="00B671D7">
              <w:rPr>
                <w:rFonts w:eastAsia="Times New Roman" w:cs="Times New Roman"/>
                <w:color w:val="000000"/>
                <w:szCs w:val="24"/>
                <w:lang w:val="es-PE" w:eastAsia="es-ES"/>
              </w:rPr>
              <w:br/>
              <w:t>Cargo por energía activa en horas de punta</w:t>
            </w:r>
            <w:r w:rsidRPr="00B671D7">
              <w:rPr>
                <w:rFonts w:eastAsia="Times New Roman" w:cs="Times New Roman"/>
                <w:color w:val="000000"/>
                <w:szCs w:val="24"/>
                <w:lang w:val="es-PE" w:eastAsia="es-ES"/>
              </w:rPr>
              <w:br/>
              <w:t>Cargo por energía activa en horas fuera de punta</w:t>
            </w:r>
            <w:r w:rsidRPr="00B671D7">
              <w:rPr>
                <w:rFonts w:eastAsia="Times New Roman" w:cs="Times New Roman"/>
                <w:color w:val="000000"/>
                <w:szCs w:val="24"/>
                <w:lang w:val="es-PE" w:eastAsia="es-ES"/>
              </w:rPr>
              <w:br/>
              <w:t>Cargo por exceso de potencia en horas fuera de punta</w:t>
            </w:r>
          </w:p>
        </w:tc>
      </w:tr>
      <w:tr w:rsidR="00FD5C03" w:rsidRPr="00B671D7" w14:paraId="232F0500" w14:textId="77777777" w:rsidTr="00FD5C03">
        <w:trPr>
          <w:trHeight w:val="890"/>
        </w:trPr>
        <w:tc>
          <w:tcPr>
            <w:tcW w:w="1420" w:type="dxa"/>
            <w:vMerge/>
            <w:tcBorders>
              <w:top w:val="nil"/>
              <w:left w:val="single" w:sz="8" w:space="0" w:color="auto"/>
              <w:bottom w:val="single" w:sz="8" w:space="0" w:color="000000"/>
              <w:right w:val="single" w:sz="8" w:space="0" w:color="auto"/>
            </w:tcBorders>
            <w:vAlign w:val="center"/>
            <w:hideMark/>
          </w:tcPr>
          <w:p w14:paraId="74B65F67"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1376EE47"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549FD702"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130850EE"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41156ED6"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758DD8B8"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5DDFA3CB"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679B97EF"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572088F6"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163316BE"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40FC348A"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1A1B0C96"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5DC00B4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2B7D3CCB"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7E9212B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44E49739"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108A4E16"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13F53016"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1ABEA0AC"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1E26B99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4EAA4D77"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66A9AE1"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Alta tensión</w:t>
            </w:r>
          </w:p>
        </w:tc>
        <w:tc>
          <w:tcPr>
            <w:tcW w:w="4946" w:type="dxa"/>
            <w:vMerge w:val="restart"/>
            <w:tcBorders>
              <w:top w:val="nil"/>
              <w:left w:val="single" w:sz="4" w:space="0" w:color="auto"/>
              <w:bottom w:val="single" w:sz="4" w:space="0" w:color="000000"/>
              <w:right w:val="single" w:sz="4" w:space="0" w:color="auto"/>
            </w:tcBorders>
            <w:shd w:val="clear" w:color="auto" w:fill="auto"/>
            <w:vAlign w:val="bottom"/>
            <w:hideMark/>
          </w:tcPr>
          <w:p w14:paraId="72C4A2F8"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Cargo por energía activa</w:t>
            </w:r>
            <w:r w:rsidRPr="00B671D7">
              <w:rPr>
                <w:rFonts w:eastAsia="Times New Roman" w:cs="Times New Roman"/>
                <w:color w:val="000000"/>
                <w:szCs w:val="24"/>
                <w:lang w:val="es-PE" w:eastAsia="es-ES"/>
              </w:rPr>
              <w:br/>
              <w:t>Cargo por potencia</w:t>
            </w:r>
            <w:r w:rsidRPr="00B671D7">
              <w:rPr>
                <w:rFonts w:eastAsia="Times New Roman" w:cs="Times New Roman"/>
                <w:color w:val="000000"/>
                <w:szCs w:val="24"/>
                <w:lang w:val="es-PE" w:eastAsia="es-ES"/>
              </w:rPr>
              <w:br/>
              <w:t>Cargo por energía activa en horas de punta</w:t>
            </w:r>
            <w:r w:rsidRPr="00B671D7">
              <w:rPr>
                <w:rFonts w:eastAsia="Times New Roman" w:cs="Times New Roman"/>
                <w:color w:val="000000"/>
                <w:szCs w:val="24"/>
                <w:lang w:val="es-PE" w:eastAsia="es-ES"/>
              </w:rPr>
              <w:br/>
              <w:t>Cargo por exceso de potencia en horas fuera de punta</w:t>
            </w:r>
            <w:r w:rsidRPr="00B671D7">
              <w:rPr>
                <w:rFonts w:eastAsia="Times New Roman" w:cs="Times New Roman"/>
                <w:color w:val="000000"/>
                <w:szCs w:val="24"/>
                <w:lang w:val="es-PE" w:eastAsia="es-ES"/>
              </w:rPr>
              <w:br/>
              <w:t>Cargo por energía activa en horas fuera de punta</w:t>
            </w:r>
            <w:r w:rsidRPr="00B671D7">
              <w:rPr>
                <w:rFonts w:eastAsia="Times New Roman" w:cs="Times New Roman"/>
                <w:color w:val="000000"/>
                <w:szCs w:val="24"/>
                <w:lang w:val="es-PE" w:eastAsia="es-ES"/>
              </w:rPr>
              <w:br/>
              <w:t>Cargo energía reactiva</w:t>
            </w:r>
          </w:p>
        </w:tc>
      </w:tr>
      <w:tr w:rsidR="00FD5C03" w:rsidRPr="00B671D7" w14:paraId="582C57CF"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4042662D"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4E56B04D"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6EB65FA6"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65804FCD"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068245EA"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1A30108B" w14:textId="77777777" w:rsidTr="00FD5C03">
        <w:trPr>
          <w:trHeight w:val="1138"/>
        </w:trPr>
        <w:tc>
          <w:tcPr>
            <w:tcW w:w="1420" w:type="dxa"/>
            <w:vMerge/>
            <w:tcBorders>
              <w:top w:val="nil"/>
              <w:left w:val="single" w:sz="8" w:space="0" w:color="auto"/>
              <w:bottom w:val="single" w:sz="8" w:space="0" w:color="000000"/>
              <w:right w:val="single" w:sz="8" w:space="0" w:color="auto"/>
            </w:tcBorders>
            <w:vAlign w:val="center"/>
            <w:hideMark/>
          </w:tcPr>
          <w:p w14:paraId="383197C9"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6198CFF6"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000000"/>
              <w:right w:val="single" w:sz="4" w:space="0" w:color="auto"/>
            </w:tcBorders>
            <w:vAlign w:val="center"/>
            <w:hideMark/>
          </w:tcPr>
          <w:p w14:paraId="3E6EF752"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4212CE4B"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6680F45A"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2C4DDCF0"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40F770D9"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6FB11231"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val="restart"/>
            <w:tcBorders>
              <w:top w:val="nil"/>
              <w:left w:val="single" w:sz="4" w:space="0" w:color="auto"/>
              <w:bottom w:val="single" w:sz="4" w:space="0" w:color="auto"/>
              <w:right w:val="single" w:sz="4" w:space="0" w:color="auto"/>
            </w:tcBorders>
            <w:shd w:val="clear" w:color="auto" w:fill="auto"/>
            <w:vAlign w:val="center"/>
            <w:hideMark/>
          </w:tcPr>
          <w:p w14:paraId="7713C813" w14:textId="77777777" w:rsidR="00FD5C03" w:rsidRPr="00B671D7" w:rsidRDefault="00FD5C03" w:rsidP="003F36C2">
            <w:pPr>
              <w:spacing w:after="0" w:line="240" w:lineRule="auto"/>
              <w:rPr>
                <w:rFonts w:eastAsia="Times New Roman" w:cs="Times New Roman"/>
                <w:color w:val="000000"/>
                <w:szCs w:val="24"/>
                <w:lang w:val="es-PE" w:eastAsia="es-ES"/>
              </w:rPr>
            </w:pPr>
            <w:r w:rsidRPr="00B671D7">
              <w:rPr>
                <w:rFonts w:eastAsia="Times New Roman" w:cs="Times New Roman"/>
                <w:color w:val="000000"/>
                <w:szCs w:val="24"/>
                <w:lang w:val="es-PE" w:eastAsia="es-ES"/>
              </w:rPr>
              <w:t>cobranza</w:t>
            </w:r>
          </w:p>
        </w:tc>
        <w:tc>
          <w:tcPr>
            <w:tcW w:w="12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EF7EDB"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P. jurídica</w:t>
            </w:r>
          </w:p>
        </w:tc>
        <w:tc>
          <w:tcPr>
            <w:tcW w:w="4946" w:type="dxa"/>
            <w:vMerge w:val="restart"/>
            <w:tcBorders>
              <w:top w:val="nil"/>
              <w:left w:val="single" w:sz="4" w:space="0" w:color="auto"/>
              <w:bottom w:val="single" w:sz="4" w:space="0" w:color="000000"/>
              <w:right w:val="single" w:sz="4" w:space="0" w:color="auto"/>
            </w:tcBorders>
            <w:shd w:val="clear" w:color="auto" w:fill="auto"/>
            <w:vAlign w:val="bottom"/>
            <w:hideMark/>
          </w:tcPr>
          <w:p w14:paraId="1AE27E70"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Nombre</w:t>
            </w:r>
            <w:r w:rsidRPr="00B671D7">
              <w:rPr>
                <w:rFonts w:eastAsia="Times New Roman" w:cs="Times New Roman"/>
                <w:color w:val="000000"/>
                <w:szCs w:val="24"/>
                <w:lang w:val="es-PE" w:eastAsia="es-ES"/>
              </w:rPr>
              <w:br/>
              <w:t>Dirección</w:t>
            </w:r>
            <w:r w:rsidRPr="00B671D7">
              <w:rPr>
                <w:rFonts w:eastAsia="Times New Roman" w:cs="Times New Roman"/>
                <w:color w:val="000000"/>
                <w:szCs w:val="24"/>
                <w:lang w:val="es-PE" w:eastAsia="es-ES"/>
              </w:rPr>
              <w:br/>
              <w:t>DNI</w:t>
            </w:r>
            <w:r w:rsidRPr="00B671D7">
              <w:rPr>
                <w:rFonts w:eastAsia="Times New Roman" w:cs="Times New Roman"/>
                <w:color w:val="000000"/>
                <w:szCs w:val="24"/>
                <w:lang w:val="es-PE" w:eastAsia="es-ES"/>
              </w:rPr>
              <w:br/>
              <w:t xml:space="preserve">Cantidad de energía </w:t>
            </w:r>
            <w:r w:rsidRPr="00B671D7">
              <w:rPr>
                <w:rFonts w:eastAsia="Times New Roman" w:cs="Times New Roman"/>
                <w:color w:val="000000"/>
                <w:szCs w:val="24"/>
                <w:lang w:val="es-PE" w:eastAsia="es-ES"/>
              </w:rPr>
              <w:br/>
              <w:t>Tarifa</w:t>
            </w:r>
            <w:r w:rsidRPr="00B671D7">
              <w:rPr>
                <w:rFonts w:eastAsia="Times New Roman" w:cs="Times New Roman"/>
                <w:color w:val="000000"/>
                <w:szCs w:val="24"/>
                <w:lang w:val="es-PE" w:eastAsia="es-ES"/>
              </w:rPr>
              <w:br/>
              <w:t>Tarifa * Cantidad de energía</w:t>
            </w:r>
          </w:p>
        </w:tc>
      </w:tr>
      <w:tr w:rsidR="00FD5C03" w:rsidRPr="00B671D7" w14:paraId="3E5FFE5B"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4221A5F3"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1FE82F0D"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auto"/>
              <w:right w:val="single" w:sz="4" w:space="0" w:color="auto"/>
            </w:tcBorders>
            <w:vAlign w:val="center"/>
            <w:hideMark/>
          </w:tcPr>
          <w:p w14:paraId="2961BC0C"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2577E649"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03CA54C4"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001FC2DB"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03ADCBAB"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3D6B1419"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auto"/>
              <w:right w:val="single" w:sz="4" w:space="0" w:color="auto"/>
            </w:tcBorders>
            <w:vAlign w:val="center"/>
            <w:hideMark/>
          </w:tcPr>
          <w:p w14:paraId="4FEEC6AB"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164861D2"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71DD64A4" w14:textId="77777777" w:rsidR="00FD5C03" w:rsidRPr="00B671D7" w:rsidRDefault="00FD5C03" w:rsidP="003F36C2">
            <w:pPr>
              <w:spacing w:after="0" w:line="240" w:lineRule="auto"/>
              <w:rPr>
                <w:rFonts w:eastAsia="Times New Roman" w:cs="Times New Roman"/>
                <w:color w:val="000000"/>
                <w:szCs w:val="24"/>
                <w:lang w:val="es-PE" w:eastAsia="es-ES"/>
              </w:rPr>
            </w:pPr>
          </w:p>
        </w:tc>
      </w:tr>
      <w:tr w:rsidR="00FD5C03" w:rsidRPr="00B671D7" w14:paraId="04532201" w14:textId="77777777" w:rsidTr="00FD5C03">
        <w:trPr>
          <w:trHeight w:val="458"/>
        </w:trPr>
        <w:tc>
          <w:tcPr>
            <w:tcW w:w="1420" w:type="dxa"/>
            <w:vMerge/>
            <w:tcBorders>
              <w:top w:val="nil"/>
              <w:left w:val="single" w:sz="8" w:space="0" w:color="auto"/>
              <w:bottom w:val="single" w:sz="8" w:space="0" w:color="000000"/>
              <w:right w:val="single" w:sz="8" w:space="0" w:color="auto"/>
            </w:tcBorders>
            <w:vAlign w:val="center"/>
            <w:hideMark/>
          </w:tcPr>
          <w:p w14:paraId="5D830C25"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2015" w:type="dxa"/>
            <w:vMerge/>
            <w:tcBorders>
              <w:top w:val="nil"/>
              <w:left w:val="single" w:sz="8" w:space="0" w:color="auto"/>
              <w:bottom w:val="single" w:sz="8" w:space="0" w:color="000000"/>
              <w:right w:val="nil"/>
            </w:tcBorders>
            <w:vAlign w:val="center"/>
            <w:hideMark/>
          </w:tcPr>
          <w:p w14:paraId="0775D751"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44" w:type="dxa"/>
            <w:vMerge/>
            <w:tcBorders>
              <w:top w:val="nil"/>
              <w:left w:val="single" w:sz="4" w:space="0" w:color="auto"/>
              <w:bottom w:val="single" w:sz="4" w:space="0" w:color="auto"/>
              <w:right w:val="single" w:sz="4" w:space="0" w:color="auto"/>
            </w:tcBorders>
            <w:vAlign w:val="center"/>
            <w:hideMark/>
          </w:tcPr>
          <w:p w14:paraId="4ED1E131" w14:textId="77777777" w:rsidR="00FD5C03" w:rsidRPr="00B671D7" w:rsidRDefault="00FD5C03" w:rsidP="003F36C2">
            <w:pPr>
              <w:spacing w:after="0" w:line="240" w:lineRule="auto"/>
              <w:rPr>
                <w:rFonts w:eastAsia="Times New Roman" w:cs="Times New Roman"/>
                <w:color w:val="000000"/>
                <w:szCs w:val="24"/>
                <w:lang w:val="es-PE" w:eastAsia="es-ES"/>
              </w:rPr>
            </w:pPr>
          </w:p>
        </w:tc>
        <w:tc>
          <w:tcPr>
            <w:tcW w:w="1221"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4B8F96D"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P. natural</w:t>
            </w:r>
          </w:p>
        </w:tc>
        <w:tc>
          <w:tcPr>
            <w:tcW w:w="4946" w:type="dxa"/>
            <w:vMerge w:val="restart"/>
            <w:tcBorders>
              <w:top w:val="nil"/>
              <w:left w:val="single" w:sz="4" w:space="0" w:color="auto"/>
              <w:bottom w:val="single" w:sz="4" w:space="0" w:color="000000"/>
              <w:right w:val="single" w:sz="4" w:space="0" w:color="auto"/>
            </w:tcBorders>
            <w:shd w:val="clear" w:color="auto" w:fill="auto"/>
            <w:vAlign w:val="bottom"/>
            <w:hideMark/>
          </w:tcPr>
          <w:p w14:paraId="2745C8A1" w14:textId="77777777" w:rsidR="00FD5C03" w:rsidRPr="00B671D7" w:rsidRDefault="00FD5C03" w:rsidP="003F36C2">
            <w:pPr>
              <w:spacing w:after="0" w:line="240" w:lineRule="auto"/>
              <w:jc w:val="center"/>
              <w:rPr>
                <w:rFonts w:eastAsia="Times New Roman" w:cs="Times New Roman"/>
                <w:color w:val="000000"/>
                <w:szCs w:val="24"/>
                <w:lang w:val="es-PE" w:eastAsia="es-ES"/>
              </w:rPr>
            </w:pPr>
            <w:r w:rsidRPr="00B671D7">
              <w:rPr>
                <w:rFonts w:eastAsia="Times New Roman" w:cs="Times New Roman"/>
                <w:color w:val="000000"/>
                <w:szCs w:val="24"/>
                <w:lang w:val="es-PE" w:eastAsia="es-ES"/>
              </w:rPr>
              <w:t>Empresa.</w:t>
            </w:r>
            <w:r w:rsidRPr="00B671D7">
              <w:rPr>
                <w:rFonts w:eastAsia="Times New Roman" w:cs="Times New Roman"/>
                <w:color w:val="000000"/>
                <w:szCs w:val="24"/>
                <w:lang w:val="es-PE" w:eastAsia="es-ES"/>
              </w:rPr>
              <w:br/>
              <w:t>Razón social</w:t>
            </w:r>
            <w:r w:rsidRPr="00B671D7">
              <w:rPr>
                <w:rFonts w:eastAsia="Times New Roman" w:cs="Times New Roman"/>
                <w:color w:val="000000"/>
                <w:szCs w:val="24"/>
                <w:lang w:val="es-PE" w:eastAsia="es-ES"/>
              </w:rPr>
              <w:br/>
              <w:t xml:space="preserve">Cantidad de energía </w:t>
            </w:r>
            <w:r w:rsidRPr="00B671D7">
              <w:rPr>
                <w:rFonts w:eastAsia="Times New Roman" w:cs="Times New Roman"/>
                <w:color w:val="000000"/>
                <w:szCs w:val="24"/>
                <w:lang w:val="es-PE" w:eastAsia="es-ES"/>
              </w:rPr>
              <w:br/>
              <w:t>Tarifa</w:t>
            </w:r>
            <w:r w:rsidRPr="00B671D7">
              <w:rPr>
                <w:rFonts w:eastAsia="Times New Roman" w:cs="Times New Roman"/>
                <w:color w:val="000000"/>
                <w:szCs w:val="24"/>
                <w:lang w:val="es-PE" w:eastAsia="es-ES"/>
              </w:rPr>
              <w:br/>
              <w:t>Tarifa * Cantidad de energía</w:t>
            </w:r>
          </w:p>
        </w:tc>
      </w:tr>
      <w:tr w:rsidR="00FD5C03" w:rsidRPr="00B671D7" w14:paraId="34913931" w14:textId="77777777" w:rsidTr="00FD5C03">
        <w:trPr>
          <w:trHeight w:val="933"/>
        </w:trPr>
        <w:tc>
          <w:tcPr>
            <w:tcW w:w="1420" w:type="dxa"/>
            <w:vMerge/>
            <w:tcBorders>
              <w:top w:val="nil"/>
              <w:left w:val="single" w:sz="8" w:space="0" w:color="auto"/>
              <w:bottom w:val="single" w:sz="8" w:space="0" w:color="000000"/>
              <w:right w:val="single" w:sz="8" w:space="0" w:color="auto"/>
            </w:tcBorders>
            <w:vAlign w:val="center"/>
            <w:hideMark/>
          </w:tcPr>
          <w:p w14:paraId="044C43BA" w14:textId="77777777" w:rsidR="00FD5C03" w:rsidRPr="00B671D7" w:rsidRDefault="00FD5C03" w:rsidP="003F36C2">
            <w:pPr>
              <w:spacing w:after="0" w:line="240" w:lineRule="auto"/>
              <w:rPr>
                <w:rFonts w:eastAsia="Times New Roman" w:cs="Times New Roman"/>
                <w:color w:val="000000"/>
                <w:sz w:val="20"/>
                <w:szCs w:val="20"/>
                <w:lang w:val="es-PE" w:eastAsia="es-ES"/>
              </w:rPr>
            </w:pPr>
          </w:p>
        </w:tc>
        <w:tc>
          <w:tcPr>
            <w:tcW w:w="2015" w:type="dxa"/>
            <w:vMerge/>
            <w:tcBorders>
              <w:top w:val="nil"/>
              <w:left w:val="single" w:sz="8" w:space="0" w:color="auto"/>
              <w:bottom w:val="single" w:sz="8" w:space="0" w:color="000000"/>
              <w:right w:val="nil"/>
            </w:tcBorders>
            <w:vAlign w:val="center"/>
            <w:hideMark/>
          </w:tcPr>
          <w:p w14:paraId="7CCEF55B" w14:textId="77777777" w:rsidR="00FD5C03" w:rsidRPr="00B671D7" w:rsidRDefault="00FD5C03" w:rsidP="003F36C2">
            <w:pPr>
              <w:spacing w:after="0" w:line="240" w:lineRule="auto"/>
              <w:rPr>
                <w:rFonts w:eastAsia="Times New Roman" w:cs="Times New Roman"/>
                <w:color w:val="000000"/>
                <w:sz w:val="20"/>
                <w:szCs w:val="20"/>
                <w:lang w:val="es-PE" w:eastAsia="es-ES"/>
              </w:rPr>
            </w:pPr>
          </w:p>
        </w:tc>
        <w:tc>
          <w:tcPr>
            <w:tcW w:w="1244" w:type="dxa"/>
            <w:vMerge/>
            <w:tcBorders>
              <w:top w:val="nil"/>
              <w:left w:val="single" w:sz="4" w:space="0" w:color="auto"/>
              <w:bottom w:val="single" w:sz="4" w:space="0" w:color="auto"/>
              <w:right w:val="single" w:sz="4" w:space="0" w:color="auto"/>
            </w:tcBorders>
            <w:vAlign w:val="center"/>
            <w:hideMark/>
          </w:tcPr>
          <w:p w14:paraId="2AA7AC81" w14:textId="77777777" w:rsidR="00FD5C03" w:rsidRPr="00B671D7" w:rsidRDefault="00FD5C03" w:rsidP="003F36C2">
            <w:pPr>
              <w:spacing w:after="0" w:line="240" w:lineRule="auto"/>
              <w:rPr>
                <w:rFonts w:eastAsia="Times New Roman" w:cs="Times New Roman"/>
                <w:color w:val="000000"/>
                <w:lang w:val="es-PE" w:eastAsia="es-ES"/>
              </w:rPr>
            </w:pPr>
          </w:p>
        </w:tc>
        <w:tc>
          <w:tcPr>
            <w:tcW w:w="1221" w:type="dxa"/>
            <w:vMerge/>
            <w:tcBorders>
              <w:top w:val="nil"/>
              <w:left w:val="single" w:sz="4" w:space="0" w:color="auto"/>
              <w:bottom w:val="single" w:sz="4" w:space="0" w:color="000000"/>
              <w:right w:val="single" w:sz="4" w:space="0" w:color="auto"/>
            </w:tcBorders>
            <w:vAlign w:val="center"/>
            <w:hideMark/>
          </w:tcPr>
          <w:p w14:paraId="7D91A1DB" w14:textId="77777777" w:rsidR="00FD5C03" w:rsidRPr="00B671D7" w:rsidRDefault="00FD5C03" w:rsidP="003F36C2">
            <w:pPr>
              <w:spacing w:after="0" w:line="240" w:lineRule="auto"/>
              <w:rPr>
                <w:rFonts w:ascii="Calibri" w:eastAsia="Times New Roman" w:hAnsi="Calibri" w:cs="Calibri"/>
                <w:color w:val="000000"/>
                <w:lang w:val="es-PE" w:eastAsia="es-ES"/>
              </w:rPr>
            </w:pPr>
          </w:p>
        </w:tc>
        <w:tc>
          <w:tcPr>
            <w:tcW w:w="4946" w:type="dxa"/>
            <w:vMerge/>
            <w:tcBorders>
              <w:top w:val="nil"/>
              <w:left w:val="single" w:sz="4" w:space="0" w:color="auto"/>
              <w:bottom w:val="single" w:sz="4" w:space="0" w:color="000000"/>
              <w:right w:val="single" w:sz="4" w:space="0" w:color="auto"/>
            </w:tcBorders>
            <w:vAlign w:val="center"/>
            <w:hideMark/>
          </w:tcPr>
          <w:p w14:paraId="56FB5C52" w14:textId="77777777" w:rsidR="00FD5C03" w:rsidRPr="00B671D7" w:rsidRDefault="00FD5C03" w:rsidP="003F36C2">
            <w:pPr>
              <w:spacing w:after="0" w:line="240" w:lineRule="auto"/>
              <w:rPr>
                <w:rFonts w:ascii="Calibri" w:eastAsia="Times New Roman" w:hAnsi="Calibri" w:cs="Calibri"/>
                <w:color w:val="000000"/>
                <w:lang w:val="es-PE" w:eastAsia="es-ES"/>
              </w:rPr>
            </w:pPr>
          </w:p>
        </w:tc>
      </w:tr>
    </w:tbl>
    <w:p w14:paraId="0B78D762" w14:textId="77777777" w:rsidR="00B671D7" w:rsidRDefault="00B671D7">
      <w:pPr>
        <w:rPr>
          <w:rFonts w:asciiTheme="majorHAnsi" w:eastAsiaTheme="majorEastAsia" w:hAnsiTheme="majorHAnsi" w:cstheme="majorBidi"/>
          <w:color w:val="2F5496" w:themeColor="accent1" w:themeShade="BF"/>
          <w:sz w:val="26"/>
          <w:szCs w:val="26"/>
          <w:lang w:val="es-PE"/>
        </w:rPr>
      </w:pPr>
      <w:r>
        <w:rPr>
          <w:lang w:val="es-PE"/>
        </w:rPr>
        <w:br w:type="page"/>
      </w:r>
    </w:p>
    <w:p w14:paraId="7A2655FD" w14:textId="5E4801C5" w:rsidR="00E744F5" w:rsidRPr="00B671D7" w:rsidRDefault="00E744F5" w:rsidP="00E744F5">
      <w:pPr>
        <w:pStyle w:val="Ttulo2"/>
        <w:rPr>
          <w:lang w:val="es-PE"/>
        </w:rPr>
      </w:pPr>
      <w:r w:rsidRPr="00B671D7">
        <w:rPr>
          <w:lang w:val="es-PE"/>
        </w:rPr>
        <w:lastRenderedPageBreak/>
        <w:t>Diagnóstico de Sistemas de Información.</w:t>
      </w:r>
    </w:p>
    <w:p w14:paraId="394D4C60" w14:textId="34D2A906" w:rsidR="00AA73AA" w:rsidRPr="00B671D7" w:rsidRDefault="00AA73AA" w:rsidP="00AA73AA">
      <w:pPr>
        <w:pStyle w:val="Ttulo3"/>
        <w:rPr>
          <w:lang w:val="es-PE"/>
        </w:rPr>
      </w:pPr>
      <w:r w:rsidRPr="00B671D7">
        <w:rPr>
          <w:lang w:val="es-PE"/>
        </w:rPr>
        <w:t>Requisitos cubiertos por los sistemas actuales:</w:t>
      </w:r>
    </w:p>
    <w:p w14:paraId="6577D86A" w14:textId="77777777" w:rsidR="00AA73AA" w:rsidRPr="00B671D7" w:rsidRDefault="00AA73AA" w:rsidP="00AA73AA">
      <w:pPr>
        <w:pStyle w:val="Prrafodelista"/>
        <w:numPr>
          <w:ilvl w:val="0"/>
          <w:numId w:val="26"/>
        </w:numPr>
      </w:pPr>
      <w:r w:rsidRPr="00B671D7">
        <w:rPr>
          <w:b/>
          <w:bCs/>
        </w:rPr>
        <w:t>Gestión de la Dirección:</w:t>
      </w:r>
      <w:r w:rsidRPr="00B671D7">
        <w:t xml:space="preserve"> cumplido por SAP, SISLOG</w:t>
      </w:r>
    </w:p>
    <w:p w14:paraId="41B636AB" w14:textId="77777777" w:rsidR="00AA73AA" w:rsidRPr="00B671D7" w:rsidRDefault="00AA73AA" w:rsidP="00AA73AA">
      <w:pPr>
        <w:pStyle w:val="Prrafodelista"/>
        <w:numPr>
          <w:ilvl w:val="0"/>
          <w:numId w:val="26"/>
        </w:numPr>
        <w:rPr>
          <w:b/>
          <w:bCs/>
        </w:rPr>
      </w:pPr>
      <w:r w:rsidRPr="00B671D7">
        <w:rPr>
          <w:b/>
          <w:bCs/>
        </w:rPr>
        <w:t>Gestión de la Administración:</w:t>
      </w:r>
    </w:p>
    <w:p w14:paraId="065C2800" w14:textId="77777777" w:rsidR="00AA73AA" w:rsidRPr="00B671D7" w:rsidRDefault="00AA73AA" w:rsidP="00AA73AA">
      <w:pPr>
        <w:pStyle w:val="Prrafodelista"/>
        <w:numPr>
          <w:ilvl w:val="0"/>
          <w:numId w:val="26"/>
        </w:numPr>
      </w:pPr>
      <w:r w:rsidRPr="00B671D7">
        <w:rPr>
          <w:b/>
          <w:bCs/>
        </w:rPr>
        <w:t>Gestión de proyectos de inversión:</w:t>
      </w:r>
      <w:r w:rsidRPr="00B671D7">
        <w:t xml:space="preserve"> cumplido por SmallWorld, SAP, NGC, SISLOG</w:t>
      </w:r>
    </w:p>
    <w:p w14:paraId="18772E5E" w14:textId="77777777" w:rsidR="00AA73AA" w:rsidRPr="00B671D7" w:rsidRDefault="00AA73AA" w:rsidP="00AA73AA">
      <w:pPr>
        <w:pStyle w:val="Prrafodelista"/>
        <w:numPr>
          <w:ilvl w:val="0"/>
          <w:numId w:val="26"/>
        </w:numPr>
      </w:pPr>
      <w:r w:rsidRPr="00B671D7">
        <w:rPr>
          <w:b/>
          <w:bCs/>
        </w:rPr>
        <w:t xml:space="preserve">Gestión Técnico: </w:t>
      </w:r>
      <w:r w:rsidRPr="00B671D7">
        <w:t>cumplido por SAP</w:t>
      </w:r>
    </w:p>
    <w:p w14:paraId="2F3A7FA0" w14:textId="77777777" w:rsidR="00AA73AA" w:rsidRPr="00B671D7" w:rsidRDefault="00AA73AA" w:rsidP="00AA73AA">
      <w:pPr>
        <w:pStyle w:val="Prrafodelista"/>
        <w:numPr>
          <w:ilvl w:val="0"/>
          <w:numId w:val="26"/>
        </w:numPr>
      </w:pPr>
      <w:r w:rsidRPr="00B671D7">
        <w:rPr>
          <w:b/>
          <w:bCs/>
        </w:rPr>
        <w:t>Sistema Integrado de Gestión:</w:t>
      </w:r>
      <w:r w:rsidRPr="00B671D7">
        <w:t xml:space="preserve"> cumplido por SmallWorld.</w:t>
      </w:r>
    </w:p>
    <w:p w14:paraId="723EEECB" w14:textId="77777777" w:rsidR="00AA73AA" w:rsidRPr="00B671D7" w:rsidRDefault="00AA73AA" w:rsidP="00AA73AA">
      <w:pPr>
        <w:pStyle w:val="Prrafodelista"/>
        <w:numPr>
          <w:ilvl w:val="0"/>
          <w:numId w:val="26"/>
        </w:numPr>
        <w:rPr>
          <w:b/>
          <w:bCs/>
        </w:rPr>
      </w:pPr>
      <w:r w:rsidRPr="00B671D7">
        <w:rPr>
          <w:b/>
          <w:bCs/>
        </w:rPr>
        <w:t xml:space="preserve">Operación del Sistema Eléctrico: </w:t>
      </w:r>
      <w:r w:rsidRPr="00B671D7">
        <w:t>cumplido por SCADA, PrimeStone.</w:t>
      </w:r>
    </w:p>
    <w:p w14:paraId="735BE17F" w14:textId="77777777" w:rsidR="00AA73AA" w:rsidRPr="00B671D7" w:rsidRDefault="00AA73AA" w:rsidP="00AA73AA">
      <w:pPr>
        <w:pStyle w:val="Prrafodelista"/>
        <w:numPr>
          <w:ilvl w:val="0"/>
          <w:numId w:val="26"/>
        </w:numPr>
        <w:rPr>
          <w:b/>
          <w:bCs/>
        </w:rPr>
      </w:pPr>
      <w:r w:rsidRPr="00B671D7">
        <w:rPr>
          <w:b/>
          <w:bCs/>
        </w:rPr>
        <w:t xml:space="preserve">Mantenimiento del Sistema Eléctrico: </w:t>
      </w:r>
      <w:r w:rsidRPr="00B671D7">
        <w:t>cumplido por SAP, SCADA, DigSilent.</w:t>
      </w:r>
    </w:p>
    <w:p w14:paraId="26E6B9CD" w14:textId="77777777" w:rsidR="00AA73AA" w:rsidRPr="00B671D7" w:rsidRDefault="00AA73AA" w:rsidP="00AA73AA">
      <w:pPr>
        <w:pStyle w:val="Prrafodelista"/>
        <w:numPr>
          <w:ilvl w:val="0"/>
          <w:numId w:val="26"/>
        </w:numPr>
      </w:pPr>
      <w:r w:rsidRPr="00B671D7">
        <w:rPr>
          <w:b/>
          <w:bCs/>
        </w:rPr>
        <w:t>Gestión comercial:</w:t>
      </w:r>
      <w:r w:rsidRPr="00B671D7">
        <w:t xml:space="preserve"> cumplido por SmallWorld, SAP, NGC.</w:t>
      </w:r>
    </w:p>
    <w:p w14:paraId="7C72C044" w14:textId="77777777" w:rsidR="00AA73AA" w:rsidRPr="00B671D7" w:rsidRDefault="00AA73AA" w:rsidP="00AA73AA">
      <w:pPr>
        <w:pStyle w:val="Prrafodelista"/>
        <w:numPr>
          <w:ilvl w:val="0"/>
          <w:numId w:val="26"/>
        </w:numPr>
      </w:pPr>
      <w:r w:rsidRPr="00B671D7">
        <w:rPr>
          <w:b/>
          <w:bCs/>
        </w:rPr>
        <w:t>Recursos humanos:</w:t>
      </w:r>
      <w:r w:rsidRPr="00B671D7">
        <w:t xml:space="preserve"> cumplido por SAP.</w:t>
      </w:r>
    </w:p>
    <w:p w14:paraId="5946E5E4" w14:textId="77777777" w:rsidR="00AA73AA" w:rsidRPr="00B671D7" w:rsidRDefault="00AA73AA" w:rsidP="00AA73AA">
      <w:pPr>
        <w:pStyle w:val="Prrafodelista"/>
        <w:numPr>
          <w:ilvl w:val="0"/>
          <w:numId w:val="26"/>
        </w:numPr>
      </w:pPr>
      <w:r w:rsidRPr="00B671D7">
        <w:rPr>
          <w:b/>
          <w:bCs/>
        </w:rPr>
        <w:t>Seguridad:</w:t>
      </w:r>
      <w:r w:rsidRPr="00B671D7">
        <w:t xml:space="preserve"> cumplido por SmallWorld, OMS-SCADA</w:t>
      </w:r>
      <w:r w:rsidRPr="00B671D7">
        <w:rPr>
          <w:b/>
          <w:bCs/>
        </w:rPr>
        <w:t xml:space="preserve"> </w:t>
      </w:r>
      <w:r w:rsidRPr="00B671D7">
        <w:t>y DMS-SCADA.</w:t>
      </w:r>
    </w:p>
    <w:p w14:paraId="0FEE38F8" w14:textId="77777777" w:rsidR="00AA73AA" w:rsidRPr="00B671D7" w:rsidRDefault="00AA73AA" w:rsidP="00AA73AA">
      <w:pPr>
        <w:pStyle w:val="Prrafodelista"/>
        <w:numPr>
          <w:ilvl w:val="0"/>
          <w:numId w:val="26"/>
        </w:numPr>
        <w:rPr>
          <w:b/>
          <w:bCs/>
        </w:rPr>
      </w:pPr>
      <w:r w:rsidRPr="00B671D7">
        <w:rPr>
          <w:b/>
          <w:bCs/>
        </w:rPr>
        <w:t xml:space="preserve">Gestión Ambiental: </w:t>
      </w:r>
      <w:r w:rsidRPr="00B671D7">
        <w:t>cumplido parcialmente por SmallWorld</w:t>
      </w:r>
    </w:p>
    <w:p w14:paraId="410C2D1A" w14:textId="77777777" w:rsidR="00AA73AA" w:rsidRPr="00B671D7" w:rsidRDefault="00AA73AA" w:rsidP="00AA73AA">
      <w:pPr>
        <w:pStyle w:val="Prrafodelista"/>
        <w:numPr>
          <w:ilvl w:val="0"/>
          <w:numId w:val="26"/>
        </w:numPr>
        <w:rPr>
          <w:b/>
          <w:bCs/>
        </w:rPr>
      </w:pPr>
      <w:r w:rsidRPr="00B671D7">
        <w:rPr>
          <w:b/>
          <w:bCs/>
        </w:rPr>
        <w:t xml:space="preserve">Logística: </w:t>
      </w:r>
      <w:r w:rsidRPr="00B671D7">
        <w:t>cumplido por SISLOG.</w:t>
      </w:r>
    </w:p>
    <w:p w14:paraId="0B2B2254" w14:textId="77777777" w:rsidR="00AA73AA" w:rsidRPr="00B671D7" w:rsidRDefault="00AA73AA" w:rsidP="00AA73AA">
      <w:pPr>
        <w:pStyle w:val="Prrafodelista"/>
        <w:numPr>
          <w:ilvl w:val="0"/>
          <w:numId w:val="26"/>
        </w:numPr>
      </w:pPr>
      <w:r w:rsidRPr="00B671D7">
        <w:rPr>
          <w:b/>
          <w:bCs/>
        </w:rPr>
        <w:t xml:space="preserve">Calidad y Fiscalización: </w:t>
      </w:r>
      <w:r w:rsidRPr="00B671D7">
        <w:t>cumplido por NGC</w:t>
      </w:r>
    </w:p>
    <w:p w14:paraId="10D0A8DD" w14:textId="77777777" w:rsidR="00AA73AA" w:rsidRPr="00B671D7" w:rsidRDefault="00AA73AA" w:rsidP="00AA73AA">
      <w:pPr>
        <w:pStyle w:val="Prrafodelista"/>
        <w:numPr>
          <w:ilvl w:val="0"/>
          <w:numId w:val="26"/>
        </w:numPr>
      </w:pPr>
      <w:r w:rsidRPr="00B671D7">
        <w:rPr>
          <w:b/>
          <w:bCs/>
        </w:rPr>
        <w:t xml:space="preserve">Control de Perdidas: </w:t>
      </w:r>
      <w:r w:rsidRPr="00B671D7">
        <w:t>cumplido por NGC.</w:t>
      </w:r>
    </w:p>
    <w:p w14:paraId="631AB832" w14:textId="317F76AF" w:rsidR="00AA73AA" w:rsidRPr="00B671D7" w:rsidRDefault="00AA73AA" w:rsidP="00AA73AA">
      <w:pPr>
        <w:pStyle w:val="Prrafodelista"/>
        <w:numPr>
          <w:ilvl w:val="0"/>
          <w:numId w:val="26"/>
        </w:numPr>
        <w:rPr>
          <w:b/>
          <w:bCs/>
        </w:rPr>
      </w:pPr>
      <w:r w:rsidRPr="00B671D7">
        <w:rPr>
          <w:b/>
          <w:bCs/>
        </w:rPr>
        <w:t>Gestión Documental:</w:t>
      </w:r>
      <w:r w:rsidRPr="00B671D7">
        <w:t xml:space="preserve"> cumplido por SGD</w:t>
      </w:r>
    </w:p>
    <w:p w14:paraId="13193CBE" w14:textId="41C8F56D" w:rsidR="00AA73AA" w:rsidRPr="00B671D7" w:rsidRDefault="00AA73AA" w:rsidP="00AA73AA">
      <w:pPr>
        <w:pStyle w:val="Ttulo3"/>
        <w:rPr>
          <w:lang w:val="es-PE"/>
        </w:rPr>
      </w:pPr>
      <w:r w:rsidRPr="00B671D7">
        <w:rPr>
          <w:lang w:val="es-PE"/>
        </w:rPr>
        <w:t>Requisitos no cubiertos por los sistemas actuales:</w:t>
      </w:r>
    </w:p>
    <w:p w14:paraId="4A3C120D" w14:textId="0CF9941F" w:rsidR="00AA73AA" w:rsidRPr="00B671D7" w:rsidRDefault="00AA73AA" w:rsidP="00AA73AA">
      <w:pPr>
        <w:pStyle w:val="Prrafodelista"/>
        <w:numPr>
          <w:ilvl w:val="0"/>
          <w:numId w:val="27"/>
        </w:numPr>
        <w:rPr>
          <w:b/>
          <w:bCs/>
        </w:rPr>
      </w:pPr>
      <w:r w:rsidRPr="00B671D7">
        <w:rPr>
          <w:b/>
          <w:bCs/>
        </w:rPr>
        <w:t xml:space="preserve">Tecnologías de </w:t>
      </w:r>
      <w:r w:rsidR="00B63F17" w:rsidRPr="00B671D7">
        <w:rPr>
          <w:b/>
          <w:bCs/>
        </w:rPr>
        <w:t>la</w:t>
      </w:r>
      <w:r w:rsidRPr="00B671D7">
        <w:rPr>
          <w:b/>
          <w:bCs/>
        </w:rPr>
        <w:t xml:space="preserve"> Información:</w:t>
      </w:r>
    </w:p>
    <w:p w14:paraId="7D8D4C11" w14:textId="77777777" w:rsidR="00AA73AA" w:rsidRPr="00B671D7" w:rsidRDefault="00AA73AA" w:rsidP="00AA73AA">
      <w:pPr>
        <w:pStyle w:val="Prrafodelista"/>
        <w:numPr>
          <w:ilvl w:val="0"/>
          <w:numId w:val="27"/>
        </w:numPr>
        <w:rPr>
          <w:b/>
          <w:bCs/>
        </w:rPr>
      </w:pPr>
      <w:r w:rsidRPr="00B671D7">
        <w:rPr>
          <w:b/>
          <w:bCs/>
        </w:rPr>
        <w:t>Gestión Legal:</w:t>
      </w:r>
    </w:p>
    <w:p w14:paraId="30AC3617" w14:textId="77777777" w:rsidR="00AA73AA" w:rsidRPr="00B671D7" w:rsidRDefault="00AA73AA" w:rsidP="00AA73AA">
      <w:pPr>
        <w:pStyle w:val="Prrafodelista"/>
        <w:numPr>
          <w:ilvl w:val="0"/>
          <w:numId w:val="27"/>
        </w:numPr>
        <w:rPr>
          <w:b/>
          <w:bCs/>
        </w:rPr>
      </w:pPr>
      <w:r w:rsidRPr="00B671D7">
        <w:rPr>
          <w:b/>
          <w:bCs/>
        </w:rPr>
        <w:t>Gestión de la Administración:</w:t>
      </w:r>
    </w:p>
    <w:p w14:paraId="59A3EB64" w14:textId="77777777" w:rsidR="00AA73AA" w:rsidRPr="00B671D7" w:rsidRDefault="00AA73AA" w:rsidP="00AA73AA">
      <w:pPr>
        <w:pStyle w:val="Prrafodelista"/>
        <w:numPr>
          <w:ilvl w:val="0"/>
          <w:numId w:val="27"/>
        </w:numPr>
        <w:rPr>
          <w:b/>
          <w:bCs/>
        </w:rPr>
      </w:pPr>
      <w:r w:rsidRPr="00B671D7">
        <w:rPr>
          <w:b/>
          <w:bCs/>
        </w:rPr>
        <w:t>Gestión Ambiental:</w:t>
      </w:r>
    </w:p>
    <w:p w14:paraId="008A4FC5" w14:textId="0DE4215E" w:rsidR="00AA73AA" w:rsidRPr="00B671D7" w:rsidRDefault="00AA73AA" w:rsidP="00AA73AA">
      <w:pPr>
        <w:pStyle w:val="Ttulo3"/>
        <w:rPr>
          <w:lang w:val="es-PE"/>
        </w:rPr>
      </w:pPr>
      <w:r w:rsidRPr="00B671D7">
        <w:rPr>
          <w:lang w:val="es-PE"/>
        </w:rPr>
        <w:t>Sistemas a conservar:</w:t>
      </w:r>
    </w:p>
    <w:p w14:paraId="5522F662" w14:textId="77777777" w:rsidR="00AA73AA" w:rsidRPr="00B671D7" w:rsidRDefault="00AA73AA" w:rsidP="00AA73AA">
      <w:pPr>
        <w:rPr>
          <w:lang w:val="es-PE"/>
        </w:rPr>
      </w:pPr>
      <w:r w:rsidRPr="00B671D7">
        <w:rPr>
          <w:lang w:val="es-PE"/>
        </w:rPr>
        <w:t>SmallWorld</w:t>
      </w:r>
    </w:p>
    <w:p w14:paraId="3952E1D3" w14:textId="77777777" w:rsidR="00AA73AA" w:rsidRPr="00B671D7" w:rsidRDefault="00AA73AA" w:rsidP="00AA73AA">
      <w:pPr>
        <w:rPr>
          <w:lang w:val="es-PE"/>
        </w:rPr>
      </w:pPr>
      <w:r w:rsidRPr="00B671D7">
        <w:rPr>
          <w:lang w:val="es-PE"/>
        </w:rPr>
        <w:t>SAP</w:t>
      </w:r>
    </w:p>
    <w:p w14:paraId="3BAE20E3" w14:textId="696F5EB7" w:rsidR="00AA73AA" w:rsidRPr="00B671D7" w:rsidRDefault="00AA73AA" w:rsidP="00AA73AA">
      <w:pPr>
        <w:pStyle w:val="Ttulo3"/>
        <w:rPr>
          <w:lang w:val="es-PE"/>
        </w:rPr>
      </w:pPr>
      <w:r w:rsidRPr="00B671D7">
        <w:rPr>
          <w:lang w:val="es-PE"/>
        </w:rPr>
        <w:t>Sistemas a mejorar:</w:t>
      </w:r>
    </w:p>
    <w:p w14:paraId="22307803" w14:textId="77777777" w:rsidR="00AA73AA" w:rsidRPr="00B671D7" w:rsidRDefault="00AA73AA" w:rsidP="00AA73AA">
      <w:pPr>
        <w:rPr>
          <w:lang w:val="es-PE"/>
        </w:rPr>
      </w:pPr>
      <w:r w:rsidRPr="00B671D7">
        <w:rPr>
          <w:lang w:val="es-PE"/>
        </w:rPr>
        <w:t xml:space="preserve">Optimus NGC: recibe pocas actualizaciones </w:t>
      </w:r>
    </w:p>
    <w:p w14:paraId="572D6471" w14:textId="229531C4" w:rsidR="00E744F5" w:rsidRPr="00B671D7" w:rsidRDefault="00AA73AA" w:rsidP="00E744F5">
      <w:pPr>
        <w:rPr>
          <w:lang w:val="es-PE"/>
        </w:rPr>
      </w:pPr>
      <w:r w:rsidRPr="00B671D7">
        <w:rPr>
          <w:lang w:val="es-PE"/>
        </w:rPr>
        <w:t>SISLOG: dificultad mediana de mantenimiento</w:t>
      </w:r>
    </w:p>
    <w:p w14:paraId="2BBDCDE3" w14:textId="77777777" w:rsidR="00E744F5" w:rsidRPr="00B671D7" w:rsidRDefault="00E744F5" w:rsidP="00E744F5">
      <w:pPr>
        <w:pStyle w:val="Ttulo2"/>
        <w:rPr>
          <w:lang w:val="es-PE"/>
        </w:rPr>
      </w:pPr>
      <w:r w:rsidRPr="00B671D7">
        <w:rPr>
          <w:lang w:val="es-PE"/>
        </w:rPr>
        <w:t>Definición del Modelo de Sistemas de Información Requerido.</w:t>
      </w:r>
    </w:p>
    <w:tbl>
      <w:tblPr>
        <w:tblW w:w="10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0"/>
        <w:gridCol w:w="2235"/>
        <w:gridCol w:w="1650"/>
        <w:gridCol w:w="1425"/>
        <w:gridCol w:w="3000"/>
      </w:tblGrid>
      <w:tr w:rsidR="00B63F17" w:rsidRPr="00B671D7" w14:paraId="77D5AFBB" w14:textId="77777777" w:rsidTr="00B35F9F">
        <w:trPr>
          <w:jc w:val="center"/>
        </w:trPr>
        <w:tc>
          <w:tcPr>
            <w:tcW w:w="2220" w:type="dxa"/>
            <w:shd w:val="clear" w:color="auto" w:fill="auto"/>
            <w:tcMar>
              <w:top w:w="100" w:type="dxa"/>
              <w:left w:w="100" w:type="dxa"/>
              <w:bottom w:w="100" w:type="dxa"/>
              <w:right w:w="100" w:type="dxa"/>
            </w:tcMar>
            <w:vAlign w:val="center"/>
          </w:tcPr>
          <w:p w14:paraId="09EF5720" w14:textId="77777777" w:rsidR="00B63F17" w:rsidRPr="00B671D7" w:rsidRDefault="00B63F17" w:rsidP="00B35F9F">
            <w:pPr>
              <w:widowControl w:val="0"/>
              <w:pBdr>
                <w:top w:val="nil"/>
                <w:left w:val="nil"/>
                <w:bottom w:val="nil"/>
                <w:right w:val="nil"/>
                <w:between w:val="nil"/>
              </w:pBdr>
              <w:jc w:val="center"/>
              <w:rPr>
                <w:rFonts w:eastAsia="Times New Roman" w:cs="Times New Roman"/>
                <w:b/>
                <w:szCs w:val="24"/>
                <w:lang w:val="es-PE"/>
              </w:rPr>
            </w:pPr>
            <w:r w:rsidRPr="00B671D7">
              <w:rPr>
                <w:rFonts w:eastAsia="Times New Roman" w:cs="Times New Roman"/>
                <w:b/>
                <w:szCs w:val="24"/>
                <w:lang w:val="es-PE"/>
              </w:rPr>
              <w:t>Sistema de Información</w:t>
            </w:r>
          </w:p>
        </w:tc>
        <w:tc>
          <w:tcPr>
            <w:tcW w:w="2235" w:type="dxa"/>
            <w:shd w:val="clear" w:color="auto" w:fill="auto"/>
            <w:tcMar>
              <w:top w:w="100" w:type="dxa"/>
              <w:left w:w="100" w:type="dxa"/>
              <w:bottom w:w="100" w:type="dxa"/>
              <w:right w:w="100" w:type="dxa"/>
            </w:tcMar>
            <w:vAlign w:val="center"/>
          </w:tcPr>
          <w:p w14:paraId="3DEE2D95" w14:textId="77777777" w:rsidR="00B63F17" w:rsidRPr="00B671D7" w:rsidRDefault="00B63F17" w:rsidP="00B35F9F">
            <w:pPr>
              <w:widowControl w:val="0"/>
              <w:pBdr>
                <w:top w:val="nil"/>
                <w:left w:val="nil"/>
                <w:bottom w:val="nil"/>
                <w:right w:val="nil"/>
                <w:between w:val="nil"/>
              </w:pBdr>
              <w:jc w:val="center"/>
              <w:rPr>
                <w:rFonts w:eastAsia="Times New Roman" w:cs="Times New Roman"/>
                <w:b/>
                <w:szCs w:val="24"/>
                <w:lang w:val="es-PE"/>
              </w:rPr>
            </w:pPr>
            <w:r w:rsidRPr="00B671D7">
              <w:rPr>
                <w:rFonts w:eastAsia="Times New Roman" w:cs="Times New Roman"/>
                <w:b/>
                <w:szCs w:val="24"/>
                <w:lang w:val="es-PE"/>
              </w:rPr>
              <w:t>Objetivo</w:t>
            </w:r>
          </w:p>
        </w:tc>
        <w:tc>
          <w:tcPr>
            <w:tcW w:w="1650" w:type="dxa"/>
            <w:shd w:val="clear" w:color="auto" w:fill="auto"/>
            <w:tcMar>
              <w:top w:w="100" w:type="dxa"/>
              <w:left w:w="100" w:type="dxa"/>
              <w:bottom w:w="100" w:type="dxa"/>
              <w:right w:w="100" w:type="dxa"/>
            </w:tcMar>
            <w:vAlign w:val="center"/>
          </w:tcPr>
          <w:p w14:paraId="7557877D" w14:textId="77777777" w:rsidR="00B63F17" w:rsidRPr="00B671D7" w:rsidRDefault="00B63F17" w:rsidP="00B35F9F">
            <w:pPr>
              <w:widowControl w:val="0"/>
              <w:pBdr>
                <w:top w:val="nil"/>
                <w:left w:val="nil"/>
                <w:bottom w:val="nil"/>
                <w:right w:val="nil"/>
                <w:between w:val="nil"/>
              </w:pBdr>
              <w:jc w:val="center"/>
              <w:rPr>
                <w:rFonts w:eastAsia="Times New Roman" w:cs="Times New Roman"/>
                <w:b/>
                <w:szCs w:val="24"/>
                <w:lang w:val="es-PE"/>
              </w:rPr>
            </w:pPr>
            <w:r w:rsidRPr="00B671D7">
              <w:rPr>
                <w:rFonts w:eastAsia="Times New Roman" w:cs="Times New Roman"/>
                <w:b/>
                <w:szCs w:val="24"/>
                <w:lang w:val="es-PE"/>
              </w:rPr>
              <w:t>Módulo</w:t>
            </w:r>
          </w:p>
        </w:tc>
        <w:tc>
          <w:tcPr>
            <w:tcW w:w="1425" w:type="dxa"/>
            <w:shd w:val="clear" w:color="auto" w:fill="auto"/>
            <w:tcMar>
              <w:top w:w="100" w:type="dxa"/>
              <w:left w:w="100" w:type="dxa"/>
              <w:bottom w:w="100" w:type="dxa"/>
              <w:right w:w="100" w:type="dxa"/>
            </w:tcMar>
            <w:vAlign w:val="center"/>
          </w:tcPr>
          <w:p w14:paraId="39F5C8DC" w14:textId="77777777" w:rsidR="00B63F17" w:rsidRPr="00B671D7" w:rsidRDefault="00B63F17" w:rsidP="00B35F9F">
            <w:pPr>
              <w:widowControl w:val="0"/>
              <w:pBdr>
                <w:top w:val="nil"/>
                <w:left w:val="nil"/>
                <w:bottom w:val="nil"/>
                <w:right w:val="nil"/>
                <w:between w:val="nil"/>
              </w:pBdr>
              <w:jc w:val="center"/>
              <w:rPr>
                <w:rFonts w:eastAsia="Times New Roman" w:cs="Times New Roman"/>
                <w:b/>
                <w:szCs w:val="24"/>
                <w:lang w:val="es-PE"/>
              </w:rPr>
            </w:pPr>
            <w:r w:rsidRPr="00B671D7">
              <w:rPr>
                <w:rFonts w:eastAsia="Times New Roman" w:cs="Times New Roman"/>
                <w:b/>
                <w:szCs w:val="24"/>
                <w:lang w:val="es-PE"/>
              </w:rPr>
              <w:t>Submódulo</w:t>
            </w:r>
          </w:p>
        </w:tc>
        <w:tc>
          <w:tcPr>
            <w:tcW w:w="3000" w:type="dxa"/>
            <w:shd w:val="clear" w:color="auto" w:fill="auto"/>
            <w:tcMar>
              <w:top w:w="100" w:type="dxa"/>
              <w:left w:w="100" w:type="dxa"/>
              <w:bottom w:w="100" w:type="dxa"/>
              <w:right w:w="100" w:type="dxa"/>
            </w:tcMar>
            <w:vAlign w:val="center"/>
          </w:tcPr>
          <w:p w14:paraId="252782E7" w14:textId="77777777" w:rsidR="00B63F17" w:rsidRPr="00B671D7" w:rsidRDefault="00B63F17" w:rsidP="00B35F9F">
            <w:pPr>
              <w:widowControl w:val="0"/>
              <w:pBdr>
                <w:top w:val="nil"/>
                <w:left w:val="nil"/>
                <w:bottom w:val="nil"/>
                <w:right w:val="nil"/>
                <w:between w:val="nil"/>
              </w:pBdr>
              <w:jc w:val="center"/>
              <w:rPr>
                <w:rFonts w:eastAsia="Times New Roman" w:cs="Times New Roman"/>
                <w:b/>
                <w:szCs w:val="24"/>
                <w:lang w:val="es-PE"/>
              </w:rPr>
            </w:pPr>
            <w:r w:rsidRPr="00B671D7">
              <w:rPr>
                <w:rFonts w:eastAsia="Times New Roman" w:cs="Times New Roman"/>
                <w:b/>
                <w:szCs w:val="24"/>
                <w:lang w:val="es-PE"/>
              </w:rPr>
              <w:t>Información que procesa</w:t>
            </w:r>
          </w:p>
        </w:tc>
      </w:tr>
      <w:tr w:rsidR="00B63F17" w:rsidRPr="00B671D7" w14:paraId="541D92C8" w14:textId="77777777" w:rsidTr="00B35F9F">
        <w:trPr>
          <w:trHeight w:val="458"/>
          <w:jc w:val="center"/>
        </w:trPr>
        <w:tc>
          <w:tcPr>
            <w:tcW w:w="2220" w:type="dxa"/>
            <w:vMerge w:val="restart"/>
            <w:shd w:val="clear" w:color="auto" w:fill="auto"/>
            <w:tcMar>
              <w:top w:w="100" w:type="dxa"/>
              <w:left w:w="100" w:type="dxa"/>
              <w:bottom w:w="100" w:type="dxa"/>
              <w:right w:w="100" w:type="dxa"/>
            </w:tcMar>
            <w:vAlign w:val="center"/>
          </w:tcPr>
          <w:p w14:paraId="5BC394A4" w14:textId="206A1E59" w:rsidR="00B63F17" w:rsidRPr="00B671D7" w:rsidRDefault="00B63F17"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t xml:space="preserve">Sistema de </w:t>
            </w:r>
            <w:r w:rsidR="007B20D6" w:rsidRPr="00B671D7">
              <w:rPr>
                <w:rFonts w:eastAsia="Times New Roman" w:cs="Times New Roman"/>
                <w:szCs w:val="24"/>
                <w:lang w:val="es-PE"/>
              </w:rPr>
              <w:t>i</w:t>
            </w:r>
            <w:r w:rsidRPr="00B671D7">
              <w:rPr>
                <w:rFonts w:eastAsia="Times New Roman" w:cs="Times New Roman"/>
                <w:szCs w:val="24"/>
                <w:lang w:val="es-PE"/>
              </w:rPr>
              <w:t>nformación</w:t>
            </w:r>
            <w:r w:rsidR="007B20D6" w:rsidRPr="00B671D7">
              <w:rPr>
                <w:rFonts w:eastAsia="Times New Roman" w:cs="Times New Roman"/>
                <w:szCs w:val="24"/>
                <w:lang w:val="es-PE"/>
              </w:rPr>
              <w:t xml:space="preserve"> para la gestión de </w:t>
            </w:r>
            <w:r w:rsidR="00066F24" w:rsidRPr="00B671D7">
              <w:rPr>
                <w:rFonts w:eastAsia="Times New Roman" w:cs="Times New Roman"/>
                <w:szCs w:val="24"/>
                <w:lang w:val="es-PE"/>
              </w:rPr>
              <w:t>los recursos humanos</w:t>
            </w:r>
            <w:r w:rsidR="007B20D6" w:rsidRPr="00B671D7">
              <w:rPr>
                <w:rFonts w:eastAsia="Times New Roman" w:cs="Times New Roman"/>
                <w:szCs w:val="24"/>
                <w:lang w:val="es-PE"/>
              </w:rPr>
              <w:t xml:space="preserve"> con SAP</w:t>
            </w:r>
          </w:p>
        </w:tc>
        <w:tc>
          <w:tcPr>
            <w:tcW w:w="2235" w:type="dxa"/>
            <w:vMerge w:val="restart"/>
            <w:shd w:val="clear" w:color="auto" w:fill="auto"/>
            <w:tcMar>
              <w:top w:w="100" w:type="dxa"/>
              <w:left w:w="100" w:type="dxa"/>
              <w:bottom w:w="100" w:type="dxa"/>
              <w:right w:w="100" w:type="dxa"/>
            </w:tcMar>
            <w:vAlign w:val="center"/>
          </w:tcPr>
          <w:p w14:paraId="792A2D38" w14:textId="1C0C711B" w:rsidR="00B63F17" w:rsidRPr="00B671D7" w:rsidRDefault="000B297E"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t xml:space="preserve">Administrar </w:t>
            </w:r>
            <w:r w:rsidR="00D460B4" w:rsidRPr="00B671D7">
              <w:rPr>
                <w:rFonts w:eastAsia="Times New Roman" w:cs="Times New Roman"/>
                <w:szCs w:val="24"/>
                <w:lang w:val="es-PE"/>
              </w:rPr>
              <w:t xml:space="preserve">los recursos humanos de la empresa de manera ordenada y accesible en todo momento que se </w:t>
            </w:r>
            <w:r w:rsidR="00D460B4" w:rsidRPr="00B671D7">
              <w:rPr>
                <w:rFonts w:eastAsia="Times New Roman" w:cs="Times New Roman"/>
                <w:szCs w:val="24"/>
                <w:lang w:val="es-PE"/>
              </w:rPr>
              <w:lastRenderedPageBreak/>
              <w:t>requiera</w:t>
            </w:r>
            <w:r w:rsidR="00066F24" w:rsidRPr="00B671D7">
              <w:rPr>
                <w:rFonts w:eastAsia="Times New Roman" w:cs="Times New Roman"/>
                <w:szCs w:val="24"/>
                <w:lang w:val="es-PE"/>
              </w:rPr>
              <w:t>.</w:t>
            </w:r>
          </w:p>
        </w:tc>
        <w:tc>
          <w:tcPr>
            <w:tcW w:w="1650" w:type="dxa"/>
            <w:vMerge w:val="restart"/>
            <w:shd w:val="clear" w:color="auto" w:fill="auto"/>
            <w:tcMar>
              <w:top w:w="100" w:type="dxa"/>
              <w:left w:w="100" w:type="dxa"/>
              <w:bottom w:w="100" w:type="dxa"/>
              <w:right w:w="100" w:type="dxa"/>
            </w:tcMar>
            <w:vAlign w:val="center"/>
          </w:tcPr>
          <w:p w14:paraId="6215AEC9" w14:textId="64748D36" w:rsidR="00B63F17" w:rsidRPr="00B671D7" w:rsidRDefault="009D3A0D"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lastRenderedPageBreak/>
              <w:t>Recursos humanos</w:t>
            </w:r>
          </w:p>
        </w:tc>
        <w:tc>
          <w:tcPr>
            <w:tcW w:w="1425" w:type="dxa"/>
            <w:vMerge w:val="restart"/>
            <w:shd w:val="clear" w:color="auto" w:fill="auto"/>
            <w:tcMar>
              <w:top w:w="100" w:type="dxa"/>
              <w:left w:w="100" w:type="dxa"/>
              <w:bottom w:w="100" w:type="dxa"/>
              <w:right w:w="100" w:type="dxa"/>
            </w:tcMar>
            <w:vAlign w:val="center"/>
          </w:tcPr>
          <w:p w14:paraId="74DF2F28" w14:textId="56B80F20" w:rsidR="00B63F17" w:rsidRPr="00B671D7" w:rsidRDefault="00D70FD0" w:rsidP="00B35F9F">
            <w:pPr>
              <w:widowControl w:val="0"/>
              <w:jc w:val="both"/>
              <w:rPr>
                <w:rFonts w:eastAsia="Times New Roman" w:cs="Times New Roman"/>
                <w:szCs w:val="24"/>
                <w:lang w:val="es-PE"/>
              </w:rPr>
            </w:pPr>
            <w:r w:rsidRPr="00B671D7">
              <w:rPr>
                <w:rFonts w:eastAsia="Times New Roman" w:cs="Times New Roman"/>
                <w:szCs w:val="24"/>
                <w:lang w:val="es-PE"/>
              </w:rPr>
              <w:t>Información personal</w:t>
            </w:r>
          </w:p>
        </w:tc>
        <w:tc>
          <w:tcPr>
            <w:tcW w:w="3000" w:type="dxa"/>
            <w:vMerge w:val="restart"/>
            <w:shd w:val="clear" w:color="auto" w:fill="auto"/>
            <w:tcMar>
              <w:top w:w="100" w:type="dxa"/>
              <w:left w:w="100" w:type="dxa"/>
              <w:bottom w:w="100" w:type="dxa"/>
              <w:right w:w="100" w:type="dxa"/>
            </w:tcMar>
            <w:vAlign w:val="center"/>
          </w:tcPr>
          <w:p w14:paraId="3120FF14" w14:textId="77777777" w:rsidR="00B63F17" w:rsidRPr="00B671D7" w:rsidRDefault="00B63F17" w:rsidP="00B63F17">
            <w:pPr>
              <w:widowControl w:val="0"/>
              <w:numPr>
                <w:ilvl w:val="0"/>
                <w:numId w:val="32"/>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Documentos técnicos.</w:t>
            </w:r>
          </w:p>
          <w:p w14:paraId="59E66B52" w14:textId="18AFE7F9" w:rsidR="00B63F17" w:rsidRPr="00B671D7" w:rsidRDefault="00B63F17" w:rsidP="00B63F17">
            <w:pPr>
              <w:widowControl w:val="0"/>
              <w:numPr>
                <w:ilvl w:val="0"/>
                <w:numId w:val="32"/>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Documentos legales</w:t>
            </w:r>
            <w:r w:rsidR="00D70FD0" w:rsidRPr="00B671D7">
              <w:rPr>
                <w:rFonts w:eastAsia="Times New Roman" w:cs="Times New Roman"/>
                <w:szCs w:val="24"/>
                <w:lang w:val="es-PE"/>
              </w:rPr>
              <w:t xml:space="preserve"> de contratación</w:t>
            </w:r>
            <w:r w:rsidRPr="00B671D7">
              <w:rPr>
                <w:rFonts w:eastAsia="Times New Roman" w:cs="Times New Roman"/>
                <w:szCs w:val="24"/>
                <w:lang w:val="es-PE"/>
              </w:rPr>
              <w:t>.</w:t>
            </w:r>
          </w:p>
          <w:p w14:paraId="36F44591" w14:textId="5AEF8948" w:rsidR="00B63F17" w:rsidRPr="00B671D7" w:rsidRDefault="00B63F17" w:rsidP="00D70FD0">
            <w:pPr>
              <w:widowControl w:val="0"/>
              <w:numPr>
                <w:ilvl w:val="0"/>
                <w:numId w:val="32"/>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 xml:space="preserve">Datos de </w:t>
            </w:r>
            <w:r w:rsidR="00D70FD0" w:rsidRPr="00B671D7">
              <w:rPr>
                <w:rFonts w:eastAsia="Times New Roman" w:cs="Times New Roman"/>
                <w:szCs w:val="24"/>
                <w:lang w:val="es-PE"/>
              </w:rPr>
              <w:t>personales</w:t>
            </w:r>
            <w:r w:rsidRPr="00B671D7">
              <w:rPr>
                <w:rFonts w:eastAsia="Times New Roman" w:cs="Times New Roman"/>
                <w:szCs w:val="24"/>
                <w:lang w:val="es-PE"/>
              </w:rPr>
              <w:t>.</w:t>
            </w:r>
          </w:p>
        </w:tc>
      </w:tr>
      <w:tr w:rsidR="00B63F17" w:rsidRPr="00B671D7" w14:paraId="7483CB85" w14:textId="77777777" w:rsidTr="00D70FD0">
        <w:trPr>
          <w:trHeight w:val="477"/>
          <w:jc w:val="center"/>
        </w:trPr>
        <w:tc>
          <w:tcPr>
            <w:tcW w:w="2220" w:type="dxa"/>
            <w:vMerge/>
            <w:shd w:val="clear" w:color="auto" w:fill="auto"/>
            <w:tcMar>
              <w:top w:w="100" w:type="dxa"/>
              <w:left w:w="100" w:type="dxa"/>
              <w:bottom w:w="100" w:type="dxa"/>
              <w:right w:w="100" w:type="dxa"/>
            </w:tcMar>
            <w:vAlign w:val="center"/>
          </w:tcPr>
          <w:p w14:paraId="0D94EAF6"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25068CDA"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0756447E"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425" w:type="dxa"/>
            <w:vMerge/>
            <w:shd w:val="clear" w:color="auto" w:fill="auto"/>
            <w:tcMar>
              <w:top w:w="100" w:type="dxa"/>
              <w:left w:w="100" w:type="dxa"/>
              <w:bottom w:w="100" w:type="dxa"/>
              <w:right w:w="100" w:type="dxa"/>
            </w:tcMar>
            <w:vAlign w:val="center"/>
          </w:tcPr>
          <w:p w14:paraId="138E3938"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3000" w:type="dxa"/>
            <w:vMerge/>
            <w:shd w:val="clear" w:color="auto" w:fill="auto"/>
            <w:tcMar>
              <w:top w:w="100" w:type="dxa"/>
              <w:left w:w="100" w:type="dxa"/>
              <w:bottom w:w="100" w:type="dxa"/>
              <w:right w:w="100" w:type="dxa"/>
            </w:tcMar>
            <w:vAlign w:val="center"/>
          </w:tcPr>
          <w:p w14:paraId="5235C999"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r>
      <w:tr w:rsidR="00B63F17" w:rsidRPr="00B671D7" w14:paraId="32807B9F" w14:textId="77777777" w:rsidTr="00D70FD0">
        <w:trPr>
          <w:trHeight w:val="437"/>
          <w:jc w:val="center"/>
        </w:trPr>
        <w:tc>
          <w:tcPr>
            <w:tcW w:w="2220" w:type="dxa"/>
            <w:vMerge/>
            <w:shd w:val="clear" w:color="auto" w:fill="auto"/>
            <w:tcMar>
              <w:top w:w="100" w:type="dxa"/>
              <w:left w:w="100" w:type="dxa"/>
              <w:bottom w:w="100" w:type="dxa"/>
              <w:right w:w="100" w:type="dxa"/>
            </w:tcMar>
            <w:vAlign w:val="center"/>
          </w:tcPr>
          <w:p w14:paraId="7F239E74"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1482D323"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79EA9717"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425" w:type="dxa"/>
            <w:shd w:val="clear" w:color="auto" w:fill="auto"/>
            <w:tcMar>
              <w:top w:w="100" w:type="dxa"/>
              <w:left w:w="100" w:type="dxa"/>
              <w:bottom w:w="100" w:type="dxa"/>
              <w:right w:w="100" w:type="dxa"/>
            </w:tcMar>
            <w:vAlign w:val="center"/>
          </w:tcPr>
          <w:p w14:paraId="37B34218" w14:textId="28979C73" w:rsidR="00B63F17" w:rsidRPr="00B671D7" w:rsidRDefault="00D70FD0" w:rsidP="00B35F9F">
            <w:pPr>
              <w:widowControl w:val="0"/>
              <w:jc w:val="both"/>
              <w:rPr>
                <w:rFonts w:eastAsia="Times New Roman" w:cs="Times New Roman"/>
                <w:szCs w:val="24"/>
                <w:lang w:val="es-PE"/>
              </w:rPr>
            </w:pPr>
            <w:r w:rsidRPr="00B671D7">
              <w:rPr>
                <w:rFonts w:eastAsia="Times New Roman" w:cs="Times New Roman"/>
                <w:szCs w:val="24"/>
                <w:lang w:val="es-PE"/>
              </w:rPr>
              <w:t>Contratos</w:t>
            </w:r>
          </w:p>
        </w:tc>
        <w:tc>
          <w:tcPr>
            <w:tcW w:w="3000" w:type="dxa"/>
            <w:vMerge/>
            <w:shd w:val="clear" w:color="auto" w:fill="auto"/>
            <w:tcMar>
              <w:top w:w="100" w:type="dxa"/>
              <w:left w:w="100" w:type="dxa"/>
              <w:bottom w:w="100" w:type="dxa"/>
              <w:right w:w="100" w:type="dxa"/>
            </w:tcMar>
            <w:vAlign w:val="center"/>
          </w:tcPr>
          <w:p w14:paraId="72FB6C8E"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r>
      <w:tr w:rsidR="00BE78FE" w:rsidRPr="00B671D7" w14:paraId="66A332AA" w14:textId="77777777" w:rsidTr="00B35F9F">
        <w:trPr>
          <w:trHeight w:val="420"/>
          <w:jc w:val="center"/>
        </w:trPr>
        <w:tc>
          <w:tcPr>
            <w:tcW w:w="2220" w:type="dxa"/>
            <w:vMerge w:val="restart"/>
            <w:shd w:val="clear" w:color="auto" w:fill="auto"/>
            <w:tcMar>
              <w:top w:w="100" w:type="dxa"/>
              <w:left w:w="100" w:type="dxa"/>
              <w:bottom w:w="100" w:type="dxa"/>
              <w:right w:w="100" w:type="dxa"/>
            </w:tcMar>
            <w:vAlign w:val="center"/>
          </w:tcPr>
          <w:p w14:paraId="06135C4E" w14:textId="568D8F63" w:rsidR="00BE78FE" w:rsidRPr="00B671D7" w:rsidRDefault="00BE78FE"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t>Sistema de información logística</w:t>
            </w:r>
          </w:p>
        </w:tc>
        <w:tc>
          <w:tcPr>
            <w:tcW w:w="2235" w:type="dxa"/>
            <w:vMerge w:val="restart"/>
            <w:shd w:val="clear" w:color="auto" w:fill="auto"/>
            <w:tcMar>
              <w:top w:w="100" w:type="dxa"/>
              <w:left w:w="100" w:type="dxa"/>
              <w:bottom w:w="100" w:type="dxa"/>
              <w:right w:w="100" w:type="dxa"/>
            </w:tcMar>
            <w:vAlign w:val="center"/>
          </w:tcPr>
          <w:p w14:paraId="2FC8D223" w14:textId="202BA620" w:rsidR="00BE78FE" w:rsidRPr="00B671D7" w:rsidRDefault="00BE78FE"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t>Almacenar la información del inventario</w:t>
            </w:r>
            <w:r w:rsidR="00323C05" w:rsidRPr="00B671D7">
              <w:rPr>
                <w:rFonts w:eastAsia="Times New Roman" w:cs="Times New Roman"/>
                <w:szCs w:val="24"/>
                <w:lang w:val="es-PE"/>
              </w:rPr>
              <w:t xml:space="preserve"> y del equipo; además,</w:t>
            </w:r>
            <w:r w:rsidRPr="00B671D7">
              <w:rPr>
                <w:rFonts w:eastAsia="Times New Roman" w:cs="Times New Roman"/>
                <w:szCs w:val="24"/>
                <w:lang w:val="es-PE"/>
              </w:rPr>
              <w:t xml:space="preserve"> que se pueda acceder a esta de manera sencilla.</w:t>
            </w:r>
          </w:p>
        </w:tc>
        <w:tc>
          <w:tcPr>
            <w:tcW w:w="1650" w:type="dxa"/>
            <w:vMerge w:val="restart"/>
            <w:shd w:val="clear" w:color="auto" w:fill="auto"/>
            <w:tcMar>
              <w:top w:w="100" w:type="dxa"/>
              <w:left w:w="100" w:type="dxa"/>
              <w:bottom w:w="100" w:type="dxa"/>
              <w:right w:w="100" w:type="dxa"/>
            </w:tcMar>
            <w:vAlign w:val="center"/>
          </w:tcPr>
          <w:p w14:paraId="46324C3A" w14:textId="45995CAE" w:rsidR="00BE78FE" w:rsidRPr="00B671D7" w:rsidRDefault="00BE78FE" w:rsidP="00DC3B36">
            <w:pPr>
              <w:widowControl w:val="0"/>
              <w:pBdr>
                <w:top w:val="nil"/>
                <w:left w:val="nil"/>
                <w:bottom w:val="nil"/>
                <w:right w:val="nil"/>
                <w:between w:val="nil"/>
              </w:pBdr>
              <w:ind w:right="-81"/>
              <w:jc w:val="center"/>
              <w:rPr>
                <w:rFonts w:eastAsia="Times New Roman" w:cs="Times New Roman"/>
                <w:szCs w:val="24"/>
                <w:lang w:val="es-PE"/>
              </w:rPr>
            </w:pPr>
            <w:r w:rsidRPr="00B671D7">
              <w:rPr>
                <w:rFonts w:eastAsia="Times New Roman" w:cs="Times New Roman"/>
                <w:szCs w:val="24"/>
                <w:lang w:val="es-PE"/>
              </w:rPr>
              <w:t>Administración de almacén</w:t>
            </w:r>
          </w:p>
        </w:tc>
        <w:tc>
          <w:tcPr>
            <w:tcW w:w="1425" w:type="dxa"/>
            <w:shd w:val="clear" w:color="auto" w:fill="auto"/>
            <w:tcMar>
              <w:top w:w="100" w:type="dxa"/>
              <w:left w:w="100" w:type="dxa"/>
              <w:bottom w:w="100" w:type="dxa"/>
              <w:right w:w="100" w:type="dxa"/>
            </w:tcMar>
            <w:vAlign w:val="center"/>
          </w:tcPr>
          <w:p w14:paraId="12A319CD" w14:textId="097BD615" w:rsidR="00BE78FE" w:rsidRPr="00B671D7" w:rsidRDefault="00BE78FE" w:rsidP="00B35F9F">
            <w:pPr>
              <w:widowControl w:val="0"/>
              <w:jc w:val="center"/>
              <w:rPr>
                <w:rFonts w:eastAsia="Times New Roman" w:cs="Times New Roman"/>
                <w:szCs w:val="24"/>
                <w:lang w:val="es-PE"/>
              </w:rPr>
            </w:pPr>
            <w:r w:rsidRPr="00B671D7">
              <w:rPr>
                <w:rFonts w:eastAsia="Times New Roman" w:cs="Times New Roman"/>
                <w:szCs w:val="24"/>
                <w:lang w:val="es-PE"/>
              </w:rPr>
              <w:t>Búsqueda en el inventario</w:t>
            </w:r>
          </w:p>
        </w:tc>
        <w:tc>
          <w:tcPr>
            <w:tcW w:w="3000" w:type="dxa"/>
            <w:vMerge w:val="restart"/>
            <w:shd w:val="clear" w:color="auto" w:fill="auto"/>
            <w:tcMar>
              <w:top w:w="100" w:type="dxa"/>
              <w:left w:w="100" w:type="dxa"/>
              <w:bottom w:w="100" w:type="dxa"/>
              <w:right w:w="100" w:type="dxa"/>
            </w:tcMar>
            <w:vAlign w:val="center"/>
          </w:tcPr>
          <w:p w14:paraId="752F505A" w14:textId="54A9BA76" w:rsidR="00BE78FE" w:rsidRPr="00B671D7" w:rsidRDefault="00BE78FE" w:rsidP="00DC3B36">
            <w:pPr>
              <w:widowControl w:val="0"/>
              <w:numPr>
                <w:ilvl w:val="0"/>
                <w:numId w:val="28"/>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del material detallados.</w:t>
            </w:r>
          </w:p>
          <w:p w14:paraId="332A7020" w14:textId="77777777" w:rsidR="00BE78FE" w:rsidRPr="00B671D7" w:rsidRDefault="00BE78FE" w:rsidP="00DC3B36">
            <w:pPr>
              <w:widowControl w:val="0"/>
              <w:numPr>
                <w:ilvl w:val="0"/>
                <w:numId w:val="37"/>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sobre la compra del material.</w:t>
            </w:r>
          </w:p>
          <w:p w14:paraId="7E1C56F6" w14:textId="77777777" w:rsidR="00BE78FE" w:rsidRPr="00B671D7" w:rsidRDefault="00BE78FE" w:rsidP="00DC3B36">
            <w:pPr>
              <w:widowControl w:val="0"/>
              <w:numPr>
                <w:ilvl w:val="0"/>
                <w:numId w:val="37"/>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Documentos legales de compra.</w:t>
            </w:r>
          </w:p>
          <w:p w14:paraId="1E5CBBF4" w14:textId="2FC75197" w:rsidR="00BE78FE" w:rsidRPr="00B671D7" w:rsidRDefault="00BE78FE" w:rsidP="006C3410">
            <w:pPr>
              <w:widowControl w:val="0"/>
              <w:numPr>
                <w:ilvl w:val="0"/>
                <w:numId w:val="37"/>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Documentos de revisión de compra.</w:t>
            </w:r>
          </w:p>
        </w:tc>
      </w:tr>
      <w:tr w:rsidR="00BE78FE" w:rsidRPr="00B671D7" w14:paraId="5F64E53F" w14:textId="77777777" w:rsidTr="00BE78FE">
        <w:trPr>
          <w:trHeight w:val="1052"/>
          <w:jc w:val="center"/>
        </w:trPr>
        <w:tc>
          <w:tcPr>
            <w:tcW w:w="2220" w:type="dxa"/>
            <w:vMerge/>
            <w:shd w:val="clear" w:color="auto" w:fill="auto"/>
            <w:tcMar>
              <w:top w:w="100" w:type="dxa"/>
              <w:left w:w="100" w:type="dxa"/>
              <w:bottom w:w="100" w:type="dxa"/>
              <w:right w:w="100" w:type="dxa"/>
            </w:tcMar>
            <w:vAlign w:val="center"/>
          </w:tcPr>
          <w:p w14:paraId="1DDB9859" w14:textId="77777777" w:rsidR="00BE78FE" w:rsidRPr="00B671D7" w:rsidRDefault="00BE78FE" w:rsidP="00DC3B36">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0C705A17" w14:textId="77777777" w:rsidR="00BE78FE" w:rsidRPr="00B671D7" w:rsidRDefault="00BE78FE" w:rsidP="00DC3B36">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4D3CC9F8" w14:textId="4E466C92" w:rsidR="00BE78FE" w:rsidRPr="00B671D7" w:rsidRDefault="00BE78FE" w:rsidP="00DC3B36">
            <w:pPr>
              <w:widowControl w:val="0"/>
              <w:pBdr>
                <w:top w:val="nil"/>
                <w:left w:val="nil"/>
                <w:bottom w:val="nil"/>
                <w:right w:val="nil"/>
                <w:between w:val="nil"/>
              </w:pBdr>
              <w:jc w:val="center"/>
              <w:rPr>
                <w:rFonts w:eastAsia="Times New Roman" w:cs="Times New Roman"/>
                <w:szCs w:val="24"/>
                <w:lang w:val="es-PE"/>
              </w:rPr>
            </w:pPr>
          </w:p>
        </w:tc>
        <w:tc>
          <w:tcPr>
            <w:tcW w:w="1425" w:type="dxa"/>
            <w:shd w:val="clear" w:color="auto" w:fill="auto"/>
            <w:tcMar>
              <w:top w:w="100" w:type="dxa"/>
              <w:left w:w="100" w:type="dxa"/>
              <w:bottom w:w="100" w:type="dxa"/>
              <w:right w:w="100" w:type="dxa"/>
            </w:tcMar>
            <w:vAlign w:val="center"/>
          </w:tcPr>
          <w:p w14:paraId="301D0FFA" w14:textId="0FFE8C8C" w:rsidR="00BE78FE" w:rsidRPr="00B671D7" w:rsidRDefault="00BE78FE" w:rsidP="00DC3B36">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Registro de materiales</w:t>
            </w:r>
          </w:p>
        </w:tc>
        <w:tc>
          <w:tcPr>
            <w:tcW w:w="3000" w:type="dxa"/>
            <w:vMerge/>
            <w:shd w:val="clear" w:color="auto" w:fill="auto"/>
            <w:tcMar>
              <w:top w:w="100" w:type="dxa"/>
              <w:left w:w="100" w:type="dxa"/>
              <w:bottom w:w="100" w:type="dxa"/>
              <w:right w:w="100" w:type="dxa"/>
            </w:tcMar>
            <w:vAlign w:val="center"/>
          </w:tcPr>
          <w:p w14:paraId="65FABE56" w14:textId="22401B0D" w:rsidR="00BE78FE" w:rsidRPr="00B671D7" w:rsidRDefault="00BE78FE" w:rsidP="00DC3B36">
            <w:pPr>
              <w:widowControl w:val="0"/>
              <w:numPr>
                <w:ilvl w:val="0"/>
                <w:numId w:val="37"/>
              </w:numPr>
              <w:pBdr>
                <w:top w:val="nil"/>
                <w:left w:val="nil"/>
                <w:bottom w:val="nil"/>
                <w:right w:val="nil"/>
                <w:between w:val="nil"/>
              </w:pBdr>
              <w:spacing w:after="0" w:line="240" w:lineRule="auto"/>
              <w:jc w:val="both"/>
              <w:rPr>
                <w:rFonts w:eastAsia="Times New Roman" w:cs="Times New Roman"/>
                <w:szCs w:val="24"/>
                <w:lang w:val="es-PE"/>
              </w:rPr>
            </w:pPr>
          </w:p>
        </w:tc>
      </w:tr>
      <w:tr w:rsidR="00BE78FE" w:rsidRPr="00B671D7" w14:paraId="616A5151" w14:textId="77777777" w:rsidTr="00B35F9F">
        <w:trPr>
          <w:trHeight w:val="420"/>
          <w:jc w:val="center"/>
        </w:trPr>
        <w:tc>
          <w:tcPr>
            <w:tcW w:w="2220" w:type="dxa"/>
            <w:vMerge/>
            <w:shd w:val="clear" w:color="auto" w:fill="auto"/>
            <w:tcMar>
              <w:top w:w="100" w:type="dxa"/>
              <w:left w:w="100" w:type="dxa"/>
              <w:bottom w:w="100" w:type="dxa"/>
              <w:right w:w="100" w:type="dxa"/>
            </w:tcMar>
            <w:vAlign w:val="center"/>
          </w:tcPr>
          <w:p w14:paraId="5BA16A0C" w14:textId="77777777" w:rsidR="00BE78FE" w:rsidRPr="00B671D7" w:rsidRDefault="00BE78FE" w:rsidP="00B35F9F">
            <w:pPr>
              <w:widowControl w:val="0"/>
              <w:pBdr>
                <w:top w:val="nil"/>
                <w:left w:val="nil"/>
                <w:bottom w:val="nil"/>
                <w:right w:val="nil"/>
                <w:between w:val="nil"/>
              </w:pBdr>
              <w:jc w:val="both"/>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5A6E415F" w14:textId="77777777" w:rsidR="00BE78FE" w:rsidRPr="00B671D7" w:rsidRDefault="00BE78FE" w:rsidP="002142BD">
            <w:pPr>
              <w:widowControl w:val="0"/>
              <w:pBdr>
                <w:top w:val="nil"/>
                <w:left w:val="nil"/>
                <w:bottom w:val="nil"/>
                <w:right w:val="nil"/>
                <w:between w:val="nil"/>
              </w:pBdr>
              <w:rPr>
                <w:rFonts w:eastAsia="Times New Roman" w:cs="Times New Roman"/>
                <w:szCs w:val="24"/>
                <w:lang w:val="es-PE"/>
              </w:rPr>
            </w:pPr>
          </w:p>
        </w:tc>
        <w:tc>
          <w:tcPr>
            <w:tcW w:w="1650" w:type="dxa"/>
            <w:shd w:val="clear" w:color="auto" w:fill="auto"/>
            <w:tcMar>
              <w:top w:w="100" w:type="dxa"/>
              <w:left w:w="100" w:type="dxa"/>
              <w:bottom w:w="100" w:type="dxa"/>
              <w:right w:w="100" w:type="dxa"/>
            </w:tcMar>
            <w:vAlign w:val="center"/>
          </w:tcPr>
          <w:p w14:paraId="52CED2BF" w14:textId="562003E0" w:rsidR="00BE78FE" w:rsidRPr="00B671D7" w:rsidRDefault="00323C05" w:rsidP="00323C05">
            <w:pPr>
              <w:widowControl w:val="0"/>
              <w:pBdr>
                <w:top w:val="nil"/>
                <w:left w:val="nil"/>
                <w:bottom w:val="nil"/>
                <w:right w:val="nil"/>
                <w:between w:val="nil"/>
              </w:pBdr>
              <w:ind w:right="-81"/>
              <w:jc w:val="center"/>
              <w:rPr>
                <w:rFonts w:eastAsia="Times New Roman" w:cs="Times New Roman"/>
                <w:szCs w:val="24"/>
                <w:lang w:val="es-PE"/>
              </w:rPr>
            </w:pPr>
            <w:r w:rsidRPr="00B671D7">
              <w:rPr>
                <w:rFonts w:eastAsia="Times New Roman" w:cs="Times New Roman"/>
                <w:szCs w:val="24"/>
                <w:lang w:val="es-PE"/>
              </w:rPr>
              <w:t>Administración del equipo</w:t>
            </w:r>
          </w:p>
        </w:tc>
        <w:tc>
          <w:tcPr>
            <w:tcW w:w="1425" w:type="dxa"/>
            <w:shd w:val="clear" w:color="auto" w:fill="auto"/>
            <w:tcMar>
              <w:top w:w="100" w:type="dxa"/>
              <w:left w:w="100" w:type="dxa"/>
              <w:bottom w:w="100" w:type="dxa"/>
              <w:right w:w="100" w:type="dxa"/>
            </w:tcMar>
            <w:vAlign w:val="center"/>
          </w:tcPr>
          <w:p w14:paraId="6377BF2E" w14:textId="15FB03C1" w:rsidR="00BE78FE" w:rsidRPr="00B671D7" w:rsidRDefault="00323C05"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Revisión del equipo</w:t>
            </w:r>
          </w:p>
        </w:tc>
        <w:tc>
          <w:tcPr>
            <w:tcW w:w="3000" w:type="dxa"/>
            <w:shd w:val="clear" w:color="auto" w:fill="auto"/>
            <w:tcMar>
              <w:top w:w="100" w:type="dxa"/>
              <w:left w:w="100" w:type="dxa"/>
              <w:bottom w:w="100" w:type="dxa"/>
              <w:right w:w="100" w:type="dxa"/>
            </w:tcMar>
            <w:vAlign w:val="center"/>
          </w:tcPr>
          <w:p w14:paraId="03EE20BB" w14:textId="0809D527" w:rsidR="00BE78FE" w:rsidRPr="00B671D7" w:rsidRDefault="00323C05" w:rsidP="00B63F17">
            <w:pPr>
              <w:widowControl w:val="0"/>
              <w:numPr>
                <w:ilvl w:val="0"/>
                <w:numId w:val="36"/>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sobre el estado actual del equipo.</w:t>
            </w:r>
          </w:p>
        </w:tc>
      </w:tr>
      <w:tr w:rsidR="00B63F17" w:rsidRPr="00B671D7" w14:paraId="5A22417D" w14:textId="77777777" w:rsidTr="00B35F9F">
        <w:trPr>
          <w:trHeight w:val="420"/>
          <w:jc w:val="center"/>
        </w:trPr>
        <w:tc>
          <w:tcPr>
            <w:tcW w:w="2220" w:type="dxa"/>
            <w:vMerge w:val="restart"/>
            <w:shd w:val="clear" w:color="auto" w:fill="auto"/>
            <w:tcMar>
              <w:top w:w="100" w:type="dxa"/>
              <w:left w:w="100" w:type="dxa"/>
              <w:bottom w:w="100" w:type="dxa"/>
              <w:right w:w="100" w:type="dxa"/>
            </w:tcMar>
            <w:vAlign w:val="center"/>
          </w:tcPr>
          <w:p w14:paraId="284DAEB1" w14:textId="1887EEA3" w:rsidR="00B63F17" w:rsidRPr="00B671D7" w:rsidRDefault="00B63F17" w:rsidP="00B35F9F">
            <w:pPr>
              <w:widowControl w:val="0"/>
              <w:pBdr>
                <w:top w:val="nil"/>
                <w:left w:val="nil"/>
                <w:bottom w:val="nil"/>
                <w:right w:val="nil"/>
                <w:between w:val="nil"/>
              </w:pBdr>
              <w:jc w:val="both"/>
              <w:rPr>
                <w:rFonts w:eastAsia="Times New Roman" w:cs="Times New Roman"/>
                <w:szCs w:val="24"/>
                <w:lang w:val="es-PE"/>
              </w:rPr>
            </w:pPr>
            <w:r w:rsidRPr="00B671D7">
              <w:rPr>
                <w:rFonts w:eastAsia="Times New Roman" w:cs="Times New Roman"/>
                <w:szCs w:val="24"/>
                <w:lang w:val="es-PE"/>
              </w:rPr>
              <w:t>Sistema de información</w:t>
            </w:r>
            <w:r w:rsidR="002142BD" w:rsidRPr="00B671D7">
              <w:rPr>
                <w:rFonts w:eastAsia="Times New Roman" w:cs="Times New Roman"/>
                <w:szCs w:val="24"/>
                <w:lang w:val="es-PE"/>
              </w:rPr>
              <w:t xml:space="preserve"> de</w:t>
            </w:r>
            <w:r w:rsidRPr="00B671D7">
              <w:rPr>
                <w:rFonts w:eastAsia="Times New Roman" w:cs="Times New Roman"/>
                <w:szCs w:val="24"/>
                <w:lang w:val="es-PE"/>
              </w:rPr>
              <w:t xml:space="preserve"> </w:t>
            </w:r>
            <w:r w:rsidR="002142BD" w:rsidRPr="00B671D7">
              <w:rPr>
                <w:rFonts w:eastAsia="Times New Roman" w:cs="Times New Roman"/>
                <w:szCs w:val="24"/>
                <w:lang w:val="es-PE"/>
              </w:rPr>
              <w:t>gestión legal</w:t>
            </w:r>
          </w:p>
        </w:tc>
        <w:tc>
          <w:tcPr>
            <w:tcW w:w="2235" w:type="dxa"/>
            <w:vMerge w:val="restart"/>
            <w:shd w:val="clear" w:color="auto" w:fill="auto"/>
            <w:tcMar>
              <w:top w:w="100" w:type="dxa"/>
              <w:left w:w="100" w:type="dxa"/>
              <w:bottom w:w="100" w:type="dxa"/>
              <w:right w:w="100" w:type="dxa"/>
            </w:tcMar>
            <w:vAlign w:val="center"/>
          </w:tcPr>
          <w:p w14:paraId="47338D00" w14:textId="2F03368D" w:rsidR="00B63F17" w:rsidRPr="00B671D7" w:rsidRDefault="002142BD" w:rsidP="002142BD">
            <w:pPr>
              <w:widowControl w:val="0"/>
              <w:pBdr>
                <w:top w:val="nil"/>
                <w:left w:val="nil"/>
                <w:bottom w:val="nil"/>
                <w:right w:val="nil"/>
                <w:between w:val="nil"/>
              </w:pBdr>
              <w:rPr>
                <w:rFonts w:eastAsia="Times New Roman" w:cs="Times New Roman"/>
                <w:szCs w:val="24"/>
                <w:lang w:val="es-PE"/>
              </w:rPr>
            </w:pPr>
            <w:r w:rsidRPr="00B671D7">
              <w:rPr>
                <w:rFonts w:eastAsia="Times New Roman" w:cs="Times New Roman"/>
                <w:szCs w:val="24"/>
                <w:lang w:val="es-PE"/>
              </w:rPr>
              <w:t>Conseguir una gestión ordenada de los asuntos legales para su rápida solución o supervisión.</w:t>
            </w:r>
          </w:p>
        </w:tc>
        <w:tc>
          <w:tcPr>
            <w:tcW w:w="1650" w:type="dxa"/>
            <w:vMerge w:val="restart"/>
            <w:shd w:val="clear" w:color="auto" w:fill="auto"/>
            <w:tcMar>
              <w:top w:w="100" w:type="dxa"/>
              <w:left w:w="100" w:type="dxa"/>
              <w:bottom w:w="100" w:type="dxa"/>
              <w:right w:w="100" w:type="dxa"/>
            </w:tcMar>
            <w:vAlign w:val="center"/>
          </w:tcPr>
          <w:p w14:paraId="1FB50488" w14:textId="51CFA63D" w:rsidR="00B63F17" w:rsidRPr="00B671D7" w:rsidRDefault="002142BD"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Asuntos legales</w:t>
            </w:r>
          </w:p>
        </w:tc>
        <w:tc>
          <w:tcPr>
            <w:tcW w:w="1425" w:type="dxa"/>
            <w:shd w:val="clear" w:color="auto" w:fill="auto"/>
            <w:tcMar>
              <w:top w:w="100" w:type="dxa"/>
              <w:left w:w="100" w:type="dxa"/>
              <w:bottom w:w="100" w:type="dxa"/>
              <w:right w:w="100" w:type="dxa"/>
            </w:tcMar>
            <w:vAlign w:val="center"/>
          </w:tcPr>
          <w:p w14:paraId="7E7B8C7A" w14:textId="1048500B" w:rsidR="00B63F17" w:rsidRPr="00B671D7" w:rsidRDefault="00713779"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Contratos</w:t>
            </w:r>
          </w:p>
        </w:tc>
        <w:tc>
          <w:tcPr>
            <w:tcW w:w="3000" w:type="dxa"/>
            <w:shd w:val="clear" w:color="auto" w:fill="auto"/>
            <w:tcMar>
              <w:top w:w="100" w:type="dxa"/>
              <w:left w:w="100" w:type="dxa"/>
              <w:bottom w:w="100" w:type="dxa"/>
              <w:right w:w="100" w:type="dxa"/>
            </w:tcMar>
            <w:vAlign w:val="center"/>
          </w:tcPr>
          <w:p w14:paraId="64C91190" w14:textId="2F0746C4" w:rsidR="00B63F17" w:rsidRPr="00B671D7" w:rsidRDefault="00713779" w:rsidP="00B63F17">
            <w:pPr>
              <w:widowControl w:val="0"/>
              <w:numPr>
                <w:ilvl w:val="0"/>
                <w:numId w:val="36"/>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personales.</w:t>
            </w:r>
          </w:p>
          <w:p w14:paraId="10B3BB39" w14:textId="29BF8F0B" w:rsidR="00B63F17" w:rsidRPr="00B671D7" w:rsidRDefault="00713779" w:rsidP="00B63F17">
            <w:pPr>
              <w:widowControl w:val="0"/>
              <w:numPr>
                <w:ilvl w:val="0"/>
                <w:numId w:val="36"/>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Documentos legales de contratación y su área asignada.</w:t>
            </w:r>
          </w:p>
        </w:tc>
      </w:tr>
      <w:tr w:rsidR="00B63F17" w:rsidRPr="00B671D7" w14:paraId="76420BB1" w14:textId="77777777" w:rsidTr="00B35F9F">
        <w:trPr>
          <w:trHeight w:val="420"/>
          <w:jc w:val="center"/>
        </w:trPr>
        <w:tc>
          <w:tcPr>
            <w:tcW w:w="2220" w:type="dxa"/>
            <w:vMerge/>
            <w:shd w:val="clear" w:color="auto" w:fill="auto"/>
            <w:tcMar>
              <w:top w:w="100" w:type="dxa"/>
              <w:left w:w="100" w:type="dxa"/>
              <w:bottom w:w="100" w:type="dxa"/>
              <w:right w:w="100" w:type="dxa"/>
            </w:tcMar>
            <w:vAlign w:val="center"/>
          </w:tcPr>
          <w:p w14:paraId="6F3732B2"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33A0D226"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3BAABC78"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425" w:type="dxa"/>
            <w:shd w:val="clear" w:color="auto" w:fill="auto"/>
            <w:tcMar>
              <w:top w:w="100" w:type="dxa"/>
              <w:left w:w="100" w:type="dxa"/>
              <w:bottom w:w="100" w:type="dxa"/>
              <w:right w:w="100" w:type="dxa"/>
            </w:tcMar>
            <w:vAlign w:val="center"/>
          </w:tcPr>
          <w:p w14:paraId="200D1812" w14:textId="3CCB884B" w:rsidR="00B63F17" w:rsidRPr="00B671D7" w:rsidRDefault="00713779"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Denuncias</w:t>
            </w:r>
          </w:p>
        </w:tc>
        <w:tc>
          <w:tcPr>
            <w:tcW w:w="3000" w:type="dxa"/>
            <w:shd w:val="clear" w:color="auto" w:fill="auto"/>
            <w:tcMar>
              <w:top w:w="100" w:type="dxa"/>
              <w:left w:w="100" w:type="dxa"/>
              <w:bottom w:w="100" w:type="dxa"/>
              <w:right w:w="100" w:type="dxa"/>
            </w:tcMar>
            <w:vAlign w:val="center"/>
          </w:tcPr>
          <w:p w14:paraId="6BCA53F8" w14:textId="77777777" w:rsidR="00B63F17" w:rsidRPr="00B671D7" w:rsidRDefault="00B63F17" w:rsidP="00B63F17">
            <w:pPr>
              <w:widowControl w:val="0"/>
              <w:numPr>
                <w:ilvl w:val="0"/>
                <w:numId w:val="34"/>
              </w:numPr>
              <w:spacing w:after="0" w:line="240" w:lineRule="auto"/>
              <w:jc w:val="both"/>
              <w:rPr>
                <w:rFonts w:eastAsia="Times New Roman" w:cs="Times New Roman"/>
                <w:szCs w:val="24"/>
                <w:lang w:val="es-PE"/>
              </w:rPr>
            </w:pPr>
            <w:r w:rsidRPr="00B671D7">
              <w:rPr>
                <w:rFonts w:eastAsia="Times New Roman" w:cs="Times New Roman"/>
                <w:szCs w:val="24"/>
                <w:lang w:val="es-PE"/>
              </w:rPr>
              <w:t xml:space="preserve">Datos sobre </w:t>
            </w:r>
            <w:r w:rsidR="00713779" w:rsidRPr="00B671D7">
              <w:rPr>
                <w:rFonts w:eastAsia="Times New Roman" w:cs="Times New Roman"/>
                <w:szCs w:val="24"/>
                <w:lang w:val="es-PE"/>
              </w:rPr>
              <w:t>la demanda o denuncia interpuesta</w:t>
            </w:r>
            <w:r w:rsidRPr="00B671D7">
              <w:rPr>
                <w:rFonts w:eastAsia="Times New Roman" w:cs="Times New Roman"/>
                <w:szCs w:val="24"/>
                <w:lang w:val="es-PE"/>
              </w:rPr>
              <w:t>.</w:t>
            </w:r>
          </w:p>
          <w:p w14:paraId="3161212A" w14:textId="45458E82" w:rsidR="00713779" w:rsidRPr="00B671D7" w:rsidRDefault="00713779" w:rsidP="00B63F17">
            <w:pPr>
              <w:widowControl w:val="0"/>
              <w:numPr>
                <w:ilvl w:val="0"/>
                <w:numId w:val="34"/>
              </w:numPr>
              <w:spacing w:after="0" w:line="240" w:lineRule="auto"/>
              <w:jc w:val="both"/>
              <w:rPr>
                <w:rFonts w:eastAsia="Times New Roman" w:cs="Times New Roman"/>
                <w:szCs w:val="24"/>
                <w:lang w:val="es-PE"/>
              </w:rPr>
            </w:pPr>
            <w:r w:rsidRPr="00B671D7">
              <w:rPr>
                <w:rFonts w:eastAsia="Times New Roman" w:cs="Times New Roman"/>
                <w:szCs w:val="24"/>
                <w:lang w:val="es-PE"/>
              </w:rPr>
              <w:t>Datos sobre los involucrados en la litigación.</w:t>
            </w:r>
          </w:p>
        </w:tc>
      </w:tr>
      <w:tr w:rsidR="00B63F17" w:rsidRPr="00B671D7" w14:paraId="35455245" w14:textId="77777777" w:rsidTr="00B35F9F">
        <w:trPr>
          <w:trHeight w:val="420"/>
          <w:jc w:val="center"/>
        </w:trPr>
        <w:tc>
          <w:tcPr>
            <w:tcW w:w="2220" w:type="dxa"/>
            <w:vMerge/>
            <w:shd w:val="clear" w:color="auto" w:fill="auto"/>
            <w:tcMar>
              <w:top w:w="100" w:type="dxa"/>
              <w:left w:w="100" w:type="dxa"/>
              <w:bottom w:w="100" w:type="dxa"/>
              <w:right w:w="100" w:type="dxa"/>
            </w:tcMar>
            <w:vAlign w:val="center"/>
          </w:tcPr>
          <w:p w14:paraId="2079FB5B"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02ACA8C1"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34D2ADA9" w14:textId="77777777" w:rsidR="00B63F17" w:rsidRPr="00B671D7" w:rsidRDefault="00B63F17"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425" w:type="dxa"/>
            <w:shd w:val="clear" w:color="auto" w:fill="auto"/>
            <w:tcMar>
              <w:top w:w="100" w:type="dxa"/>
              <w:left w:w="100" w:type="dxa"/>
              <w:bottom w:w="100" w:type="dxa"/>
              <w:right w:w="100" w:type="dxa"/>
            </w:tcMar>
            <w:vAlign w:val="center"/>
          </w:tcPr>
          <w:p w14:paraId="115CF30F" w14:textId="5623ED8B" w:rsidR="00B63F17" w:rsidRPr="00B671D7" w:rsidRDefault="006112D5"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Acuerdos</w:t>
            </w:r>
          </w:p>
        </w:tc>
        <w:tc>
          <w:tcPr>
            <w:tcW w:w="3000" w:type="dxa"/>
            <w:shd w:val="clear" w:color="auto" w:fill="auto"/>
            <w:tcMar>
              <w:top w:w="100" w:type="dxa"/>
              <w:left w:w="100" w:type="dxa"/>
              <w:bottom w:w="100" w:type="dxa"/>
              <w:right w:w="100" w:type="dxa"/>
            </w:tcMar>
            <w:vAlign w:val="center"/>
          </w:tcPr>
          <w:p w14:paraId="27C011B7" w14:textId="77777777" w:rsidR="00B63F17" w:rsidRPr="00B671D7" w:rsidRDefault="00B63F17" w:rsidP="00B63F17">
            <w:pPr>
              <w:widowControl w:val="0"/>
              <w:numPr>
                <w:ilvl w:val="0"/>
                <w:numId w:val="35"/>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 xml:space="preserve">Datos sobre </w:t>
            </w:r>
            <w:r w:rsidR="006112D5" w:rsidRPr="00B671D7">
              <w:rPr>
                <w:rFonts w:eastAsia="Times New Roman" w:cs="Times New Roman"/>
                <w:szCs w:val="24"/>
                <w:lang w:val="es-PE"/>
              </w:rPr>
              <w:t>las contrataciones de la empresa.</w:t>
            </w:r>
          </w:p>
          <w:p w14:paraId="35E53594" w14:textId="15B8C6FF" w:rsidR="006112D5" w:rsidRPr="00B671D7" w:rsidRDefault="006112D5" w:rsidP="00B63F17">
            <w:pPr>
              <w:widowControl w:val="0"/>
              <w:numPr>
                <w:ilvl w:val="0"/>
                <w:numId w:val="35"/>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sobre las personas o empresas que participan en los acuerdos.</w:t>
            </w:r>
          </w:p>
        </w:tc>
      </w:tr>
      <w:tr w:rsidR="00725668" w:rsidRPr="00B671D7" w14:paraId="7DA41FEC" w14:textId="77777777" w:rsidTr="00B35F9F">
        <w:trPr>
          <w:trHeight w:val="420"/>
          <w:jc w:val="center"/>
        </w:trPr>
        <w:tc>
          <w:tcPr>
            <w:tcW w:w="2220" w:type="dxa"/>
            <w:vMerge w:val="restart"/>
            <w:shd w:val="clear" w:color="auto" w:fill="auto"/>
            <w:tcMar>
              <w:top w:w="100" w:type="dxa"/>
              <w:left w:w="100" w:type="dxa"/>
              <w:bottom w:w="100" w:type="dxa"/>
              <w:right w:w="100" w:type="dxa"/>
            </w:tcMar>
            <w:vAlign w:val="center"/>
          </w:tcPr>
          <w:p w14:paraId="159DAF3B" w14:textId="0C1936E0"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r w:rsidRPr="00B671D7">
              <w:rPr>
                <w:rFonts w:eastAsia="Times New Roman" w:cs="Times New Roman"/>
                <w:szCs w:val="24"/>
                <w:lang w:val="es-PE"/>
              </w:rPr>
              <w:t>Sistema de información para la gestión ambiental.</w:t>
            </w:r>
          </w:p>
        </w:tc>
        <w:tc>
          <w:tcPr>
            <w:tcW w:w="2235" w:type="dxa"/>
            <w:vMerge w:val="restart"/>
            <w:shd w:val="clear" w:color="auto" w:fill="auto"/>
            <w:tcMar>
              <w:top w:w="100" w:type="dxa"/>
              <w:left w:w="100" w:type="dxa"/>
              <w:bottom w:w="100" w:type="dxa"/>
              <w:right w:w="100" w:type="dxa"/>
            </w:tcMar>
            <w:vAlign w:val="center"/>
          </w:tcPr>
          <w:p w14:paraId="5D5825A0" w14:textId="45A70681"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r w:rsidRPr="00B671D7">
              <w:rPr>
                <w:rFonts w:eastAsia="Times New Roman" w:cs="Times New Roman"/>
                <w:szCs w:val="24"/>
                <w:lang w:val="es-PE"/>
              </w:rPr>
              <w:t>Lograr que las actividades realizadas tengan el menor impacto posible en el medio ambiente.</w:t>
            </w:r>
          </w:p>
        </w:tc>
        <w:tc>
          <w:tcPr>
            <w:tcW w:w="1650" w:type="dxa"/>
            <w:vMerge w:val="restart"/>
            <w:shd w:val="clear" w:color="auto" w:fill="auto"/>
            <w:tcMar>
              <w:top w:w="100" w:type="dxa"/>
              <w:left w:w="100" w:type="dxa"/>
              <w:bottom w:w="100" w:type="dxa"/>
              <w:right w:w="100" w:type="dxa"/>
            </w:tcMar>
            <w:vAlign w:val="center"/>
          </w:tcPr>
          <w:p w14:paraId="19A85800" w14:textId="467CC918"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r w:rsidRPr="00B671D7">
              <w:rPr>
                <w:rFonts w:eastAsia="Times New Roman" w:cs="Times New Roman"/>
                <w:szCs w:val="24"/>
                <w:lang w:val="es-PE"/>
              </w:rPr>
              <w:t>Revisión general</w:t>
            </w:r>
          </w:p>
        </w:tc>
        <w:tc>
          <w:tcPr>
            <w:tcW w:w="1425" w:type="dxa"/>
            <w:shd w:val="clear" w:color="auto" w:fill="auto"/>
            <w:tcMar>
              <w:top w:w="100" w:type="dxa"/>
              <w:left w:w="100" w:type="dxa"/>
              <w:bottom w:w="100" w:type="dxa"/>
              <w:right w:w="100" w:type="dxa"/>
            </w:tcMar>
            <w:vAlign w:val="center"/>
          </w:tcPr>
          <w:p w14:paraId="6A44A88D" w14:textId="26068FD2" w:rsidR="00725668" w:rsidRPr="00B671D7" w:rsidRDefault="00725668"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Equipo y materiales</w:t>
            </w:r>
          </w:p>
        </w:tc>
        <w:tc>
          <w:tcPr>
            <w:tcW w:w="3000" w:type="dxa"/>
            <w:shd w:val="clear" w:color="auto" w:fill="auto"/>
            <w:tcMar>
              <w:top w:w="100" w:type="dxa"/>
              <w:left w:w="100" w:type="dxa"/>
              <w:bottom w:w="100" w:type="dxa"/>
              <w:right w:w="100" w:type="dxa"/>
            </w:tcMar>
            <w:vAlign w:val="center"/>
          </w:tcPr>
          <w:p w14:paraId="1CBC0C7E" w14:textId="77777777" w:rsidR="00725668" w:rsidRPr="00B671D7" w:rsidRDefault="00725668" w:rsidP="00B63F17">
            <w:pPr>
              <w:widowControl w:val="0"/>
              <w:numPr>
                <w:ilvl w:val="0"/>
                <w:numId w:val="35"/>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sobre los materiales.</w:t>
            </w:r>
          </w:p>
          <w:p w14:paraId="67031E09" w14:textId="2944C6AC" w:rsidR="00725668" w:rsidRPr="00B671D7" w:rsidRDefault="00725668" w:rsidP="00725668">
            <w:pPr>
              <w:widowControl w:val="0"/>
              <w:numPr>
                <w:ilvl w:val="0"/>
                <w:numId w:val="35"/>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Datos sobre el rendimiento de los equipos.</w:t>
            </w:r>
          </w:p>
        </w:tc>
      </w:tr>
      <w:tr w:rsidR="00725668" w:rsidRPr="00B671D7" w14:paraId="67CD6167" w14:textId="77777777" w:rsidTr="00B35F9F">
        <w:trPr>
          <w:trHeight w:val="420"/>
          <w:jc w:val="center"/>
        </w:trPr>
        <w:tc>
          <w:tcPr>
            <w:tcW w:w="2220" w:type="dxa"/>
            <w:vMerge/>
            <w:shd w:val="clear" w:color="auto" w:fill="auto"/>
            <w:tcMar>
              <w:top w:w="100" w:type="dxa"/>
              <w:left w:w="100" w:type="dxa"/>
              <w:bottom w:w="100" w:type="dxa"/>
              <w:right w:w="100" w:type="dxa"/>
            </w:tcMar>
            <w:vAlign w:val="center"/>
          </w:tcPr>
          <w:p w14:paraId="1C69AD14" w14:textId="77777777"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p>
        </w:tc>
        <w:tc>
          <w:tcPr>
            <w:tcW w:w="2235" w:type="dxa"/>
            <w:vMerge/>
            <w:shd w:val="clear" w:color="auto" w:fill="auto"/>
            <w:tcMar>
              <w:top w:w="100" w:type="dxa"/>
              <w:left w:w="100" w:type="dxa"/>
              <w:bottom w:w="100" w:type="dxa"/>
              <w:right w:w="100" w:type="dxa"/>
            </w:tcMar>
            <w:vAlign w:val="center"/>
          </w:tcPr>
          <w:p w14:paraId="1D2193FC" w14:textId="77777777"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650" w:type="dxa"/>
            <w:vMerge/>
            <w:shd w:val="clear" w:color="auto" w:fill="auto"/>
            <w:tcMar>
              <w:top w:w="100" w:type="dxa"/>
              <w:left w:w="100" w:type="dxa"/>
              <w:bottom w:w="100" w:type="dxa"/>
              <w:right w:w="100" w:type="dxa"/>
            </w:tcMar>
            <w:vAlign w:val="center"/>
          </w:tcPr>
          <w:p w14:paraId="2C36FB79" w14:textId="77777777" w:rsidR="00725668" w:rsidRPr="00B671D7" w:rsidRDefault="00725668" w:rsidP="00B35F9F">
            <w:pPr>
              <w:widowControl w:val="0"/>
              <w:pBdr>
                <w:top w:val="nil"/>
                <w:left w:val="nil"/>
                <w:bottom w:val="nil"/>
                <w:right w:val="nil"/>
                <w:between w:val="nil"/>
              </w:pBdr>
              <w:spacing w:line="276" w:lineRule="auto"/>
              <w:rPr>
                <w:rFonts w:eastAsia="Times New Roman" w:cs="Times New Roman"/>
                <w:szCs w:val="24"/>
                <w:lang w:val="es-PE"/>
              </w:rPr>
            </w:pPr>
          </w:p>
        </w:tc>
        <w:tc>
          <w:tcPr>
            <w:tcW w:w="1425" w:type="dxa"/>
            <w:shd w:val="clear" w:color="auto" w:fill="auto"/>
            <w:tcMar>
              <w:top w:w="100" w:type="dxa"/>
              <w:left w:w="100" w:type="dxa"/>
              <w:bottom w:w="100" w:type="dxa"/>
              <w:right w:w="100" w:type="dxa"/>
            </w:tcMar>
            <w:vAlign w:val="center"/>
          </w:tcPr>
          <w:p w14:paraId="545A0B07" w14:textId="372FCD6E" w:rsidR="00725668" w:rsidRPr="00B671D7" w:rsidRDefault="00725668" w:rsidP="00B35F9F">
            <w:pPr>
              <w:widowControl w:val="0"/>
              <w:pBdr>
                <w:top w:val="nil"/>
                <w:left w:val="nil"/>
                <w:bottom w:val="nil"/>
                <w:right w:val="nil"/>
                <w:between w:val="nil"/>
              </w:pBdr>
              <w:jc w:val="center"/>
              <w:rPr>
                <w:rFonts w:eastAsia="Times New Roman" w:cs="Times New Roman"/>
                <w:szCs w:val="24"/>
                <w:lang w:val="es-PE"/>
              </w:rPr>
            </w:pPr>
            <w:r w:rsidRPr="00B671D7">
              <w:rPr>
                <w:rFonts w:eastAsia="Times New Roman" w:cs="Times New Roman"/>
                <w:szCs w:val="24"/>
                <w:lang w:val="es-PE"/>
              </w:rPr>
              <w:t>Procesos de la empresa</w:t>
            </w:r>
          </w:p>
        </w:tc>
        <w:tc>
          <w:tcPr>
            <w:tcW w:w="3000" w:type="dxa"/>
            <w:shd w:val="clear" w:color="auto" w:fill="auto"/>
            <w:tcMar>
              <w:top w:w="100" w:type="dxa"/>
              <w:left w:w="100" w:type="dxa"/>
              <w:bottom w:w="100" w:type="dxa"/>
              <w:right w:w="100" w:type="dxa"/>
            </w:tcMar>
            <w:vAlign w:val="center"/>
          </w:tcPr>
          <w:p w14:paraId="1D65DC9E" w14:textId="5FB2A939" w:rsidR="00725668" w:rsidRPr="00B671D7" w:rsidRDefault="00725668" w:rsidP="00B63F17">
            <w:pPr>
              <w:widowControl w:val="0"/>
              <w:numPr>
                <w:ilvl w:val="0"/>
                <w:numId w:val="35"/>
              </w:numPr>
              <w:pBdr>
                <w:top w:val="nil"/>
                <w:left w:val="nil"/>
                <w:bottom w:val="nil"/>
                <w:right w:val="nil"/>
                <w:between w:val="nil"/>
              </w:pBdr>
              <w:spacing w:after="0" w:line="240" w:lineRule="auto"/>
              <w:jc w:val="both"/>
              <w:rPr>
                <w:rFonts w:eastAsia="Times New Roman" w:cs="Times New Roman"/>
                <w:szCs w:val="24"/>
                <w:lang w:val="es-PE"/>
              </w:rPr>
            </w:pPr>
            <w:r w:rsidRPr="00B671D7">
              <w:rPr>
                <w:rFonts w:eastAsia="Times New Roman" w:cs="Times New Roman"/>
                <w:szCs w:val="24"/>
                <w:lang w:val="es-PE"/>
              </w:rPr>
              <w:t>Registro del impacto ambiental producidos por los procesos.</w:t>
            </w:r>
          </w:p>
        </w:tc>
      </w:tr>
    </w:tbl>
    <w:p w14:paraId="122944C5" w14:textId="77777777" w:rsidR="00E744F5" w:rsidRPr="00B671D7" w:rsidRDefault="00E744F5">
      <w:pPr>
        <w:rPr>
          <w:rFonts w:asciiTheme="majorHAnsi" w:eastAsiaTheme="majorEastAsia" w:hAnsiTheme="majorHAnsi" w:cstheme="majorBidi"/>
          <w:color w:val="2F5496" w:themeColor="accent1" w:themeShade="BF"/>
          <w:sz w:val="32"/>
          <w:szCs w:val="32"/>
          <w:lang w:val="es-PE"/>
        </w:rPr>
      </w:pPr>
      <w:r w:rsidRPr="00B671D7">
        <w:rPr>
          <w:lang w:val="es-PE"/>
        </w:rPr>
        <w:br w:type="page"/>
      </w:r>
    </w:p>
    <w:p w14:paraId="1DD428CE" w14:textId="77777777" w:rsidR="00092BFE" w:rsidRDefault="00092BFE" w:rsidP="00092BFE">
      <w:r w:rsidRPr="00092BFE">
        <w:rPr>
          <w:rStyle w:val="Ttulo1Car"/>
        </w:rPr>
        <w:lastRenderedPageBreak/>
        <w:t>Diseño del Modelo de Arquitectura Tecnológica</w:t>
      </w:r>
      <w:r>
        <w:t>.</w:t>
      </w:r>
    </w:p>
    <w:p w14:paraId="497197DA" w14:textId="1400B9F0" w:rsidR="00092BFE" w:rsidRDefault="00092BFE" w:rsidP="00092BFE">
      <w:pPr>
        <w:pStyle w:val="Ttulo2"/>
      </w:pPr>
      <w:r>
        <w:t>Modelamiento Tecnológico.</w:t>
      </w:r>
    </w:p>
    <w:p w14:paraId="7AE9FA69" w14:textId="583B8901" w:rsidR="00092BFE" w:rsidRDefault="00092BFE" w:rsidP="00092BFE">
      <w:r>
        <w:t xml:space="preserve">Hemos planteado 3 modelos de sistemas de información: </w:t>
      </w:r>
    </w:p>
    <w:p w14:paraId="7F03CB0B" w14:textId="4E4E4121" w:rsidR="00092BFE" w:rsidRDefault="00092BFE" w:rsidP="00092BFE">
      <w:r>
        <w:t xml:space="preserve">Alternativa A: </w:t>
      </w:r>
      <w:r w:rsidRPr="00B671D7">
        <w:rPr>
          <w:lang w:val="es-PE"/>
        </w:rPr>
        <w:t>Sistema de Información de Alerta Móvil para Atención y Servicio al Cliente</w:t>
      </w:r>
    </w:p>
    <w:p w14:paraId="4AD1FCB7" w14:textId="3108D24D" w:rsidR="00092BFE" w:rsidRDefault="00092BFE" w:rsidP="00092BFE">
      <w:r>
        <w:t xml:space="preserve">Alternativa B: </w:t>
      </w:r>
      <w:r w:rsidRPr="00B671D7">
        <w:rPr>
          <w:lang w:val="es-PE"/>
        </w:rPr>
        <w:t>Sistema de gestión de proyectos de inversión</w:t>
      </w:r>
      <w:r>
        <w:rPr>
          <w:lang w:val="es-PE"/>
        </w:rPr>
        <w:t>.</w:t>
      </w:r>
    </w:p>
    <w:p w14:paraId="0A023223" w14:textId="0419DD78" w:rsidR="00092BFE" w:rsidRDefault="00092BFE" w:rsidP="00092BFE">
      <w:pPr>
        <w:rPr>
          <w:rFonts w:eastAsia="Times New Roman" w:cs="Times New Roman"/>
          <w:color w:val="000000"/>
          <w:szCs w:val="24"/>
          <w:lang w:val="es-PE" w:eastAsia="es-ES"/>
        </w:rPr>
      </w:pPr>
      <w:r>
        <w:t xml:space="preserve">Alternativa C: </w:t>
      </w:r>
      <w:r w:rsidRPr="00B671D7">
        <w:rPr>
          <w:rFonts w:eastAsia="Times New Roman" w:cs="Times New Roman"/>
          <w:color w:val="000000"/>
          <w:szCs w:val="24"/>
          <w:lang w:val="es-PE" w:eastAsia="es-ES"/>
        </w:rPr>
        <w:t>Sistema de Información de lecturas, facturación y cobranza</w:t>
      </w:r>
    </w:p>
    <w:p w14:paraId="6F51FDFC" w14:textId="22B85A64" w:rsidR="000162FF" w:rsidRDefault="000162FF" w:rsidP="00092BFE">
      <w:pPr>
        <w:rPr>
          <w:rFonts w:eastAsia="Times New Roman" w:cs="Times New Roman"/>
          <w:color w:val="000000"/>
          <w:szCs w:val="24"/>
          <w:lang w:val="es-PE" w:eastAsia="es-ES"/>
        </w:rPr>
      </w:pPr>
      <w:r>
        <w:rPr>
          <w:rFonts w:eastAsia="Times New Roman" w:cs="Times New Roman"/>
          <w:color w:val="000000"/>
          <w:szCs w:val="24"/>
          <w:lang w:val="es-PE" w:eastAsia="es-ES"/>
        </w:rPr>
        <w:t>Para escoger la alternativa con mayor rendimiento en términos de beneficio/costo, hemos escogido 7 criterios para su evaluación:</w:t>
      </w:r>
    </w:p>
    <w:p w14:paraId="15707E5B" w14:textId="08B7A189"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Seguro.</w:t>
      </w:r>
    </w:p>
    <w:p w14:paraId="6954DDA9" w14:textId="07BCCCEE"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Costo.</w:t>
      </w:r>
    </w:p>
    <w:p w14:paraId="25738682" w14:textId="710E76DD"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Capacitación.</w:t>
      </w:r>
    </w:p>
    <w:p w14:paraId="540491E0" w14:textId="2A7940CC"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Mantenimiento.</w:t>
      </w:r>
    </w:p>
    <w:p w14:paraId="0845C095" w14:textId="52F2E329"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Servicio post venta.</w:t>
      </w:r>
    </w:p>
    <w:p w14:paraId="4B0184DE" w14:textId="008576CF"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Eficiencia.</w:t>
      </w:r>
    </w:p>
    <w:p w14:paraId="07419162" w14:textId="3815ECE5" w:rsidR="000162FF" w:rsidRDefault="000162FF" w:rsidP="000162FF">
      <w:pPr>
        <w:pStyle w:val="Prrafodelista"/>
        <w:numPr>
          <w:ilvl w:val="0"/>
          <w:numId w:val="38"/>
        </w:numPr>
        <w:rPr>
          <w:rFonts w:eastAsia="Times New Roman" w:cs="Times New Roman"/>
          <w:color w:val="000000"/>
          <w:szCs w:val="24"/>
          <w:lang w:eastAsia="es-ES"/>
        </w:rPr>
      </w:pPr>
      <w:r>
        <w:rPr>
          <w:rFonts w:eastAsia="Times New Roman" w:cs="Times New Roman"/>
          <w:color w:val="000000"/>
          <w:szCs w:val="24"/>
          <w:lang w:eastAsia="es-ES"/>
        </w:rPr>
        <w:t>Respaldo.</w:t>
      </w:r>
    </w:p>
    <w:p w14:paraId="3C2DDAE5" w14:textId="74617890" w:rsidR="000162FF" w:rsidRPr="000162FF" w:rsidRDefault="000162FF" w:rsidP="000162FF">
      <w:pPr>
        <w:rPr>
          <w:rFonts w:eastAsia="Times New Roman" w:cs="Times New Roman"/>
          <w:color w:val="000000"/>
          <w:szCs w:val="24"/>
          <w:lang w:eastAsia="es-ES"/>
        </w:rPr>
      </w:pPr>
      <w:r>
        <w:rPr>
          <w:rFonts w:eastAsia="Times New Roman" w:cs="Times New Roman"/>
          <w:color w:val="000000"/>
          <w:szCs w:val="24"/>
          <w:lang w:eastAsia="es-ES"/>
        </w:rPr>
        <w:t>Y como puntuaciones de calificaciones, tomamos en cuenta una escala de puntuación de 1-5, como se representa en la siguiente tabla:</w:t>
      </w:r>
    </w:p>
    <w:tbl>
      <w:tblPr>
        <w:tblStyle w:val="Tablaconcuadrcula6concolores-nfasis4"/>
        <w:tblW w:w="2400" w:type="dxa"/>
        <w:tblLook w:val="04A0" w:firstRow="1" w:lastRow="0" w:firstColumn="1" w:lastColumn="0" w:noHBand="0" w:noVBand="1"/>
      </w:tblPr>
      <w:tblGrid>
        <w:gridCol w:w="1885"/>
        <w:gridCol w:w="515"/>
      </w:tblGrid>
      <w:tr w:rsidR="000162FF" w:rsidRPr="000162FF" w14:paraId="3E4C4122" w14:textId="77777777" w:rsidTr="000162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51BC03E7"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Muy malo</w:t>
            </w:r>
          </w:p>
        </w:tc>
        <w:tc>
          <w:tcPr>
            <w:tcW w:w="515" w:type="dxa"/>
            <w:noWrap/>
            <w:hideMark/>
          </w:tcPr>
          <w:p w14:paraId="34EE8AB6" w14:textId="77777777" w:rsidR="000162FF" w:rsidRPr="000162FF" w:rsidRDefault="000162FF" w:rsidP="000162FF">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1</w:t>
            </w:r>
          </w:p>
        </w:tc>
      </w:tr>
      <w:tr w:rsidR="000162FF" w:rsidRPr="000162FF" w14:paraId="55D97B27"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0E6B871A"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Malo</w:t>
            </w:r>
          </w:p>
        </w:tc>
        <w:tc>
          <w:tcPr>
            <w:tcW w:w="515" w:type="dxa"/>
            <w:noWrap/>
            <w:hideMark/>
          </w:tcPr>
          <w:p w14:paraId="4E2AAA70"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r>
      <w:tr w:rsidR="000162FF" w:rsidRPr="000162FF" w14:paraId="6D414778"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135679A9"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Regular</w:t>
            </w:r>
          </w:p>
        </w:tc>
        <w:tc>
          <w:tcPr>
            <w:tcW w:w="515" w:type="dxa"/>
            <w:noWrap/>
            <w:hideMark/>
          </w:tcPr>
          <w:p w14:paraId="778610D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r>
      <w:tr w:rsidR="000162FF" w:rsidRPr="000162FF" w14:paraId="0CE8EBCE"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7C5FC37F"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Bueno</w:t>
            </w:r>
          </w:p>
        </w:tc>
        <w:tc>
          <w:tcPr>
            <w:tcW w:w="515" w:type="dxa"/>
            <w:noWrap/>
            <w:hideMark/>
          </w:tcPr>
          <w:p w14:paraId="00DBD78D"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r>
      <w:tr w:rsidR="000162FF" w:rsidRPr="000162FF" w14:paraId="5CBFB3BD"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885" w:type="dxa"/>
            <w:noWrap/>
            <w:hideMark/>
          </w:tcPr>
          <w:p w14:paraId="5EAAFE6C"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Muy bueno</w:t>
            </w:r>
          </w:p>
        </w:tc>
        <w:tc>
          <w:tcPr>
            <w:tcW w:w="515" w:type="dxa"/>
            <w:noWrap/>
            <w:hideMark/>
          </w:tcPr>
          <w:p w14:paraId="60EF709A"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5</w:t>
            </w:r>
          </w:p>
        </w:tc>
      </w:tr>
    </w:tbl>
    <w:tbl>
      <w:tblPr>
        <w:tblStyle w:val="Tablanormal5"/>
        <w:tblW w:w="10180" w:type="dxa"/>
        <w:tblInd w:w="-831" w:type="dxa"/>
        <w:tblLook w:val="04A0" w:firstRow="1" w:lastRow="0" w:firstColumn="1" w:lastColumn="0" w:noHBand="0" w:noVBand="1"/>
      </w:tblPr>
      <w:tblGrid>
        <w:gridCol w:w="1780"/>
        <w:gridCol w:w="1200"/>
        <w:gridCol w:w="756"/>
        <w:gridCol w:w="1644"/>
        <w:gridCol w:w="605"/>
        <w:gridCol w:w="1795"/>
        <w:gridCol w:w="605"/>
        <w:gridCol w:w="1795"/>
      </w:tblGrid>
      <w:tr w:rsidR="000162FF" w:rsidRPr="000162FF" w14:paraId="55B5228C" w14:textId="77777777" w:rsidTr="000162F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80" w:type="dxa"/>
            <w:noWrap/>
            <w:hideMark/>
          </w:tcPr>
          <w:p w14:paraId="48F6E4D3"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200" w:type="dxa"/>
            <w:noWrap/>
            <w:hideMark/>
          </w:tcPr>
          <w:p w14:paraId="42B5515D" w14:textId="77777777" w:rsidR="000162FF" w:rsidRPr="000162FF" w:rsidRDefault="000162FF" w:rsidP="000162F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2400" w:type="dxa"/>
            <w:gridSpan w:val="2"/>
            <w:noWrap/>
            <w:hideMark/>
          </w:tcPr>
          <w:p w14:paraId="40FF270A" w14:textId="77777777" w:rsidR="000162FF" w:rsidRPr="000162FF" w:rsidRDefault="000162FF" w:rsidP="00016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Alternativa A</w:t>
            </w:r>
          </w:p>
        </w:tc>
        <w:tc>
          <w:tcPr>
            <w:tcW w:w="2400" w:type="dxa"/>
            <w:gridSpan w:val="2"/>
            <w:noWrap/>
            <w:hideMark/>
          </w:tcPr>
          <w:p w14:paraId="178984B3" w14:textId="77777777" w:rsidR="000162FF" w:rsidRPr="000162FF" w:rsidRDefault="000162FF" w:rsidP="00016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Alternativa B</w:t>
            </w:r>
          </w:p>
        </w:tc>
        <w:tc>
          <w:tcPr>
            <w:tcW w:w="2400" w:type="dxa"/>
            <w:gridSpan w:val="2"/>
            <w:noWrap/>
            <w:hideMark/>
          </w:tcPr>
          <w:p w14:paraId="11B4873E" w14:textId="77777777" w:rsidR="000162FF" w:rsidRPr="000162FF" w:rsidRDefault="000162FF" w:rsidP="00016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Alternativa C</w:t>
            </w:r>
          </w:p>
        </w:tc>
      </w:tr>
      <w:tr w:rsidR="000162FF" w:rsidRPr="000162FF" w14:paraId="6BA317CA"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20FB4A93"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Criterio</w:t>
            </w:r>
          </w:p>
        </w:tc>
        <w:tc>
          <w:tcPr>
            <w:tcW w:w="1200" w:type="dxa"/>
            <w:noWrap/>
            <w:hideMark/>
          </w:tcPr>
          <w:p w14:paraId="6368AA97"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Peso</w:t>
            </w:r>
          </w:p>
        </w:tc>
        <w:tc>
          <w:tcPr>
            <w:tcW w:w="756" w:type="dxa"/>
            <w:noWrap/>
            <w:hideMark/>
          </w:tcPr>
          <w:p w14:paraId="41653DBE"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644" w:type="dxa"/>
            <w:noWrap/>
            <w:hideMark/>
          </w:tcPr>
          <w:p w14:paraId="63FE8886"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605" w:type="dxa"/>
            <w:noWrap/>
            <w:hideMark/>
          </w:tcPr>
          <w:p w14:paraId="36C8691A"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795" w:type="dxa"/>
            <w:noWrap/>
            <w:hideMark/>
          </w:tcPr>
          <w:p w14:paraId="4174DDEA"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605" w:type="dxa"/>
            <w:noWrap/>
            <w:hideMark/>
          </w:tcPr>
          <w:p w14:paraId="3B72412F"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795" w:type="dxa"/>
            <w:noWrap/>
            <w:hideMark/>
          </w:tcPr>
          <w:p w14:paraId="293B867C"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r>
      <w:tr w:rsidR="000162FF" w:rsidRPr="000162FF" w14:paraId="62C41B76"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6AD48AEE"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Seguro</w:t>
            </w:r>
          </w:p>
        </w:tc>
        <w:tc>
          <w:tcPr>
            <w:tcW w:w="1200" w:type="dxa"/>
            <w:noWrap/>
            <w:hideMark/>
          </w:tcPr>
          <w:p w14:paraId="76E2B1B0"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0.2</w:t>
            </w:r>
          </w:p>
        </w:tc>
        <w:tc>
          <w:tcPr>
            <w:tcW w:w="756" w:type="dxa"/>
            <w:noWrap/>
            <w:hideMark/>
          </w:tcPr>
          <w:p w14:paraId="71C7960F"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c>
          <w:tcPr>
            <w:tcW w:w="1644" w:type="dxa"/>
            <w:noWrap/>
            <w:hideMark/>
          </w:tcPr>
          <w:p w14:paraId="10D4B7A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0.4</w:t>
            </w:r>
          </w:p>
        </w:tc>
        <w:tc>
          <w:tcPr>
            <w:tcW w:w="605" w:type="dxa"/>
            <w:noWrap/>
            <w:hideMark/>
          </w:tcPr>
          <w:p w14:paraId="4B968BC3"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697C889C"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c>
          <w:tcPr>
            <w:tcW w:w="605" w:type="dxa"/>
            <w:noWrap/>
            <w:hideMark/>
          </w:tcPr>
          <w:p w14:paraId="6991C187"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17BA57B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r>
      <w:tr w:rsidR="000162FF" w:rsidRPr="000162FF" w14:paraId="55D5DAA2"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185E741B"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Costo</w:t>
            </w:r>
          </w:p>
        </w:tc>
        <w:tc>
          <w:tcPr>
            <w:tcW w:w="1200" w:type="dxa"/>
            <w:noWrap/>
            <w:hideMark/>
          </w:tcPr>
          <w:p w14:paraId="7A98FB68"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0.2</w:t>
            </w:r>
          </w:p>
        </w:tc>
        <w:tc>
          <w:tcPr>
            <w:tcW w:w="756" w:type="dxa"/>
            <w:noWrap/>
            <w:hideMark/>
          </w:tcPr>
          <w:p w14:paraId="59F1CF8C"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644" w:type="dxa"/>
            <w:noWrap/>
            <w:hideMark/>
          </w:tcPr>
          <w:p w14:paraId="2CB416FC"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c>
          <w:tcPr>
            <w:tcW w:w="605" w:type="dxa"/>
            <w:noWrap/>
            <w:hideMark/>
          </w:tcPr>
          <w:p w14:paraId="13E29552"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7687211C"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c>
          <w:tcPr>
            <w:tcW w:w="605" w:type="dxa"/>
            <w:noWrap/>
            <w:hideMark/>
          </w:tcPr>
          <w:p w14:paraId="390E2376"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5</w:t>
            </w:r>
          </w:p>
        </w:tc>
        <w:tc>
          <w:tcPr>
            <w:tcW w:w="1795" w:type="dxa"/>
            <w:noWrap/>
            <w:hideMark/>
          </w:tcPr>
          <w:p w14:paraId="6E733C1B"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1</w:t>
            </w:r>
          </w:p>
        </w:tc>
      </w:tr>
      <w:tr w:rsidR="000162FF" w:rsidRPr="000162FF" w14:paraId="203EA695"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8315864"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Capacitación</w:t>
            </w:r>
          </w:p>
        </w:tc>
        <w:tc>
          <w:tcPr>
            <w:tcW w:w="1200" w:type="dxa"/>
            <w:noWrap/>
            <w:hideMark/>
          </w:tcPr>
          <w:p w14:paraId="68189824"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w:t>
            </w:r>
          </w:p>
        </w:tc>
        <w:tc>
          <w:tcPr>
            <w:tcW w:w="756" w:type="dxa"/>
            <w:noWrap/>
            <w:hideMark/>
          </w:tcPr>
          <w:p w14:paraId="1291968A"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644" w:type="dxa"/>
            <w:noWrap/>
            <w:hideMark/>
          </w:tcPr>
          <w:p w14:paraId="7648F077"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0.3</w:t>
            </w:r>
          </w:p>
        </w:tc>
        <w:tc>
          <w:tcPr>
            <w:tcW w:w="605" w:type="dxa"/>
            <w:noWrap/>
            <w:hideMark/>
          </w:tcPr>
          <w:p w14:paraId="673DF83E"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c>
          <w:tcPr>
            <w:tcW w:w="1795" w:type="dxa"/>
            <w:noWrap/>
            <w:hideMark/>
          </w:tcPr>
          <w:p w14:paraId="4F695BD5"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0.4</w:t>
            </w:r>
          </w:p>
        </w:tc>
        <w:tc>
          <w:tcPr>
            <w:tcW w:w="605" w:type="dxa"/>
            <w:noWrap/>
            <w:hideMark/>
          </w:tcPr>
          <w:p w14:paraId="17F4D725"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26EE54F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0.3</w:t>
            </w:r>
          </w:p>
        </w:tc>
      </w:tr>
      <w:tr w:rsidR="000162FF" w:rsidRPr="000162FF" w14:paraId="590B4AD1"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1E89589B"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Mantenimiento</w:t>
            </w:r>
          </w:p>
        </w:tc>
        <w:tc>
          <w:tcPr>
            <w:tcW w:w="1200" w:type="dxa"/>
            <w:noWrap/>
            <w:hideMark/>
          </w:tcPr>
          <w:p w14:paraId="1618E7CF"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0.15</w:t>
            </w:r>
          </w:p>
        </w:tc>
        <w:tc>
          <w:tcPr>
            <w:tcW w:w="756" w:type="dxa"/>
            <w:noWrap/>
            <w:hideMark/>
          </w:tcPr>
          <w:p w14:paraId="5481BE33"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c>
          <w:tcPr>
            <w:tcW w:w="1644" w:type="dxa"/>
            <w:noWrap/>
            <w:hideMark/>
          </w:tcPr>
          <w:p w14:paraId="106A87BE"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c>
          <w:tcPr>
            <w:tcW w:w="605" w:type="dxa"/>
            <w:noWrap/>
            <w:hideMark/>
          </w:tcPr>
          <w:p w14:paraId="61E63600"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57B27DC2"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0.45</w:t>
            </w:r>
          </w:p>
        </w:tc>
        <w:tc>
          <w:tcPr>
            <w:tcW w:w="605" w:type="dxa"/>
            <w:noWrap/>
            <w:hideMark/>
          </w:tcPr>
          <w:p w14:paraId="758F5A8F"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17920D0C"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0.45</w:t>
            </w:r>
          </w:p>
        </w:tc>
      </w:tr>
      <w:tr w:rsidR="000162FF" w:rsidRPr="000162FF" w14:paraId="20BB5E1E"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21421C61"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Serv. Post Venta</w:t>
            </w:r>
          </w:p>
        </w:tc>
        <w:tc>
          <w:tcPr>
            <w:tcW w:w="1200" w:type="dxa"/>
            <w:noWrap/>
            <w:hideMark/>
          </w:tcPr>
          <w:p w14:paraId="004770A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0.15</w:t>
            </w:r>
          </w:p>
        </w:tc>
        <w:tc>
          <w:tcPr>
            <w:tcW w:w="756" w:type="dxa"/>
            <w:noWrap/>
            <w:hideMark/>
          </w:tcPr>
          <w:p w14:paraId="4FB9B871"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c>
          <w:tcPr>
            <w:tcW w:w="1644" w:type="dxa"/>
            <w:noWrap/>
            <w:hideMark/>
          </w:tcPr>
          <w:p w14:paraId="22E5B7F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c>
          <w:tcPr>
            <w:tcW w:w="605" w:type="dxa"/>
            <w:noWrap/>
            <w:hideMark/>
          </w:tcPr>
          <w:p w14:paraId="61CF830D"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c>
          <w:tcPr>
            <w:tcW w:w="1795" w:type="dxa"/>
            <w:noWrap/>
            <w:hideMark/>
          </w:tcPr>
          <w:p w14:paraId="70E38161"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0.3</w:t>
            </w:r>
          </w:p>
        </w:tc>
        <w:tc>
          <w:tcPr>
            <w:tcW w:w="605" w:type="dxa"/>
            <w:noWrap/>
            <w:hideMark/>
          </w:tcPr>
          <w:p w14:paraId="62E76983"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c>
          <w:tcPr>
            <w:tcW w:w="1795" w:type="dxa"/>
            <w:noWrap/>
            <w:hideMark/>
          </w:tcPr>
          <w:p w14:paraId="62C7A96B"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0.6</w:t>
            </w:r>
          </w:p>
        </w:tc>
      </w:tr>
      <w:tr w:rsidR="000162FF" w:rsidRPr="000162FF" w14:paraId="212E3AB2"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4F165C1F"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Eficiencia</w:t>
            </w:r>
          </w:p>
        </w:tc>
        <w:tc>
          <w:tcPr>
            <w:tcW w:w="1200" w:type="dxa"/>
            <w:noWrap/>
            <w:hideMark/>
          </w:tcPr>
          <w:p w14:paraId="27D8E615"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w:t>
            </w:r>
          </w:p>
        </w:tc>
        <w:tc>
          <w:tcPr>
            <w:tcW w:w="756" w:type="dxa"/>
            <w:noWrap/>
            <w:hideMark/>
          </w:tcPr>
          <w:p w14:paraId="46FF7EC8"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c>
          <w:tcPr>
            <w:tcW w:w="1644" w:type="dxa"/>
            <w:noWrap/>
            <w:hideMark/>
          </w:tcPr>
          <w:p w14:paraId="52AF9F9D"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0.2</w:t>
            </w:r>
          </w:p>
        </w:tc>
        <w:tc>
          <w:tcPr>
            <w:tcW w:w="605" w:type="dxa"/>
            <w:noWrap/>
            <w:hideMark/>
          </w:tcPr>
          <w:p w14:paraId="368B2586"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c>
          <w:tcPr>
            <w:tcW w:w="1795" w:type="dxa"/>
            <w:noWrap/>
            <w:hideMark/>
          </w:tcPr>
          <w:p w14:paraId="132B5734"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0.2</w:t>
            </w:r>
          </w:p>
        </w:tc>
        <w:tc>
          <w:tcPr>
            <w:tcW w:w="605" w:type="dxa"/>
            <w:noWrap/>
            <w:hideMark/>
          </w:tcPr>
          <w:p w14:paraId="00BD3159"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w:t>
            </w:r>
          </w:p>
        </w:tc>
        <w:tc>
          <w:tcPr>
            <w:tcW w:w="1795" w:type="dxa"/>
            <w:noWrap/>
            <w:hideMark/>
          </w:tcPr>
          <w:p w14:paraId="751AD36F"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0.2</w:t>
            </w:r>
          </w:p>
        </w:tc>
      </w:tr>
      <w:tr w:rsidR="000162FF" w:rsidRPr="000162FF" w14:paraId="3EAF3FFF" w14:textId="77777777" w:rsidTr="000162FF">
        <w:trPr>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058E76F0"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Respaldo</w:t>
            </w:r>
          </w:p>
        </w:tc>
        <w:tc>
          <w:tcPr>
            <w:tcW w:w="1200" w:type="dxa"/>
            <w:noWrap/>
            <w:hideMark/>
          </w:tcPr>
          <w:p w14:paraId="45759879"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w:t>
            </w:r>
          </w:p>
        </w:tc>
        <w:tc>
          <w:tcPr>
            <w:tcW w:w="756" w:type="dxa"/>
            <w:noWrap/>
            <w:hideMark/>
          </w:tcPr>
          <w:p w14:paraId="4B673824"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1</w:t>
            </w:r>
          </w:p>
        </w:tc>
        <w:tc>
          <w:tcPr>
            <w:tcW w:w="1644" w:type="dxa"/>
            <w:noWrap/>
            <w:hideMark/>
          </w:tcPr>
          <w:p w14:paraId="51E1A348"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0.1</w:t>
            </w:r>
          </w:p>
        </w:tc>
        <w:tc>
          <w:tcPr>
            <w:tcW w:w="605" w:type="dxa"/>
            <w:noWrap/>
            <w:hideMark/>
          </w:tcPr>
          <w:p w14:paraId="5841D1B4"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w:t>
            </w:r>
          </w:p>
        </w:tc>
        <w:tc>
          <w:tcPr>
            <w:tcW w:w="1795" w:type="dxa"/>
            <w:noWrap/>
            <w:hideMark/>
          </w:tcPr>
          <w:p w14:paraId="7016CA58"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0.3</w:t>
            </w:r>
          </w:p>
        </w:tc>
        <w:tc>
          <w:tcPr>
            <w:tcW w:w="605" w:type="dxa"/>
            <w:noWrap/>
            <w:hideMark/>
          </w:tcPr>
          <w:p w14:paraId="355D77A6"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4</w:t>
            </w:r>
          </w:p>
        </w:tc>
        <w:tc>
          <w:tcPr>
            <w:tcW w:w="1795" w:type="dxa"/>
            <w:noWrap/>
            <w:hideMark/>
          </w:tcPr>
          <w:p w14:paraId="5DC3E183" w14:textId="77777777" w:rsidR="000162FF" w:rsidRPr="000162FF" w:rsidRDefault="000162FF" w:rsidP="000162F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0.4</w:t>
            </w:r>
          </w:p>
        </w:tc>
      </w:tr>
      <w:tr w:rsidR="000162FF" w:rsidRPr="000162FF" w14:paraId="27B29880" w14:textId="77777777" w:rsidTr="000162F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0" w:type="dxa"/>
            <w:noWrap/>
            <w:hideMark/>
          </w:tcPr>
          <w:p w14:paraId="6436F892" w14:textId="77777777" w:rsidR="000162FF" w:rsidRPr="000162FF" w:rsidRDefault="000162FF" w:rsidP="000162FF">
            <w:pPr>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200" w:type="dxa"/>
            <w:noWrap/>
            <w:hideMark/>
          </w:tcPr>
          <w:p w14:paraId="2BEAD833"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1</w:t>
            </w:r>
          </w:p>
        </w:tc>
        <w:tc>
          <w:tcPr>
            <w:tcW w:w="756" w:type="dxa"/>
            <w:noWrap/>
            <w:hideMark/>
          </w:tcPr>
          <w:p w14:paraId="6B74EA3A"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644" w:type="dxa"/>
            <w:noWrap/>
            <w:hideMark/>
          </w:tcPr>
          <w:p w14:paraId="7F4A9AC4"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2.8</w:t>
            </w:r>
          </w:p>
        </w:tc>
        <w:tc>
          <w:tcPr>
            <w:tcW w:w="605" w:type="dxa"/>
            <w:noWrap/>
            <w:hideMark/>
          </w:tcPr>
          <w:p w14:paraId="6C206064"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795" w:type="dxa"/>
            <w:noWrap/>
            <w:hideMark/>
          </w:tcPr>
          <w:p w14:paraId="311EBAAA"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2.85</w:t>
            </w:r>
          </w:p>
        </w:tc>
        <w:tc>
          <w:tcPr>
            <w:tcW w:w="605" w:type="dxa"/>
            <w:noWrap/>
            <w:hideMark/>
          </w:tcPr>
          <w:p w14:paraId="02EBD99D" w14:textId="77777777" w:rsidR="000162FF" w:rsidRPr="000162FF" w:rsidRDefault="000162FF" w:rsidP="000162F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 </w:t>
            </w:r>
          </w:p>
        </w:tc>
        <w:tc>
          <w:tcPr>
            <w:tcW w:w="1795" w:type="dxa"/>
            <w:noWrap/>
            <w:hideMark/>
          </w:tcPr>
          <w:p w14:paraId="2D0804F3" w14:textId="77777777" w:rsidR="000162FF" w:rsidRPr="000162FF" w:rsidRDefault="000162FF" w:rsidP="000162F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es-ES"/>
              </w:rPr>
            </w:pPr>
            <w:r w:rsidRPr="000162FF">
              <w:rPr>
                <w:rFonts w:ascii="Calibri" w:eastAsia="Times New Roman" w:hAnsi="Calibri" w:cs="Calibri"/>
                <w:color w:val="000000"/>
                <w:sz w:val="22"/>
                <w:lang w:eastAsia="es-ES"/>
              </w:rPr>
              <w:t>3.55</w:t>
            </w:r>
          </w:p>
        </w:tc>
      </w:tr>
    </w:tbl>
    <w:p w14:paraId="24E0732C" w14:textId="5078581E" w:rsidR="00C955F7" w:rsidRPr="00092BFE" w:rsidRDefault="000162FF" w:rsidP="00092BFE">
      <w:r>
        <w:t xml:space="preserve">Después de esta evaluación, consideramos que la alternativa C es la </w:t>
      </w:r>
      <w:r w:rsidR="00C955F7">
        <w:t xml:space="preserve">que tiene </w:t>
      </w:r>
      <w:r>
        <w:t xml:space="preserve">mayor rendimiento </w:t>
      </w:r>
      <w:r w:rsidR="00C955F7">
        <w:t>por sobre las otras 2. En consecuencia tomaremos la alternativa C.</w:t>
      </w:r>
    </w:p>
    <w:p w14:paraId="5B600AEF" w14:textId="77777777" w:rsidR="00092BFE" w:rsidRDefault="00092BFE" w:rsidP="00092BFE">
      <w:pPr>
        <w:pStyle w:val="Ttulo2"/>
      </w:pPr>
      <w:r>
        <w:lastRenderedPageBreak/>
        <w:t>Identificación de las Necesidades de Infraestructura Tecnológica.</w:t>
      </w:r>
    </w:p>
    <w:p w14:paraId="0E90585B" w14:textId="77777777" w:rsidR="00092BFE" w:rsidRDefault="00092BFE" w:rsidP="00092BFE">
      <w:pPr>
        <w:pStyle w:val="Ttulo2"/>
      </w:pPr>
      <w:r>
        <w:t>Selección de Arquitectura Tecnológica.</w:t>
      </w:r>
    </w:p>
    <w:p w14:paraId="529A5341" w14:textId="77777777" w:rsidR="00092BFE" w:rsidRDefault="00092BFE" w:rsidP="00092BFE">
      <w:pPr>
        <w:pStyle w:val="Ttulo2"/>
      </w:pPr>
      <w:r>
        <w:t>Definición de Arquitectura Tecnológica de Contingencia.</w:t>
      </w:r>
    </w:p>
    <w:p w14:paraId="0578C74C" w14:textId="77777777" w:rsidR="00092BFE" w:rsidRDefault="00092BFE" w:rsidP="00092BFE">
      <w:pPr>
        <w:pStyle w:val="Ttulo3"/>
      </w:pPr>
      <w:r>
        <w:t>Análisis de Riesgos.</w:t>
      </w:r>
    </w:p>
    <w:p w14:paraId="05826A8E" w14:textId="77777777" w:rsidR="00092BFE" w:rsidRDefault="00092BFE" w:rsidP="00092BFE">
      <w:pPr>
        <w:pStyle w:val="Ttulo3"/>
      </w:pPr>
      <w:r>
        <w:t>Plan de Recuperación.</w:t>
      </w:r>
    </w:p>
    <w:p w14:paraId="177D99A3" w14:textId="77777777" w:rsidR="00092BFE" w:rsidRDefault="00092BFE">
      <w:pPr>
        <w:rPr>
          <w:rFonts w:asciiTheme="majorHAnsi" w:eastAsiaTheme="majorEastAsia" w:hAnsiTheme="majorHAnsi" w:cstheme="majorBidi"/>
          <w:color w:val="2F5496" w:themeColor="accent1" w:themeShade="BF"/>
          <w:sz w:val="32"/>
          <w:szCs w:val="32"/>
          <w:lang w:val="es-PE"/>
        </w:rPr>
      </w:pPr>
      <w:r>
        <w:rPr>
          <w:lang w:val="es-PE"/>
        </w:rPr>
        <w:br w:type="page"/>
      </w:r>
    </w:p>
    <w:p w14:paraId="50C76D00" w14:textId="77777777" w:rsidR="00092BFE" w:rsidRDefault="00092BFE">
      <w:pPr>
        <w:rPr>
          <w:rFonts w:asciiTheme="majorHAnsi" w:eastAsiaTheme="majorEastAsia" w:hAnsiTheme="majorHAnsi" w:cstheme="majorBidi"/>
          <w:color w:val="2F5496" w:themeColor="accent1" w:themeShade="BF"/>
          <w:sz w:val="32"/>
          <w:szCs w:val="32"/>
          <w:lang w:val="es-PE"/>
        </w:rPr>
      </w:pPr>
      <w:r>
        <w:rPr>
          <w:lang w:val="es-PE"/>
        </w:rPr>
        <w:lastRenderedPageBreak/>
        <w:br w:type="page"/>
      </w:r>
    </w:p>
    <w:p w14:paraId="6D4426AB" w14:textId="487BCF2A" w:rsidR="00595B1D" w:rsidRPr="00B671D7" w:rsidRDefault="00595B1D" w:rsidP="00595B1D">
      <w:pPr>
        <w:pStyle w:val="Ttulo1"/>
        <w:rPr>
          <w:lang w:val="es-PE"/>
        </w:rPr>
      </w:pPr>
      <w:r w:rsidRPr="00B671D7">
        <w:rPr>
          <w:lang w:val="es-PE"/>
        </w:rPr>
        <w:lastRenderedPageBreak/>
        <w:t>BIBLIOGRAFIA:</w:t>
      </w:r>
      <w:bookmarkEnd w:id="46"/>
    </w:p>
    <w:p w14:paraId="6A8C4F4D" w14:textId="27ECBD45" w:rsidR="00595B1D" w:rsidRPr="00B671D7" w:rsidRDefault="00000000" w:rsidP="00945F26">
      <w:pPr>
        <w:ind w:left="360"/>
        <w:rPr>
          <w:lang w:val="es-PE"/>
        </w:rPr>
      </w:pPr>
      <w:hyperlink r:id="rId34" w:history="1">
        <w:r w:rsidR="00752421" w:rsidRPr="00B671D7">
          <w:rPr>
            <w:rStyle w:val="Hipervnculo"/>
            <w:lang w:val="es-PE"/>
          </w:rPr>
          <w:t>https://www.distriluz.com.pe/transp/ftp/hdna/transp2/POI-HDNA-2021.pdf</w:t>
        </w:r>
      </w:hyperlink>
      <w:r w:rsidR="00752421" w:rsidRPr="00B671D7">
        <w:rPr>
          <w:lang w:val="es-PE"/>
        </w:rPr>
        <w:t xml:space="preserve"> </w:t>
      </w:r>
    </w:p>
    <w:p w14:paraId="23CB2D71" w14:textId="237B73A4" w:rsidR="00595B1D" w:rsidRPr="00B671D7" w:rsidRDefault="00000000" w:rsidP="00945F26">
      <w:pPr>
        <w:ind w:left="360"/>
        <w:rPr>
          <w:lang w:val="es-PE"/>
        </w:rPr>
      </w:pPr>
      <w:hyperlink r:id="rId35" w:history="1">
        <w:r w:rsidR="00CC60A2" w:rsidRPr="00B671D7">
          <w:rPr>
            <w:rStyle w:val="Hipervnculo"/>
            <w:lang w:val="es-PE"/>
          </w:rPr>
          <w:t>https://www.distriluz.com.pe/transp/ftp/hdna/transp2/Plan_Operativo_FICHA_RESUMEN.pdf</w:t>
        </w:r>
      </w:hyperlink>
      <w:r w:rsidR="00CC60A2" w:rsidRPr="00B671D7">
        <w:rPr>
          <w:lang w:val="es-PE"/>
        </w:rPr>
        <w:t xml:space="preserve"> </w:t>
      </w:r>
    </w:p>
    <w:p w14:paraId="449B142E" w14:textId="2CD3F9E4" w:rsidR="00595B1D" w:rsidRPr="00B671D7" w:rsidRDefault="00595B1D" w:rsidP="00945F26">
      <w:pPr>
        <w:ind w:left="360"/>
        <w:rPr>
          <w:lang w:val="es-PE"/>
        </w:rPr>
      </w:pPr>
      <w:r w:rsidRPr="00B671D7">
        <w:rPr>
          <w:lang w:val="es-PE"/>
        </w:rPr>
        <w:t xml:space="preserve">Casas, M. (2020). Plan Estratégico 2020 - 2022 Tecnologías de la Información y Comunicaciones ELECTRONORTE S. A. ENSA. </w:t>
      </w:r>
      <w:hyperlink r:id="rId36" w:history="1">
        <w:r w:rsidR="00CC60A2" w:rsidRPr="00B671D7">
          <w:rPr>
            <w:rStyle w:val="Hipervnculo"/>
            <w:lang w:val="es-PE"/>
          </w:rPr>
          <w:t>https://www.distriluz.com.pe/transp/ftp/ensa/transp3/PETI-2020-2022.PDF</w:t>
        </w:r>
      </w:hyperlink>
      <w:r w:rsidR="00CC60A2" w:rsidRPr="00B671D7">
        <w:rPr>
          <w:lang w:val="es-PE"/>
        </w:rPr>
        <w:t xml:space="preserve"> </w:t>
      </w:r>
    </w:p>
    <w:p w14:paraId="70086BDD" w14:textId="77777777" w:rsidR="006E2BC7" w:rsidRPr="00B671D7" w:rsidRDefault="006E2BC7" w:rsidP="00945F26">
      <w:pPr>
        <w:rPr>
          <w:lang w:val="es-PE"/>
        </w:rPr>
      </w:pPr>
    </w:p>
    <w:sectPr w:rsidR="006E2BC7" w:rsidRPr="00B671D7" w:rsidSect="00C33E52">
      <w:pgSz w:w="11906" w:h="16838"/>
      <w:pgMar w:top="1411" w:right="1699" w:bottom="1411" w:left="1699"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817"/>
    <w:multiLevelType w:val="hybridMultilevel"/>
    <w:tmpl w:val="D16EE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B12E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5108B"/>
    <w:multiLevelType w:val="hybridMultilevel"/>
    <w:tmpl w:val="A05201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815B3F"/>
    <w:multiLevelType w:val="multilevel"/>
    <w:tmpl w:val="7B6EC9A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6FA4212"/>
    <w:multiLevelType w:val="hybridMultilevel"/>
    <w:tmpl w:val="EAA0B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351BD1"/>
    <w:multiLevelType w:val="hybridMultilevel"/>
    <w:tmpl w:val="B53675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93C6A41"/>
    <w:multiLevelType w:val="hybridMultilevel"/>
    <w:tmpl w:val="1EBC875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A877C65"/>
    <w:multiLevelType w:val="hybridMultilevel"/>
    <w:tmpl w:val="DF486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BC5F54"/>
    <w:multiLevelType w:val="multilevel"/>
    <w:tmpl w:val="D3422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CE7A3C"/>
    <w:multiLevelType w:val="hybridMultilevel"/>
    <w:tmpl w:val="5A54A7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AB13F6"/>
    <w:multiLevelType w:val="hybridMultilevel"/>
    <w:tmpl w:val="11A67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E228C7"/>
    <w:multiLevelType w:val="hybridMultilevel"/>
    <w:tmpl w:val="3C1E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185DCB"/>
    <w:multiLevelType w:val="hybridMultilevel"/>
    <w:tmpl w:val="12AEEE2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84234D"/>
    <w:multiLevelType w:val="multilevel"/>
    <w:tmpl w:val="02527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096D81"/>
    <w:multiLevelType w:val="hybridMultilevel"/>
    <w:tmpl w:val="A4A85AF4"/>
    <w:lvl w:ilvl="0" w:tplc="3C722A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7BE7752"/>
    <w:multiLevelType w:val="hybridMultilevel"/>
    <w:tmpl w:val="9118DF7A"/>
    <w:lvl w:ilvl="0" w:tplc="0C0A000F">
      <w:start w:val="1"/>
      <w:numFmt w:val="decimal"/>
      <w:lvlText w:val="%1."/>
      <w:lvlJc w:val="left"/>
      <w:pPr>
        <w:ind w:left="720" w:hanging="360"/>
      </w:pPr>
    </w:lvl>
    <w:lvl w:ilvl="1" w:tplc="EA2AF362">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8885063"/>
    <w:multiLevelType w:val="hybridMultilevel"/>
    <w:tmpl w:val="369A1C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D810440"/>
    <w:multiLevelType w:val="multilevel"/>
    <w:tmpl w:val="57E0C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997FA5"/>
    <w:multiLevelType w:val="multilevel"/>
    <w:tmpl w:val="82964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FC4DEB"/>
    <w:multiLevelType w:val="multilevel"/>
    <w:tmpl w:val="DC60D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9AA6989"/>
    <w:multiLevelType w:val="hybridMultilevel"/>
    <w:tmpl w:val="15CE0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4000368"/>
    <w:multiLevelType w:val="hybridMultilevel"/>
    <w:tmpl w:val="AE1C0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4208A"/>
    <w:multiLevelType w:val="hybridMultilevel"/>
    <w:tmpl w:val="072A5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24049C"/>
    <w:multiLevelType w:val="multilevel"/>
    <w:tmpl w:val="2A7C39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84C4CC5"/>
    <w:multiLevelType w:val="hybridMultilevel"/>
    <w:tmpl w:val="C15A1728"/>
    <w:lvl w:ilvl="0" w:tplc="0C0A0001">
      <w:start w:val="1"/>
      <w:numFmt w:val="bullet"/>
      <w:lvlText w:val=""/>
      <w:lvlJc w:val="left"/>
      <w:pPr>
        <w:ind w:left="1512" w:hanging="360"/>
      </w:pPr>
      <w:rPr>
        <w:rFonts w:ascii="Symbol" w:hAnsi="Symbol"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5" w15:restartNumberingAfterBreak="0">
    <w:nsid w:val="4D644823"/>
    <w:multiLevelType w:val="multilevel"/>
    <w:tmpl w:val="5B4CC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E44555C"/>
    <w:multiLevelType w:val="hybridMultilevel"/>
    <w:tmpl w:val="D2127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AC2992"/>
    <w:multiLevelType w:val="multilevel"/>
    <w:tmpl w:val="1450C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4F92627"/>
    <w:multiLevelType w:val="multilevel"/>
    <w:tmpl w:val="DA4AD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64D16C7"/>
    <w:multiLevelType w:val="multilevel"/>
    <w:tmpl w:val="08F4F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7B91B39"/>
    <w:multiLevelType w:val="multilevel"/>
    <w:tmpl w:val="026EB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3B7900"/>
    <w:multiLevelType w:val="hybridMultilevel"/>
    <w:tmpl w:val="83027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A62DA7"/>
    <w:multiLevelType w:val="multilevel"/>
    <w:tmpl w:val="51AE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1133F8"/>
    <w:multiLevelType w:val="hybridMultilevel"/>
    <w:tmpl w:val="55EA52F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2791550"/>
    <w:multiLevelType w:val="multilevel"/>
    <w:tmpl w:val="C25E3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652660"/>
    <w:multiLevelType w:val="multilevel"/>
    <w:tmpl w:val="BC1A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F7B1E6B"/>
    <w:multiLevelType w:val="hybridMultilevel"/>
    <w:tmpl w:val="266EA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251C90"/>
    <w:multiLevelType w:val="multilevel"/>
    <w:tmpl w:val="E012D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2558989">
    <w:abstractNumId w:val="14"/>
  </w:num>
  <w:num w:numId="2" w16cid:durableId="618998953">
    <w:abstractNumId w:val="1"/>
  </w:num>
  <w:num w:numId="3" w16cid:durableId="1234244599">
    <w:abstractNumId w:val="11"/>
  </w:num>
  <w:num w:numId="4" w16cid:durableId="1226378648">
    <w:abstractNumId w:val="24"/>
  </w:num>
  <w:num w:numId="5" w16cid:durableId="59376646">
    <w:abstractNumId w:val="4"/>
  </w:num>
  <w:num w:numId="6" w16cid:durableId="1646592796">
    <w:abstractNumId w:val="6"/>
  </w:num>
  <w:num w:numId="7" w16cid:durableId="900100357">
    <w:abstractNumId w:val="15"/>
  </w:num>
  <w:num w:numId="8" w16cid:durableId="983512317">
    <w:abstractNumId w:val="16"/>
  </w:num>
  <w:num w:numId="9" w16cid:durableId="290866071">
    <w:abstractNumId w:val="0"/>
  </w:num>
  <w:num w:numId="10" w16cid:durableId="1852984181">
    <w:abstractNumId w:val="36"/>
  </w:num>
  <w:num w:numId="11" w16cid:durableId="484125050">
    <w:abstractNumId w:val="9"/>
  </w:num>
  <w:num w:numId="12" w16cid:durableId="1776515463">
    <w:abstractNumId w:val="10"/>
  </w:num>
  <w:num w:numId="13" w16cid:durableId="37748837">
    <w:abstractNumId w:val="22"/>
  </w:num>
  <w:num w:numId="14" w16cid:durableId="1158762579">
    <w:abstractNumId w:val="20"/>
  </w:num>
  <w:num w:numId="15" w16cid:durableId="808598065">
    <w:abstractNumId w:val="35"/>
  </w:num>
  <w:num w:numId="16" w16cid:durableId="417557730">
    <w:abstractNumId w:val="3"/>
  </w:num>
  <w:num w:numId="17" w16cid:durableId="1870869208">
    <w:abstractNumId w:val="23"/>
  </w:num>
  <w:num w:numId="18" w16cid:durableId="1181046493">
    <w:abstractNumId w:val="18"/>
  </w:num>
  <w:num w:numId="19" w16cid:durableId="194542157">
    <w:abstractNumId w:val="29"/>
  </w:num>
  <w:num w:numId="20" w16cid:durableId="961690000">
    <w:abstractNumId w:val="25"/>
  </w:num>
  <w:num w:numId="21" w16cid:durableId="375543872">
    <w:abstractNumId w:val="26"/>
  </w:num>
  <w:num w:numId="22" w16cid:durableId="159975148">
    <w:abstractNumId w:val="7"/>
  </w:num>
  <w:num w:numId="23" w16cid:durableId="908614178">
    <w:abstractNumId w:val="2"/>
  </w:num>
  <w:num w:numId="24" w16cid:durableId="1301417970">
    <w:abstractNumId w:val="33"/>
  </w:num>
  <w:num w:numId="25" w16cid:durableId="426466399">
    <w:abstractNumId w:val="21"/>
  </w:num>
  <w:num w:numId="26" w16cid:durableId="872965286">
    <w:abstractNumId w:val="31"/>
  </w:num>
  <w:num w:numId="27" w16cid:durableId="246888015">
    <w:abstractNumId w:val="12"/>
  </w:num>
  <w:num w:numId="28" w16cid:durableId="577642421">
    <w:abstractNumId w:val="30"/>
  </w:num>
  <w:num w:numId="29" w16cid:durableId="590503651">
    <w:abstractNumId w:val="17"/>
  </w:num>
  <w:num w:numId="30" w16cid:durableId="2035376452">
    <w:abstractNumId w:val="34"/>
  </w:num>
  <w:num w:numId="31" w16cid:durableId="1114598684">
    <w:abstractNumId w:val="32"/>
  </w:num>
  <w:num w:numId="32" w16cid:durableId="306590795">
    <w:abstractNumId w:val="19"/>
  </w:num>
  <w:num w:numId="33" w16cid:durableId="1341396459">
    <w:abstractNumId w:val="37"/>
  </w:num>
  <w:num w:numId="34" w16cid:durableId="300355819">
    <w:abstractNumId w:val="27"/>
  </w:num>
  <w:num w:numId="35" w16cid:durableId="811823352">
    <w:abstractNumId w:val="28"/>
  </w:num>
  <w:num w:numId="36" w16cid:durableId="999890215">
    <w:abstractNumId w:val="13"/>
  </w:num>
  <w:num w:numId="37" w16cid:durableId="579367286">
    <w:abstractNumId w:val="8"/>
  </w:num>
  <w:num w:numId="38" w16cid:durableId="1948583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A5C"/>
    <w:rsid w:val="000162FF"/>
    <w:rsid w:val="00032B8B"/>
    <w:rsid w:val="00066F24"/>
    <w:rsid w:val="00092BFE"/>
    <w:rsid w:val="000B297E"/>
    <w:rsid w:val="00110A5C"/>
    <w:rsid w:val="00174583"/>
    <w:rsid w:val="001839CA"/>
    <w:rsid w:val="001A53A2"/>
    <w:rsid w:val="001A7E64"/>
    <w:rsid w:val="001C79EC"/>
    <w:rsid w:val="001E637F"/>
    <w:rsid w:val="001F6FBF"/>
    <w:rsid w:val="002142BD"/>
    <w:rsid w:val="00234AD9"/>
    <w:rsid w:val="002434FC"/>
    <w:rsid w:val="00261559"/>
    <w:rsid w:val="00277A24"/>
    <w:rsid w:val="002E12CC"/>
    <w:rsid w:val="00323C05"/>
    <w:rsid w:val="00420639"/>
    <w:rsid w:val="004276F7"/>
    <w:rsid w:val="004D4473"/>
    <w:rsid w:val="0053633A"/>
    <w:rsid w:val="00566226"/>
    <w:rsid w:val="00595B1D"/>
    <w:rsid w:val="006112D5"/>
    <w:rsid w:val="00621ACD"/>
    <w:rsid w:val="00627023"/>
    <w:rsid w:val="006652A5"/>
    <w:rsid w:val="006820E8"/>
    <w:rsid w:val="006B3D2E"/>
    <w:rsid w:val="006B4A9C"/>
    <w:rsid w:val="006C1597"/>
    <w:rsid w:val="006C3410"/>
    <w:rsid w:val="006E2BC7"/>
    <w:rsid w:val="00713779"/>
    <w:rsid w:val="00717272"/>
    <w:rsid w:val="00725668"/>
    <w:rsid w:val="00752421"/>
    <w:rsid w:val="00763E88"/>
    <w:rsid w:val="007B20D6"/>
    <w:rsid w:val="007B24B6"/>
    <w:rsid w:val="007D0109"/>
    <w:rsid w:val="008874FC"/>
    <w:rsid w:val="008A71CA"/>
    <w:rsid w:val="008A7A70"/>
    <w:rsid w:val="008C6217"/>
    <w:rsid w:val="008D03BB"/>
    <w:rsid w:val="0090588D"/>
    <w:rsid w:val="0091089C"/>
    <w:rsid w:val="00945F26"/>
    <w:rsid w:val="00967674"/>
    <w:rsid w:val="009D3A0D"/>
    <w:rsid w:val="00A230EF"/>
    <w:rsid w:val="00A30A1A"/>
    <w:rsid w:val="00A63FC3"/>
    <w:rsid w:val="00A90AC4"/>
    <w:rsid w:val="00AA73AA"/>
    <w:rsid w:val="00AC19C4"/>
    <w:rsid w:val="00AC1BB4"/>
    <w:rsid w:val="00AF22AE"/>
    <w:rsid w:val="00AF5DCA"/>
    <w:rsid w:val="00B63F17"/>
    <w:rsid w:val="00B671D7"/>
    <w:rsid w:val="00BE2896"/>
    <w:rsid w:val="00BE78FE"/>
    <w:rsid w:val="00C15084"/>
    <w:rsid w:val="00C33E52"/>
    <w:rsid w:val="00C62CD2"/>
    <w:rsid w:val="00C7524F"/>
    <w:rsid w:val="00C8786C"/>
    <w:rsid w:val="00C955F7"/>
    <w:rsid w:val="00CC60A2"/>
    <w:rsid w:val="00D460B4"/>
    <w:rsid w:val="00D70FD0"/>
    <w:rsid w:val="00D848CB"/>
    <w:rsid w:val="00DB3782"/>
    <w:rsid w:val="00DC3B36"/>
    <w:rsid w:val="00E744F5"/>
    <w:rsid w:val="00E96F76"/>
    <w:rsid w:val="00F11160"/>
    <w:rsid w:val="00F43F13"/>
    <w:rsid w:val="00F54D15"/>
    <w:rsid w:val="00F644DF"/>
    <w:rsid w:val="00F64F6A"/>
    <w:rsid w:val="00F72BB3"/>
    <w:rsid w:val="00F932C2"/>
    <w:rsid w:val="00F9490C"/>
    <w:rsid w:val="00FD5C03"/>
    <w:rsid w:val="00FF0F5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45A9"/>
  <w15:chartTrackingRefBased/>
  <w15:docId w15:val="{66A77BD6-D866-42EB-9F18-33303AE62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217"/>
    <w:rPr>
      <w:rFonts w:ascii="Times New Roman" w:hAnsi="Times New Roman"/>
      <w:sz w:val="24"/>
    </w:rPr>
  </w:style>
  <w:style w:type="paragraph" w:styleId="Ttulo1">
    <w:name w:val="heading 1"/>
    <w:basedOn w:val="Normal"/>
    <w:next w:val="Normal"/>
    <w:link w:val="Ttulo1Car"/>
    <w:uiPriority w:val="9"/>
    <w:qFormat/>
    <w:rsid w:val="00110A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0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652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0A5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10A5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652A5"/>
    <w:pPr>
      <w:spacing w:after="200" w:line="276" w:lineRule="auto"/>
      <w:ind w:left="720"/>
      <w:contextualSpacing/>
    </w:pPr>
    <w:rPr>
      <w:lang w:val="es-PE"/>
    </w:rPr>
  </w:style>
  <w:style w:type="character" w:customStyle="1" w:styleId="Ttulo3Car">
    <w:name w:val="Título 3 Car"/>
    <w:basedOn w:val="Fuentedeprrafopredeter"/>
    <w:link w:val="Ttulo3"/>
    <w:uiPriority w:val="9"/>
    <w:rsid w:val="006652A5"/>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DB3782"/>
    <w:pPr>
      <w:outlineLvl w:val="9"/>
    </w:pPr>
    <w:rPr>
      <w:lang w:eastAsia="es-ES"/>
    </w:rPr>
  </w:style>
  <w:style w:type="paragraph" w:styleId="TDC1">
    <w:name w:val="toc 1"/>
    <w:basedOn w:val="Normal"/>
    <w:next w:val="Normal"/>
    <w:autoRedefine/>
    <w:uiPriority w:val="39"/>
    <w:unhideWhenUsed/>
    <w:rsid w:val="00DB3782"/>
    <w:pPr>
      <w:spacing w:after="100"/>
    </w:pPr>
  </w:style>
  <w:style w:type="paragraph" w:styleId="TDC2">
    <w:name w:val="toc 2"/>
    <w:basedOn w:val="Normal"/>
    <w:next w:val="Normal"/>
    <w:autoRedefine/>
    <w:uiPriority w:val="39"/>
    <w:unhideWhenUsed/>
    <w:rsid w:val="00DB3782"/>
    <w:pPr>
      <w:spacing w:after="100"/>
      <w:ind w:left="240"/>
    </w:pPr>
  </w:style>
  <w:style w:type="paragraph" w:styleId="TDC3">
    <w:name w:val="toc 3"/>
    <w:basedOn w:val="Normal"/>
    <w:next w:val="Normal"/>
    <w:autoRedefine/>
    <w:uiPriority w:val="39"/>
    <w:unhideWhenUsed/>
    <w:rsid w:val="00DB3782"/>
    <w:pPr>
      <w:spacing w:after="100"/>
      <w:ind w:left="480"/>
    </w:pPr>
  </w:style>
  <w:style w:type="character" w:styleId="Hipervnculo">
    <w:name w:val="Hyperlink"/>
    <w:basedOn w:val="Fuentedeprrafopredeter"/>
    <w:uiPriority w:val="99"/>
    <w:unhideWhenUsed/>
    <w:rsid w:val="00DB3782"/>
    <w:rPr>
      <w:color w:val="0563C1" w:themeColor="hyperlink"/>
      <w:u w:val="single"/>
    </w:rPr>
  </w:style>
  <w:style w:type="paragraph" w:styleId="Descripcin">
    <w:name w:val="caption"/>
    <w:basedOn w:val="Normal"/>
    <w:next w:val="Normal"/>
    <w:uiPriority w:val="35"/>
    <w:unhideWhenUsed/>
    <w:qFormat/>
    <w:rsid w:val="00277A2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52421"/>
    <w:rPr>
      <w:color w:val="605E5C"/>
      <w:shd w:val="clear" w:color="auto" w:fill="E1DFDD"/>
    </w:rPr>
  </w:style>
  <w:style w:type="character" w:styleId="Hipervnculovisitado">
    <w:name w:val="FollowedHyperlink"/>
    <w:basedOn w:val="Fuentedeprrafopredeter"/>
    <w:uiPriority w:val="99"/>
    <w:semiHidden/>
    <w:unhideWhenUsed/>
    <w:rsid w:val="00CC60A2"/>
    <w:rPr>
      <w:color w:val="954F72" w:themeColor="followedHyperlink"/>
      <w:u w:val="single"/>
    </w:rPr>
  </w:style>
  <w:style w:type="paragraph" w:styleId="Tabladeilustraciones">
    <w:name w:val="table of figures"/>
    <w:basedOn w:val="Normal"/>
    <w:next w:val="Normal"/>
    <w:uiPriority w:val="99"/>
    <w:unhideWhenUsed/>
    <w:rsid w:val="00A90AC4"/>
    <w:pPr>
      <w:spacing w:after="0"/>
    </w:pPr>
  </w:style>
  <w:style w:type="table" w:styleId="Tablaconcuadrcula">
    <w:name w:val="Table Grid"/>
    <w:basedOn w:val="Tablanormal"/>
    <w:uiPriority w:val="39"/>
    <w:rsid w:val="00D848CB"/>
    <w:pPr>
      <w:spacing w:after="0" w:line="240" w:lineRule="auto"/>
    </w:pPr>
    <w:rPr>
      <w:rFonts w:eastAsiaTheme="minorEastAsia"/>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0162F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6concolores-nfasis4">
    <w:name w:val="Grid Table 6 Colorful Accent 4"/>
    <w:basedOn w:val="Tablanormal"/>
    <w:uiPriority w:val="51"/>
    <w:rsid w:val="000162F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989855">
      <w:bodyDiv w:val="1"/>
      <w:marLeft w:val="0"/>
      <w:marRight w:val="0"/>
      <w:marTop w:val="0"/>
      <w:marBottom w:val="0"/>
      <w:divBdr>
        <w:top w:val="none" w:sz="0" w:space="0" w:color="auto"/>
        <w:left w:val="none" w:sz="0" w:space="0" w:color="auto"/>
        <w:bottom w:val="none" w:sz="0" w:space="0" w:color="auto"/>
        <w:right w:val="none" w:sz="0" w:space="0" w:color="auto"/>
      </w:divBdr>
    </w:div>
    <w:div w:id="812604595">
      <w:bodyDiv w:val="1"/>
      <w:marLeft w:val="0"/>
      <w:marRight w:val="0"/>
      <w:marTop w:val="0"/>
      <w:marBottom w:val="0"/>
      <w:divBdr>
        <w:top w:val="none" w:sz="0" w:space="0" w:color="auto"/>
        <w:left w:val="none" w:sz="0" w:space="0" w:color="auto"/>
        <w:bottom w:val="none" w:sz="0" w:space="0" w:color="auto"/>
        <w:right w:val="none" w:sz="0" w:space="0" w:color="auto"/>
      </w:divBdr>
    </w:div>
    <w:div w:id="917250463">
      <w:bodyDiv w:val="1"/>
      <w:marLeft w:val="0"/>
      <w:marRight w:val="0"/>
      <w:marTop w:val="0"/>
      <w:marBottom w:val="0"/>
      <w:divBdr>
        <w:top w:val="none" w:sz="0" w:space="0" w:color="auto"/>
        <w:left w:val="none" w:sz="0" w:space="0" w:color="auto"/>
        <w:bottom w:val="none" w:sz="0" w:space="0" w:color="auto"/>
        <w:right w:val="none" w:sz="0" w:space="0" w:color="auto"/>
      </w:divBdr>
    </w:div>
    <w:div w:id="1038774475">
      <w:bodyDiv w:val="1"/>
      <w:marLeft w:val="0"/>
      <w:marRight w:val="0"/>
      <w:marTop w:val="0"/>
      <w:marBottom w:val="0"/>
      <w:divBdr>
        <w:top w:val="none" w:sz="0" w:space="0" w:color="auto"/>
        <w:left w:val="none" w:sz="0" w:space="0" w:color="auto"/>
        <w:bottom w:val="none" w:sz="0" w:space="0" w:color="auto"/>
        <w:right w:val="none" w:sz="0" w:space="0" w:color="auto"/>
      </w:divBdr>
    </w:div>
    <w:div w:id="1299217076">
      <w:bodyDiv w:val="1"/>
      <w:marLeft w:val="0"/>
      <w:marRight w:val="0"/>
      <w:marTop w:val="0"/>
      <w:marBottom w:val="0"/>
      <w:divBdr>
        <w:top w:val="none" w:sz="0" w:space="0" w:color="auto"/>
        <w:left w:val="none" w:sz="0" w:space="0" w:color="auto"/>
        <w:bottom w:val="none" w:sz="0" w:space="0" w:color="auto"/>
        <w:right w:val="none" w:sz="0" w:space="0" w:color="auto"/>
      </w:divBdr>
    </w:div>
    <w:div w:id="181360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www.distriluz.com.pe/transp/ftp/hdna/transp2/POI-HDNA-2021.pdf" TargetMode="External"/><Relationship Id="rId7" Type="http://schemas.openxmlformats.org/officeDocument/2006/relationships/hyperlink" Target="file:///D:\UNT\CICLO%20VII\PESI\Informe\Informe_GRUPO07.docx" TargetMode="External"/><Relationship Id="rId12" Type="http://schemas.openxmlformats.org/officeDocument/2006/relationships/hyperlink" Target="file:///D:\UNT\CICLO%20VII\PESI\Informe\Informe_GRUPO07.docx" TargetMode="External"/><Relationship Id="rId17" Type="http://schemas.microsoft.com/office/2007/relationships/diagramDrawing" Target="diagrams/drawing1.xml"/><Relationship Id="rId25" Type="http://schemas.openxmlformats.org/officeDocument/2006/relationships/image" Target="media/image9.png"/><Relationship Id="rId33" Type="http://schemas.openxmlformats.org/officeDocument/2006/relationships/image" Target="media/image17.jf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D:\UNT\CICLO%20VII\PESI\Informe\Informe_GRUPO07.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distriluz.com.pe/transp/ftp/ensa/transp3/PETI-2020-2022.PDF" TargetMode="External"/><Relationship Id="rId10" Type="http://schemas.openxmlformats.org/officeDocument/2006/relationships/hyperlink" Target="file:///D:\UNT\CICLO%20VII\PESI\Informe\Informe_GRUPO07.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D:\UNT\CICLO%20VII\PESI\Informe\Informe_GRUPO07.docx" TargetMode="External"/><Relationship Id="rId14" Type="http://schemas.openxmlformats.org/officeDocument/2006/relationships/diagramLayout" Target="diagrams/layout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distriluz.com.pe/transp/ftp/hdna/transp2/Plan_Operativo_FICHA_RESUMEN.pdf" TargetMode="External"/><Relationship Id="rId8" Type="http://schemas.openxmlformats.org/officeDocument/2006/relationships/hyperlink" Target="file:///D:\UNT\CICLO%20VII\PESI\Informe\Informe_GRUPO07.docx"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0AE199-63C4-4D64-A1A6-ACB02031CD06}" type="doc">
      <dgm:prSet loTypeId="urn:microsoft.com/office/officeart/2005/8/layout/lProcess2" loCatId="list" qsTypeId="urn:microsoft.com/office/officeart/2005/8/quickstyle/simple1" qsCatId="simple" csTypeId="urn:microsoft.com/office/officeart/2005/8/colors/accent1_2" csCatId="accent1" phldr="1"/>
      <dgm:spPr/>
      <dgm:t>
        <a:bodyPr/>
        <a:lstStyle/>
        <a:p>
          <a:endParaRPr lang="en-GB"/>
        </a:p>
      </dgm:t>
    </dgm:pt>
    <dgm:pt modelId="{4513D540-3AF7-47D2-BCFD-6CF95A1B90E4}">
      <dgm:prSet phldrT="[Texto]" custT="1"/>
      <dgm:spPr/>
      <dgm:t>
        <a:bodyPr/>
        <a:lstStyle/>
        <a:p>
          <a:r>
            <a:rPr lang="en-GB" sz="2800"/>
            <a:t>Entrada</a:t>
          </a:r>
        </a:p>
      </dgm:t>
    </dgm:pt>
    <dgm:pt modelId="{A0CD6B99-253D-4112-8B5E-F851EAD23E33}" type="parTrans" cxnId="{129C5E21-C4CE-4DA0-8A97-F86567A5D51E}">
      <dgm:prSet/>
      <dgm:spPr/>
      <dgm:t>
        <a:bodyPr/>
        <a:lstStyle/>
        <a:p>
          <a:endParaRPr lang="en-GB"/>
        </a:p>
      </dgm:t>
    </dgm:pt>
    <dgm:pt modelId="{30F9EC1E-9296-4C98-B570-E604CA024E81}" type="sibTrans" cxnId="{129C5E21-C4CE-4DA0-8A97-F86567A5D51E}">
      <dgm:prSet/>
      <dgm:spPr/>
      <dgm:t>
        <a:bodyPr/>
        <a:lstStyle/>
        <a:p>
          <a:endParaRPr lang="en-GB"/>
        </a:p>
      </dgm:t>
    </dgm:pt>
    <dgm:pt modelId="{01C77F50-F48B-42E0-A0CC-8D5B1E1FB8F4}">
      <dgm:prSet phldrT="[Texto]"/>
      <dgm:spPr/>
      <dgm:t>
        <a:bodyPr/>
        <a:lstStyle/>
        <a:p>
          <a:r>
            <a:rPr lang="es-ES"/>
            <a:t>En unidades de Negocio existe un puesto de soporte de TIC y practicantes que hacen labores de aprendizaje en el area de TIC</a:t>
          </a:r>
          <a:endParaRPr lang="en-GB"/>
        </a:p>
      </dgm:t>
    </dgm:pt>
    <dgm:pt modelId="{E3AEFD68-1279-4ABB-A7DD-12ACDA115BA1}" type="parTrans" cxnId="{C1E74333-B43B-44B7-81FC-4D53B885D2C5}">
      <dgm:prSet/>
      <dgm:spPr/>
      <dgm:t>
        <a:bodyPr/>
        <a:lstStyle/>
        <a:p>
          <a:endParaRPr lang="en-GB"/>
        </a:p>
      </dgm:t>
    </dgm:pt>
    <dgm:pt modelId="{4DC5E81D-FD04-490D-9DD6-62BD2D30B73F}" type="sibTrans" cxnId="{C1E74333-B43B-44B7-81FC-4D53B885D2C5}">
      <dgm:prSet/>
      <dgm:spPr/>
      <dgm:t>
        <a:bodyPr/>
        <a:lstStyle/>
        <a:p>
          <a:endParaRPr lang="en-GB"/>
        </a:p>
      </dgm:t>
    </dgm:pt>
    <dgm:pt modelId="{B6F11ABD-0070-4A30-9147-5EA8E738F16A}">
      <dgm:prSet phldrT="[Texto]"/>
      <dgm:spPr/>
      <dgm:t>
        <a:bodyPr/>
        <a:lstStyle/>
        <a:p>
          <a:r>
            <a:rPr lang="es-ES"/>
            <a:t>Necesidad de Formular estrategias de TI y comunicaciones que optimizen los datos y garantizen el cumplimiento de metas.</a:t>
          </a:r>
          <a:endParaRPr lang="en-GB"/>
        </a:p>
      </dgm:t>
    </dgm:pt>
    <dgm:pt modelId="{72AFB7DE-8C0B-4DBE-BA93-CA1D3A68E215}" type="parTrans" cxnId="{8642D6B4-4983-4B4E-A93F-71021B011890}">
      <dgm:prSet/>
      <dgm:spPr/>
      <dgm:t>
        <a:bodyPr/>
        <a:lstStyle/>
        <a:p>
          <a:endParaRPr lang="en-GB"/>
        </a:p>
      </dgm:t>
    </dgm:pt>
    <dgm:pt modelId="{E5DCAE67-9BE1-4AAB-AC31-03DCAA67E3D6}" type="sibTrans" cxnId="{8642D6B4-4983-4B4E-A93F-71021B011890}">
      <dgm:prSet/>
      <dgm:spPr/>
      <dgm:t>
        <a:bodyPr/>
        <a:lstStyle/>
        <a:p>
          <a:endParaRPr lang="en-GB"/>
        </a:p>
      </dgm:t>
    </dgm:pt>
    <dgm:pt modelId="{748BDBD4-421E-49AA-AB91-2FC6AE86205D}">
      <dgm:prSet phldrT="[Texto]" custT="1"/>
      <dgm:spPr/>
      <dgm:t>
        <a:bodyPr/>
        <a:lstStyle/>
        <a:p>
          <a:r>
            <a:rPr lang="en-GB" sz="2800"/>
            <a:t>Salida</a:t>
          </a:r>
        </a:p>
      </dgm:t>
    </dgm:pt>
    <dgm:pt modelId="{DEFCF0BE-A361-4935-AD6A-6DA912ACE4D5}" type="parTrans" cxnId="{73DBEDAB-AF8B-48CF-9E37-91C61E39B5D6}">
      <dgm:prSet/>
      <dgm:spPr/>
      <dgm:t>
        <a:bodyPr/>
        <a:lstStyle/>
        <a:p>
          <a:endParaRPr lang="en-GB"/>
        </a:p>
      </dgm:t>
    </dgm:pt>
    <dgm:pt modelId="{6472C07A-BCD7-4A9D-BD6F-7F1291CB6BA5}" type="sibTrans" cxnId="{73DBEDAB-AF8B-48CF-9E37-91C61E39B5D6}">
      <dgm:prSet/>
      <dgm:spPr/>
      <dgm:t>
        <a:bodyPr/>
        <a:lstStyle/>
        <a:p>
          <a:endParaRPr lang="en-GB"/>
        </a:p>
      </dgm:t>
    </dgm:pt>
    <dgm:pt modelId="{B6A36208-FBDA-4C02-B603-0EC3FD1DB429}">
      <dgm:prSet phldrT="[Texto]"/>
      <dgm:spPr/>
      <dgm:t>
        <a:bodyPr/>
        <a:lstStyle/>
        <a:p>
          <a:r>
            <a:rPr lang="es-ES"/>
            <a:t>Incrementar la creacion de valor economico</a:t>
          </a:r>
          <a:endParaRPr lang="en-GB"/>
        </a:p>
      </dgm:t>
    </dgm:pt>
    <dgm:pt modelId="{45B7F844-05FB-4D2F-AD7C-5F609CBDE7C8}" type="parTrans" cxnId="{D97BD9B4-970C-4ED9-B37F-FF0D49C1B59D}">
      <dgm:prSet/>
      <dgm:spPr/>
      <dgm:t>
        <a:bodyPr/>
        <a:lstStyle/>
        <a:p>
          <a:endParaRPr lang="en-GB"/>
        </a:p>
      </dgm:t>
    </dgm:pt>
    <dgm:pt modelId="{BA5AA826-05BA-41F6-BF4E-86CDCC937594}" type="sibTrans" cxnId="{D97BD9B4-970C-4ED9-B37F-FF0D49C1B59D}">
      <dgm:prSet/>
      <dgm:spPr/>
      <dgm:t>
        <a:bodyPr/>
        <a:lstStyle/>
        <a:p>
          <a:endParaRPr lang="en-GB"/>
        </a:p>
      </dgm:t>
    </dgm:pt>
    <dgm:pt modelId="{B571238F-4D62-49CB-BFED-D868F015306C}">
      <dgm:prSet phldrT="[Texto]"/>
      <dgm:spPr/>
      <dgm:t>
        <a:bodyPr/>
        <a:lstStyle/>
        <a:p>
          <a:r>
            <a:rPr lang="es-ES"/>
            <a:t>Incrementar el valor social y ambiental</a:t>
          </a:r>
          <a:endParaRPr lang="en-GB"/>
        </a:p>
      </dgm:t>
    </dgm:pt>
    <dgm:pt modelId="{0F3BF33A-F8A2-4836-82A2-375BDE29988C}" type="parTrans" cxnId="{51B0F591-7227-49FF-8DD6-7BE5F9B167D7}">
      <dgm:prSet/>
      <dgm:spPr/>
      <dgm:t>
        <a:bodyPr/>
        <a:lstStyle/>
        <a:p>
          <a:endParaRPr lang="en-GB"/>
        </a:p>
      </dgm:t>
    </dgm:pt>
    <dgm:pt modelId="{CE0CEFD2-3625-431D-A210-A6EC9BACD808}" type="sibTrans" cxnId="{51B0F591-7227-49FF-8DD6-7BE5F9B167D7}">
      <dgm:prSet/>
      <dgm:spPr/>
      <dgm:t>
        <a:bodyPr/>
        <a:lstStyle/>
        <a:p>
          <a:endParaRPr lang="en-GB"/>
        </a:p>
      </dgm:t>
    </dgm:pt>
    <dgm:pt modelId="{953A1A22-0E15-4A8D-989C-C747D4F9A7F0}">
      <dgm:prSet phldrT="[Texto]" custT="1"/>
      <dgm:spPr/>
      <dgm:t>
        <a:bodyPr/>
        <a:lstStyle/>
        <a:p>
          <a:r>
            <a:rPr lang="en-GB" sz="2800"/>
            <a:t>Pr</a:t>
          </a:r>
          <a:r>
            <a:rPr lang="es-ES" sz="2800"/>
            <a:t>ácticas</a:t>
          </a:r>
          <a:endParaRPr lang="en-GB" sz="2800"/>
        </a:p>
      </dgm:t>
    </dgm:pt>
    <dgm:pt modelId="{E555752A-B3A5-49FF-BAD3-C6017E0B76D9}" type="parTrans" cxnId="{A33B046F-2942-43D6-A2F2-2393C32DA390}">
      <dgm:prSet/>
      <dgm:spPr/>
      <dgm:t>
        <a:bodyPr/>
        <a:lstStyle/>
        <a:p>
          <a:endParaRPr lang="en-GB"/>
        </a:p>
      </dgm:t>
    </dgm:pt>
    <dgm:pt modelId="{D15DB307-4CED-4FB1-AECC-14A93F9E7D21}" type="sibTrans" cxnId="{A33B046F-2942-43D6-A2F2-2393C32DA390}">
      <dgm:prSet/>
      <dgm:spPr/>
      <dgm:t>
        <a:bodyPr/>
        <a:lstStyle/>
        <a:p>
          <a:endParaRPr lang="en-GB"/>
        </a:p>
      </dgm:t>
    </dgm:pt>
    <dgm:pt modelId="{21DE45A5-BCE6-4809-9D60-CD02EFB6121C}">
      <dgm:prSet phldrT="[Texto]"/>
      <dgm:spPr/>
      <dgm:t>
        <a:bodyPr/>
        <a:lstStyle/>
        <a:p>
          <a:r>
            <a:rPr lang="es-ES"/>
            <a:t>El programa tenia por finalidad diseñar y proporcionar la eficiencia del monitoreo de infrrestructura tecnica y tecnologia, asegurar disponibilidad de la informacion y reforzar seguridad</a:t>
          </a:r>
          <a:endParaRPr lang="en-GB"/>
        </a:p>
      </dgm:t>
    </dgm:pt>
    <dgm:pt modelId="{3DCF9FBF-1F6F-443D-A264-917240ED4CC2}" type="parTrans" cxnId="{8EC5749C-2B7A-4EAA-B7EE-65DF33A95CEE}">
      <dgm:prSet/>
      <dgm:spPr/>
      <dgm:t>
        <a:bodyPr/>
        <a:lstStyle/>
        <a:p>
          <a:endParaRPr lang="en-GB"/>
        </a:p>
      </dgm:t>
    </dgm:pt>
    <dgm:pt modelId="{4583D498-2F71-47EA-AA31-970C53777D8B}" type="sibTrans" cxnId="{8EC5749C-2B7A-4EAA-B7EE-65DF33A95CEE}">
      <dgm:prSet/>
      <dgm:spPr/>
      <dgm:t>
        <a:bodyPr/>
        <a:lstStyle/>
        <a:p>
          <a:endParaRPr lang="en-GB"/>
        </a:p>
      </dgm:t>
    </dgm:pt>
    <dgm:pt modelId="{30E25473-0386-4FB3-ADE7-0DE37B55ADD6}">
      <dgm:prSet phldrT="[Texto]"/>
      <dgm:spPr/>
      <dgm:t>
        <a:bodyPr/>
        <a:lstStyle/>
        <a:p>
          <a:r>
            <a:rPr lang="es-ES"/>
            <a:t>Mejorar la calidad de los servicios</a:t>
          </a:r>
          <a:endParaRPr lang="en-GB"/>
        </a:p>
      </dgm:t>
    </dgm:pt>
    <dgm:pt modelId="{A44AC079-7A14-4A69-990B-A352390852C0}" type="parTrans" cxnId="{94AA430A-A58A-4364-9DEF-687C9C34BF0E}">
      <dgm:prSet/>
      <dgm:spPr/>
      <dgm:t>
        <a:bodyPr/>
        <a:lstStyle/>
        <a:p>
          <a:endParaRPr lang="en-GB"/>
        </a:p>
      </dgm:t>
    </dgm:pt>
    <dgm:pt modelId="{3922AB4E-29FA-4284-BE13-99AFB1EAD7BD}" type="sibTrans" cxnId="{94AA430A-A58A-4364-9DEF-687C9C34BF0E}">
      <dgm:prSet/>
      <dgm:spPr/>
      <dgm:t>
        <a:bodyPr/>
        <a:lstStyle/>
        <a:p>
          <a:endParaRPr lang="en-GB"/>
        </a:p>
      </dgm:t>
    </dgm:pt>
    <dgm:pt modelId="{0919E9ED-3F99-4DD9-9118-F6408B6ABD85}">
      <dgm:prSet phldrT="[Texto]"/>
      <dgm:spPr/>
      <dgm:t>
        <a:bodyPr/>
        <a:lstStyle/>
        <a:p>
          <a:r>
            <a:rPr lang="es-ES"/>
            <a:t>Mejorar la eficiencia operativa</a:t>
          </a:r>
          <a:endParaRPr lang="en-GB"/>
        </a:p>
      </dgm:t>
    </dgm:pt>
    <dgm:pt modelId="{3A7FAE52-B2E5-467F-8044-B572E3CAF522}" type="parTrans" cxnId="{83A7E6EE-07FD-4F0C-8C8B-A7A4BB152B0B}">
      <dgm:prSet/>
      <dgm:spPr/>
      <dgm:t>
        <a:bodyPr/>
        <a:lstStyle/>
        <a:p>
          <a:endParaRPr lang="en-GB"/>
        </a:p>
      </dgm:t>
    </dgm:pt>
    <dgm:pt modelId="{9383DDED-2368-4ABA-B0A1-8ABF64754C11}" type="sibTrans" cxnId="{83A7E6EE-07FD-4F0C-8C8B-A7A4BB152B0B}">
      <dgm:prSet/>
      <dgm:spPr/>
      <dgm:t>
        <a:bodyPr/>
        <a:lstStyle/>
        <a:p>
          <a:endParaRPr lang="en-GB"/>
        </a:p>
      </dgm:t>
    </dgm:pt>
    <dgm:pt modelId="{F3B9E664-39BB-470F-8492-36D605194C95}" type="pres">
      <dgm:prSet presAssocID="{5F0AE199-63C4-4D64-A1A6-ACB02031CD06}" presName="theList" presStyleCnt="0">
        <dgm:presLayoutVars>
          <dgm:dir/>
          <dgm:animLvl val="lvl"/>
          <dgm:resizeHandles val="exact"/>
        </dgm:presLayoutVars>
      </dgm:prSet>
      <dgm:spPr/>
    </dgm:pt>
    <dgm:pt modelId="{124F19CA-48A6-4EBF-AD79-C461BDBC1F9C}" type="pres">
      <dgm:prSet presAssocID="{4513D540-3AF7-47D2-BCFD-6CF95A1B90E4}" presName="compNode" presStyleCnt="0"/>
      <dgm:spPr/>
    </dgm:pt>
    <dgm:pt modelId="{AB7BE690-5B46-4BAE-BFC6-2D547D7B3F67}" type="pres">
      <dgm:prSet presAssocID="{4513D540-3AF7-47D2-BCFD-6CF95A1B90E4}" presName="aNode" presStyleLbl="bgShp" presStyleIdx="0" presStyleCnt="3"/>
      <dgm:spPr/>
    </dgm:pt>
    <dgm:pt modelId="{D7D0A7B1-AA13-4BDC-ACE1-EA91668A8967}" type="pres">
      <dgm:prSet presAssocID="{4513D540-3AF7-47D2-BCFD-6CF95A1B90E4}" presName="textNode" presStyleLbl="bgShp" presStyleIdx="0" presStyleCnt="3"/>
      <dgm:spPr/>
    </dgm:pt>
    <dgm:pt modelId="{7A5F3E3B-8E01-41C6-8D12-62DF12E24709}" type="pres">
      <dgm:prSet presAssocID="{4513D540-3AF7-47D2-BCFD-6CF95A1B90E4}" presName="compChildNode" presStyleCnt="0"/>
      <dgm:spPr/>
    </dgm:pt>
    <dgm:pt modelId="{78100D28-C3B8-4E76-BB3E-46A2EBDD03D6}" type="pres">
      <dgm:prSet presAssocID="{4513D540-3AF7-47D2-BCFD-6CF95A1B90E4}" presName="theInnerList" presStyleCnt="0"/>
      <dgm:spPr/>
    </dgm:pt>
    <dgm:pt modelId="{153A7ABD-A862-4BCE-BBE2-A565E06E2029}" type="pres">
      <dgm:prSet presAssocID="{01C77F50-F48B-42E0-A0CC-8D5B1E1FB8F4}" presName="childNode" presStyleLbl="node1" presStyleIdx="0" presStyleCnt="7">
        <dgm:presLayoutVars>
          <dgm:bulletEnabled val="1"/>
        </dgm:presLayoutVars>
      </dgm:prSet>
      <dgm:spPr/>
    </dgm:pt>
    <dgm:pt modelId="{BFBAB394-FEC8-42F5-AAA0-2E26ABAA7216}" type="pres">
      <dgm:prSet presAssocID="{01C77F50-F48B-42E0-A0CC-8D5B1E1FB8F4}" presName="aSpace2" presStyleCnt="0"/>
      <dgm:spPr/>
    </dgm:pt>
    <dgm:pt modelId="{B0AFE1ED-341C-4E5A-85ED-C53335409700}" type="pres">
      <dgm:prSet presAssocID="{B6F11ABD-0070-4A30-9147-5EA8E738F16A}" presName="childNode" presStyleLbl="node1" presStyleIdx="1" presStyleCnt="7">
        <dgm:presLayoutVars>
          <dgm:bulletEnabled val="1"/>
        </dgm:presLayoutVars>
      </dgm:prSet>
      <dgm:spPr/>
    </dgm:pt>
    <dgm:pt modelId="{091DE32B-FAE8-4C7C-85E4-A7FF91F8B594}" type="pres">
      <dgm:prSet presAssocID="{4513D540-3AF7-47D2-BCFD-6CF95A1B90E4}" presName="aSpace" presStyleCnt="0"/>
      <dgm:spPr/>
    </dgm:pt>
    <dgm:pt modelId="{B9D6CE98-2753-4F0B-80BD-50F288E11291}" type="pres">
      <dgm:prSet presAssocID="{748BDBD4-421E-49AA-AB91-2FC6AE86205D}" presName="compNode" presStyleCnt="0"/>
      <dgm:spPr/>
    </dgm:pt>
    <dgm:pt modelId="{EFAC8C0D-B5E2-4B5D-B7F2-B4AB15F2CA61}" type="pres">
      <dgm:prSet presAssocID="{748BDBD4-421E-49AA-AB91-2FC6AE86205D}" presName="aNode" presStyleLbl="bgShp" presStyleIdx="1" presStyleCnt="3"/>
      <dgm:spPr/>
    </dgm:pt>
    <dgm:pt modelId="{126AC90F-9192-44AE-B005-5F13EE552D17}" type="pres">
      <dgm:prSet presAssocID="{748BDBD4-421E-49AA-AB91-2FC6AE86205D}" presName="textNode" presStyleLbl="bgShp" presStyleIdx="1" presStyleCnt="3"/>
      <dgm:spPr/>
    </dgm:pt>
    <dgm:pt modelId="{242CAECC-E6B0-44D3-BDDB-E42935893069}" type="pres">
      <dgm:prSet presAssocID="{748BDBD4-421E-49AA-AB91-2FC6AE86205D}" presName="compChildNode" presStyleCnt="0"/>
      <dgm:spPr/>
    </dgm:pt>
    <dgm:pt modelId="{F4CC2633-C573-47C0-A0B6-CE3429A2A17D}" type="pres">
      <dgm:prSet presAssocID="{748BDBD4-421E-49AA-AB91-2FC6AE86205D}" presName="theInnerList" presStyleCnt="0"/>
      <dgm:spPr/>
    </dgm:pt>
    <dgm:pt modelId="{7D9A1EAA-1799-4B20-A71B-E849388F138D}" type="pres">
      <dgm:prSet presAssocID="{B6A36208-FBDA-4C02-B603-0EC3FD1DB429}" presName="childNode" presStyleLbl="node1" presStyleIdx="2" presStyleCnt="7">
        <dgm:presLayoutVars>
          <dgm:bulletEnabled val="1"/>
        </dgm:presLayoutVars>
      </dgm:prSet>
      <dgm:spPr/>
    </dgm:pt>
    <dgm:pt modelId="{43486335-65BC-4762-BC53-EA5FCCF95344}" type="pres">
      <dgm:prSet presAssocID="{B6A36208-FBDA-4C02-B603-0EC3FD1DB429}" presName="aSpace2" presStyleCnt="0"/>
      <dgm:spPr/>
    </dgm:pt>
    <dgm:pt modelId="{88ADFCA1-918A-4B6D-9EA0-CC4A8CF2AF50}" type="pres">
      <dgm:prSet presAssocID="{B571238F-4D62-49CB-BFED-D868F015306C}" presName="childNode" presStyleLbl="node1" presStyleIdx="3" presStyleCnt="7">
        <dgm:presLayoutVars>
          <dgm:bulletEnabled val="1"/>
        </dgm:presLayoutVars>
      </dgm:prSet>
      <dgm:spPr/>
    </dgm:pt>
    <dgm:pt modelId="{D7757CDF-8E95-42DA-8969-6D48D10799D9}" type="pres">
      <dgm:prSet presAssocID="{B571238F-4D62-49CB-BFED-D868F015306C}" presName="aSpace2" presStyleCnt="0"/>
      <dgm:spPr/>
    </dgm:pt>
    <dgm:pt modelId="{A914B73B-ECEF-4684-87AF-B8B534120AC9}" type="pres">
      <dgm:prSet presAssocID="{30E25473-0386-4FB3-ADE7-0DE37B55ADD6}" presName="childNode" presStyleLbl="node1" presStyleIdx="4" presStyleCnt="7">
        <dgm:presLayoutVars>
          <dgm:bulletEnabled val="1"/>
        </dgm:presLayoutVars>
      </dgm:prSet>
      <dgm:spPr/>
    </dgm:pt>
    <dgm:pt modelId="{41E29A77-4F1F-45AE-A730-86D588495553}" type="pres">
      <dgm:prSet presAssocID="{30E25473-0386-4FB3-ADE7-0DE37B55ADD6}" presName="aSpace2" presStyleCnt="0"/>
      <dgm:spPr/>
    </dgm:pt>
    <dgm:pt modelId="{6CB88F4E-4ACB-4A25-BDA2-8C6EF668D523}" type="pres">
      <dgm:prSet presAssocID="{0919E9ED-3F99-4DD9-9118-F6408B6ABD85}" presName="childNode" presStyleLbl="node1" presStyleIdx="5" presStyleCnt="7">
        <dgm:presLayoutVars>
          <dgm:bulletEnabled val="1"/>
        </dgm:presLayoutVars>
      </dgm:prSet>
      <dgm:spPr/>
    </dgm:pt>
    <dgm:pt modelId="{C34C3DF8-A2F7-4B92-8F18-16A9FD4F1AAC}" type="pres">
      <dgm:prSet presAssocID="{748BDBD4-421E-49AA-AB91-2FC6AE86205D}" presName="aSpace" presStyleCnt="0"/>
      <dgm:spPr/>
    </dgm:pt>
    <dgm:pt modelId="{885242C9-E31D-4CBB-B860-21D23B89F9A8}" type="pres">
      <dgm:prSet presAssocID="{953A1A22-0E15-4A8D-989C-C747D4F9A7F0}" presName="compNode" presStyleCnt="0"/>
      <dgm:spPr/>
    </dgm:pt>
    <dgm:pt modelId="{5A319193-230F-467F-8625-D1A6E8ADDEA0}" type="pres">
      <dgm:prSet presAssocID="{953A1A22-0E15-4A8D-989C-C747D4F9A7F0}" presName="aNode" presStyleLbl="bgShp" presStyleIdx="2" presStyleCnt="3"/>
      <dgm:spPr/>
    </dgm:pt>
    <dgm:pt modelId="{18F95B12-7F73-4F97-9324-7722AEEA3E4A}" type="pres">
      <dgm:prSet presAssocID="{953A1A22-0E15-4A8D-989C-C747D4F9A7F0}" presName="textNode" presStyleLbl="bgShp" presStyleIdx="2" presStyleCnt="3"/>
      <dgm:spPr/>
    </dgm:pt>
    <dgm:pt modelId="{69F3C51A-560E-43B4-8A12-5A3E041D3F0F}" type="pres">
      <dgm:prSet presAssocID="{953A1A22-0E15-4A8D-989C-C747D4F9A7F0}" presName="compChildNode" presStyleCnt="0"/>
      <dgm:spPr/>
    </dgm:pt>
    <dgm:pt modelId="{A4271120-ED36-4A5A-8C37-A65BFD86C5F6}" type="pres">
      <dgm:prSet presAssocID="{953A1A22-0E15-4A8D-989C-C747D4F9A7F0}" presName="theInnerList" presStyleCnt="0"/>
      <dgm:spPr/>
    </dgm:pt>
    <dgm:pt modelId="{B78FCBB4-359B-4458-9C55-95259B971076}" type="pres">
      <dgm:prSet presAssocID="{21DE45A5-BCE6-4809-9D60-CD02EFB6121C}" presName="childNode" presStyleLbl="node1" presStyleIdx="6" presStyleCnt="7">
        <dgm:presLayoutVars>
          <dgm:bulletEnabled val="1"/>
        </dgm:presLayoutVars>
      </dgm:prSet>
      <dgm:spPr/>
    </dgm:pt>
  </dgm:ptLst>
  <dgm:cxnLst>
    <dgm:cxn modelId="{5D585900-995A-4A1D-913A-A0391EBFC159}" type="presOf" srcId="{953A1A22-0E15-4A8D-989C-C747D4F9A7F0}" destId="{5A319193-230F-467F-8625-D1A6E8ADDEA0}" srcOrd="0" destOrd="0" presId="urn:microsoft.com/office/officeart/2005/8/layout/lProcess2"/>
    <dgm:cxn modelId="{89D9B604-EE4E-49E9-A4DC-44FE67EA82E0}" type="presOf" srcId="{748BDBD4-421E-49AA-AB91-2FC6AE86205D}" destId="{EFAC8C0D-B5E2-4B5D-B7F2-B4AB15F2CA61}" srcOrd="0" destOrd="0" presId="urn:microsoft.com/office/officeart/2005/8/layout/lProcess2"/>
    <dgm:cxn modelId="{94AA430A-A58A-4364-9DEF-687C9C34BF0E}" srcId="{748BDBD4-421E-49AA-AB91-2FC6AE86205D}" destId="{30E25473-0386-4FB3-ADE7-0DE37B55ADD6}" srcOrd="2" destOrd="0" parTransId="{A44AC079-7A14-4A69-990B-A352390852C0}" sibTransId="{3922AB4E-29FA-4284-BE13-99AFB1EAD7BD}"/>
    <dgm:cxn modelId="{129C5E21-C4CE-4DA0-8A97-F86567A5D51E}" srcId="{5F0AE199-63C4-4D64-A1A6-ACB02031CD06}" destId="{4513D540-3AF7-47D2-BCFD-6CF95A1B90E4}" srcOrd="0" destOrd="0" parTransId="{A0CD6B99-253D-4112-8B5E-F851EAD23E33}" sibTransId="{30F9EC1E-9296-4C98-B570-E604CA024E81}"/>
    <dgm:cxn modelId="{C1E74333-B43B-44B7-81FC-4D53B885D2C5}" srcId="{4513D540-3AF7-47D2-BCFD-6CF95A1B90E4}" destId="{01C77F50-F48B-42E0-A0CC-8D5B1E1FB8F4}" srcOrd="0" destOrd="0" parTransId="{E3AEFD68-1279-4ABB-A7DD-12ACDA115BA1}" sibTransId="{4DC5E81D-FD04-490D-9DD6-62BD2D30B73F}"/>
    <dgm:cxn modelId="{143B5F66-D947-4C13-9D86-20E8AEC4D6C7}" type="presOf" srcId="{B6F11ABD-0070-4A30-9147-5EA8E738F16A}" destId="{B0AFE1ED-341C-4E5A-85ED-C53335409700}" srcOrd="0" destOrd="0" presId="urn:microsoft.com/office/officeart/2005/8/layout/lProcess2"/>
    <dgm:cxn modelId="{8E32B26A-BE0B-4CCC-B138-38621D424ED5}" type="presOf" srcId="{748BDBD4-421E-49AA-AB91-2FC6AE86205D}" destId="{126AC90F-9192-44AE-B005-5F13EE552D17}" srcOrd="1" destOrd="0" presId="urn:microsoft.com/office/officeart/2005/8/layout/lProcess2"/>
    <dgm:cxn modelId="{4D9BF66C-2710-443A-AF1F-5026DC2AF54E}" type="presOf" srcId="{B6A36208-FBDA-4C02-B603-0EC3FD1DB429}" destId="{7D9A1EAA-1799-4B20-A71B-E849388F138D}" srcOrd="0" destOrd="0" presId="urn:microsoft.com/office/officeart/2005/8/layout/lProcess2"/>
    <dgm:cxn modelId="{A33B046F-2942-43D6-A2F2-2393C32DA390}" srcId="{5F0AE199-63C4-4D64-A1A6-ACB02031CD06}" destId="{953A1A22-0E15-4A8D-989C-C747D4F9A7F0}" srcOrd="2" destOrd="0" parTransId="{E555752A-B3A5-49FF-BAD3-C6017E0B76D9}" sibTransId="{D15DB307-4CED-4FB1-AECC-14A93F9E7D21}"/>
    <dgm:cxn modelId="{51B0F591-7227-49FF-8DD6-7BE5F9B167D7}" srcId="{748BDBD4-421E-49AA-AB91-2FC6AE86205D}" destId="{B571238F-4D62-49CB-BFED-D868F015306C}" srcOrd="1" destOrd="0" parTransId="{0F3BF33A-F8A2-4836-82A2-375BDE29988C}" sibTransId="{CE0CEFD2-3625-431D-A210-A6EC9BACD808}"/>
    <dgm:cxn modelId="{39B66F92-9088-456B-8D11-A6C4892BFF74}" type="presOf" srcId="{21DE45A5-BCE6-4809-9D60-CD02EFB6121C}" destId="{B78FCBB4-359B-4458-9C55-95259B971076}" srcOrd="0" destOrd="0" presId="urn:microsoft.com/office/officeart/2005/8/layout/lProcess2"/>
    <dgm:cxn modelId="{9A1FEB99-3457-493A-ACCA-2D55978FA423}" type="presOf" srcId="{B571238F-4D62-49CB-BFED-D868F015306C}" destId="{88ADFCA1-918A-4B6D-9EA0-CC4A8CF2AF50}" srcOrd="0" destOrd="0" presId="urn:microsoft.com/office/officeart/2005/8/layout/lProcess2"/>
    <dgm:cxn modelId="{8EC5749C-2B7A-4EAA-B7EE-65DF33A95CEE}" srcId="{953A1A22-0E15-4A8D-989C-C747D4F9A7F0}" destId="{21DE45A5-BCE6-4809-9D60-CD02EFB6121C}" srcOrd="0" destOrd="0" parTransId="{3DCF9FBF-1F6F-443D-A264-917240ED4CC2}" sibTransId="{4583D498-2F71-47EA-AA31-970C53777D8B}"/>
    <dgm:cxn modelId="{73DBEDAB-AF8B-48CF-9E37-91C61E39B5D6}" srcId="{5F0AE199-63C4-4D64-A1A6-ACB02031CD06}" destId="{748BDBD4-421E-49AA-AB91-2FC6AE86205D}" srcOrd="1" destOrd="0" parTransId="{DEFCF0BE-A361-4935-AD6A-6DA912ACE4D5}" sibTransId="{6472C07A-BCD7-4A9D-BD6F-7F1291CB6BA5}"/>
    <dgm:cxn modelId="{8642D6B4-4983-4B4E-A93F-71021B011890}" srcId="{4513D540-3AF7-47D2-BCFD-6CF95A1B90E4}" destId="{B6F11ABD-0070-4A30-9147-5EA8E738F16A}" srcOrd="1" destOrd="0" parTransId="{72AFB7DE-8C0B-4DBE-BA93-CA1D3A68E215}" sibTransId="{E5DCAE67-9BE1-4AAB-AC31-03DCAA67E3D6}"/>
    <dgm:cxn modelId="{D97BD9B4-970C-4ED9-B37F-FF0D49C1B59D}" srcId="{748BDBD4-421E-49AA-AB91-2FC6AE86205D}" destId="{B6A36208-FBDA-4C02-B603-0EC3FD1DB429}" srcOrd="0" destOrd="0" parTransId="{45B7F844-05FB-4D2F-AD7C-5F609CBDE7C8}" sibTransId="{BA5AA826-05BA-41F6-BF4E-86CDCC937594}"/>
    <dgm:cxn modelId="{E65460B9-0BFA-4DF2-AF29-5FF061E67D42}" type="presOf" srcId="{4513D540-3AF7-47D2-BCFD-6CF95A1B90E4}" destId="{D7D0A7B1-AA13-4BDC-ACE1-EA91668A8967}" srcOrd="1" destOrd="0" presId="urn:microsoft.com/office/officeart/2005/8/layout/lProcess2"/>
    <dgm:cxn modelId="{A71848C2-0E46-4FA3-A6F2-94C19A0206B8}" type="presOf" srcId="{01C77F50-F48B-42E0-A0CC-8D5B1E1FB8F4}" destId="{153A7ABD-A862-4BCE-BBE2-A565E06E2029}" srcOrd="0" destOrd="0" presId="urn:microsoft.com/office/officeart/2005/8/layout/lProcess2"/>
    <dgm:cxn modelId="{82A949C4-9036-473A-A4E9-FB8F01D6B9B7}" type="presOf" srcId="{953A1A22-0E15-4A8D-989C-C747D4F9A7F0}" destId="{18F95B12-7F73-4F97-9324-7722AEEA3E4A}" srcOrd="1" destOrd="0" presId="urn:microsoft.com/office/officeart/2005/8/layout/lProcess2"/>
    <dgm:cxn modelId="{23FEE6D7-8101-4B68-B8AE-A5C8BA2FC54C}" type="presOf" srcId="{30E25473-0386-4FB3-ADE7-0DE37B55ADD6}" destId="{A914B73B-ECEF-4684-87AF-B8B534120AC9}" srcOrd="0" destOrd="0" presId="urn:microsoft.com/office/officeart/2005/8/layout/lProcess2"/>
    <dgm:cxn modelId="{B6A1F8E1-113C-4018-9468-B562C3418D7C}" type="presOf" srcId="{0919E9ED-3F99-4DD9-9118-F6408B6ABD85}" destId="{6CB88F4E-4ACB-4A25-BDA2-8C6EF668D523}" srcOrd="0" destOrd="0" presId="urn:microsoft.com/office/officeart/2005/8/layout/lProcess2"/>
    <dgm:cxn modelId="{015EF3E6-0EDE-47DF-9996-5C506289B7DE}" type="presOf" srcId="{5F0AE199-63C4-4D64-A1A6-ACB02031CD06}" destId="{F3B9E664-39BB-470F-8492-36D605194C95}" srcOrd="0" destOrd="0" presId="urn:microsoft.com/office/officeart/2005/8/layout/lProcess2"/>
    <dgm:cxn modelId="{0FBD48E7-27F4-453B-B79B-18D6DB022019}" type="presOf" srcId="{4513D540-3AF7-47D2-BCFD-6CF95A1B90E4}" destId="{AB7BE690-5B46-4BAE-BFC6-2D547D7B3F67}" srcOrd="0" destOrd="0" presId="urn:microsoft.com/office/officeart/2005/8/layout/lProcess2"/>
    <dgm:cxn modelId="{83A7E6EE-07FD-4F0C-8C8B-A7A4BB152B0B}" srcId="{748BDBD4-421E-49AA-AB91-2FC6AE86205D}" destId="{0919E9ED-3F99-4DD9-9118-F6408B6ABD85}" srcOrd="3" destOrd="0" parTransId="{3A7FAE52-B2E5-467F-8044-B572E3CAF522}" sibTransId="{9383DDED-2368-4ABA-B0A1-8ABF64754C11}"/>
    <dgm:cxn modelId="{12910785-BF79-4BC6-9936-35D4638D7022}" type="presParOf" srcId="{F3B9E664-39BB-470F-8492-36D605194C95}" destId="{124F19CA-48A6-4EBF-AD79-C461BDBC1F9C}" srcOrd="0" destOrd="0" presId="urn:microsoft.com/office/officeart/2005/8/layout/lProcess2"/>
    <dgm:cxn modelId="{950AAAE2-6751-4111-A924-D237D901E199}" type="presParOf" srcId="{124F19CA-48A6-4EBF-AD79-C461BDBC1F9C}" destId="{AB7BE690-5B46-4BAE-BFC6-2D547D7B3F67}" srcOrd="0" destOrd="0" presId="urn:microsoft.com/office/officeart/2005/8/layout/lProcess2"/>
    <dgm:cxn modelId="{B5521762-480E-4D10-B130-0D275ECA943D}" type="presParOf" srcId="{124F19CA-48A6-4EBF-AD79-C461BDBC1F9C}" destId="{D7D0A7B1-AA13-4BDC-ACE1-EA91668A8967}" srcOrd="1" destOrd="0" presId="urn:microsoft.com/office/officeart/2005/8/layout/lProcess2"/>
    <dgm:cxn modelId="{2F6CA05D-5DDD-4E12-9939-987A28177456}" type="presParOf" srcId="{124F19CA-48A6-4EBF-AD79-C461BDBC1F9C}" destId="{7A5F3E3B-8E01-41C6-8D12-62DF12E24709}" srcOrd="2" destOrd="0" presId="urn:microsoft.com/office/officeart/2005/8/layout/lProcess2"/>
    <dgm:cxn modelId="{099D19D3-2B31-4694-8558-C28BFBEBDFD0}" type="presParOf" srcId="{7A5F3E3B-8E01-41C6-8D12-62DF12E24709}" destId="{78100D28-C3B8-4E76-BB3E-46A2EBDD03D6}" srcOrd="0" destOrd="0" presId="urn:microsoft.com/office/officeart/2005/8/layout/lProcess2"/>
    <dgm:cxn modelId="{A934FCAF-F9E1-4A46-B816-03620A0E0610}" type="presParOf" srcId="{78100D28-C3B8-4E76-BB3E-46A2EBDD03D6}" destId="{153A7ABD-A862-4BCE-BBE2-A565E06E2029}" srcOrd="0" destOrd="0" presId="urn:microsoft.com/office/officeart/2005/8/layout/lProcess2"/>
    <dgm:cxn modelId="{95F84A23-1C92-4C07-B565-E0DC755A9F4E}" type="presParOf" srcId="{78100D28-C3B8-4E76-BB3E-46A2EBDD03D6}" destId="{BFBAB394-FEC8-42F5-AAA0-2E26ABAA7216}" srcOrd="1" destOrd="0" presId="urn:microsoft.com/office/officeart/2005/8/layout/lProcess2"/>
    <dgm:cxn modelId="{FA765A17-B1FA-4827-9FB3-33E08CECD8F0}" type="presParOf" srcId="{78100D28-C3B8-4E76-BB3E-46A2EBDD03D6}" destId="{B0AFE1ED-341C-4E5A-85ED-C53335409700}" srcOrd="2" destOrd="0" presId="urn:microsoft.com/office/officeart/2005/8/layout/lProcess2"/>
    <dgm:cxn modelId="{D0635E31-4D4C-4C0C-AA10-851A56A2A541}" type="presParOf" srcId="{F3B9E664-39BB-470F-8492-36D605194C95}" destId="{091DE32B-FAE8-4C7C-85E4-A7FF91F8B594}" srcOrd="1" destOrd="0" presId="urn:microsoft.com/office/officeart/2005/8/layout/lProcess2"/>
    <dgm:cxn modelId="{95EA1E4F-7FC4-452C-8B98-79A63F7A1F92}" type="presParOf" srcId="{F3B9E664-39BB-470F-8492-36D605194C95}" destId="{B9D6CE98-2753-4F0B-80BD-50F288E11291}" srcOrd="2" destOrd="0" presId="urn:microsoft.com/office/officeart/2005/8/layout/lProcess2"/>
    <dgm:cxn modelId="{2AFD8455-EB08-4E8E-8838-FDB385670815}" type="presParOf" srcId="{B9D6CE98-2753-4F0B-80BD-50F288E11291}" destId="{EFAC8C0D-B5E2-4B5D-B7F2-B4AB15F2CA61}" srcOrd="0" destOrd="0" presId="urn:microsoft.com/office/officeart/2005/8/layout/lProcess2"/>
    <dgm:cxn modelId="{A4A603B6-460A-4765-B0BA-D9E7FF00648E}" type="presParOf" srcId="{B9D6CE98-2753-4F0B-80BD-50F288E11291}" destId="{126AC90F-9192-44AE-B005-5F13EE552D17}" srcOrd="1" destOrd="0" presId="urn:microsoft.com/office/officeart/2005/8/layout/lProcess2"/>
    <dgm:cxn modelId="{2C4D363B-EB5C-4409-B943-E44B8655EB23}" type="presParOf" srcId="{B9D6CE98-2753-4F0B-80BD-50F288E11291}" destId="{242CAECC-E6B0-44D3-BDDB-E42935893069}" srcOrd="2" destOrd="0" presId="urn:microsoft.com/office/officeart/2005/8/layout/lProcess2"/>
    <dgm:cxn modelId="{0DEFE328-2DB5-47A1-B9DB-0EC26E4458FA}" type="presParOf" srcId="{242CAECC-E6B0-44D3-BDDB-E42935893069}" destId="{F4CC2633-C573-47C0-A0B6-CE3429A2A17D}" srcOrd="0" destOrd="0" presId="urn:microsoft.com/office/officeart/2005/8/layout/lProcess2"/>
    <dgm:cxn modelId="{C7AAF66D-1812-40AF-900C-BF1B36F64C20}" type="presParOf" srcId="{F4CC2633-C573-47C0-A0B6-CE3429A2A17D}" destId="{7D9A1EAA-1799-4B20-A71B-E849388F138D}" srcOrd="0" destOrd="0" presId="urn:microsoft.com/office/officeart/2005/8/layout/lProcess2"/>
    <dgm:cxn modelId="{F5DCCB17-76E1-44A7-B397-A2D65128CB5F}" type="presParOf" srcId="{F4CC2633-C573-47C0-A0B6-CE3429A2A17D}" destId="{43486335-65BC-4762-BC53-EA5FCCF95344}" srcOrd="1" destOrd="0" presId="urn:microsoft.com/office/officeart/2005/8/layout/lProcess2"/>
    <dgm:cxn modelId="{6D6B2ABE-D2FC-47AA-B349-C297BA2B75D2}" type="presParOf" srcId="{F4CC2633-C573-47C0-A0B6-CE3429A2A17D}" destId="{88ADFCA1-918A-4B6D-9EA0-CC4A8CF2AF50}" srcOrd="2" destOrd="0" presId="urn:microsoft.com/office/officeart/2005/8/layout/lProcess2"/>
    <dgm:cxn modelId="{7517FDCD-D7AB-411B-8F08-DD07223FC3E0}" type="presParOf" srcId="{F4CC2633-C573-47C0-A0B6-CE3429A2A17D}" destId="{D7757CDF-8E95-42DA-8969-6D48D10799D9}" srcOrd="3" destOrd="0" presId="urn:microsoft.com/office/officeart/2005/8/layout/lProcess2"/>
    <dgm:cxn modelId="{E8D1DF00-6B34-4AB5-BB05-6B1ABA4ACF65}" type="presParOf" srcId="{F4CC2633-C573-47C0-A0B6-CE3429A2A17D}" destId="{A914B73B-ECEF-4684-87AF-B8B534120AC9}" srcOrd="4" destOrd="0" presId="urn:microsoft.com/office/officeart/2005/8/layout/lProcess2"/>
    <dgm:cxn modelId="{E5E452B7-3AE3-40AC-A4E6-B9E0B88D2EB2}" type="presParOf" srcId="{F4CC2633-C573-47C0-A0B6-CE3429A2A17D}" destId="{41E29A77-4F1F-45AE-A730-86D588495553}" srcOrd="5" destOrd="0" presId="urn:microsoft.com/office/officeart/2005/8/layout/lProcess2"/>
    <dgm:cxn modelId="{A9BB7AFB-78BE-46E8-BC2B-AACF920BD9A5}" type="presParOf" srcId="{F4CC2633-C573-47C0-A0B6-CE3429A2A17D}" destId="{6CB88F4E-4ACB-4A25-BDA2-8C6EF668D523}" srcOrd="6" destOrd="0" presId="urn:microsoft.com/office/officeart/2005/8/layout/lProcess2"/>
    <dgm:cxn modelId="{B2614CDA-2F8A-446F-86D5-E93DF819B294}" type="presParOf" srcId="{F3B9E664-39BB-470F-8492-36D605194C95}" destId="{C34C3DF8-A2F7-4B92-8F18-16A9FD4F1AAC}" srcOrd="3" destOrd="0" presId="urn:microsoft.com/office/officeart/2005/8/layout/lProcess2"/>
    <dgm:cxn modelId="{333AFCC4-D448-442F-BE2C-4834FA721260}" type="presParOf" srcId="{F3B9E664-39BB-470F-8492-36D605194C95}" destId="{885242C9-E31D-4CBB-B860-21D23B89F9A8}" srcOrd="4" destOrd="0" presId="urn:microsoft.com/office/officeart/2005/8/layout/lProcess2"/>
    <dgm:cxn modelId="{922A32B8-AC5C-4211-9526-4CEB826CC0A6}" type="presParOf" srcId="{885242C9-E31D-4CBB-B860-21D23B89F9A8}" destId="{5A319193-230F-467F-8625-D1A6E8ADDEA0}" srcOrd="0" destOrd="0" presId="urn:microsoft.com/office/officeart/2005/8/layout/lProcess2"/>
    <dgm:cxn modelId="{34EC4E50-4BE6-4AC6-A3A2-460FA943C6A1}" type="presParOf" srcId="{885242C9-E31D-4CBB-B860-21D23B89F9A8}" destId="{18F95B12-7F73-4F97-9324-7722AEEA3E4A}" srcOrd="1" destOrd="0" presId="urn:microsoft.com/office/officeart/2005/8/layout/lProcess2"/>
    <dgm:cxn modelId="{BF0C2D90-9125-4876-BE69-F4BE2C638C47}" type="presParOf" srcId="{885242C9-E31D-4CBB-B860-21D23B89F9A8}" destId="{69F3C51A-560E-43B4-8A12-5A3E041D3F0F}" srcOrd="2" destOrd="0" presId="urn:microsoft.com/office/officeart/2005/8/layout/lProcess2"/>
    <dgm:cxn modelId="{13442455-EB32-4AE9-A0CA-23FD343EC36B}" type="presParOf" srcId="{69F3C51A-560E-43B4-8A12-5A3E041D3F0F}" destId="{A4271120-ED36-4A5A-8C37-A65BFD86C5F6}" srcOrd="0" destOrd="0" presId="urn:microsoft.com/office/officeart/2005/8/layout/lProcess2"/>
    <dgm:cxn modelId="{F392E464-C949-47CE-A950-778CCA6137BB}" type="presParOf" srcId="{A4271120-ED36-4A5A-8C37-A65BFD86C5F6}" destId="{B78FCBB4-359B-4458-9C55-95259B971076}" srcOrd="0" destOrd="0" presId="urn:microsoft.com/office/officeart/2005/8/layout/lProcess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BE690-5B46-4BAE-BFC6-2D547D7B3F67}">
      <dsp:nvSpPr>
        <dsp:cNvPr id="0" name=""/>
        <dsp:cNvSpPr/>
      </dsp:nvSpPr>
      <dsp:spPr>
        <a:xfrm>
          <a:off x="659" y="0"/>
          <a:ext cx="1713879" cy="315023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GB" sz="2800" kern="1200"/>
            <a:t>Entrada</a:t>
          </a:r>
        </a:p>
      </dsp:txBody>
      <dsp:txXfrm>
        <a:off x="659" y="0"/>
        <a:ext cx="1713879" cy="945070"/>
      </dsp:txXfrm>
    </dsp:sp>
    <dsp:sp modelId="{153A7ABD-A862-4BCE-BBE2-A565E06E2029}">
      <dsp:nvSpPr>
        <dsp:cNvPr id="0" name=""/>
        <dsp:cNvSpPr/>
      </dsp:nvSpPr>
      <dsp:spPr>
        <a:xfrm>
          <a:off x="172047" y="945993"/>
          <a:ext cx="1371103" cy="949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En unidades de Negocio existe un puesto de soporte de TIC y practicantes que hacen labores de aprendizaje en el area de TIC</a:t>
          </a:r>
          <a:endParaRPr lang="en-GB" sz="1000" kern="1200"/>
        </a:p>
      </dsp:txBody>
      <dsp:txXfrm>
        <a:off x="199867" y="973813"/>
        <a:ext cx="1315463" cy="894198"/>
      </dsp:txXfrm>
    </dsp:sp>
    <dsp:sp modelId="{B0AFE1ED-341C-4E5A-85ED-C53335409700}">
      <dsp:nvSpPr>
        <dsp:cNvPr id="0" name=""/>
        <dsp:cNvSpPr/>
      </dsp:nvSpPr>
      <dsp:spPr>
        <a:xfrm>
          <a:off x="172047" y="2041961"/>
          <a:ext cx="1371103" cy="9498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Necesidad de Formular estrategias de TI y comunicaciones que optimizen los datos y garantizen el cumplimiento de metas.</a:t>
          </a:r>
          <a:endParaRPr lang="en-GB" sz="1000" kern="1200"/>
        </a:p>
      </dsp:txBody>
      <dsp:txXfrm>
        <a:off x="199867" y="2069781"/>
        <a:ext cx="1315463" cy="894198"/>
      </dsp:txXfrm>
    </dsp:sp>
    <dsp:sp modelId="{EFAC8C0D-B5E2-4B5D-B7F2-B4AB15F2CA61}">
      <dsp:nvSpPr>
        <dsp:cNvPr id="0" name=""/>
        <dsp:cNvSpPr/>
      </dsp:nvSpPr>
      <dsp:spPr>
        <a:xfrm>
          <a:off x="1843080" y="0"/>
          <a:ext cx="1713879" cy="315023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GB" sz="2800" kern="1200"/>
            <a:t>Salida</a:t>
          </a:r>
        </a:p>
      </dsp:txBody>
      <dsp:txXfrm>
        <a:off x="1843080" y="0"/>
        <a:ext cx="1713879" cy="945070"/>
      </dsp:txXfrm>
    </dsp:sp>
    <dsp:sp modelId="{7D9A1EAA-1799-4B20-A71B-E849388F138D}">
      <dsp:nvSpPr>
        <dsp:cNvPr id="0" name=""/>
        <dsp:cNvSpPr/>
      </dsp:nvSpPr>
      <dsp:spPr>
        <a:xfrm>
          <a:off x="2014468" y="945147"/>
          <a:ext cx="1371103" cy="4589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Incrementar la creacion de valor economico</a:t>
          </a:r>
          <a:endParaRPr lang="en-GB" sz="1000" kern="1200"/>
        </a:p>
      </dsp:txBody>
      <dsp:txXfrm>
        <a:off x="2027909" y="958588"/>
        <a:ext cx="1344221" cy="432040"/>
      </dsp:txXfrm>
    </dsp:sp>
    <dsp:sp modelId="{88ADFCA1-918A-4B6D-9EA0-CC4A8CF2AF50}">
      <dsp:nvSpPr>
        <dsp:cNvPr id="0" name=""/>
        <dsp:cNvSpPr/>
      </dsp:nvSpPr>
      <dsp:spPr>
        <a:xfrm>
          <a:off x="2014468" y="1474672"/>
          <a:ext cx="1371103" cy="4589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Incrementar el valor social y ambiental</a:t>
          </a:r>
          <a:endParaRPr lang="en-GB" sz="1000" kern="1200"/>
        </a:p>
      </dsp:txBody>
      <dsp:txXfrm>
        <a:off x="2027909" y="1488113"/>
        <a:ext cx="1344221" cy="432040"/>
      </dsp:txXfrm>
    </dsp:sp>
    <dsp:sp modelId="{A914B73B-ECEF-4684-87AF-B8B534120AC9}">
      <dsp:nvSpPr>
        <dsp:cNvPr id="0" name=""/>
        <dsp:cNvSpPr/>
      </dsp:nvSpPr>
      <dsp:spPr>
        <a:xfrm>
          <a:off x="2014468" y="2004198"/>
          <a:ext cx="1371103" cy="4589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Mejorar la calidad de los servicios</a:t>
          </a:r>
          <a:endParaRPr lang="en-GB" sz="1000" kern="1200"/>
        </a:p>
      </dsp:txBody>
      <dsp:txXfrm>
        <a:off x="2027909" y="2017639"/>
        <a:ext cx="1344221" cy="432040"/>
      </dsp:txXfrm>
    </dsp:sp>
    <dsp:sp modelId="{6CB88F4E-4ACB-4A25-BDA2-8C6EF668D523}">
      <dsp:nvSpPr>
        <dsp:cNvPr id="0" name=""/>
        <dsp:cNvSpPr/>
      </dsp:nvSpPr>
      <dsp:spPr>
        <a:xfrm>
          <a:off x="2014468" y="2533724"/>
          <a:ext cx="1371103" cy="4589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Mejorar la eficiencia operativa</a:t>
          </a:r>
          <a:endParaRPr lang="en-GB" sz="1000" kern="1200"/>
        </a:p>
      </dsp:txBody>
      <dsp:txXfrm>
        <a:off x="2027909" y="2547165"/>
        <a:ext cx="1344221" cy="432040"/>
      </dsp:txXfrm>
    </dsp:sp>
    <dsp:sp modelId="{5A319193-230F-467F-8625-D1A6E8ADDEA0}">
      <dsp:nvSpPr>
        <dsp:cNvPr id="0" name=""/>
        <dsp:cNvSpPr/>
      </dsp:nvSpPr>
      <dsp:spPr>
        <a:xfrm>
          <a:off x="3685500" y="0"/>
          <a:ext cx="1713879" cy="315023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GB" sz="2800" kern="1200"/>
            <a:t>Pr</a:t>
          </a:r>
          <a:r>
            <a:rPr lang="es-ES" sz="2800" kern="1200"/>
            <a:t>ácticas</a:t>
          </a:r>
          <a:endParaRPr lang="en-GB" sz="2800" kern="1200"/>
        </a:p>
      </dsp:txBody>
      <dsp:txXfrm>
        <a:off x="3685500" y="0"/>
        <a:ext cx="1713879" cy="945070"/>
      </dsp:txXfrm>
    </dsp:sp>
    <dsp:sp modelId="{B78FCBB4-359B-4458-9C55-95259B971076}">
      <dsp:nvSpPr>
        <dsp:cNvPr id="0" name=""/>
        <dsp:cNvSpPr/>
      </dsp:nvSpPr>
      <dsp:spPr>
        <a:xfrm>
          <a:off x="3856888" y="945070"/>
          <a:ext cx="1371103" cy="204765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s-ES" sz="1000" kern="1200"/>
            <a:t>El programa tenia por finalidad diseñar y proporcionar la eficiencia del monitoreo de infrrestructura tecnica y tecnologia, asegurar disponibilidad de la informacion y reforzar seguridad</a:t>
          </a:r>
          <a:endParaRPr lang="en-GB" sz="1000" kern="1200"/>
        </a:p>
      </dsp:txBody>
      <dsp:txXfrm>
        <a:off x="3897046" y="985228"/>
        <a:ext cx="1290787" cy="1967336"/>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AE271-E7E9-42F1-9C26-8E4AEE3EC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40</Pages>
  <Words>6304</Words>
  <Characters>34675</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 ayala mendoza</dc:creator>
  <cp:keywords/>
  <dc:description/>
  <cp:lastModifiedBy>geral ayala mendoza</cp:lastModifiedBy>
  <cp:revision>52</cp:revision>
  <dcterms:created xsi:type="dcterms:W3CDTF">2022-06-24T04:04:00Z</dcterms:created>
  <dcterms:modified xsi:type="dcterms:W3CDTF">2022-08-19T02:32:00Z</dcterms:modified>
</cp:coreProperties>
</file>