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FA5D4" w14:textId="7138EEA3" w:rsidR="009F5504" w:rsidRPr="009F5504" w:rsidRDefault="009F5504" w:rsidP="00786C16">
      <w:pPr>
        <w:spacing w:after="0" w:line="240" w:lineRule="auto"/>
        <w:rPr>
          <w:rFonts w:ascii="Calibri" w:eastAsia="Times New Roman" w:hAnsi="Calibri" w:cs="Calibri"/>
          <w:b/>
          <w:bCs/>
          <w:kern w:val="0"/>
          <w:lang w:eastAsia="it-IT"/>
          <w14:ligatures w14:val="none"/>
        </w:rPr>
      </w:pPr>
      <w:r w:rsidRPr="009F5504">
        <w:rPr>
          <w:rFonts w:ascii="Calibri" w:eastAsia="Times New Roman" w:hAnsi="Calibri" w:cs="Calibri"/>
          <w:b/>
          <w:bCs/>
          <w:kern w:val="0"/>
          <w:lang w:eastAsia="it-IT"/>
          <w14:ligatures w14:val="none"/>
        </w:rPr>
        <w:t>HILARY PUTNAM</w:t>
      </w:r>
    </w:p>
    <w:p w14:paraId="08A38BD1" w14:textId="3822EC4A" w:rsidR="002B2C3E" w:rsidRDefault="002B2C3E"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 xml:space="preserve">Hilary Putnam </w:t>
      </w:r>
      <w:r w:rsidRPr="002B2C3E">
        <w:rPr>
          <w:rFonts w:ascii="Calibri" w:eastAsia="Times New Roman" w:hAnsi="Calibri" w:cs="Calibri"/>
          <w:kern w:val="0"/>
          <w:lang w:eastAsia="it-IT"/>
          <w14:ligatures w14:val="none"/>
        </w:rPr>
        <w:t>(Chicago, 31 luglio 1926 – Arlington, 13 marzo 2016) è un filosofo e matematico statunitense.</w:t>
      </w:r>
      <w:r>
        <w:rPr>
          <w:rFonts w:ascii="Calibri" w:eastAsia="Times New Roman" w:hAnsi="Calibri" w:cs="Calibri"/>
          <w:kern w:val="0"/>
          <w:lang w:eastAsia="it-IT"/>
          <w14:ligatures w14:val="none"/>
        </w:rPr>
        <w:t xml:space="preserve"> </w:t>
      </w:r>
      <w:r w:rsidRPr="002B2C3E">
        <w:rPr>
          <w:rFonts w:ascii="Calibri" w:eastAsia="Times New Roman" w:hAnsi="Calibri" w:cs="Calibri"/>
          <w:kern w:val="0"/>
          <w:lang w:eastAsia="it-IT"/>
          <w14:ligatures w14:val="none"/>
        </w:rPr>
        <w:t>I suoi contributi più celebri riguardano la filosofia della mente e la filosofia del linguaggio, ma negli ultimi vent'anni la sua ricerca ha seguito un disegno più complesso e organico, spaziando dalla metafisica alla filosofia della scienza, per toccare l'etica e in tempi recenti la filosofia della religione</w:t>
      </w:r>
      <w:r>
        <w:rPr>
          <w:rFonts w:ascii="Calibri" w:eastAsia="Times New Roman" w:hAnsi="Calibri" w:cs="Calibri"/>
          <w:kern w:val="0"/>
          <w:lang w:eastAsia="it-IT"/>
          <w14:ligatures w14:val="none"/>
        </w:rPr>
        <w:t>.</w:t>
      </w:r>
    </w:p>
    <w:p w14:paraId="674DF086" w14:textId="488B0D03" w:rsidR="002B2C3E" w:rsidRDefault="00C539BE" w:rsidP="00786C16">
      <w:pPr>
        <w:spacing w:after="0" w:line="240" w:lineRule="auto"/>
        <w:rPr>
          <w:rFonts w:ascii="Calibri" w:eastAsia="Times New Roman" w:hAnsi="Calibri" w:cs="Calibri"/>
          <w:kern w:val="0"/>
          <w:lang w:eastAsia="it-IT"/>
          <w14:ligatures w14:val="none"/>
        </w:rPr>
      </w:pPr>
      <w:r w:rsidRPr="00C539BE">
        <w:rPr>
          <w:rFonts w:ascii="Calibri" w:eastAsia="Times New Roman" w:hAnsi="Calibri" w:cs="Calibri"/>
          <w:kern w:val="0"/>
          <w:lang w:eastAsia="it-IT"/>
          <w14:ligatures w14:val="none"/>
        </w:rPr>
        <w:t xml:space="preserve">Di formazione analitica, Putnam si è poi situato vicino a posizioni </w:t>
      </w:r>
      <w:proofErr w:type="spellStart"/>
      <w:r w:rsidRPr="00C539BE">
        <w:rPr>
          <w:rFonts w:ascii="Calibri" w:eastAsia="Times New Roman" w:hAnsi="Calibri" w:cs="Calibri"/>
          <w:kern w:val="0"/>
          <w:lang w:eastAsia="it-IT"/>
          <w14:ligatures w14:val="none"/>
        </w:rPr>
        <w:t>neopragmatiste</w:t>
      </w:r>
      <w:proofErr w:type="spellEnd"/>
      <w:r w:rsidRPr="00C539BE">
        <w:rPr>
          <w:rFonts w:ascii="Calibri" w:eastAsia="Times New Roman" w:hAnsi="Calibri" w:cs="Calibri"/>
          <w:kern w:val="0"/>
          <w:lang w:eastAsia="it-IT"/>
          <w14:ligatures w14:val="none"/>
        </w:rPr>
        <w:t>, sebbene abbia a più riprese rifiutato tale etichetta.</w:t>
      </w:r>
    </w:p>
    <w:p w14:paraId="39BFC560" w14:textId="4DEFB442" w:rsidR="00C539BE" w:rsidRDefault="00C539BE" w:rsidP="00786C16">
      <w:pPr>
        <w:spacing w:after="0" w:line="240" w:lineRule="auto"/>
        <w:rPr>
          <w:rFonts w:ascii="Calibri" w:eastAsia="Times New Roman" w:hAnsi="Calibri" w:cs="Calibri"/>
          <w:kern w:val="0"/>
          <w:lang w:eastAsia="it-IT"/>
          <w14:ligatures w14:val="none"/>
        </w:rPr>
      </w:pPr>
      <w:r w:rsidRPr="00C539BE">
        <w:rPr>
          <w:rFonts w:ascii="Calibri" w:eastAsia="Times New Roman" w:hAnsi="Calibri" w:cs="Calibri"/>
          <w:kern w:val="0"/>
          <w:lang w:eastAsia="it-IT"/>
          <w14:ligatures w14:val="none"/>
        </w:rPr>
        <w:t xml:space="preserve">La produzione filosofica di Putnam tra la fine degli anni cinquanta e gli inizi degli anni ottanta è raccolta per lo più nei tre volumi dei </w:t>
      </w:r>
      <w:proofErr w:type="spellStart"/>
      <w:r w:rsidRPr="00C539BE">
        <w:rPr>
          <w:rFonts w:ascii="Calibri" w:eastAsia="Times New Roman" w:hAnsi="Calibri" w:cs="Calibri"/>
          <w:kern w:val="0"/>
          <w:lang w:eastAsia="it-IT"/>
          <w14:ligatures w14:val="none"/>
        </w:rPr>
        <w:t>Philosophical</w:t>
      </w:r>
      <w:proofErr w:type="spellEnd"/>
      <w:r w:rsidRPr="00C539BE">
        <w:rPr>
          <w:rFonts w:ascii="Calibri" w:eastAsia="Times New Roman" w:hAnsi="Calibri" w:cs="Calibri"/>
          <w:kern w:val="0"/>
          <w:lang w:eastAsia="it-IT"/>
          <w14:ligatures w14:val="none"/>
        </w:rPr>
        <w:t xml:space="preserve"> Papers, testi che spaziano dalla filosofia della logica, del linguaggio e della fisica, alla filosofia della matematica e della mente, per toccare questioni epistemologiche generali come la corroborazione, la preferibilità delle teorie, questioni di logica induttiva. Alcuni di questi saggi contengono tesi innovative divenute ormai classiche, quali la tesi del funzionalismo e la teoria causale del riferimento (detta anche teoria del riferimento diretto).</w:t>
      </w:r>
    </w:p>
    <w:p w14:paraId="720C9CDC" w14:textId="77777777" w:rsidR="004F2A4F" w:rsidRDefault="004F2A4F" w:rsidP="00786C16">
      <w:pPr>
        <w:spacing w:after="0" w:line="240" w:lineRule="auto"/>
        <w:rPr>
          <w:rFonts w:ascii="Calibri" w:eastAsia="Times New Roman" w:hAnsi="Calibri" w:cs="Calibri"/>
          <w:kern w:val="0"/>
          <w:lang w:eastAsia="it-IT"/>
          <w14:ligatures w14:val="none"/>
        </w:rPr>
      </w:pPr>
    </w:p>
    <w:p w14:paraId="6A13312E" w14:textId="77777777" w:rsidR="004F2A4F" w:rsidRDefault="004F2A4F" w:rsidP="004F2A4F">
      <w:pPr>
        <w:spacing w:after="0" w:line="240" w:lineRule="auto"/>
        <w:rPr>
          <w:rFonts w:ascii="Calibri" w:eastAsia="Times New Roman" w:hAnsi="Calibri" w:cs="Calibri"/>
          <w:kern w:val="0"/>
          <w:lang w:eastAsia="it-IT"/>
          <w14:ligatures w14:val="none"/>
        </w:rPr>
      </w:pPr>
      <w:r w:rsidRPr="00D66AB7">
        <w:rPr>
          <w:rFonts w:ascii="Calibri" w:eastAsia="Times New Roman" w:hAnsi="Calibri" w:cs="Calibri"/>
          <w:kern w:val="0"/>
          <w:lang w:eastAsia="it-IT"/>
          <w14:ligatures w14:val="none"/>
        </w:rPr>
        <w:t xml:space="preserve">Secondo John </w:t>
      </w:r>
      <w:proofErr w:type="spellStart"/>
      <w:r w:rsidRPr="00D66AB7">
        <w:rPr>
          <w:rFonts w:ascii="Calibri" w:eastAsia="Times New Roman" w:hAnsi="Calibri" w:cs="Calibri"/>
          <w:kern w:val="0"/>
          <w:lang w:eastAsia="it-IT"/>
          <w14:ligatures w14:val="none"/>
        </w:rPr>
        <w:t>Passmore</w:t>
      </w:r>
      <w:proofErr w:type="spellEnd"/>
      <w:r w:rsidRPr="00D66AB7">
        <w:rPr>
          <w:rFonts w:ascii="Calibri" w:eastAsia="Times New Roman" w:hAnsi="Calibri" w:cs="Calibri"/>
          <w:kern w:val="0"/>
          <w:lang w:eastAsia="it-IT"/>
          <w14:ligatures w14:val="none"/>
        </w:rPr>
        <w:t>, il lavoro di Hilary Putnam è una "</w:t>
      </w:r>
      <w:r w:rsidRPr="000922D9">
        <w:rPr>
          <w:rFonts w:ascii="Calibri" w:eastAsia="Times New Roman" w:hAnsi="Calibri" w:cs="Calibri"/>
          <w:i/>
          <w:iCs/>
          <w:kern w:val="0"/>
          <w:lang w:eastAsia="it-IT"/>
          <w14:ligatures w14:val="none"/>
        </w:rPr>
        <w:t>storia della filosofia recente a grandi linee</w:t>
      </w:r>
      <w:r w:rsidRPr="00D66AB7">
        <w:rPr>
          <w:rFonts w:ascii="Calibri" w:eastAsia="Times New Roman" w:hAnsi="Calibri" w:cs="Calibri"/>
          <w:kern w:val="0"/>
          <w:lang w:eastAsia="it-IT"/>
          <w14:ligatures w14:val="none"/>
        </w:rPr>
        <w:t>" (</w:t>
      </w:r>
      <w:proofErr w:type="spellStart"/>
      <w:r w:rsidRPr="00D66AB7">
        <w:rPr>
          <w:rFonts w:ascii="Calibri" w:eastAsia="Times New Roman" w:hAnsi="Calibri" w:cs="Calibri"/>
          <w:kern w:val="0"/>
          <w:lang w:eastAsia="it-IT"/>
          <w14:ligatures w14:val="none"/>
        </w:rPr>
        <w:t>Recent</w:t>
      </w:r>
      <w:proofErr w:type="spellEnd"/>
      <w:r w:rsidRPr="00D66AB7">
        <w:rPr>
          <w:rFonts w:ascii="Calibri" w:eastAsia="Times New Roman" w:hAnsi="Calibri" w:cs="Calibri"/>
          <w:kern w:val="0"/>
          <w:lang w:eastAsia="it-IT"/>
          <w14:ligatures w14:val="none"/>
        </w:rPr>
        <w:t xml:space="preserve"> </w:t>
      </w:r>
      <w:proofErr w:type="spellStart"/>
      <w:r w:rsidRPr="00D66AB7">
        <w:rPr>
          <w:rFonts w:ascii="Calibri" w:eastAsia="Times New Roman" w:hAnsi="Calibri" w:cs="Calibri"/>
          <w:kern w:val="0"/>
          <w:lang w:eastAsia="it-IT"/>
          <w14:ligatures w14:val="none"/>
        </w:rPr>
        <w:t>Philosophers</w:t>
      </w:r>
      <w:proofErr w:type="spellEnd"/>
      <w:r w:rsidRPr="00D66AB7">
        <w:rPr>
          <w:rFonts w:ascii="Calibri" w:eastAsia="Times New Roman" w:hAnsi="Calibri" w:cs="Calibri"/>
          <w:kern w:val="0"/>
          <w:lang w:eastAsia="it-IT"/>
          <w14:ligatures w14:val="none"/>
        </w:rPr>
        <w:t>)</w:t>
      </w:r>
      <w:r>
        <w:rPr>
          <w:rFonts w:ascii="Calibri" w:eastAsia="Times New Roman" w:hAnsi="Calibri" w:cs="Calibri"/>
          <w:kern w:val="0"/>
          <w:lang w:eastAsia="it-IT"/>
          <w14:ligatures w14:val="none"/>
        </w:rPr>
        <w:t xml:space="preserve">; Scrivere </w:t>
      </w:r>
      <w:r w:rsidRPr="00D66AB7">
        <w:rPr>
          <w:rFonts w:ascii="Calibri" w:eastAsia="Times New Roman" w:hAnsi="Calibri" w:cs="Calibri"/>
          <w:kern w:val="0"/>
          <w:lang w:eastAsia="it-IT"/>
          <w14:ligatures w14:val="none"/>
        </w:rPr>
        <w:t>"</w:t>
      </w:r>
      <w:r w:rsidRPr="000922D9">
        <w:rPr>
          <w:rFonts w:ascii="Calibri" w:eastAsia="Times New Roman" w:hAnsi="Calibri" w:cs="Calibri"/>
          <w:i/>
          <w:iCs/>
          <w:kern w:val="0"/>
          <w:lang w:eastAsia="it-IT"/>
          <w14:ligatures w14:val="none"/>
        </w:rPr>
        <w:t>sulla filosofia di Putnam è come cercare di catturare il vento con una rete da pesca</w:t>
      </w:r>
      <w:r w:rsidRPr="00D66AB7">
        <w:rPr>
          <w:rFonts w:ascii="Calibri" w:eastAsia="Times New Roman" w:hAnsi="Calibri" w:cs="Calibri"/>
          <w:kern w:val="0"/>
          <w:lang w:eastAsia="it-IT"/>
          <w14:ligatures w14:val="none"/>
        </w:rPr>
        <w:t xml:space="preserve">." </w:t>
      </w:r>
    </w:p>
    <w:p w14:paraId="7D529450" w14:textId="77777777" w:rsidR="004F2A4F" w:rsidRDefault="004F2A4F" w:rsidP="004F2A4F">
      <w:pPr>
        <w:spacing w:after="0" w:line="240" w:lineRule="auto"/>
        <w:rPr>
          <w:rFonts w:ascii="Calibri" w:eastAsia="Times New Roman" w:hAnsi="Calibri" w:cs="Calibri"/>
          <w:kern w:val="0"/>
          <w:lang w:eastAsia="it-IT"/>
          <w14:ligatures w14:val="none"/>
        </w:rPr>
      </w:pPr>
      <w:r w:rsidRPr="00D66AB7">
        <w:rPr>
          <w:rFonts w:ascii="Calibri" w:eastAsia="Times New Roman" w:hAnsi="Calibri" w:cs="Calibri"/>
          <w:kern w:val="0"/>
          <w:lang w:eastAsia="it-IT"/>
          <w14:ligatures w14:val="none"/>
        </w:rPr>
        <w:t xml:space="preserve">Nato a Chicago e formatosi all'Università della Pennsylvania e all'Università della California a Los Angeles, Putnam ha insegnato alla </w:t>
      </w:r>
      <w:proofErr w:type="spellStart"/>
      <w:r w:rsidRPr="00D66AB7">
        <w:rPr>
          <w:rFonts w:ascii="Calibri" w:eastAsia="Times New Roman" w:hAnsi="Calibri" w:cs="Calibri"/>
          <w:kern w:val="0"/>
          <w:lang w:eastAsia="it-IT"/>
          <w14:ligatures w14:val="none"/>
        </w:rPr>
        <w:t>Northwestern</w:t>
      </w:r>
      <w:proofErr w:type="spellEnd"/>
      <w:r w:rsidRPr="00D66AB7">
        <w:rPr>
          <w:rFonts w:ascii="Calibri" w:eastAsia="Times New Roman" w:hAnsi="Calibri" w:cs="Calibri"/>
          <w:kern w:val="0"/>
          <w:lang w:eastAsia="it-IT"/>
          <w14:ligatures w14:val="none"/>
        </w:rPr>
        <w:t xml:space="preserve"> University, Princeton University e </w:t>
      </w:r>
      <w:r>
        <w:rPr>
          <w:rFonts w:ascii="Calibri" w:eastAsia="Times New Roman" w:hAnsi="Calibri" w:cs="Calibri"/>
          <w:kern w:val="0"/>
          <w:lang w:eastAsia="it-IT"/>
          <w14:ligatures w14:val="none"/>
        </w:rPr>
        <w:t>a</w:t>
      </w:r>
      <w:r w:rsidRPr="00D66AB7">
        <w:rPr>
          <w:rFonts w:ascii="Calibri" w:eastAsia="Times New Roman" w:hAnsi="Calibri" w:cs="Calibri"/>
          <w:kern w:val="0"/>
          <w:lang w:eastAsia="it-IT"/>
          <w14:ligatures w14:val="none"/>
        </w:rPr>
        <w:t>l Massachusetts Institute of Technology prima di trasferirsi all'Università di Harvard nel 1965. Nei suoi primi anni ad Harvard, fu un aperto oppositore della guerra in Vietnam.</w:t>
      </w:r>
      <w:r>
        <w:rPr>
          <w:rFonts w:ascii="Calibri" w:eastAsia="Times New Roman" w:hAnsi="Calibri" w:cs="Calibri"/>
          <w:kern w:val="0"/>
          <w:lang w:eastAsia="it-IT"/>
          <w14:ligatures w14:val="none"/>
        </w:rPr>
        <w:t xml:space="preserve"> </w:t>
      </w:r>
      <w:r w:rsidRPr="00D66AB7">
        <w:rPr>
          <w:rFonts w:ascii="Calibri" w:eastAsia="Times New Roman" w:hAnsi="Calibri" w:cs="Calibri"/>
          <w:kern w:val="0"/>
          <w:lang w:eastAsia="it-IT"/>
          <w14:ligatures w14:val="none"/>
        </w:rPr>
        <w:t xml:space="preserve">Anche se scrive </w:t>
      </w:r>
      <w:r>
        <w:rPr>
          <w:rFonts w:ascii="Calibri" w:eastAsia="Times New Roman" w:hAnsi="Calibri" w:cs="Calibri"/>
          <w:kern w:val="0"/>
          <w:lang w:eastAsia="it-IT"/>
          <w14:ligatures w14:val="none"/>
        </w:rPr>
        <w:t>utilizzando il</w:t>
      </w:r>
      <w:r w:rsidRPr="00D66AB7">
        <w:rPr>
          <w:rFonts w:ascii="Calibri" w:eastAsia="Times New Roman" w:hAnsi="Calibri" w:cs="Calibri"/>
          <w:kern w:val="0"/>
          <w:lang w:eastAsia="it-IT"/>
          <w14:ligatures w14:val="none"/>
        </w:rPr>
        <w:t xml:space="preserve"> linguaggio della filosofia analitica, Putnam affronta temi importanti relativi alla scienza all'etica e all'epistemologia. Se questi temi ricordano David Hume</w:t>
      </w:r>
      <w:r>
        <w:rPr>
          <w:rFonts w:ascii="Calibri" w:eastAsia="Times New Roman" w:hAnsi="Calibri" w:cs="Calibri"/>
          <w:kern w:val="0"/>
          <w:lang w:eastAsia="it-IT"/>
          <w14:ligatures w14:val="none"/>
        </w:rPr>
        <w:t xml:space="preserve">, </w:t>
      </w:r>
      <w:r w:rsidRPr="00D66AB7">
        <w:rPr>
          <w:rFonts w:ascii="Calibri" w:eastAsia="Times New Roman" w:hAnsi="Calibri" w:cs="Calibri"/>
          <w:kern w:val="0"/>
          <w:lang w:eastAsia="it-IT"/>
          <w14:ligatures w14:val="none"/>
        </w:rPr>
        <w:t xml:space="preserve">il modo in cui li tratta non lo è. Il lavoro di Putnam è profondamente plasmato dal recente lavoro in logica, fondamenti della matematica e scienza di quanto sarebbe stato possibile per Hume; Putnam ha contribuito </w:t>
      </w:r>
      <w:r>
        <w:rPr>
          <w:rFonts w:ascii="Calibri" w:eastAsia="Times New Roman" w:hAnsi="Calibri" w:cs="Calibri"/>
          <w:kern w:val="0"/>
          <w:lang w:eastAsia="it-IT"/>
          <w14:ligatures w14:val="none"/>
        </w:rPr>
        <w:t>in</w:t>
      </w:r>
      <w:r w:rsidRPr="00D66AB7">
        <w:rPr>
          <w:rFonts w:ascii="Calibri" w:eastAsia="Times New Roman" w:hAnsi="Calibri" w:cs="Calibri"/>
          <w:kern w:val="0"/>
          <w:lang w:eastAsia="it-IT"/>
          <w14:ligatures w14:val="none"/>
        </w:rPr>
        <w:t xml:space="preserve"> ciascuno</w:t>
      </w:r>
      <w:r>
        <w:rPr>
          <w:rFonts w:ascii="Calibri" w:eastAsia="Times New Roman" w:hAnsi="Calibri" w:cs="Calibri"/>
          <w:kern w:val="0"/>
          <w:lang w:eastAsia="it-IT"/>
          <w14:ligatures w14:val="none"/>
        </w:rPr>
        <w:t xml:space="preserve"> di questi campi</w:t>
      </w:r>
      <w:r w:rsidRPr="00D66AB7">
        <w:rPr>
          <w:rFonts w:ascii="Calibri" w:eastAsia="Times New Roman" w:hAnsi="Calibri" w:cs="Calibri"/>
          <w:kern w:val="0"/>
          <w:lang w:eastAsia="it-IT"/>
          <w14:ligatures w14:val="none"/>
        </w:rPr>
        <w:t xml:space="preserve">. Si differenzia da Hume e si colloca maggiormente nella tradizione di Willard Quine e del pragmatismo americano nel trattamento delle distinzioni cruciali tra affermazioni analitiche e sintetiche e tra fatti e valori. Entrambe le distinzioni, nettamente </w:t>
      </w:r>
      <w:proofErr w:type="spellStart"/>
      <w:r>
        <w:rPr>
          <w:rFonts w:ascii="Calibri" w:eastAsia="Times New Roman" w:hAnsi="Calibri" w:cs="Calibri"/>
          <w:kern w:val="0"/>
          <w:lang w:eastAsia="it-IT"/>
          <w14:ligatures w14:val="none"/>
        </w:rPr>
        <w:t>humeiane</w:t>
      </w:r>
      <w:proofErr w:type="spellEnd"/>
      <w:r w:rsidRPr="00D66AB7">
        <w:rPr>
          <w:rFonts w:ascii="Calibri" w:eastAsia="Times New Roman" w:hAnsi="Calibri" w:cs="Calibri"/>
          <w:kern w:val="0"/>
          <w:lang w:eastAsia="it-IT"/>
          <w14:ligatures w14:val="none"/>
        </w:rPr>
        <w:t>, secondo Putnam non sono assolute. Tenta di mostrare, ad esempio, che i concetti di base della filosofia, della scienza e della matematica sono tutti interconnessi, cosicché la matematica presenta più somiglianze con il ragionamento empirico di quanto non si ammetta abitualmente</w:t>
      </w:r>
      <w:r>
        <w:rPr>
          <w:rFonts w:ascii="Calibri" w:eastAsia="Times New Roman" w:hAnsi="Calibri" w:cs="Calibri"/>
          <w:kern w:val="0"/>
          <w:lang w:eastAsia="it-IT"/>
          <w14:ligatures w14:val="none"/>
        </w:rPr>
        <w:t>.</w:t>
      </w:r>
    </w:p>
    <w:p w14:paraId="4852D810" w14:textId="77777777" w:rsidR="00C539BE" w:rsidRDefault="00C539BE" w:rsidP="00786C16">
      <w:pPr>
        <w:spacing w:after="0" w:line="240" w:lineRule="auto"/>
        <w:rPr>
          <w:rFonts w:ascii="Calibri" w:eastAsia="Times New Roman" w:hAnsi="Calibri" w:cs="Calibri"/>
          <w:kern w:val="0"/>
          <w:lang w:eastAsia="it-IT"/>
          <w14:ligatures w14:val="none"/>
        </w:rPr>
      </w:pPr>
    </w:p>
    <w:p w14:paraId="4CF7DA10" w14:textId="5CED361A" w:rsidR="00C539BE" w:rsidRDefault="00C539BE" w:rsidP="00786C16">
      <w:pPr>
        <w:spacing w:after="0" w:line="240" w:lineRule="auto"/>
        <w:rPr>
          <w:rFonts w:ascii="Calibri" w:eastAsia="Times New Roman" w:hAnsi="Calibri" w:cs="Calibri"/>
          <w:kern w:val="0"/>
          <w:lang w:eastAsia="it-IT"/>
          <w14:ligatures w14:val="none"/>
        </w:rPr>
      </w:pPr>
      <w:r w:rsidRPr="00C539BE">
        <w:rPr>
          <w:rFonts w:ascii="Calibri" w:eastAsia="Times New Roman" w:hAnsi="Calibri" w:cs="Calibri"/>
          <w:kern w:val="0"/>
          <w:lang w:eastAsia="it-IT"/>
          <w14:ligatures w14:val="none"/>
        </w:rPr>
        <w:t xml:space="preserve">In filosofia della mente può essere considerato il fondatore delle posizioni funzionaliste, impostazioni che sono alla base del programma di ricerca delle scienze cognitive e la cui idea centrale è l'analogia tra la relazione mente/cervello e quella software/hardware. Dopo aver più volte modificato le sue posizioni al riguardo, a partire dai primi anni </w:t>
      </w:r>
      <w:r>
        <w:rPr>
          <w:rFonts w:ascii="Calibri" w:eastAsia="Times New Roman" w:hAnsi="Calibri" w:cs="Calibri"/>
          <w:kern w:val="0"/>
          <w:lang w:eastAsia="it-IT"/>
          <w14:ligatures w14:val="none"/>
        </w:rPr>
        <w:t xml:space="preserve">del </w:t>
      </w:r>
      <w:r w:rsidRPr="00C539BE">
        <w:rPr>
          <w:rFonts w:ascii="Calibri" w:eastAsia="Times New Roman" w:hAnsi="Calibri" w:cs="Calibri"/>
          <w:kern w:val="0"/>
          <w:lang w:eastAsia="it-IT"/>
          <w14:ligatures w14:val="none"/>
        </w:rPr>
        <w:t xml:space="preserve">1980 giunge a sostenere che il funzionalismo è solo uno dei possibili quadri teorici tramite i quali può essere pensata la realtà: la visione funzionalista può essere feconda, ma alla base vi è l'idea assai problematica di una corrispondenza speculare tra linguaggio e mondo. Putnam giunge quindi ad una critica radicale nel saggio del 1987 </w:t>
      </w:r>
      <w:r>
        <w:rPr>
          <w:rFonts w:ascii="Calibri" w:eastAsia="Times New Roman" w:hAnsi="Calibri" w:cs="Calibri"/>
          <w:kern w:val="0"/>
          <w:lang w:eastAsia="it-IT"/>
          <w14:ligatures w14:val="none"/>
        </w:rPr>
        <w:t>“</w:t>
      </w:r>
      <w:r w:rsidRPr="00C539BE">
        <w:rPr>
          <w:rFonts w:ascii="Calibri" w:eastAsia="Times New Roman" w:hAnsi="Calibri" w:cs="Calibri"/>
          <w:kern w:val="0"/>
          <w:lang w:eastAsia="it-IT"/>
          <w14:ligatures w14:val="none"/>
        </w:rPr>
        <w:t xml:space="preserve">The </w:t>
      </w:r>
      <w:proofErr w:type="spellStart"/>
      <w:r w:rsidRPr="00C539BE">
        <w:rPr>
          <w:rFonts w:ascii="Calibri" w:eastAsia="Times New Roman" w:hAnsi="Calibri" w:cs="Calibri"/>
          <w:kern w:val="0"/>
          <w:lang w:eastAsia="it-IT"/>
          <w14:ligatures w14:val="none"/>
        </w:rPr>
        <w:t>Many</w:t>
      </w:r>
      <w:proofErr w:type="spellEnd"/>
      <w:r w:rsidRPr="00C539BE">
        <w:rPr>
          <w:rFonts w:ascii="Calibri" w:eastAsia="Times New Roman" w:hAnsi="Calibri" w:cs="Calibri"/>
          <w:kern w:val="0"/>
          <w:lang w:eastAsia="it-IT"/>
          <w14:ligatures w14:val="none"/>
        </w:rPr>
        <w:t xml:space="preserve"> </w:t>
      </w:r>
      <w:proofErr w:type="spellStart"/>
      <w:r w:rsidRPr="00C539BE">
        <w:rPr>
          <w:rFonts w:ascii="Calibri" w:eastAsia="Times New Roman" w:hAnsi="Calibri" w:cs="Calibri"/>
          <w:kern w:val="0"/>
          <w:lang w:eastAsia="it-IT"/>
          <w14:ligatures w14:val="none"/>
        </w:rPr>
        <w:t>Faces</w:t>
      </w:r>
      <w:proofErr w:type="spellEnd"/>
      <w:r w:rsidRPr="00C539BE">
        <w:rPr>
          <w:rFonts w:ascii="Calibri" w:eastAsia="Times New Roman" w:hAnsi="Calibri" w:cs="Calibri"/>
          <w:kern w:val="0"/>
          <w:lang w:eastAsia="it-IT"/>
          <w14:ligatures w14:val="none"/>
        </w:rPr>
        <w:t xml:space="preserve"> of </w:t>
      </w:r>
      <w:proofErr w:type="spellStart"/>
      <w:r w:rsidRPr="00C539BE">
        <w:rPr>
          <w:rFonts w:ascii="Calibri" w:eastAsia="Times New Roman" w:hAnsi="Calibri" w:cs="Calibri"/>
          <w:kern w:val="0"/>
          <w:lang w:eastAsia="it-IT"/>
          <w14:ligatures w14:val="none"/>
        </w:rPr>
        <w:t>Realism</w:t>
      </w:r>
      <w:proofErr w:type="spellEnd"/>
      <w:r>
        <w:rPr>
          <w:rFonts w:ascii="Calibri" w:eastAsia="Times New Roman" w:hAnsi="Calibri" w:cs="Calibri"/>
          <w:kern w:val="0"/>
          <w:lang w:eastAsia="it-IT"/>
          <w14:ligatures w14:val="none"/>
        </w:rPr>
        <w:t>”</w:t>
      </w:r>
      <w:r w:rsidRPr="00C539BE">
        <w:rPr>
          <w:rFonts w:ascii="Calibri" w:eastAsia="Times New Roman" w:hAnsi="Calibri" w:cs="Calibri"/>
          <w:kern w:val="0"/>
          <w:lang w:eastAsia="it-IT"/>
          <w14:ligatures w14:val="none"/>
        </w:rPr>
        <w:t>, dove si distacca definitivamente dall'approccio funzionalista, ritorcendo contro la propria teoria (come è tipico del suo modo di procedere) l'argomento delle molteplici realizzazioni, che aveva costituito l'elemento chiave per rifiutare il materialismo della teoria dell'identità: se è vero che diversi stati neurali possono implementare lo stesso stato funzionale, allo stesso modo un medesimo stato neurale può essere implementato da diversi stati funzionali. Seguendo questo ragionamento, non esiste un unico algoritmo mentale che corrisponda a una proposizione.</w:t>
      </w:r>
    </w:p>
    <w:p w14:paraId="3833A5E5" w14:textId="77777777" w:rsidR="00CB663D" w:rsidRDefault="00CB663D" w:rsidP="00786C16">
      <w:pPr>
        <w:spacing w:after="0" w:line="240" w:lineRule="auto"/>
        <w:rPr>
          <w:rFonts w:ascii="Calibri" w:eastAsia="Times New Roman" w:hAnsi="Calibri" w:cs="Calibri"/>
          <w:kern w:val="0"/>
          <w:lang w:eastAsia="it-IT"/>
          <w14:ligatures w14:val="none"/>
        </w:rPr>
      </w:pPr>
    </w:p>
    <w:p w14:paraId="5577CD07" w14:textId="630191D6" w:rsidR="00CB663D" w:rsidRDefault="00CB663D" w:rsidP="00786C16">
      <w:pPr>
        <w:spacing w:after="0" w:line="240" w:lineRule="auto"/>
        <w:rPr>
          <w:rFonts w:ascii="Calibri" w:eastAsia="Times New Roman" w:hAnsi="Calibri" w:cs="Calibri"/>
          <w:kern w:val="0"/>
          <w:lang w:eastAsia="it-IT"/>
          <w14:ligatures w14:val="none"/>
        </w:rPr>
      </w:pPr>
      <w:r w:rsidRPr="00CB663D">
        <w:rPr>
          <w:rFonts w:ascii="Calibri" w:eastAsia="Times New Roman" w:hAnsi="Calibri" w:cs="Calibri"/>
          <w:kern w:val="0"/>
          <w:lang w:eastAsia="it-IT"/>
          <w14:ligatures w14:val="none"/>
        </w:rPr>
        <w:t xml:space="preserve">Il tema centrale della riflessione </w:t>
      </w:r>
      <w:proofErr w:type="spellStart"/>
      <w:r w:rsidRPr="00CB663D">
        <w:rPr>
          <w:rFonts w:ascii="Calibri" w:eastAsia="Times New Roman" w:hAnsi="Calibri" w:cs="Calibri"/>
          <w:kern w:val="0"/>
          <w:lang w:eastAsia="it-IT"/>
          <w14:ligatures w14:val="none"/>
        </w:rPr>
        <w:t>putnamiana</w:t>
      </w:r>
      <w:proofErr w:type="spellEnd"/>
      <w:r w:rsidRPr="00CB663D">
        <w:rPr>
          <w:rFonts w:ascii="Calibri" w:eastAsia="Times New Roman" w:hAnsi="Calibri" w:cs="Calibri"/>
          <w:kern w:val="0"/>
          <w:lang w:eastAsia="it-IT"/>
          <w14:ligatures w14:val="none"/>
        </w:rPr>
        <w:t xml:space="preserve"> è stato per un lungo periodo il realismo. Già nel terzo volume dei </w:t>
      </w:r>
      <w:proofErr w:type="spellStart"/>
      <w:r w:rsidRPr="00CB663D">
        <w:rPr>
          <w:rFonts w:ascii="Calibri" w:eastAsia="Times New Roman" w:hAnsi="Calibri" w:cs="Calibri"/>
          <w:kern w:val="0"/>
          <w:lang w:eastAsia="it-IT"/>
          <w14:ligatures w14:val="none"/>
        </w:rPr>
        <w:t>Philosophical</w:t>
      </w:r>
      <w:proofErr w:type="spellEnd"/>
      <w:r w:rsidRPr="00CB663D">
        <w:rPr>
          <w:rFonts w:ascii="Calibri" w:eastAsia="Times New Roman" w:hAnsi="Calibri" w:cs="Calibri"/>
          <w:kern w:val="0"/>
          <w:lang w:eastAsia="it-IT"/>
          <w14:ligatures w14:val="none"/>
        </w:rPr>
        <w:t xml:space="preserve"> Papers si registra il decisivo ingresso di temi legati alla cosiddetta filosofia “continentale”, ma soprattutto si va facendo strada una prima fondamentale trasformazione. Putnam, riflettendo su uno dei temi centrali dell'epistemologia e della filosofia del linguaggio, la nozione di verità, (in diversi scritti, tra i quali spicca il libro </w:t>
      </w:r>
      <w:bookmarkStart w:id="0" w:name="_Hlk139486372"/>
      <w:proofErr w:type="spellStart"/>
      <w:r w:rsidRPr="00CB663D">
        <w:rPr>
          <w:rFonts w:ascii="Calibri" w:eastAsia="Times New Roman" w:hAnsi="Calibri" w:cs="Calibri"/>
          <w:i/>
          <w:iCs/>
          <w:kern w:val="0"/>
          <w:lang w:eastAsia="it-IT"/>
          <w14:ligatures w14:val="none"/>
        </w:rPr>
        <w:t>Reason</w:t>
      </w:r>
      <w:proofErr w:type="spellEnd"/>
      <w:r w:rsidRPr="00CB663D">
        <w:rPr>
          <w:rFonts w:ascii="Calibri" w:eastAsia="Times New Roman" w:hAnsi="Calibri" w:cs="Calibri"/>
          <w:i/>
          <w:iCs/>
          <w:kern w:val="0"/>
          <w:lang w:eastAsia="it-IT"/>
          <w14:ligatures w14:val="none"/>
        </w:rPr>
        <w:t>, Truth and History</w:t>
      </w:r>
      <w:r w:rsidRPr="00CB663D">
        <w:rPr>
          <w:rFonts w:ascii="Calibri" w:eastAsia="Times New Roman" w:hAnsi="Calibri" w:cs="Calibri"/>
          <w:kern w:val="0"/>
          <w:lang w:eastAsia="it-IT"/>
          <w14:ligatures w14:val="none"/>
        </w:rPr>
        <w:t xml:space="preserve"> </w:t>
      </w:r>
      <w:bookmarkEnd w:id="0"/>
      <w:r w:rsidRPr="00CB663D">
        <w:rPr>
          <w:rFonts w:ascii="Calibri" w:eastAsia="Times New Roman" w:hAnsi="Calibri" w:cs="Calibri"/>
          <w:kern w:val="0"/>
          <w:lang w:eastAsia="it-IT"/>
          <w14:ligatures w14:val="none"/>
        </w:rPr>
        <w:t xml:space="preserve">del 1981) tenta di mediare tra i punti di vista più realisti della verità come corrispondenza e i punti di vista più deflazionisti, proponendo un concetto di verità non oggettivistico-naturalistica, per certi versi affine al </w:t>
      </w:r>
      <w:proofErr w:type="spellStart"/>
      <w:r w:rsidRPr="00CB663D">
        <w:rPr>
          <w:rFonts w:ascii="Calibri" w:eastAsia="Times New Roman" w:hAnsi="Calibri" w:cs="Calibri"/>
          <w:kern w:val="0"/>
          <w:lang w:eastAsia="it-IT"/>
          <w14:ligatures w14:val="none"/>
        </w:rPr>
        <w:t>Verstehen</w:t>
      </w:r>
      <w:proofErr w:type="spellEnd"/>
      <w:r w:rsidRPr="00CB663D">
        <w:rPr>
          <w:rFonts w:ascii="Calibri" w:eastAsia="Times New Roman" w:hAnsi="Calibri" w:cs="Calibri"/>
          <w:kern w:val="0"/>
          <w:lang w:eastAsia="it-IT"/>
          <w14:ligatures w14:val="none"/>
        </w:rPr>
        <w:t xml:space="preserve"> ermeneutico, ma che allo stesso tempo conserva un criterio di oggettività del riferimento (teoria del riferimento diretto). Anche in questo caso il </w:t>
      </w:r>
      <w:r w:rsidRPr="00CB663D">
        <w:rPr>
          <w:rFonts w:ascii="Calibri" w:eastAsia="Times New Roman" w:hAnsi="Calibri" w:cs="Calibri"/>
          <w:kern w:val="0"/>
          <w:lang w:eastAsia="it-IT"/>
          <w14:ligatures w14:val="none"/>
        </w:rPr>
        <w:lastRenderedPageBreak/>
        <w:t>pensiero del filosofo statunitense presenta una serie di svolte successive, a partire dall'originaria posizione di "realismo metafisico" in favore di forme alternative di realismo battezzate rispettivamente "realismo interno" (posizione di chiaro stampo kantiano), "realismo pragmatico", "realismo dal volto umano" (</w:t>
      </w:r>
      <w:proofErr w:type="spellStart"/>
      <w:r w:rsidRPr="00CB663D">
        <w:rPr>
          <w:rFonts w:ascii="Calibri" w:eastAsia="Times New Roman" w:hAnsi="Calibri" w:cs="Calibri"/>
          <w:kern w:val="0"/>
          <w:lang w:eastAsia="it-IT"/>
          <w14:ligatures w14:val="none"/>
        </w:rPr>
        <w:t>Realism</w:t>
      </w:r>
      <w:proofErr w:type="spellEnd"/>
      <w:r w:rsidRPr="00CB663D">
        <w:rPr>
          <w:rFonts w:ascii="Calibri" w:eastAsia="Times New Roman" w:hAnsi="Calibri" w:cs="Calibri"/>
          <w:kern w:val="0"/>
          <w:lang w:eastAsia="it-IT"/>
          <w14:ligatures w14:val="none"/>
        </w:rPr>
        <w:t xml:space="preserve"> with a human face) e infine "realismo ingenuo" (The </w:t>
      </w:r>
      <w:proofErr w:type="spellStart"/>
      <w:r w:rsidRPr="00CB663D">
        <w:rPr>
          <w:rFonts w:ascii="Calibri" w:eastAsia="Times New Roman" w:hAnsi="Calibri" w:cs="Calibri"/>
          <w:kern w:val="0"/>
          <w:lang w:eastAsia="it-IT"/>
          <w14:ligatures w14:val="none"/>
        </w:rPr>
        <w:t>Threefold</w:t>
      </w:r>
      <w:proofErr w:type="spellEnd"/>
      <w:r w:rsidRPr="00CB663D">
        <w:rPr>
          <w:rFonts w:ascii="Calibri" w:eastAsia="Times New Roman" w:hAnsi="Calibri" w:cs="Calibri"/>
          <w:kern w:val="0"/>
          <w:lang w:eastAsia="it-IT"/>
          <w14:ligatures w14:val="none"/>
        </w:rPr>
        <w:t xml:space="preserve"> </w:t>
      </w:r>
      <w:proofErr w:type="spellStart"/>
      <w:r w:rsidRPr="00CB663D">
        <w:rPr>
          <w:rFonts w:ascii="Calibri" w:eastAsia="Times New Roman" w:hAnsi="Calibri" w:cs="Calibri"/>
          <w:kern w:val="0"/>
          <w:lang w:eastAsia="it-IT"/>
          <w14:ligatures w14:val="none"/>
        </w:rPr>
        <w:t>Cord</w:t>
      </w:r>
      <w:proofErr w:type="spellEnd"/>
      <w:r w:rsidRPr="00CB663D">
        <w:rPr>
          <w:rFonts w:ascii="Calibri" w:eastAsia="Times New Roman" w:hAnsi="Calibri" w:cs="Calibri"/>
          <w:kern w:val="0"/>
          <w:lang w:eastAsia="it-IT"/>
          <w14:ligatures w14:val="none"/>
        </w:rPr>
        <w:t>: Mind, Body and World del 1999).</w:t>
      </w:r>
    </w:p>
    <w:p w14:paraId="39E8EEEE" w14:textId="77777777" w:rsidR="009F5504" w:rsidRDefault="009F5504" w:rsidP="00786C16">
      <w:pPr>
        <w:spacing w:after="0" w:line="240" w:lineRule="auto"/>
        <w:rPr>
          <w:rFonts w:ascii="Calibri" w:eastAsia="Times New Roman" w:hAnsi="Calibri" w:cs="Calibri"/>
          <w:kern w:val="0"/>
          <w:lang w:eastAsia="it-IT"/>
          <w14:ligatures w14:val="none"/>
        </w:rPr>
      </w:pPr>
    </w:p>
    <w:p w14:paraId="5718DC5E" w14:textId="316E9025" w:rsidR="00036815" w:rsidRPr="004F2A4F" w:rsidRDefault="004F2A4F" w:rsidP="00786C16">
      <w:pPr>
        <w:spacing w:after="0" w:line="240" w:lineRule="auto"/>
        <w:rPr>
          <w:rFonts w:ascii="Calibri" w:eastAsia="Times New Roman" w:hAnsi="Calibri" w:cs="Calibri"/>
          <w:b/>
          <w:bCs/>
          <w:kern w:val="0"/>
          <w:lang w:eastAsia="it-IT"/>
          <w14:ligatures w14:val="none"/>
        </w:rPr>
      </w:pPr>
      <w:r w:rsidRPr="004F2A4F">
        <w:rPr>
          <w:rFonts w:ascii="Calibri" w:eastAsia="Times New Roman" w:hAnsi="Calibri" w:cs="Calibri"/>
          <w:b/>
          <w:bCs/>
          <w:kern w:val="0"/>
          <w:lang w:eastAsia="it-IT"/>
          <w14:ligatures w14:val="none"/>
        </w:rPr>
        <w:t>REASON, TRUTH AND HISTORY</w:t>
      </w:r>
      <w:r>
        <w:rPr>
          <w:rFonts w:ascii="Calibri" w:eastAsia="Times New Roman" w:hAnsi="Calibri" w:cs="Calibri"/>
          <w:b/>
          <w:bCs/>
          <w:kern w:val="0"/>
          <w:lang w:eastAsia="it-IT"/>
          <w14:ligatures w14:val="none"/>
        </w:rPr>
        <w:t xml:space="preserve"> (1981)</w:t>
      </w:r>
    </w:p>
    <w:p w14:paraId="1817F5C6" w14:textId="79F73FEF" w:rsidR="00036815" w:rsidRDefault="00036815" w:rsidP="00786C16">
      <w:pPr>
        <w:spacing w:after="0" w:line="240" w:lineRule="auto"/>
        <w:rPr>
          <w:rFonts w:ascii="Calibri" w:eastAsia="Times New Roman" w:hAnsi="Calibri" w:cs="Calibri"/>
          <w:kern w:val="0"/>
          <w:lang w:eastAsia="it-IT"/>
          <w14:ligatures w14:val="none"/>
        </w:rPr>
      </w:pPr>
      <w:r w:rsidRPr="00036815">
        <w:rPr>
          <w:rFonts w:ascii="Calibri" w:eastAsia="Times New Roman" w:hAnsi="Calibri" w:cs="Calibri"/>
          <w:kern w:val="0"/>
          <w:lang w:eastAsia="it-IT"/>
          <w14:ligatures w14:val="none"/>
        </w:rPr>
        <w:t xml:space="preserve">Hilary Putnam si occupa in questo libro di alcuni dei più fondamentali problemi </w:t>
      </w:r>
      <w:r>
        <w:rPr>
          <w:rFonts w:ascii="Calibri" w:eastAsia="Times New Roman" w:hAnsi="Calibri" w:cs="Calibri"/>
          <w:kern w:val="0"/>
          <w:lang w:eastAsia="it-IT"/>
          <w14:ligatures w14:val="none"/>
        </w:rPr>
        <w:t xml:space="preserve">della storia della </w:t>
      </w:r>
      <w:r w:rsidRPr="00036815">
        <w:rPr>
          <w:rFonts w:ascii="Calibri" w:eastAsia="Times New Roman" w:hAnsi="Calibri" w:cs="Calibri"/>
          <w:kern w:val="0"/>
          <w:lang w:eastAsia="it-IT"/>
          <w14:ligatures w14:val="none"/>
        </w:rPr>
        <w:t>filosofia: la natura della verità, la conoscenza e la razionalità</w:t>
      </w:r>
      <w:r>
        <w:rPr>
          <w:rFonts w:ascii="Calibri" w:eastAsia="Times New Roman" w:hAnsi="Calibri" w:cs="Calibri"/>
          <w:kern w:val="0"/>
          <w:lang w:eastAsia="it-IT"/>
          <w14:ligatures w14:val="none"/>
        </w:rPr>
        <w:t>, con lo s</w:t>
      </w:r>
      <w:r w:rsidRPr="00036815">
        <w:rPr>
          <w:rFonts w:ascii="Calibri" w:eastAsia="Times New Roman" w:hAnsi="Calibri" w:cs="Calibri"/>
          <w:kern w:val="0"/>
          <w:lang w:eastAsia="it-IT"/>
          <w14:ligatures w14:val="none"/>
        </w:rPr>
        <w:t xml:space="preserve">copo </w:t>
      </w:r>
      <w:r>
        <w:rPr>
          <w:rFonts w:ascii="Calibri" w:eastAsia="Times New Roman" w:hAnsi="Calibri" w:cs="Calibri"/>
          <w:kern w:val="0"/>
          <w:lang w:eastAsia="it-IT"/>
          <w14:ligatures w14:val="none"/>
        </w:rPr>
        <w:t>di</w:t>
      </w:r>
      <w:r w:rsidRPr="00036815">
        <w:rPr>
          <w:rFonts w:ascii="Calibri" w:eastAsia="Times New Roman" w:hAnsi="Calibri" w:cs="Calibri"/>
          <w:kern w:val="0"/>
          <w:lang w:eastAsia="it-IT"/>
          <w14:ligatures w14:val="none"/>
        </w:rPr>
        <w:t xml:space="preserve"> abbattere le categorie fisse d</w:t>
      </w:r>
      <w:r>
        <w:rPr>
          <w:rFonts w:ascii="Calibri" w:eastAsia="Times New Roman" w:hAnsi="Calibri" w:cs="Calibri"/>
          <w:kern w:val="0"/>
          <w:lang w:eastAsia="it-IT"/>
          <w14:ligatures w14:val="none"/>
        </w:rPr>
        <w:t xml:space="preserve">el </w:t>
      </w:r>
      <w:r w:rsidRPr="00036815">
        <w:rPr>
          <w:rFonts w:ascii="Calibri" w:eastAsia="Times New Roman" w:hAnsi="Calibri" w:cs="Calibri"/>
          <w:kern w:val="0"/>
          <w:lang w:eastAsia="it-IT"/>
          <w14:ligatures w14:val="none"/>
        </w:rPr>
        <w:t xml:space="preserve">pensiero che </w:t>
      </w:r>
      <w:r w:rsidR="00454406">
        <w:rPr>
          <w:rFonts w:ascii="Calibri" w:eastAsia="Times New Roman" w:hAnsi="Calibri" w:cs="Calibri"/>
          <w:kern w:val="0"/>
          <w:lang w:eastAsia="it-IT"/>
          <w14:ligatures w14:val="none"/>
        </w:rPr>
        <w:t>hanno da sempre</w:t>
      </w:r>
      <w:r w:rsidRPr="00036815">
        <w:rPr>
          <w:rFonts w:ascii="Calibri" w:eastAsia="Times New Roman" w:hAnsi="Calibri" w:cs="Calibri"/>
          <w:kern w:val="0"/>
          <w:lang w:eastAsia="it-IT"/>
          <w14:ligatures w14:val="none"/>
        </w:rPr>
        <w:t xml:space="preserve"> </w:t>
      </w:r>
      <w:r w:rsidR="00454406">
        <w:rPr>
          <w:rFonts w:ascii="Calibri" w:eastAsia="Times New Roman" w:hAnsi="Calibri" w:cs="Calibri"/>
          <w:kern w:val="0"/>
          <w:lang w:eastAsia="it-IT"/>
          <w14:ligatures w14:val="none"/>
        </w:rPr>
        <w:t>definito</w:t>
      </w:r>
      <w:r w:rsidRPr="00036815">
        <w:rPr>
          <w:rFonts w:ascii="Calibri" w:eastAsia="Times New Roman" w:hAnsi="Calibri" w:cs="Calibri"/>
          <w:kern w:val="0"/>
          <w:lang w:eastAsia="it-IT"/>
          <w14:ligatures w14:val="none"/>
        </w:rPr>
        <w:t xml:space="preserve"> e </w:t>
      </w:r>
      <w:r w:rsidR="00454406">
        <w:rPr>
          <w:rFonts w:ascii="Calibri" w:eastAsia="Times New Roman" w:hAnsi="Calibri" w:cs="Calibri"/>
          <w:kern w:val="0"/>
          <w:lang w:eastAsia="it-IT"/>
          <w14:ligatures w14:val="none"/>
        </w:rPr>
        <w:t>vincolato</w:t>
      </w:r>
      <w:r w:rsidRPr="00036815">
        <w:rPr>
          <w:rFonts w:ascii="Calibri" w:eastAsia="Times New Roman" w:hAnsi="Calibri" w:cs="Calibri"/>
          <w:kern w:val="0"/>
          <w:lang w:eastAsia="it-IT"/>
          <w14:ligatures w14:val="none"/>
        </w:rPr>
        <w:t xml:space="preserve"> le soluzioni ammissibili a questi problemi</w:t>
      </w:r>
      <w:r>
        <w:rPr>
          <w:rFonts w:ascii="Calibri" w:eastAsia="Times New Roman" w:hAnsi="Calibri" w:cs="Calibri"/>
          <w:kern w:val="0"/>
          <w:lang w:eastAsia="it-IT"/>
          <w14:ligatures w14:val="none"/>
        </w:rPr>
        <w:t>.</w:t>
      </w:r>
    </w:p>
    <w:p w14:paraId="462E986E" w14:textId="77777777" w:rsidR="005852B7" w:rsidRDefault="004F2A4F"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Nel primo capitolo, intitolato “Cervelli in vasca”, affronta il problema della coscienza o intenzionalit</w:t>
      </w:r>
      <w:r w:rsidR="00663344">
        <w:rPr>
          <w:rFonts w:ascii="Calibri" w:eastAsia="Times New Roman" w:hAnsi="Calibri" w:cs="Calibri"/>
          <w:kern w:val="0"/>
          <w:lang w:eastAsia="it-IT"/>
          <w14:ligatures w14:val="none"/>
        </w:rPr>
        <w:t xml:space="preserve">à, cioè </w:t>
      </w:r>
      <w:r w:rsidR="00786C16" w:rsidRPr="00786C16">
        <w:rPr>
          <w:rFonts w:ascii="Calibri" w:eastAsia="Times New Roman" w:hAnsi="Calibri" w:cs="Calibri"/>
          <w:kern w:val="0"/>
          <w:lang w:eastAsia="it-IT"/>
          <w14:ligatures w14:val="none"/>
        </w:rPr>
        <w:t>consapevolezza di determinati atti</w:t>
      </w:r>
      <w:r w:rsidR="00663344">
        <w:rPr>
          <w:rFonts w:ascii="Calibri" w:eastAsia="Times New Roman" w:hAnsi="Calibri" w:cs="Calibri"/>
          <w:kern w:val="0"/>
          <w:lang w:eastAsia="it-IT"/>
          <w14:ligatures w14:val="none"/>
        </w:rPr>
        <w:t xml:space="preserve">; propone al lettore un semplice </w:t>
      </w:r>
      <w:r w:rsidR="00786C16" w:rsidRPr="00786C16">
        <w:rPr>
          <w:rFonts w:ascii="Calibri" w:eastAsia="Times New Roman" w:hAnsi="Calibri" w:cs="Calibri"/>
          <w:kern w:val="0"/>
          <w:lang w:eastAsia="it-IT"/>
          <w14:ligatures w14:val="none"/>
        </w:rPr>
        <w:t>esperimento mentale</w:t>
      </w:r>
      <w:r w:rsidR="00663344">
        <w:rPr>
          <w:rFonts w:ascii="Calibri" w:eastAsia="Times New Roman" w:hAnsi="Calibri" w:cs="Calibri"/>
          <w:kern w:val="0"/>
          <w:lang w:eastAsia="it-IT"/>
          <w14:ligatures w14:val="none"/>
        </w:rPr>
        <w:t xml:space="preserve"> dove viene chiesto di </w:t>
      </w:r>
      <w:r w:rsidR="00786C16" w:rsidRPr="00786C16">
        <w:rPr>
          <w:rFonts w:ascii="Calibri" w:eastAsia="Times New Roman" w:hAnsi="Calibri" w:cs="Calibri"/>
          <w:kern w:val="0"/>
          <w:lang w:eastAsia="it-IT"/>
          <w14:ligatures w14:val="none"/>
        </w:rPr>
        <w:t>immagina</w:t>
      </w:r>
      <w:r w:rsidR="00663344">
        <w:rPr>
          <w:rFonts w:ascii="Calibri" w:eastAsia="Times New Roman" w:hAnsi="Calibri" w:cs="Calibri"/>
          <w:kern w:val="0"/>
          <w:lang w:eastAsia="it-IT"/>
          <w14:ligatures w14:val="none"/>
        </w:rPr>
        <w:t>rsi</w:t>
      </w:r>
      <w:r w:rsidR="00786C16" w:rsidRPr="00786C16">
        <w:rPr>
          <w:rFonts w:ascii="Calibri" w:eastAsia="Times New Roman" w:hAnsi="Calibri" w:cs="Calibri"/>
          <w:kern w:val="0"/>
          <w:lang w:eastAsia="it-IT"/>
          <w14:ligatures w14:val="none"/>
        </w:rPr>
        <w:t xml:space="preserve"> puri e semplici cervelli umani (funzionanti biologicamente), immersi in una vasca </w:t>
      </w:r>
      <w:r w:rsidR="00663344">
        <w:rPr>
          <w:rFonts w:ascii="Calibri" w:eastAsia="Times New Roman" w:hAnsi="Calibri" w:cs="Calibri"/>
          <w:kern w:val="0"/>
          <w:lang w:eastAsia="it-IT"/>
          <w14:ligatures w14:val="none"/>
        </w:rPr>
        <w:t>piena di</w:t>
      </w:r>
      <w:r w:rsidR="00786C16" w:rsidRPr="00786C16">
        <w:rPr>
          <w:rFonts w:ascii="Calibri" w:eastAsia="Times New Roman" w:hAnsi="Calibri" w:cs="Calibri"/>
          <w:kern w:val="0"/>
          <w:lang w:eastAsia="it-IT"/>
          <w14:ligatures w14:val="none"/>
        </w:rPr>
        <w:t xml:space="preserve"> liquido, collegati a</w:t>
      </w:r>
      <w:r w:rsidR="00663344">
        <w:rPr>
          <w:rFonts w:ascii="Calibri" w:eastAsia="Times New Roman" w:hAnsi="Calibri" w:cs="Calibri"/>
          <w:kern w:val="0"/>
          <w:lang w:eastAsia="it-IT"/>
          <w14:ligatures w14:val="none"/>
        </w:rPr>
        <w:t>d un</w:t>
      </w:r>
      <w:r w:rsidR="00786C16" w:rsidRPr="00786C16">
        <w:rPr>
          <w:rFonts w:ascii="Calibri" w:eastAsia="Times New Roman" w:hAnsi="Calibri" w:cs="Calibri"/>
          <w:kern w:val="0"/>
          <w:lang w:eastAsia="it-IT"/>
          <w14:ligatures w14:val="none"/>
        </w:rPr>
        <w:t xml:space="preserve"> sistema sensoriale che permette di avere un accesso a</w:t>
      </w:r>
      <w:r w:rsidR="00663344">
        <w:rPr>
          <w:rFonts w:ascii="Calibri" w:eastAsia="Times New Roman" w:hAnsi="Calibri" w:cs="Calibri"/>
          <w:kern w:val="0"/>
          <w:lang w:eastAsia="it-IT"/>
          <w14:ligatures w14:val="none"/>
        </w:rPr>
        <w:t xml:space="preserve"> ciò che è di </w:t>
      </w:r>
      <w:r w:rsidR="00786C16" w:rsidRPr="00786C16">
        <w:rPr>
          <w:rFonts w:ascii="Calibri" w:eastAsia="Times New Roman" w:hAnsi="Calibri" w:cs="Calibri"/>
          <w:kern w:val="0"/>
          <w:lang w:eastAsia="it-IT"/>
          <w14:ligatures w14:val="none"/>
        </w:rPr>
        <w:t xml:space="preserve">esterno </w:t>
      </w:r>
      <w:r w:rsidR="00663344">
        <w:rPr>
          <w:rFonts w:ascii="Calibri" w:eastAsia="Times New Roman" w:hAnsi="Calibri" w:cs="Calibri"/>
          <w:kern w:val="0"/>
          <w:lang w:eastAsia="it-IT"/>
          <w14:ligatures w14:val="none"/>
        </w:rPr>
        <w:t>al</w:t>
      </w:r>
      <w:r w:rsidR="00786C16" w:rsidRPr="00786C16">
        <w:rPr>
          <w:rFonts w:ascii="Calibri" w:eastAsia="Times New Roman" w:hAnsi="Calibri" w:cs="Calibri"/>
          <w:kern w:val="0"/>
          <w:lang w:eastAsia="it-IT"/>
          <w14:ligatures w14:val="none"/>
        </w:rPr>
        <w:t xml:space="preserve"> cervello (</w:t>
      </w:r>
      <w:r w:rsidR="00663344">
        <w:rPr>
          <w:rFonts w:ascii="Calibri" w:eastAsia="Times New Roman" w:hAnsi="Calibri" w:cs="Calibri"/>
          <w:kern w:val="0"/>
          <w:lang w:eastAsia="it-IT"/>
          <w14:ligatures w14:val="none"/>
        </w:rPr>
        <w:t xml:space="preserve">ovvero il </w:t>
      </w:r>
      <w:r w:rsidR="00786C16" w:rsidRPr="00786C16">
        <w:rPr>
          <w:rFonts w:ascii="Calibri" w:eastAsia="Times New Roman" w:hAnsi="Calibri" w:cs="Calibri"/>
          <w:kern w:val="0"/>
          <w:lang w:eastAsia="it-IT"/>
          <w14:ligatures w14:val="none"/>
        </w:rPr>
        <w:t>liquido</w:t>
      </w:r>
      <w:r w:rsidR="00663344">
        <w:rPr>
          <w:rFonts w:ascii="Calibri" w:eastAsia="Times New Roman" w:hAnsi="Calibri" w:cs="Calibri"/>
          <w:kern w:val="0"/>
          <w:lang w:eastAsia="it-IT"/>
          <w14:ligatures w14:val="none"/>
        </w:rPr>
        <w:t xml:space="preserve"> della</w:t>
      </w:r>
      <w:r w:rsidR="00786C16" w:rsidRPr="00786C16">
        <w:rPr>
          <w:rFonts w:ascii="Calibri" w:eastAsia="Times New Roman" w:hAnsi="Calibri" w:cs="Calibri"/>
          <w:kern w:val="0"/>
          <w:lang w:eastAsia="it-IT"/>
          <w14:ligatures w14:val="none"/>
        </w:rPr>
        <w:t xml:space="preserve"> vasca)</w:t>
      </w:r>
      <w:r w:rsidR="005852B7">
        <w:rPr>
          <w:rFonts w:ascii="Calibri" w:eastAsia="Times New Roman" w:hAnsi="Calibri" w:cs="Calibri"/>
          <w:kern w:val="0"/>
          <w:lang w:eastAsia="it-IT"/>
          <w14:ligatures w14:val="none"/>
        </w:rPr>
        <w:t>.</w:t>
      </w:r>
    </w:p>
    <w:p w14:paraId="6CC032A1" w14:textId="33D5881A" w:rsidR="00786C16" w:rsidRPr="00786C16" w:rsidRDefault="005852B7"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In questa situazione fantascientifica (che ha ispirato la celebre capolavoro cinematografico “Matrix”</w:t>
      </w:r>
      <w:r w:rsidR="00AC2B07">
        <w:rPr>
          <w:rFonts w:ascii="Calibri" w:eastAsia="Times New Roman" w:hAnsi="Calibri" w:cs="Calibri"/>
          <w:kern w:val="0"/>
          <w:lang w:eastAsia="it-IT"/>
          <w14:ligatures w14:val="none"/>
        </w:rPr>
        <w:t xml:space="preserve">) Putnam affronta brillantemente il </w:t>
      </w:r>
      <w:r w:rsidR="00786C16" w:rsidRPr="00786C16">
        <w:rPr>
          <w:rFonts w:ascii="Calibri" w:eastAsia="Times New Roman" w:hAnsi="Calibri" w:cs="Calibri"/>
          <w:kern w:val="0"/>
          <w:lang w:eastAsia="it-IT"/>
          <w14:ligatures w14:val="none"/>
        </w:rPr>
        <w:t>problema della consapevolezza (è possibile essere consapevoli di essere immersi nella vasca?) e di intenzionalità dei propri atti.</w:t>
      </w:r>
    </w:p>
    <w:p w14:paraId="2463418D" w14:textId="77777777" w:rsidR="00786C16" w:rsidRPr="00786C16"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 </w:t>
      </w:r>
    </w:p>
    <w:p w14:paraId="391EB527" w14:textId="590A669C" w:rsidR="00AC2B07" w:rsidRPr="00AC2B07" w:rsidRDefault="00AC2B07" w:rsidP="00786C16">
      <w:pPr>
        <w:spacing w:after="0" w:line="240" w:lineRule="auto"/>
        <w:rPr>
          <w:rFonts w:ascii="Calibri" w:eastAsia="Times New Roman" w:hAnsi="Calibri" w:cs="Calibri"/>
          <w:b/>
          <w:bCs/>
          <w:kern w:val="0"/>
          <w:lang w:eastAsia="it-IT"/>
          <w14:ligatures w14:val="none"/>
        </w:rPr>
      </w:pPr>
      <w:r w:rsidRPr="00AC2B07">
        <w:rPr>
          <w:rFonts w:ascii="Calibri" w:eastAsia="Times New Roman" w:hAnsi="Calibri" w:cs="Calibri"/>
          <w:b/>
          <w:bCs/>
          <w:kern w:val="0"/>
          <w:lang w:eastAsia="it-IT"/>
          <w14:ligatures w14:val="none"/>
        </w:rPr>
        <w:t>BRAINS IN A VAT</w:t>
      </w:r>
    </w:p>
    <w:p w14:paraId="69392FCD" w14:textId="77777777" w:rsidR="009C291A" w:rsidRDefault="00AC2B07"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All’inizio del saggio, viene</w:t>
      </w:r>
      <w:r w:rsidR="00786C16" w:rsidRPr="00786C16">
        <w:rPr>
          <w:rFonts w:ascii="Calibri" w:eastAsia="Times New Roman" w:hAnsi="Calibri" w:cs="Calibri"/>
          <w:kern w:val="0"/>
          <w:lang w:eastAsia="it-IT"/>
          <w14:ligatures w14:val="none"/>
        </w:rPr>
        <w:t xml:space="preserve"> introdotta un'altra immagine: una formica </w:t>
      </w:r>
      <w:r>
        <w:rPr>
          <w:rFonts w:ascii="Calibri" w:eastAsia="Times New Roman" w:hAnsi="Calibri" w:cs="Calibri"/>
          <w:kern w:val="0"/>
          <w:lang w:eastAsia="it-IT"/>
          <w14:ligatures w14:val="none"/>
        </w:rPr>
        <w:t xml:space="preserve">che </w:t>
      </w:r>
      <w:r w:rsidR="00786C16" w:rsidRPr="00786C16">
        <w:rPr>
          <w:rFonts w:ascii="Calibri" w:eastAsia="Times New Roman" w:hAnsi="Calibri" w:cs="Calibri"/>
          <w:kern w:val="0"/>
          <w:lang w:eastAsia="it-IT"/>
          <w14:ligatures w14:val="none"/>
        </w:rPr>
        <w:t>cammina su una spiaggia di sabbia traccia una linea</w:t>
      </w:r>
      <w:r>
        <w:rPr>
          <w:rFonts w:ascii="Calibri" w:eastAsia="Times New Roman" w:hAnsi="Calibri" w:cs="Calibri"/>
          <w:kern w:val="0"/>
          <w:lang w:eastAsia="it-IT"/>
          <w14:ligatures w14:val="none"/>
        </w:rPr>
        <w:t xml:space="preserve"> formando una </w:t>
      </w:r>
      <w:r w:rsidR="00786C16" w:rsidRPr="00786C16">
        <w:rPr>
          <w:rFonts w:ascii="Calibri" w:eastAsia="Times New Roman" w:hAnsi="Calibri" w:cs="Calibri"/>
          <w:kern w:val="0"/>
          <w:lang w:eastAsia="it-IT"/>
          <w14:ligatures w14:val="none"/>
        </w:rPr>
        <w:t xml:space="preserve">caricatura riconoscibile di </w:t>
      </w:r>
      <w:r>
        <w:rPr>
          <w:rFonts w:ascii="Calibri" w:eastAsia="Times New Roman" w:hAnsi="Calibri" w:cs="Calibri"/>
          <w:kern w:val="0"/>
          <w:lang w:eastAsia="it-IT"/>
          <w14:ligatures w14:val="none"/>
        </w:rPr>
        <w:t xml:space="preserve">Winston </w:t>
      </w:r>
      <w:r w:rsidRPr="00786C16">
        <w:rPr>
          <w:rFonts w:ascii="Calibri" w:eastAsia="Times New Roman" w:hAnsi="Calibri" w:cs="Calibri"/>
          <w:kern w:val="0"/>
          <w:lang w:eastAsia="it-IT"/>
          <w14:ligatures w14:val="none"/>
        </w:rPr>
        <w:t>Churchill</w:t>
      </w:r>
      <w:r w:rsidR="009C291A">
        <w:rPr>
          <w:rFonts w:ascii="Calibri" w:eastAsia="Times New Roman" w:hAnsi="Calibri" w:cs="Calibri"/>
          <w:kern w:val="0"/>
          <w:lang w:eastAsia="it-IT"/>
          <w14:ligatures w14:val="none"/>
        </w:rPr>
        <w:t>. La domanda sorge spontanea:</w:t>
      </w:r>
      <w:r w:rsidR="00786C16" w:rsidRPr="00786C16">
        <w:rPr>
          <w:rFonts w:ascii="Calibri" w:eastAsia="Times New Roman" w:hAnsi="Calibri" w:cs="Calibri"/>
          <w:kern w:val="0"/>
          <w:lang w:eastAsia="it-IT"/>
          <w14:ligatures w14:val="none"/>
        </w:rPr>
        <w:t xml:space="preserve"> la formica ha volut</w:t>
      </w:r>
      <w:r w:rsidR="009C291A">
        <w:rPr>
          <w:rFonts w:ascii="Calibri" w:eastAsia="Times New Roman" w:hAnsi="Calibri" w:cs="Calibri"/>
          <w:kern w:val="0"/>
          <w:lang w:eastAsia="it-IT"/>
          <w14:ligatures w14:val="none"/>
        </w:rPr>
        <w:t>o, intenzionalmente,</w:t>
      </w:r>
      <w:r w:rsidR="00786C16" w:rsidRPr="00786C16">
        <w:rPr>
          <w:rFonts w:ascii="Calibri" w:eastAsia="Times New Roman" w:hAnsi="Calibri" w:cs="Calibri"/>
          <w:kern w:val="0"/>
          <w:lang w:eastAsia="it-IT"/>
          <w14:ligatures w14:val="none"/>
        </w:rPr>
        <w:t xml:space="preserve"> rappresentare </w:t>
      </w:r>
      <w:r w:rsidR="009C291A" w:rsidRPr="00786C16">
        <w:rPr>
          <w:rFonts w:ascii="Calibri" w:eastAsia="Times New Roman" w:hAnsi="Calibri" w:cs="Calibri"/>
          <w:kern w:val="0"/>
          <w:lang w:eastAsia="it-IT"/>
          <w14:ligatures w14:val="none"/>
        </w:rPr>
        <w:t>Churchill</w:t>
      </w:r>
      <w:r w:rsidR="00786C16" w:rsidRPr="00786C16">
        <w:rPr>
          <w:rFonts w:ascii="Calibri" w:eastAsia="Times New Roman" w:hAnsi="Calibri" w:cs="Calibri"/>
          <w:kern w:val="0"/>
          <w:lang w:eastAsia="it-IT"/>
          <w14:ligatures w14:val="none"/>
        </w:rPr>
        <w:t xml:space="preserve">? </w:t>
      </w:r>
    </w:p>
    <w:p w14:paraId="56432A36" w14:textId="41CA4E4E" w:rsidR="00786C16" w:rsidRPr="00786C16" w:rsidRDefault="009C291A"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P</w:t>
      </w:r>
      <w:r w:rsidRPr="00786C16">
        <w:rPr>
          <w:rFonts w:ascii="Calibri" w:eastAsia="Times New Roman" w:hAnsi="Calibri" w:cs="Calibri"/>
          <w:kern w:val="0"/>
          <w:lang w:eastAsia="it-IT"/>
          <w14:ligatures w14:val="none"/>
        </w:rPr>
        <w:t>erchè</w:t>
      </w:r>
      <w:r w:rsidR="00786C16" w:rsidRPr="00786C16">
        <w:rPr>
          <w:rFonts w:ascii="Calibri" w:eastAsia="Times New Roman" w:hAnsi="Calibri" w:cs="Calibri"/>
          <w:kern w:val="0"/>
          <w:lang w:eastAsia="it-IT"/>
          <w14:ligatures w14:val="none"/>
        </w:rPr>
        <w:t xml:space="preserve"> </w:t>
      </w:r>
      <w:r>
        <w:rPr>
          <w:rFonts w:ascii="Calibri" w:eastAsia="Times New Roman" w:hAnsi="Calibri" w:cs="Calibri"/>
          <w:kern w:val="0"/>
          <w:lang w:eastAsia="it-IT"/>
          <w14:ligatures w14:val="none"/>
        </w:rPr>
        <w:t xml:space="preserve">ci </w:t>
      </w:r>
      <w:r w:rsidR="00786C16" w:rsidRPr="00786C16">
        <w:rPr>
          <w:rFonts w:ascii="Calibri" w:eastAsia="Times New Roman" w:hAnsi="Calibri" w:cs="Calibri"/>
          <w:kern w:val="0"/>
          <w:lang w:eastAsia="it-IT"/>
          <w14:ligatures w14:val="none"/>
        </w:rPr>
        <w:t>sia una rappresentazione</w:t>
      </w:r>
      <w:r>
        <w:rPr>
          <w:rFonts w:ascii="Calibri" w:eastAsia="Times New Roman" w:hAnsi="Calibri" w:cs="Calibri"/>
          <w:kern w:val="0"/>
          <w:lang w:eastAsia="it-IT"/>
          <w14:ligatures w14:val="none"/>
        </w:rPr>
        <w:t xml:space="preserve"> occorre </w:t>
      </w:r>
      <w:r w:rsidR="00786C16" w:rsidRPr="00786C16">
        <w:rPr>
          <w:rFonts w:ascii="Calibri" w:eastAsia="Times New Roman" w:hAnsi="Calibri" w:cs="Calibri"/>
          <w:kern w:val="0"/>
          <w:lang w:eastAsia="it-IT"/>
          <w14:ligatures w14:val="none"/>
        </w:rPr>
        <w:t xml:space="preserve">l'intenzione di chi l'ha prodotta. </w:t>
      </w:r>
      <w:r w:rsidR="008157EC">
        <w:rPr>
          <w:rFonts w:ascii="Calibri" w:eastAsia="Times New Roman" w:hAnsi="Calibri" w:cs="Calibri"/>
          <w:kern w:val="0"/>
          <w:lang w:eastAsia="it-IT"/>
          <w14:ligatures w14:val="none"/>
        </w:rPr>
        <w:t>C</w:t>
      </w:r>
      <w:r w:rsidR="00786C16" w:rsidRPr="00786C16">
        <w:rPr>
          <w:rFonts w:ascii="Calibri" w:eastAsia="Times New Roman" w:hAnsi="Calibri" w:cs="Calibri"/>
          <w:kern w:val="0"/>
          <w:lang w:eastAsia="it-IT"/>
          <w14:ligatures w14:val="none"/>
        </w:rPr>
        <w:t xml:space="preserve">ome è possibile che una </w:t>
      </w:r>
      <w:r w:rsidR="008157EC" w:rsidRPr="00786C16">
        <w:rPr>
          <w:rFonts w:ascii="Calibri" w:eastAsia="Times New Roman" w:hAnsi="Calibri" w:cs="Calibri"/>
          <w:kern w:val="0"/>
          <w:lang w:eastAsia="it-IT"/>
          <w14:ligatures w14:val="none"/>
        </w:rPr>
        <w:t>qualsiasi</w:t>
      </w:r>
      <w:r w:rsidR="00786C16" w:rsidRPr="00786C16">
        <w:rPr>
          <w:rFonts w:ascii="Calibri" w:eastAsia="Times New Roman" w:hAnsi="Calibri" w:cs="Calibri"/>
          <w:kern w:val="0"/>
          <w:lang w:eastAsia="it-IT"/>
          <w14:ligatures w14:val="none"/>
        </w:rPr>
        <w:t xml:space="preserve"> cosa si riferisca ad un'altra? </w:t>
      </w:r>
      <w:r w:rsidR="008157EC">
        <w:rPr>
          <w:rFonts w:ascii="Calibri" w:eastAsia="Times New Roman" w:hAnsi="Calibri" w:cs="Calibri"/>
          <w:kern w:val="0"/>
          <w:lang w:eastAsia="it-IT"/>
          <w14:ligatures w14:val="none"/>
        </w:rPr>
        <w:t xml:space="preserve">Tutto sta nel </w:t>
      </w:r>
      <w:r w:rsidR="00786C16" w:rsidRPr="00786C16">
        <w:rPr>
          <w:rFonts w:ascii="Calibri" w:eastAsia="Times New Roman" w:hAnsi="Calibri" w:cs="Calibri"/>
          <w:kern w:val="0"/>
          <w:lang w:eastAsia="it-IT"/>
          <w14:ligatures w14:val="none"/>
        </w:rPr>
        <w:t xml:space="preserve">rapporto tra </w:t>
      </w:r>
      <w:r w:rsidR="008157EC">
        <w:rPr>
          <w:rFonts w:ascii="Calibri" w:eastAsia="Times New Roman" w:hAnsi="Calibri" w:cs="Calibri"/>
          <w:kern w:val="0"/>
          <w:lang w:eastAsia="it-IT"/>
          <w14:ligatures w14:val="none"/>
        </w:rPr>
        <w:t xml:space="preserve">la </w:t>
      </w:r>
      <w:r w:rsidR="00786C16" w:rsidRPr="00786C16">
        <w:rPr>
          <w:rFonts w:ascii="Calibri" w:eastAsia="Times New Roman" w:hAnsi="Calibri" w:cs="Calibri"/>
          <w:kern w:val="0"/>
          <w:lang w:eastAsia="it-IT"/>
          <w14:ligatures w14:val="none"/>
        </w:rPr>
        <w:t xml:space="preserve">mente e </w:t>
      </w:r>
      <w:r w:rsidR="008157EC">
        <w:rPr>
          <w:rFonts w:ascii="Calibri" w:eastAsia="Times New Roman" w:hAnsi="Calibri" w:cs="Calibri"/>
          <w:kern w:val="0"/>
          <w:lang w:eastAsia="it-IT"/>
          <w14:ligatures w14:val="none"/>
        </w:rPr>
        <w:t xml:space="preserve">il </w:t>
      </w:r>
      <w:r w:rsidR="00786C16" w:rsidRPr="00786C16">
        <w:rPr>
          <w:rFonts w:ascii="Calibri" w:eastAsia="Times New Roman" w:hAnsi="Calibri" w:cs="Calibri"/>
          <w:kern w:val="0"/>
          <w:lang w:eastAsia="it-IT"/>
          <w14:ligatures w14:val="none"/>
        </w:rPr>
        <w:t>mondo;</w:t>
      </w:r>
      <w:r w:rsidR="008157EC">
        <w:rPr>
          <w:rFonts w:ascii="Calibri" w:eastAsia="Times New Roman" w:hAnsi="Calibri" w:cs="Calibri"/>
          <w:kern w:val="0"/>
          <w:lang w:eastAsia="it-IT"/>
          <w14:ligatures w14:val="none"/>
        </w:rPr>
        <w:t xml:space="preserve"> l’</w:t>
      </w:r>
      <w:r w:rsidR="00786C16" w:rsidRPr="00786C16">
        <w:rPr>
          <w:rFonts w:ascii="Calibri" w:eastAsia="Times New Roman" w:hAnsi="Calibri" w:cs="Calibri"/>
          <w:kern w:val="0"/>
          <w:lang w:eastAsia="it-IT"/>
          <w14:ligatures w14:val="none"/>
        </w:rPr>
        <w:t>esistenza del mondo esterno</w:t>
      </w:r>
      <w:r w:rsidR="008157EC">
        <w:rPr>
          <w:rFonts w:ascii="Calibri" w:eastAsia="Times New Roman" w:hAnsi="Calibri" w:cs="Calibri"/>
          <w:kern w:val="0"/>
          <w:lang w:eastAsia="it-IT"/>
          <w14:ligatures w14:val="none"/>
        </w:rPr>
        <w:t>,</w:t>
      </w:r>
      <w:r w:rsidR="00786C16" w:rsidRPr="00786C16">
        <w:rPr>
          <w:rFonts w:ascii="Calibri" w:eastAsia="Times New Roman" w:hAnsi="Calibri" w:cs="Calibri"/>
          <w:kern w:val="0"/>
          <w:lang w:eastAsia="it-IT"/>
          <w14:ligatures w14:val="none"/>
        </w:rPr>
        <w:t xml:space="preserve"> che secondo il senso comune </w:t>
      </w:r>
      <w:r w:rsidR="008157EC">
        <w:rPr>
          <w:rFonts w:ascii="Calibri" w:eastAsia="Times New Roman" w:hAnsi="Calibri" w:cs="Calibri"/>
          <w:kern w:val="0"/>
          <w:lang w:eastAsia="it-IT"/>
          <w14:ligatures w14:val="none"/>
        </w:rPr>
        <w:t>è conoscibile e necessario,</w:t>
      </w:r>
      <w:r w:rsidR="00786C16" w:rsidRPr="00786C16">
        <w:rPr>
          <w:rFonts w:ascii="Calibri" w:eastAsia="Times New Roman" w:hAnsi="Calibri" w:cs="Calibri"/>
          <w:kern w:val="0"/>
          <w:lang w:eastAsia="it-IT"/>
          <w14:ligatures w14:val="none"/>
        </w:rPr>
        <w:t xml:space="preserve"> dipende da una particolare prospettiva.</w:t>
      </w:r>
    </w:p>
    <w:p w14:paraId="69B72D63" w14:textId="0F809BFF" w:rsidR="00786C16" w:rsidRPr="00786C16" w:rsidRDefault="00786C16" w:rsidP="008157EC">
      <w:pPr>
        <w:spacing w:after="0" w:line="240" w:lineRule="auto"/>
        <w:textAlignment w:val="center"/>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La linea</w:t>
      </w:r>
      <w:r w:rsidR="008157EC">
        <w:rPr>
          <w:rFonts w:ascii="Calibri" w:eastAsia="Times New Roman" w:hAnsi="Calibri" w:cs="Calibri"/>
          <w:kern w:val="0"/>
          <w:lang w:eastAsia="it-IT"/>
          <w14:ligatures w14:val="none"/>
        </w:rPr>
        <w:t xml:space="preserve"> tracciata dalla</w:t>
      </w:r>
      <w:r w:rsidRPr="00786C16">
        <w:rPr>
          <w:rFonts w:ascii="Calibri" w:eastAsia="Times New Roman" w:hAnsi="Calibri" w:cs="Calibri"/>
          <w:kern w:val="0"/>
          <w:lang w:eastAsia="it-IT"/>
          <w14:ligatures w14:val="none"/>
        </w:rPr>
        <w:t xml:space="preserve"> formica non è una rappresentazione: la somiglianza non è la base della rappresentazione, </w:t>
      </w:r>
      <w:r w:rsidR="008157EC">
        <w:rPr>
          <w:rFonts w:ascii="Calibri" w:eastAsia="Times New Roman" w:hAnsi="Calibri" w:cs="Calibri"/>
          <w:kern w:val="0"/>
          <w:lang w:eastAsia="it-IT"/>
          <w14:ligatures w14:val="none"/>
        </w:rPr>
        <w:t xml:space="preserve">ma </w:t>
      </w:r>
      <w:r w:rsidRPr="00786C16">
        <w:rPr>
          <w:rFonts w:ascii="Calibri" w:eastAsia="Times New Roman" w:hAnsi="Calibri" w:cs="Calibri"/>
          <w:kern w:val="0"/>
          <w:lang w:eastAsia="it-IT"/>
          <w14:ligatures w14:val="none"/>
        </w:rPr>
        <w:t xml:space="preserve">occorre </w:t>
      </w:r>
      <w:r w:rsidR="008157EC" w:rsidRPr="008157EC">
        <w:rPr>
          <w:rFonts w:ascii="Calibri" w:eastAsia="Times New Roman" w:hAnsi="Calibri" w:cs="Calibri"/>
          <w:i/>
          <w:iCs/>
          <w:kern w:val="0"/>
          <w:lang w:eastAsia="it-IT"/>
          <w14:ligatures w14:val="none"/>
        </w:rPr>
        <w:t>l'intenzione</w:t>
      </w:r>
      <w:r w:rsidR="008157EC" w:rsidRPr="00786C16">
        <w:rPr>
          <w:rFonts w:ascii="Calibri" w:eastAsia="Times New Roman" w:hAnsi="Calibri" w:cs="Calibri"/>
          <w:kern w:val="0"/>
          <w:lang w:eastAsia="it-IT"/>
          <w14:ligatures w14:val="none"/>
        </w:rPr>
        <w:t xml:space="preserve"> </w:t>
      </w:r>
      <w:r w:rsidRPr="00786C16">
        <w:rPr>
          <w:rFonts w:ascii="Calibri" w:eastAsia="Times New Roman" w:hAnsi="Calibri" w:cs="Calibri"/>
          <w:kern w:val="0"/>
          <w:lang w:eastAsia="it-IT"/>
          <w14:ligatures w14:val="none"/>
        </w:rPr>
        <w:t>che una qualche cosa ne rappresenti un'altra: per</w:t>
      </w:r>
      <w:r w:rsidR="00F16319">
        <w:rPr>
          <w:rFonts w:ascii="Calibri" w:eastAsia="Times New Roman" w:hAnsi="Calibri" w:cs="Calibri"/>
          <w:kern w:val="0"/>
          <w:lang w:eastAsia="it-IT"/>
          <w14:ligatures w14:val="none"/>
        </w:rPr>
        <w:t xml:space="preserve"> produrre</w:t>
      </w:r>
      <w:r w:rsidRPr="00786C16">
        <w:rPr>
          <w:rFonts w:ascii="Calibri" w:eastAsia="Times New Roman" w:hAnsi="Calibri" w:cs="Calibri"/>
          <w:kern w:val="0"/>
          <w:lang w:eastAsia="it-IT"/>
          <w14:ligatures w14:val="none"/>
        </w:rPr>
        <w:t xml:space="preserve"> l'intenzione è necessario </w:t>
      </w:r>
      <w:r w:rsidR="008157EC" w:rsidRPr="008157EC">
        <w:rPr>
          <w:rFonts w:ascii="Calibri" w:eastAsia="Times New Roman" w:hAnsi="Calibri" w:cs="Calibri"/>
          <w:i/>
          <w:iCs/>
          <w:kern w:val="0"/>
          <w:lang w:eastAsia="it-IT"/>
          <w14:ligatures w14:val="none"/>
        </w:rPr>
        <w:t>pensare</w:t>
      </w:r>
      <w:r w:rsidR="008157EC" w:rsidRPr="00786C16">
        <w:rPr>
          <w:rFonts w:ascii="Calibri" w:eastAsia="Times New Roman" w:hAnsi="Calibri" w:cs="Calibri"/>
          <w:kern w:val="0"/>
          <w:lang w:eastAsia="it-IT"/>
          <w14:ligatures w14:val="none"/>
        </w:rPr>
        <w:t xml:space="preserve"> </w:t>
      </w:r>
      <w:r w:rsidRPr="00786C16">
        <w:rPr>
          <w:rFonts w:ascii="Calibri" w:eastAsia="Times New Roman" w:hAnsi="Calibri" w:cs="Calibri"/>
          <w:kern w:val="0"/>
          <w:lang w:eastAsia="it-IT"/>
          <w14:ligatures w14:val="none"/>
        </w:rPr>
        <w:t>a qualcosa</w:t>
      </w:r>
      <w:r w:rsidR="00F16319">
        <w:rPr>
          <w:rFonts w:ascii="Calibri" w:eastAsia="Times New Roman" w:hAnsi="Calibri" w:cs="Calibri"/>
          <w:kern w:val="0"/>
          <w:lang w:eastAsia="it-IT"/>
          <w14:ligatures w14:val="none"/>
        </w:rPr>
        <w:t xml:space="preserve">. Per questo </w:t>
      </w:r>
      <w:r w:rsidRPr="00786C16">
        <w:rPr>
          <w:rFonts w:ascii="Calibri" w:eastAsia="Times New Roman" w:hAnsi="Calibri" w:cs="Calibri"/>
          <w:kern w:val="0"/>
          <w:lang w:eastAsia="it-IT"/>
          <w14:ligatures w14:val="none"/>
        </w:rPr>
        <w:t xml:space="preserve">molti filosofi </w:t>
      </w:r>
      <w:r w:rsidR="00F16319">
        <w:rPr>
          <w:rFonts w:ascii="Calibri" w:eastAsia="Times New Roman" w:hAnsi="Calibri" w:cs="Calibri"/>
          <w:kern w:val="0"/>
          <w:lang w:eastAsia="it-IT"/>
          <w14:ligatures w14:val="none"/>
        </w:rPr>
        <w:t>hanno ricondotto</w:t>
      </w:r>
      <w:r w:rsidRPr="00786C16">
        <w:rPr>
          <w:rFonts w:ascii="Calibri" w:eastAsia="Times New Roman" w:hAnsi="Calibri" w:cs="Calibri"/>
          <w:kern w:val="0"/>
          <w:lang w:eastAsia="it-IT"/>
          <w14:ligatures w14:val="none"/>
        </w:rPr>
        <w:t xml:space="preserve"> il problema della </w:t>
      </w:r>
      <w:r w:rsidR="00F16319" w:rsidRPr="00786C16">
        <w:rPr>
          <w:rFonts w:ascii="Calibri" w:eastAsia="Times New Roman" w:hAnsi="Calibri" w:cs="Calibri"/>
          <w:kern w:val="0"/>
          <w:lang w:eastAsia="it-IT"/>
          <w14:ligatures w14:val="none"/>
        </w:rPr>
        <w:t>rappresentazione</w:t>
      </w:r>
      <w:r w:rsidRPr="00786C16">
        <w:rPr>
          <w:rFonts w:ascii="Calibri" w:eastAsia="Times New Roman" w:hAnsi="Calibri" w:cs="Calibri"/>
          <w:kern w:val="0"/>
          <w:lang w:eastAsia="it-IT"/>
          <w14:ligatures w14:val="none"/>
        </w:rPr>
        <w:t xml:space="preserve"> al problema dell'</w:t>
      </w:r>
      <w:r w:rsidR="00F16319" w:rsidRPr="00786C16">
        <w:rPr>
          <w:rFonts w:ascii="Calibri" w:eastAsia="Times New Roman" w:hAnsi="Calibri" w:cs="Calibri"/>
          <w:kern w:val="0"/>
          <w:lang w:eastAsia="it-IT"/>
          <w14:ligatures w14:val="none"/>
        </w:rPr>
        <w:t>intenzionalità</w:t>
      </w:r>
      <w:r w:rsidR="00F16319">
        <w:rPr>
          <w:rFonts w:ascii="Calibri" w:eastAsia="Times New Roman" w:hAnsi="Calibri" w:cs="Calibri"/>
          <w:kern w:val="0"/>
          <w:lang w:eastAsia="it-IT"/>
          <w14:ligatures w14:val="none"/>
        </w:rPr>
        <w:t>; è</w:t>
      </w:r>
      <w:r w:rsidRPr="00786C16">
        <w:rPr>
          <w:rFonts w:ascii="Calibri" w:eastAsia="Times New Roman" w:hAnsi="Calibri" w:cs="Calibri"/>
          <w:kern w:val="0"/>
          <w:lang w:eastAsia="it-IT"/>
          <w14:ligatures w14:val="none"/>
        </w:rPr>
        <w:t xml:space="preserve"> la mente che conferisce </w:t>
      </w:r>
      <w:r w:rsidR="00F16319">
        <w:rPr>
          <w:rFonts w:ascii="Calibri" w:eastAsia="Times New Roman" w:hAnsi="Calibri" w:cs="Calibri"/>
          <w:kern w:val="0"/>
          <w:lang w:eastAsia="it-IT"/>
          <w14:ligatures w14:val="none"/>
        </w:rPr>
        <w:t xml:space="preserve">il </w:t>
      </w:r>
      <w:r w:rsidRPr="00786C16">
        <w:rPr>
          <w:rFonts w:ascii="Calibri" w:eastAsia="Times New Roman" w:hAnsi="Calibri" w:cs="Calibri"/>
          <w:kern w:val="0"/>
          <w:lang w:eastAsia="it-IT"/>
          <w14:ligatures w14:val="none"/>
        </w:rPr>
        <w:t>senso</w:t>
      </w:r>
      <w:r w:rsidR="00F16319">
        <w:rPr>
          <w:rFonts w:ascii="Calibri" w:eastAsia="Times New Roman" w:hAnsi="Calibri" w:cs="Calibri"/>
          <w:kern w:val="0"/>
          <w:lang w:eastAsia="it-IT"/>
          <w14:ligatures w14:val="none"/>
        </w:rPr>
        <w:t>. S</w:t>
      </w:r>
      <w:r w:rsidRPr="00786C16">
        <w:rPr>
          <w:rFonts w:ascii="Calibri" w:eastAsia="Times New Roman" w:hAnsi="Calibri" w:cs="Calibri"/>
          <w:kern w:val="0"/>
          <w:lang w:eastAsia="it-IT"/>
          <w14:ligatures w14:val="none"/>
        </w:rPr>
        <w:t>enza l'intervento di una mente pensante</w:t>
      </w:r>
      <w:r w:rsidR="00F63ED7">
        <w:rPr>
          <w:rFonts w:ascii="Calibri" w:eastAsia="Times New Roman" w:hAnsi="Calibri" w:cs="Calibri"/>
          <w:kern w:val="0"/>
          <w:lang w:eastAsia="it-IT"/>
          <w14:ligatures w14:val="none"/>
        </w:rPr>
        <w:t xml:space="preserve">, </w:t>
      </w:r>
      <w:r w:rsidRPr="00786C16">
        <w:rPr>
          <w:rFonts w:ascii="Calibri" w:eastAsia="Times New Roman" w:hAnsi="Calibri" w:cs="Calibri"/>
          <w:kern w:val="0"/>
          <w:lang w:eastAsia="it-IT"/>
          <w14:ligatures w14:val="none"/>
        </w:rPr>
        <w:t xml:space="preserve">la cosa non ha la capacità di rappresentarne un'altra: </w:t>
      </w:r>
      <w:r w:rsidR="00F63ED7">
        <w:rPr>
          <w:rFonts w:ascii="Calibri" w:eastAsia="Times New Roman" w:hAnsi="Calibri" w:cs="Calibri"/>
          <w:kern w:val="0"/>
          <w:lang w:eastAsia="it-IT"/>
          <w14:ligatures w14:val="none"/>
        </w:rPr>
        <w:t xml:space="preserve">è questa la </w:t>
      </w:r>
      <w:r w:rsidRPr="00786C16">
        <w:rPr>
          <w:rFonts w:ascii="Calibri" w:eastAsia="Times New Roman" w:hAnsi="Calibri" w:cs="Calibri"/>
          <w:kern w:val="0"/>
          <w:lang w:eastAsia="it-IT"/>
          <w14:ligatures w14:val="none"/>
        </w:rPr>
        <w:t>conclusione raggiunta da</w:t>
      </w:r>
      <w:r w:rsidR="00F63ED7">
        <w:rPr>
          <w:rFonts w:ascii="Calibri" w:eastAsia="Times New Roman" w:hAnsi="Calibri" w:cs="Calibri"/>
          <w:kern w:val="0"/>
          <w:lang w:eastAsia="it-IT"/>
          <w14:ligatures w14:val="none"/>
        </w:rPr>
        <w:t>lla</w:t>
      </w:r>
      <w:r w:rsidRPr="00786C16">
        <w:rPr>
          <w:rFonts w:ascii="Calibri" w:eastAsia="Times New Roman" w:hAnsi="Calibri" w:cs="Calibri"/>
          <w:kern w:val="0"/>
          <w:lang w:eastAsia="it-IT"/>
          <w14:ligatures w14:val="none"/>
        </w:rPr>
        <w:t xml:space="preserve"> filosofia antica che considera la mente essenzialmente diversa dal fisico.</w:t>
      </w:r>
    </w:p>
    <w:p w14:paraId="33550BA7" w14:textId="77777777" w:rsidR="00786C16" w:rsidRPr="00786C16"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 </w:t>
      </w:r>
    </w:p>
    <w:p w14:paraId="3578D24B" w14:textId="77777777" w:rsidR="00F63ED7" w:rsidRPr="00D67870" w:rsidRDefault="00F63ED7" w:rsidP="00786C16">
      <w:pPr>
        <w:spacing w:after="0" w:line="240" w:lineRule="auto"/>
        <w:rPr>
          <w:rFonts w:ascii="Calibri" w:eastAsia="Times New Roman" w:hAnsi="Calibri" w:cs="Calibri"/>
          <w:kern w:val="0"/>
          <w:u w:val="single"/>
          <w:lang w:eastAsia="it-IT"/>
          <w14:ligatures w14:val="none"/>
        </w:rPr>
      </w:pPr>
      <w:r w:rsidRPr="00D67870">
        <w:rPr>
          <w:rFonts w:ascii="Calibri" w:eastAsia="Times New Roman" w:hAnsi="Calibri" w:cs="Calibri"/>
          <w:kern w:val="0"/>
          <w:u w:val="single"/>
          <w:lang w:eastAsia="it-IT"/>
          <w14:ligatures w14:val="none"/>
        </w:rPr>
        <w:t xml:space="preserve">Che cosa è l'intenzionalità?  </w:t>
      </w:r>
    </w:p>
    <w:p w14:paraId="39CD5433" w14:textId="77777777" w:rsidR="00F63ED7"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Il legame tr</w:t>
      </w:r>
      <w:r w:rsidR="00F63ED7">
        <w:rPr>
          <w:rFonts w:ascii="Calibri" w:eastAsia="Times New Roman" w:hAnsi="Calibri" w:cs="Calibri"/>
          <w:kern w:val="0"/>
          <w:lang w:eastAsia="it-IT"/>
          <w14:ligatures w14:val="none"/>
        </w:rPr>
        <w:t>a</w:t>
      </w:r>
      <w:r w:rsidRPr="00786C16">
        <w:rPr>
          <w:rFonts w:ascii="Calibri" w:eastAsia="Times New Roman" w:hAnsi="Calibri" w:cs="Calibri"/>
          <w:kern w:val="0"/>
          <w:lang w:eastAsia="it-IT"/>
          <w14:ligatures w14:val="none"/>
        </w:rPr>
        <w:t xml:space="preserve"> il nome e il suo portatore deve essere solo contestuale, non rappresenta ciò su cui verte (verità concettuale). Il rapporto tra nome e portatore, tra strumento linguistico e cos</w:t>
      </w:r>
      <w:r w:rsidR="00F63ED7">
        <w:rPr>
          <w:rFonts w:ascii="Calibri" w:eastAsia="Times New Roman" w:hAnsi="Calibri" w:cs="Calibri"/>
          <w:kern w:val="0"/>
          <w:lang w:eastAsia="it-IT"/>
          <w14:ligatures w14:val="none"/>
        </w:rPr>
        <w:t>a</w:t>
      </w:r>
      <w:r w:rsidRPr="00786C16">
        <w:rPr>
          <w:rFonts w:ascii="Calibri" w:eastAsia="Times New Roman" w:hAnsi="Calibri" w:cs="Calibri"/>
          <w:kern w:val="0"/>
          <w:lang w:eastAsia="it-IT"/>
          <w14:ligatures w14:val="none"/>
        </w:rPr>
        <w:t xml:space="preserve"> denominate è contingente, dipende dal contesto in uso. </w:t>
      </w:r>
    </w:p>
    <w:p w14:paraId="60ACD397" w14:textId="0ECB8E6D" w:rsidR="00786C16" w:rsidRPr="00786C16" w:rsidRDefault="00F63ED7"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 xml:space="preserve">Ipotizziamo una </w:t>
      </w:r>
      <w:r w:rsidR="00786C16" w:rsidRPr="00786C16">
        <w:rPr>
          <w:rFonts w:ascii="Calibri" w:eastAsia="Times New Roman" w:hAnsi="Calibri" w:cs="Calibri"/>
          <w:kern w:val="0"/>
          <w:lang w:eastAsia="it-IT"/>
          <w14:ligatures w14:val="none"/>
        </w:rPr>
        <w:t>persona che ha</w:t>
      </w:r>
      <w:r w:rsidR="003676B2">
        <w:rPr>
          <w:rFonts w:ascii="Calibri" w:eastAsia="Times New Roman" w:hAnsi="Calibri" w:cs="Calibri"/>
          <w:kern w:val="0"/>
          <w:lang w:eastAsia="it-IT"/>
          <w14:ligatures w14:val="none"/>
        </w:rPr>
        <w:t xml:space="preserve"> certe</w:t>
      </w:r>
      <w:r w:rsidR="00786C16" w:rsidRPr="00786C16">
        <w:rPr>
          <w:rFonts w:ascii="Calibri" w:eastAsia="Times New Roman" w:hAnsi="Calibri" w:cs="Calibri"/>
          <w:kern w:val="0"/>
          <w:lang w:eastAsia="it-IT"/>
          <w14:ligatures w14:val="none"/>
        </w:rPr>
        <w:t xml:space="preserve"> immagini mentali</w:t>
      </w:r>
      <w:r w:rsidR="003676B2">
        <w:rPr>
          <w:rFonts w:ascii="Calibri" w:eastAsia="Times New Roman" w:hAnsi="Calibri" w:cs="Calibri"/>
          <w:kern w:val="0"/>
          <w:lang w:eastAsia="it-IT"/>
          <w14:ligatures w14:val="none"/>
        </w:rPr>
        <w:t xml:space="preserve"> di alberi</w:t>
      </w:r>
      <w:r w:rsidR="00786C16" w:rsidRPr="00786C16">
        <w:rPr>
          <w:rFonts w:ascii="Calibri" w:eastAsia="Times New Roman" w:hAnsi="Calibri" w:cs="Calibri"/>
          <w:kern w:val="0"/>
          <w:lang w:eastAsia="it-IT"/>
          <w14:ligatures w14:val="none"/>
        </w:rPr>
        <w:t xml:space="preserve">, </w:t>
      </w:r>
      <w:r w:rsidR="003676B2">
        <w:rPr>
          <w:rFonts w:ascii="Calibri" w:eastAsia="Times New Roman" w:hAnsi="Calibri" w:cs="Calibri"/>
          <w:kern w:val="0"/>
          <w:lang w:eastAsia="it-IT"/>
          <w14:ligatures w14:val="none"/>
        </w:rPr>
        <w:t>ma che</w:t>
      </w:r>
      <w:r w:rsidR="00786C16" w:rsidRPr="00786C16">
        <w:rPr>
          <w:rFonts w:ascii="Calibri" w:eastAsia="Times New Roman" w:hAnsi="Calibri" w:cs="Calibri"/>
          <w:kern w:val="0"/>
          <w:lang w:eastAsia="it-IT"/>
          <w14:ligatures w14:val="none"/>
        </w:rPr>
        <w:t xml:space="preserve"> non comprendere il significato delle parole</w:t>
      </w:r>
      <w:r w:rsidR="003676B2">
        <w:rPr>
          <w:rFonts w:ascii="Calibri" w:eastAsia="Times New Roman" w:hAnsi="Calibri" w:cs="Calibri"/>
          <w:kern w:val="0"/>
          <w:lang w:eastAsia="it-IT"/>
          <w14:ligatures w14:val="none"/>
        </w:rPr>
        <w:t xml:space="preserve">, pur sapendo che </w:t>
      </w:r>
      <w:r w:rsidR="00786C16" w:rsidRPr="00786C16">
        <w:rPr>
          <w:rFonts w:ascii="Calibri" w:eastAsia="Times New Roman" w:hAnsi="Calibri" w:cs="Calibri"/>
          <w:kern w:val="0"/>
          <w:lang w:eastAsia="it-IT"/>
          <w14:ligatures w14:val="none"/>
        </w:rPr>
        <w:t>cosa è un albero</w:t>
      </w:r>
      <w:r w:rsidR="007F7B3D">
        <w:rPr>
          <w:rFonts w:ascii="Calibri" w:eastAsia="Times New Roman" w:hAnsi="Calibri" w:cs="Calibri"/>
          <w:kern w:val="0"/>
          <w:lang w:eastAsia="it-IT"/>
          <w14:ligatures w14:val="none"/>
        </w:rPr>
        <w:t>, non conosce la lingua parlata</w:t>
      </w:r>
      <w:r w:rsidR="00786C16" w:rsidRPr="00786C16">
        <w:rPr>
          <w:rFonts w:ascii="Calibri" w:eastAsia="Times New Roman" w:hAnsi="Calibri" w:cs="Calibri"/>
          <w:kern w:val="0"/>
          <w:lang w:eastAsia="it-IT"/>
          <w14:ligatures w14:val="none"/>
        </w:rPr>
        <w:t xml:space="preserve">; </w:t>
      </w:r>
      <w:r w:rsidR="007F7B3D">
        <w:rPr>
          <w:rFonts w:ascii="Calibri" w:eastAsia="Times New Roman" w:hAnsi="Calibri" w:cs="Calibri"/>
          <w:kern w:val="0"/>
          <w:lang w:eastAsia="it-IT"/>
          <w14:ligatures w14:val="none"/>
        </w:rPr>
        <w:t xml:space="preserve">proferendo parole di cui non conosce il significato, pur essendo quelle parole significanti di una descrizione dell’albero che vede, non si ha alcun riferimento intenzionale delle parole usate rispetto all’oggetto che designa. Mentre </w:t>
      </w:r>
      <w:r w:rsidR="00786C16" w:rsidRPr="00786C16">
        <w:rPr>
          <w:rFonts w:ascii="Calibri" w:eastAsia="Times New Roman" w:hAnsi="Calibri" w:cs="Calibri"/>
          <w:kern w:val="0"/>
          <w:lang w:eastAsia="it-IT"/>
          <w14:ligatures w14:val="none"/>
        </w:rPr>
        <w:t>un parlante che conosce la sua lingua</w:t>
      </w:r>
      <w:r w:rsidR="007F7B3D">
        <w:rPr>
          <w:rFonts w:ascii="Calibri" w:eastAsia="Times New Roman" w:hAnsi="Calibri" w:cs="Calibri"/>
          <w:kern w:val="0"/>
          <w:lang w:eastAsia="it-IT"/>
          <w14:ligatures w14:val="none"/>
        </w:rPr>
        <w:t xml:space="preserve">, </w:t>
      </w:r>
      <w:r w:rsidR="00786C16" w:rsidRPr="00786C16">
        <w:rPr>
          <w:rFonts w:ascii="Calibri" w:eastAsia="Times New Roman" w:hAnsi="Calibri" w:cs="Calibri"/>
          <w:kern w:val="0"/>
          <w:lang w:eastAsia="it-IT"/>
          <w14:ligatures w14:val="none"/>
        </w:rPr>
        <w:t>parla</w:t>
      </w:r>
      <w:r w:rsidR="007F7B3D">
        <w:rPr>
          <w:rFonts w:ascii="Calibri" w:eastAsia="Times New Roman" w:hAnsi="Calibri" w:cs="Calibri"/>
          <w:kern w:val="0"/>
          <w:lang w:eastAsia="it-IT"/>
          <w14:ligatures w14:val="none"/>
        </w:rPr>
        <w:t>ndo</w:t>
      </w:r>
      <w:r w:rsidR="00786C16" w:rsidRPr="00786C16">
        <w:rPr>
          <w:rFonts w:ascii="Calibri" w:eastAsia="Times New Roman" w:hAnsi="Calibri" w:cs="Calibri"/>
          <w:kern w:val="0"/>
          <w:lang w:eastAsia="it-IT"/>
          <w14:ligatures w14:val="none"/>
        </w:rPr>
        <w:t xml:space="preserve"> d</w:t>
      </w:r>
      <w:r w:rsidR="007F7B3D">
        <w:rPr>
          <w:rFonts w:ascii="Calibri" w:eastAsia="Times New Roman" w:hAnsi="Calibri" w:cs="Calibri"/>
          <w:kern w:val="0"/>
          <w:lang w:eastAsia="it-IT"/>
          <w14:ligatures w14:val="none"/>
        </w:rPr>
        <w:t>egli</w:t>
      </w:r>
      <w:r w:rsidR="00786C16" w:rsidRPr="00786C16">
        <w:rPr>
          <w:rFonts w:ascii="Calibri" w:eastAsia="Times New Roman" w:hAnsi="Calibri" w:cs="Calibri"/>
          <w:kern w:val="0"/>
          <w:lang w:eastAsia="it-IT"/>
          <w14:ligatures w14:val="none"/>
        </w:rPr>
        <w:t xml:space="preserve"> alberi che </w:t>
      </w:r>
      <w:r w:rsidR="007F7B3D">
        <w:rPr>
          <w:rFonts w:ascii="Calibri" w:eastAsia="Times New Roman" w:hAnsi="Calibri" w:cs="Calibri"/>
          <w:kern w:val="0"/>
          <w:lang w:eastAsia="it-IT"/>
          <w14:ligatures w14:val="none"/>
        </w:rPr>
        <w:t xml:space="preserve">vede produce </w:t>
      </w:r>
      <w:r w:rsidR="00786C16" w:rsidRPr="00786C16">
        <w:rPr>
          <w:rFonts w:ascii="Calibri" w:eastAsia="Times New Roman" w:hAnsi="Calibri" w:cs="Calibri"/>
          <w:kern w:val="0"/>
          <w:lang w:eastAsia="it-IT"/>
          <w14:ligatures w14:val="none"/>
        </w:rPr>
        <w:t>un</w:t>
      </w:r>
      <w:r w:rsidR="007F7B3D">
        <w:rPr>
          <w:rFonts w:ascii="Calibri" w:eastAsia="Times New Roman" w:hAnsi="Calibri" w:cs="Calibri"/>
          <w:kern w:val="0"/>
          <w:lang w:eastAsia="it-IT"/>
          <w14:ligatures w14:val="none"/>
        </w:rPr>
        <w:t>’</w:t>
      </w:r>
      <w:r w:rsidR="00786C16" w:rsidRPr="00786C16">
        <w:rPr>
          <w:rFonts w:ascii="Calibri" w:eastAsia="Times New Roman" w:hAnsi="Calibri" w:cs="Calibri"/>
          <w:kern w:val="0"/>
          <w:lang w:eastAsia="it-IT"/>
          <w14:ligatures w14:val="none"/>
        </w:rPr>
        <w:t xml:space="preserve">intenzione </w:t>
      </w:r>
      <w:r w:rsidR="000D6320" w:rsidRPr="00786C16">
        <w:rPr>
          <w:rFonts w:ascii="Calibri" w:eastAsia="Times New Roman" w:hAnsi="Calibri" w:cs="Calibri"/>
          <w:kern w:val="0"/>
          <w:lang w:eastAsia="it-IT"/>
          <w14:ligatures w14:val="none"/>
        </w:rPr>
        <w:t>nell’uso</w:t>
      </w:r>
      <w:r w:rsidR="00786C16" w:rsidRPr="00786C16">
        <w:rPr>
          <w:rFonts w:ascii="Calibri" w:eastAsia="Times New Roman" w:hAnsi="Calibri" w:cs="Calibri"/>
          <w:kern w:val="0"/>
          <w:lang w:eastAsia="it-IT"/>
          <w14:ligatures w14:val="none"/>
        </w:rPr>
        <w:t xml:space="preserve"> del linguaggio per </w:t>
      </w:r>
      <w:r w:rsidR="007F7B3D" w:rsidRPr="00786C16">
        <w:rPr>
          <w:rFonts w:ascii="Calibri" w:eastAsia="Times New Roman" w:hAnsi="Calibri" w:cs="Calibri"/>
          <w:kern w:val="0"/>
          <w:lang w:eastAsia="it-IT"/>
          <w14:ligatures w14:val="none"/>
        </w:rPr>
        <w:t>riferissi</w:t>
      </w:r>
      <w:r w:rsidR="00786C16" w:rsidRPr="00786C16">
        <w:rPr>
          <w:rFonts w:ascii="Calibri" w:eastAsia="Times New Roman" w:hAnsi="Calibri" w:cs="Calibri"/>
          <w:kern w:val="0"/>
          <w:lang w:eastAsia="it-IT"/>
          <w14:ligatures w14:val="none"/>
        </w:rPr>
        <w:t xml:space="preserve"> agli oggetti. </w:t>
      </w:r>
    </w:p>
    <w:p w14:paraId="613E4476" w14:textId="77777777" w:rsidR="00786C16" w:rsidRPr="00786C16"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 </w:t>
      </w:r>
    </w:p>
    <w:p w14:paraId="5BF14FF8" w14:textId="77777777" w:rsidR="000D6320" w:rsidRDefault="00990277"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Immaginiamo ora la seguente p</w:t>
      </w:r>
      <w:r w:rsidR="00786C16" w:rsidRPr="00786C16">
        <w:rPr>
          <w:rFonts w:ascii="Calibri" w:eastAsia="Times New Roman" w:hAnsi="Calibri" w:cs="Calibri"/>
          <w:kern w:val="0"/>
          <w:lang w:eastAsia="it-IT"/>
          <w14:ligatures w14:val="none"/>
        </w:rPr>
        <w:t xml:space="preserve">ossibilità fantascientifica: </w:t>
      </w:r>
      <w:r w:rsidR="000D6320">
        <w:rPr>
          <w:rFonts w:ascii="Calibri" w:eastAsia="Times New Roman" w:hAnsi="Calibri" w:cs="Calibri"/>
          <w:kern w:val="0"/>
          <w:lang w:eastAsia="it-IT"/>
          <w14:ligatures w14:val="none"/>
        </w:rPr>
        <w:t xml:space="preserve">viviamo in un </w:t>
      </w:r>
      <w:r w:rsidR="00786C16" w:rsidRPr="00786C16">
        <w:rPr>
          <w:rFonts w:ascii="Calibri" w:eastAsia="Times New Roman" w:hAnsi="Calibri" w:cs="Calibri"/>
          <w:kern w:val="0"/>
          <w:lang w:eastAsia="it-IT"/>
          <w14:ligatures w14:val="none"/>
        </w:rPr>
        <w:t xml:space="preserve">universo </w:t>
      </w:r>
      <w:r w:rsidR="000D6320">
        <w:rPr>
          <w:rFonts w:ascii="Calibri" w:eastAsia="Times New Roman" w:hAnsi="Calibri" w:cs="Calibri"/>
          <w:kern w:val="0"/>
          <w:lang w:eastAsia="it-IT"/>
          <w14:ligatures w14:val="none"/>
        </w:rPr>
        <w:t>che è</w:t>
      </w:r>
      <w:r w:rsidR="00786C16" w:rsidRPr="00786C16">
        <w:rPr>
          <w:rFonts w:ascii="Calibri" w:eastAsia="Times New Roman" w:hAnsi="Calibri" w:cs="Calibri"/>
          <w:kern w:val="0"/>
          <w:lang w:eastAsia="it-IT"/>
          <w14:ligatures w14:val="none"/>
        </w:rPr>
        <w:t xml:space="preserve"> una macchina </w:t>
      </w:r>
      <w:r w:rsidR="000D6320">
        <w:rPr>
          <w:rFonts w:ascii="Calibri" w:eastAsia="Times New Roman" w:hAnsi="Calibri" w:cs="Calibri"/>
          <w:kern w:val="0"/>
          <w:lang w:eastAsia="it-IT"/>
          <w14:ligatures w14:val="none"/>
        </w:rPr>
        <w:t>in grado di</w:t>
      </w:r>
      <w:r w:rsidR="00786C16" w:rsidRPr="00786C16">
        <w:rPr>
          <w:rFonts w:ascii="Calibri" w:eastAsia="Times New Roman" w:hAnsi="Calibri" w:cs="Calibri"/>
          <w:kern w:val="0"/>
          <w:lang w:eastAsia="it-IT"/>
          <w14:ligatures w14:val="none"/>
        </w:rPr>
        <w:t xml:space="preserve"> comanda</w:t>
      </w:r>
      <w:r w:rsidR="000D6320">
        <w:rPr>
          <w:rFonts w:ascii="Calibri" w:eastAsia="Times New Roman" w:hAnsi="Calibri" w:cs="Calibri"/>
          <w:kern w:val="0"/>
          <w:lang w:eastAsia="it-IT"/>
          <w14:ligatures w14:val="none"/>
        </w:rPr>
        <w:t>re</w:t>
      </w:r>
      <w:r w:rsidR="00786C16" w:rsidRPr="00786C16">
        <w:rPr>
          <w:rFonts w:ascii="Calibri" w:eastAsia="Times New Roman" w:hAnsi="Calibri" w:cs="Calibri"/>
          <w:kern w:val="0"/>
          <w:lang w:eastAsia="it-IT"/>
          <w14:ligatures w14:val="none"/>
        </w:rPr>
        <w:t xml:space="preserve"> i cervelli, produce</w:t>
      </w:r>
      <w:r w:rsidR="000D6320">
        <w:rPr>
          <w:rFonts w:ascii="Calibri" w:eastAsia="Times New Roman" w:hAnsi="Calibri" w:cs="Calibri"/>
          <w:kern w:val="0"/>
          <w:lang w:eastAsia="it-IT"/>
          <w14:ligatures w14:val="none"/>
        </w:rPr>
        <w:t>ndo</w:t>
      </w:r>
      <w:r w:rsidR="00786C16" w:rsidRPr="00786C16">
        <w:rPr>
          <w:rFonts w:ascii="Calibri" w:eastAsia="Times New Roman" w:hAnsi="Calibri" w:cs="Calibri"/>
          <w:kern w:val="0"/>
          <w:lang w:eastAsia="it-IT"/>
          <w14:ligatures w14:val="none"/>
        </w:rPr>
        <w:t xml:space="preserve"> </w:t>
      </w:r>
      <w:r w:rsidR="000D6320">
        <w:rPr>
          <w:rFonts w:ascii="Calibri" w:eastAsia="Times New Roman" w:hAnsi="Calibri" w:cs="Calibri"/>
          <w:kern w:val="0"/>
          <w:lang w:eastAsia="it-IT"/>
          <w14:ligatures w14:val="none"/>
        </w:rPr>
        <w:t>un’</w:t>
      </w:r>
      <w:r w:rsidR="00786C16" w:rsidRPr="00786C16">
        <w:rPr>
          <w:rFonts w:ascii="Calibri" w:eastAsia="Times New Roman" w:hAnsi="Calibri" w:cs="Calibri"/>
          <w:kern w:val="0"/>
          <w:lang w:eastAsia="it-IT"/>
          <w14:ligatures w14:val="none"/>
        </w:rPr>
        <w:t xml:space="preserve">allucinazione collettiva che li </w:t>
      </w:r>
      <w:r w:rsidR="000D6320" w:rsidRPr="00786C16">
        <w:rPr>
          <w:rFonts w:ascii="Calibri" w:eastAsia="Times New Roman" w:hAnsi="Calibri" w:cs="Calibri"/>
          <w:kern w:val="0"/>
          <w:lang w:eastAsia="it-IT"/>
          <w14:ligatures w14:val="none"/>
        </w:rPr>
        <w:t>convinca</w:t>
      </w:r>
      <w:r w:rsidR="00786C16" w:rsidRPr="00786C16">
        <w:rPr>
          <w:rFonts w:ascii="Calibri" w:eastAsia="Times New Roman" w:hAnsi="Calibri" w:cs="Calibri"/>
          <w:kern w:val="0"/>
          <w:lang w:eastAsia="it-IT"/>
          <w14:ligatures w14:val="none"/>
        </w:rPr>
        <w:t xml:space="preserve"> dell'esistenza del loro corpo e della materia e che li </w:t>
      </w:r>
      <w:r w:rsidR="000D6320" w:rsidRPr="00786C16">
        <w:rPr>
          <w:rFonts w:ascii="Calibri" w:eastAsia="Times New Roman" w:hAnsi="Calibri" w:cs="Calibri"/>
          <w:kern w:val="0"/>
          <w:lang w:eastAsia="it-IT"/>
          <w14:ligatures w14:val="none"/>
        </w:rPr>
        <w:t>convinca</w:t>
      </w:r>
      <w:r w:rsidR="00786C16" w:rsidRPr="00786C16">
        <w:rPr>
          <w:rFonts w:ascii="Calibri" w:eastAsia="Times New Roman" w:hAnsi="Calibri" w:cs="Calibri"/>
          <w:kern w:val="0"/>
          <w:lang w:eastAsia="it-IT"/>
          <w14:ligatures w14:val="none"/>
        </w:rPr>
        <w:t xml:space="preserve"> di essere liberi: </w:t>
      </w:r>
      <w:r w:rsidR="000D6320">
        <w:rPr>
          <w:rFonts w:ascii="Calibri" w:eastAsia="Times New Roman" w:hAnsi="Calibri" w:cs="Calibri"/>
          <w:kern w:val="0"/>
          <w:lang w:eastAsia="it-IT"/>
          <w14:ligatures w14:val="none"/>
        </w:rPr>
        <w:t xml:space="preserve">la </w:t>
      </w:r>
      <w:r w:rsidR="00786C16" w:rsidRPr="00786C16">
        <w:rPr>
          <w:rFonts w:ascii="Calibri" w:eastAsia="Times New Roman" w:hAnsi="Calibri" w:cs="Calibri"/>
          <w:kern w:val="0"/>
          <w:lang w:eastAsia="it-IT"/>
          <w14:ligatures w14:val="none"/>
        </w:rPr>
        <w:t xml:space="preserve">macchina </w:t>
      </w:r>
      <w:r w:rsidR="000D6320">
        <w:rPr>
          <w:rFonts w:ascii="Calibri" w:eastAsia="Times New Roman" w:hAnsi="Calibri" w:cs="Calibri"/>
          <w:kern w:val="0"/>
          <w:lang w:eastAsia="it-IT"/>
          <w14:ligatures w14:val="none"/>
        </w:rPr>
        <w:t xml:space="preserve">è </w:t>
      </w:r>
      <w:r w:rsidR="00786C16" w:rsidRPr="00786C16">
        <w:rPr>
          <w:rFonts w:ascii="Calibri" w:eastAsia="Times New Roman" w:hAnsi="Calibri" w:cs="Calibri"/>
          <w:kern w:val="0"/>
          <w:lang w:eastAsia="it-IT"/>
          <w14:ligatures w14:val="none"/>
        </w:rPr>
        <w:t>perfetta</w:t>
      </w:r>
      <w:r w:rsidR="000D6320">
        <w:rPr>
          <w:rFonts w:ascii="Calibri" w:eastAsia="Times New Roman" w:hAnsi="Calibri" w:cs="Calibri"/>
          <w:kern w:val="0"/>
          <w:lang w:eastAsia="it-IT"/>
          <w14:ligatures w14:val="none"/>
        </w:rPr>
        <w:t>mente funzionante.</w:t>
      </w:r>
    </w:p>
    <w:p w14:paraId="2EE77E8A" w14:textId="77777777" w:rsidR="000D6320" w:rsidRDefault="000D6320"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C</w:t>
      </w:r>
      <w:r w:rsidR="00786C16" w:rsidRPr="00786C16">
        <w:rPr>
          <w:rFonts w:ascii="Calibri" w:eastAsia="Times New Roman" w:hAnsi="Calibri" w:cs="Calibri"/>
          <w:kern w:val="0"/>
          <w:lang w:eastAsia="it-IT"/>
          <w14:ligatures w14:val="none"/>
        </w:rPr>
        <w:t xml:space="preserve">ome è possibile, se </w:t>
      </w:r>
      <w:r>
        <w:rPr>
          <w:rFonts w:ascii="Calibri" w:eastAsia="Times New Roman" w:hAnsi="Calibri" w:cs="Calibri"/>
          <w:kern w:val="0"/>
          <w:lang w:eastAsia="it-IT"/>
          <w14:ligatures w14:val="none"/>
        </w:rPr>
        <w:t xml:space="preserve">è </w:t>
      </w:r>
      <w:r w:rsidR="00786C16" w:rsidRPr="00786C16">
        <w:rPr>
          <w:rFonts w:ascii="Calibri" w:eastAsia="Times New Roman" w:hAnsi="Calibri" w:cs="Calibri"/>
          <w:kern w:val="0"/>
          <w:lang w:eastAsia="it-IT"/>
          <w14:ligatures w14:val="none"/>
        </w:rPr>
        <w:t xml:space="preserve">possibile, rendersi conto di essere </w:t>
      </w:r>
      <w:r>
        <w:rPr>
          <w:rFonts w:ascii="Calibri" w:eastAsia="Times New Roman" w:hAnsi="Calibri" w:cs="Calibri"/>
          <w:kern w:val="0"/>
          <w:lang w:eastAsia="it-IT"/>
          <w14:ligatures w14:val="none"/>
        </w:rPr>
        <w:t xml:space="preserve">solo dei </w:t>
      </w:r>
      <w:r w:rsidR="00786C16" w:rsidRPr="00786C16">
        <w:rPr>
          <w:rFonts w:ascii="Calibri" w:eastAsia="Times New Roman" w:hAnsi="Calibri" w:cs="Calibri"/>
          <w:kern w:val="0"/>
          <w:lang w:eastAsia="it-IT"/>
          <w14:ligatures w14:val="none"/>
        </w:rPr>
        <w:t>cervelli in vasca?</w:t>
      </w:r>
    </w:p>
    <w:p w14:paraId="0FDCA84A" w14:textId="77777777" w:rsidR="000A6311"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 xml:space="preserve">Se la macchina è perfetta, </w:t>
      </w:r>
      <w:r w:rsidR="000D6320">
        <w:rPr>
          <w:rFonts w:ascii="Calibri" w:eastAsia="Times New Roman" w:hAnsi="Calibri" w:cs="Calibri"/>
          <w:kern w:val="0"/>
          <w:lang w:eastAsia="it-IT"/>
          <w14:ligatures w14:val="none"/>
        </w:rPr>
        <w:t>l’</w:t>
      </w:r>
      <w:r w:rsidRPr="00786C16">
        <w:rPr>
          <w:rFonts w:ascii="Calibri" w:eastAsia="Times New Roman" w:hAnsi="Calibri" w:cs="Calibri"/>
          <w:kern w:val="0"/>
          <w:lang w:eastAsia="it-IT"/>
          <w14:ligatures w14:val="none"/>
        </w:rPr>
        <w:t xml:space="preserve">allucinazione collettiva è </w:t>
      </w:r>
      <w:r w:rsidR="000D6320">
        <w:rPr>
          <w:rFonts w:ascii="Calibri" w:eastAsia="Times New Roman" w:hAnsi="Calibri" w:cs="Calibri"/>
          <w:kern w:val="0"/>
          <w:lang w:eastAsia="it-IT"/>
          <w14:ligatures w14:val="none"/>
        </w:rPr>
        <w:t xml:space="preserve">quindi </w:t>
      </w:r>
      <w:r w:rsidRPr="00786C16">
        <w:rPr>
          <w:rFonts w:ascii="Calibri" w:eastAsia="Times New Roman" w:hAnsi="Calibri" w:cs="Calibri"/>
          <w:kern w:val="0"/>
          <w:lang w:eastAsia="it-IT"/>
          <w14:ligatures w14:val="none"/>
        </w:rPr>
        <w:t xml:space="preserve">perfettamente compiuta, è possibile rendersi conto che si è cervelli in vasca? </w:t>
      </w:r>
      <w:r w:rsidR="000A6311">
        <w:rPr>
          <w:rFonts w:ascii="Calibri" w:eastAsia="Times New Roman" w:hAnsi="Calibri" w:cs="Calibri"/>
          <w:kern w:val="0"/>
          <w:lang w:eastAsia="it-IT"/>
          <w14:ligatures w14:val="none"/>
        </w:rPr>
        <w:t xml:space="preserve">La risposta a tale domanda presuppone un nostro </w:t>
      </w:r>
      <w:r w:rsidR="000A6311" w:rsidRPr="00786C16">
        <w:rPr>
          <w:rFonts w:ascii="Calibri" w:eastAsia="Times New Roman" w:hAnsi="Calibri" w:cs="Calibri"/>
          <w:kern w:val="0"/>
          <w:lang w:eastAsia="it-IT"/>
          <w14:ligatures w14:val="none"/>
        </w:rPr>
        <w:t>coinvolgimento</w:t>
      </w:r>
      <w:r w:rsidR="000A6311">
        <w:rPr>
          <w:rFonts w:ascii="Calibri" w:eastAsia="Times New Roman" w:hAnsi="Calibri" w:cs="Calibri"/>
          <w:kern w:val="0"/>
          <w:lang w:eastAsia="it-IT"/>
          <w14:ligatures w14:val="none"/>
        </w:rPr>
        <w:t xml:space="preserve">; </w:t>
      </w:r>
      <w:r w:rsidRPr="00786C16">
        <w:rPr>
          <w:rFonts w:ascii="Calibri" w:eastAsia="Times New Roman" w:hAnsi="Calibri" w:cs="Calibri"/>
          <w:kern w:val="0"/>
          <w:lang w:eastAsia="it-IT"/>
          <w14:ligatures w14:val="none"/>
        </w:rPr>
        <w:t xml:space="preserve">questa ipotesi si confuta da sola, se noi possiamo considerare se è vera o falsa, allora non è vera. Se siamo in grado di porci l'alternativa, </w:t>
      </w:r>
      <w:r w:rsidR="000A6311">
        <w:rPr>
          <w:rFonts w:ascii="Calibri" w:eastAsia="Times New Roman" w:hAnsi="Calibri" w:cs="Calibri"/>
          <w:kern w:val="0"/>
          <w:lang w:eastAsia="it-IT"/>
          <w14:ligatures w14:val="none"/>
        </w:rPr>
        <w:t xml:space="preserve">allora possediamo una </w:t>
      </w:r>
      <w:r w:rsidRPr="00786C16">
        <w:rPr>
          <w:rFonts w:ascii="Calibri" w:eastAsia="Times New Roman" w:hAnsi="Calibri" w:cs="Calibri"/>
          <w:kern w:val="0"/>
          <w:lang w:eastAsia="it-IT"/>
          <w14:ligatures w14:val="none"/>
        </w:rPr>
        <w:t xml:space="preserve">consapevolezza superiore che ci dimostra che non siamo cervelli in vasca. </w:t>
      </w:r>
    </w:p>
    <w:p w14:paraId="2CD53F55" w14:textId="668E9C9E" w:rsidR="00786C16"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lastRenderedPageBreak/>
        <w:t xml:space="preserve">Le persone in quel mondo possibile non potrebbero riferirsi alle stesse cose a cui ci riferiamo noi. </w:t>
      </w:r>
      <w:r w:rsidR="000A6311">
        <w:rPr>
          <w:rFonts w:ascii="Calibri" w:eastAsia="Times New Roman" w:hAnsi="Calibri" w:cs="Calibri"/>
          <w:kern w:val="0"/>
          <w:lang w:eastAsia="it-IT"/>
          <w14:ligatures w14:val="none"/>
        </w:rPr>
        <w:t>Il nostro uso stesso delle parole</w:t>
      </w:r>
      <w:r w:rsidRPr="00786C16">
        <w:rPr>
          <w:rFonts w:ascii="Calibri" w:eastAsia="Times New Roman" w:hAnsi="Calibri" w:cs="Calibri"/>
          <w:kern w:val="0"/>
          <w:lang w:eastAsia="it-IT"/>
          <w14:ligatures w14:val="none"/>
        </w:rPr>
        <w:t xml:space="preserve"> </w:t>
      </w:r>
      <w:r w:rsidR="000A6311">
        <w:rPr>
          <w:rFonts w:ascii="Calibri" w:eastAsia="Times New Roman" w:hAnsi="Calibri" w:cs="Calibri"/>
          <w:kern w:val="0"/>
          <w:lang w:eastAsia="it-IT"/>
          <w14:ligatures w14:val="none"/>
        </w:rPr>
        <w:t>ci dimostra che la situazione sopra descritta</w:t>
      </w:r>
      <w:r w:rsidRPr="00786C16">
        <w:rPr>
          <w:rFonts w:ascii="Calibri" w:eastAsia="Times New Roman" w:hAnsi="Calibri" w:cs="Calibri"/>
          <w:kern w:val="0"/>
          <w:lang w:eastAsia="it-IT"/>
          <w14:ligatures w14:val="none"/>
        </w:rPr>
        <w:t xml:space="preserve"> non è possibile, l'uso del riferimento dimostra l'esistenza </w:t>
      </w:r>
      <w:r w:rsidR="00315257" w:rsidRPr="00786C16">
        <w:rPr>
          <w:rFonts w:ascii="Calibri" w:eastAsia="Times New Roman" w:hAnsi="Calibri" w:cs="Calibri"/>
          <w:kern w:val="0"/>
          <w:lang w:eastAsia="it-IT"/>
          <w14:ligatures w14:val="none"/>
        </w:rPr>
        <w:t>dell’extralinguistico</w:t>
      </w:r>
      <w:r w:rsidRPr="00786C16">
        <w:rPr>
          <w:rFonts w:ascii="Calibri" w:eastAsia="Times New Roman" w:hAnsi="Calibri" w:cs="Calibri"/>
          <w:kern w:val="0"/>
          <w:lang w:eastAsia="it-IT"/>
          <w14:ligatures w14:val="none"/>
        </w:rPr>
        <w:t>.</w:t>
      </w:r>
    </w:p>
    <w:p w14:paraId="4662CA3B" w14:textId="62CABD50" w:rsidR="00786C16" w:rsidRDefault="00D842D3"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Il protagonista di Matrix inizia a nutrire dubbi sulla propria esistenza sia a causa di un elemento soggettivo misterioso sia a causa delle incongruenze nel programma (che causa l’allucinazione collettiva);</w:t>
      </w:r>
      <w:r w:rsidR="00786C16" w:rsidRPr="00786C16">
        <w:rPr>
          <w:rFonts w:ascii="Calibri" w:eastAsia="Times New Roman" w:hAnsi="Calibri" w:cs="Calibri"/>
          <w:kern w:val="0"/>
          <w:lang w:eastAsia="it-IT"/>
          <w14:ligatures w14:val="none"/>
        </w:rPr>
        <w:t xml:space="preserve"> </w:t>
      </w:r>
      <w:r w:rsidR="00315257" w:rsidRPr="00786C16">
        <w:rPr>
          <w:rFonts w:ascii="Calibri" w:eastAsia="Times New Roman" w:hAnsi="Calibri" w:cs="Calibri"/>
          <w:kern w:val="0"/>
          <w:lang w:eastAsia="it-IT"/>
          <w14:ligatures w14:val="none"/>
        </w:rPr>
        <w:t>nell’argomento</w:t>
      </w:r>
      <w:r w:rsidR="00786C16" w:rsidRPr="00786C16">
        <w:rPr>
          <w:rFonts w:ascii="Calibri" w:eastAsia="Times New Roman" w:hAnsi="Calibri" w:cs="Calibri"/>
          <w:kern w:val="0"/>
          <w:lang w:eastAsia="it-IT"/>
          <w14:ligatures w14:val="none"/>
        </w:rPr>
        <w:t xml:space="preserve"> di </w:t>
      </w:r>
      <w:r w:rsidRPr="00786C16">
        <w:rPr>
          <w:rFonts w:ascii="Calibri" w:eastAsia="Times New Roman" w:hAnsi="Calibri" w:cs="Calibri"/>
          <w:kern w:val="0"/>
          <w:lang w:eastAsia="it-IT"/>
          <w14:ligatures w14:val="none"/>
        </w:rPr>
        <w:t>Putnam</w:t>
      </w:r>
      <w:r w:rsidR="00786C16" w:rsidRPr="00786C16">
        <w:rPr>
          <w:rFonts w:ascii="Calibri" w:eastAsia="Times New Roman" w:hAnsi="Calibri" w:cs="Calibri"/>
          <w:kern w:val="0"/>
          <w:lang w:eastAsia="it-IT"/>
          <w14:ligatures w14:val="none"/>
        </w:rPr>
        <w:t xml:space="preserve"> </w:t>
      </w:r>
      <w:r>
        <w:rPr>
          <w:rFonts w:ascii="Calibri" w:eastAsia="Times New Roman" w:hAnsi="Calibri" w:cs="Calibri"/>
          <w:kern w:val="0"/>
          <w:lang w:eastAsia="it-IT"/>
          <w14:ligatures w14:val="none"/>
        </w:rPr>
        <w:t xml:space="preserve">questo </w:t>
      </w:r>
      <w:r w:rsidR="00786C16" w:rsidRPr="00786C16">
        <w:rPr>
          <w:rFonts w:ascii="Calibri" w:eastAsia="Times New Roman" w:hAnsi="Calibri" w:cs="Calibri"/>
          <w:kern w:val="0"/>
          <w:lang w:eastAsia="it-IT"/>
          <w14:ligatures w14:val="none"/>
        </w:rPr>
        <w:t>non è possibile</w:t>
      </w:r>
      <w:r>
        <w:rPr>
          <w:rFonts w:ascii="Calibri" w:eastAsia="Times New Roman" w:hAnsi="Calibri" w:cs="Calibri"/>
          <w:kern w:val="0"/>
          <w:lang w:eastAsia="it-IT"/>
          <w14:ligatures w14:val="none"/>
        </w:rPr>
        <w:t xml:space="preserve">: la sua ipotesi prevede una </w:t>
      </w:r>
      <w:r w:rsidR="00786C16" w:rsidRPr="00786C16">
        <w:rPr>
          <w:rFonts w:ascii="Calibri" w:eastAsia="Times New Roman" w:hAnsi="Calibri" w:cs="Calibri"/>
          <w:kern w:val="0"/>
          <w:lang w:eastAsia="it-IT"/>
          <w14:ligatures w14:val="none"/>
        </w:rPr>
        <w:t xml:space="preserve">macchina perfetta </w:t>
      </w:r>
      <w:r>
        <w:rPr>
          <w:rFonts w:ascii="Calibri" w:eastAsia="Times New Roman" w:hAnsi="Calibri" w:cs="Calibri"/>
          <w:kern w:val="0"/>
          <w:lang w:eastAsia="it-IT"/>
          <w14:ligatures w14:val="none"/>
        </w:rPr>
        <w:t>quindi, siccome la s</w:t>
      </w:r>
      <w:r w:rsidR="00786C16" w:rsidRPr="00786C16">
        <w:rPr>
          <w:rFonts w:ascii="Calibri" w:eastAsia="Times New Roman" w:hAnsi="Calibri" w:cs="Calibri"/>
          <w:kern w:val="0"/>
          <w:lang w:eastAsia="it-IT"/>
          <w14:ligatures w14:val="none"/>
        </w:rPr>
        <w:t xml:space="preserve">ensazione di </w:t>
      </w:r>
      <w:r w:rsidRPr="00786C16">
        <w:rPr>
          <w:rFonts w:ascii="Calibri" w:eastAsia="Times New Roman" w:hAnsi="Calibri" w:cs="Calibri"/>
          <w:kern w:val="0"/>
          <w:lang w:eastAsia="it-IT"/>
          <w14:ligatures w14:val="none"/>
        </w:rPr>
        <w:t>estraneità</w:t>
      </w:r>
      <w:r w:rsidR="00786C16" w:rsidRPr="00786C16">
        <w:rPr>
          <w:rFonts w:ascii="Calibri" w:eastAsia="Times New Roman" w:hAnsi="Calibri" w:cs="Calibri"/>
          <w:kern w:val="0"/>
          <w:lang w:eastAsia="it-IT"/>
          <w14:ligatures w14:val="none"/>
        </w:rPr>
        <w:t xml:space="preserve"> </w:t>
      </w:r>
      <w:r>
        <w:rPr>
          <w:rFonts w:ascii="Calibri" w:eastAsia="Times New Roman" w:hAnsi="Calibri" w:cs="Calibri"/>
          <w:kern w:val="0"/>
          <w:lang w:eastAsia="it-IT"/>
          <w14:ligatures w14:val="none"/>
        </w:rPr>
        <w:t xml:space="preserve">è sintomo di una </w:t>
      </w:r>
      <w:r w:rsidR="00786C16" w:rsidRPr="00786C16">
        <w:rPr>
          <w:rFonts w:ascii="Calibri" w:eastAsia="Times New Roman" w:hAnsi="Calibri" w:cs="Calibri"/>
          <w:kern w:val="0"/>
          <w:lang w:eastAsia="it-IT"/>
          <w14:ligatures w14:val="none"/>
        </w:rPr>
        <w:t>sfasatura</w:t>
      </w:r>
      <w:r>
        <w:rPr>
          <w:rFonts w:ascii="Calibri" w:eastAsia="Times New Roman" w:hAnsi="Calibri" w:cs="Calibri"/>
          <w:kern w:val="0"/>
          <w:lang w:eastAsia="it-IT"/>
          <w14:ligatures w14:val="none"/>
        </w:rPr>
        <w:t xml:space="preserve"> nel programma</w:t>
      </w:r>
      <w:r w:rsidR="00786C16" w:rsidRPr="00786C16">
        <w:rPr>
          <w:rFonts w:ascii="Calibri" w:eastAsia="Times New Roman" w:hAnsi="Calibri" w:cs="Calibri"/>
          <w:kern w:val="0"/>
          <w:lang w:eastAsia="it-IT"/>
          <w14:ligatures w14:val="none"/>
        </w:rPr>
        <w:t xml:space="preserve">, se </w:t>
      </w:r>
      <w:r w:rsidR="00315257">
        <w:rPr>
          <w:rFonts w:ascii="Calibri" w:eastAsia="Times New Roman" w:hAnsi="Calibri" w:cs="Calibri"/>
          <w:kern w:val="0"/>
          <w:lang w:eastAsia="it-IT"/>
          <w14:ligatures w14:val="none"/>
        </w:rPr>
        <w:t xml:space="preserve">esso è </w:t>
      </w:r>
      <w:r w:rsidR="00786C16" w:rsidRPr="00786C16">
        <w:rPr>
          <w:rFonts w:ascii="Calibri" w:eastAsia="Times New Roman" w:hAnsi="Calibri" w:cs="Calibri"/>
          <w:kern w:val="0"/>
          <w:lang w:eastAsia="it-IT"/>
          <w14:ligatures w14:val="none"/>
        </w:rPr>
        <w:t>perfett</w:t>
      </w:r>
      <w:r w:rsidR="00315257">
        <w:rPr>
          <w:rFonts w:ascii="Calibri" w:eastAsia="Times New Roman" w:hAnsi="Calibri" w:cs="Calibri"/>
          <w:kern w:val="0"/>
          <w:lang w:eastAsia="it-IT"/>
          <w14:ligatures w14:val="none"/>
        </w:rPr>
        <w:t>o allora</w:t>
      </w:r>
      <w:r w:rsidR="00786C16" w:rsidRPr="00786C16">
        <w:rPr>
          <w:rFonts w:ascii="Calibri" w:eastAsia="Times New Roman" w:hAnsi="Calibri" w:cs="Calibri"/>
          <w:kern w:val="0"/>
          <w:lang w:eastAsia="it-IT"/>
          <w14:ligatures w14:val="none"/>
        </w:rPr>
        <w:t xml:space="preserve"> nessun senso di estraneità del protagonista possono emergere). </w:t>
      </w:r>
      <w:r w:rsidR="00315257">
        <w:rPr>
          <w:rFonts w:ascii="Calibri" w:eastAsia="Times New Roman" w:hAnsi="Calibri" w:cs="Calibri"/>
          <w:kern w:val="0"/>
          <w:lang w:eastAsia="it-IT"/>
          <w14:ligatures w14:val="none"/>
        </w:rPr>
        <w:t>Nell’ipotesi di Putnam</w:t>
      </w:r>
      <w:r w:rsidR="00786C16" w:rsidRPr="00786C16">
        <w:rPr>
          <w:rFonts w:ascii="Calibri" w:eastAsia="Times New Roman" w:hAnsi="Calibri" w:cs="Calibri"/>
          <w:kern w:val="0"/>
          <w:lang w:eastAsia="it-IT"/>
          <w14:ligatures w14:val="none"/>
        </w:rPr>
        <w:t>,</w:t>
      </w:r>
      <w:r w:rsidR="00315257">
        <w:rPr>
          <w:rFonts w:ascii="Calibri" w:eastAsia="Times New Roman" w:hAnsi="Calibri" w:cs="Calibri"/>
          <w:kern w:val="0"/>
          <w:lang w:eastAsia="it-IT"/>
          <w14:ligatures w14:val="none"/>
        </w:rPr>
        <w:t xml:space="preserve"> l’unica via di uscita potrebbe essere allora quella che necessita dell’intervento esterno di un</w:t>
      </w:r>
      <w:r w:rsidR="00786C16" w:rsidRPr="00786C16">
        <w:rPr>
          <w:rFonts w:ascii="Calibri" w:eastAsia="Times New Roman" w:hAnsi="Calibri" w:cs="Calibri"/>
          <w:kern w:val="0"/>
          <w:lang w:eastAsia="it-IT"/>
          <w14:ligatures w14:val="none"/>
        </w:rPr>
        <w:t xml:space="preserve"> D</w:t>
      </w:r>
      <w:r w:rsidR="00315257">
        <w:rPr>
          <w:rFonts w:ascii="Calibri" w:eastAsia="Times New Roman" w:hAnsi="Calibri" w:cs="Calibri"/>
          <w:kern w:val="0"/>
          <w:lang w:eastAsia="it-IT"/>
          <w14:ligatures w14:val="none"/>
        </w:rPr>
        <w:t>io</w:t>
      </w:r>
      <w:r w:rsidR="00786C16" w:rsidRPr="00786C16">
        <w:rPr>
          <w:rFonts w:ascii="Calibri" w:eastAsia="Times New Roman" w:hAnsi="Calibri" w:cs="Calibri"/>
          <w:kern w:val="0"/>
          <w:lang w:eastAsia="it-IT"/>
          <w14:ligatures w14:val="none"/>
        </w:rPr>
        <w:t>, che estrae dal macchinario il protagonista</w:t>
      </w:r>
      <w:r w:rsidR="00C5101B">
        <w:rPr>
          <w:rFonts w:ascii="Calibri" w:eastAsia="Times New Roman" w:hAnsi="Calibri" w:cs="Calibri"/>
          <w:kern w:val="0"/>
          <w:lang w:eastAsia="it-IT"/>
          <w14:ligatures w14:val="none"/>
        </w:rPr>
        <w:t xml:space="preserve"> (Putnam chiama questo tipo di teorie, magiche)</w:t>
      </w:r>
      <w:r w:rsidR="00315257">
        <w:rPr>
          <w:rFonts w:ascii="Calibri" w:eastAsia="Times New Roman" w:hAnsi="Calibri" w:cs="Calibri"/>
          <w:kern w:val="0"/>
          <w:lang w:eastAsia="it-IT"/>
          <w14:ligatures w14:val="none"/>
        </w:rPr>
        <w:t xml:space="preserve">; questo però ancora una volta non è possibile </w:t>
      </w:r>
      <w:r w:rsidR="00786C16" w:rsidRPr="00786C16">
        <w:rPr>
          <w:rFonts w:ascii="Calibri" w:eastAsia="Times New Roman" w:hAnsi="Calibri" w:cs="Calibri"/>
          <w:kern w:val="0"/>
          <w:lang w:eastAsia="it-IT"/>
          <w14:ligatures w14:val="none"/>
        </w:rPr>
        <w:t>perché</w:t>
      </w:r>
      <w:r w:rsidR="00315257">
        <w:rPr>
          <w:rFonts w:ascii="Calibri" w:eastAsia="Times New Roman" w:hAnsi="Calibri" w:cs="Calibri"/>
          <w:kern w:val="0"/>
          <w:lang w:eastAsia="it-IT"/>
          <w14:ligatures w14:val="none"/>
        </w:rPr>
        <w:t xml:space="preserve"> l’ipotesi dà un’</w:t>
      </w:r>
      <w:r w:rsidR="00786C16" w:rsidRPr="00786C16">
        <w:rPr>
          <w:rFonts w:ascii="Calibri" w:eastAsia="Times New Roman" w:hAnsi="Calibri" w:cs="Calibri"/>
          <w:kern w:val="0"/>
          <w:lang w:eastAsia="it-IT"/>
          <w14:ligatures w14:val="none"/>
        </w:rPr>
        <w:t xml:space="preserve">immagine di mondo </w:t>
      </w:r>
      <w:r w:rsidR="00315257" w:rsidRPr="00786C16">
        <w:rPr>
          <w:rFonts w:ascii="Calibri" w:eastAsia="Times New Roman" w:hAnsi="Calibri" w:cs="Calibri"/>
          <w:kern w:val="0"/>
          <w:lang w:eastAsia="it-IT"/>
          <w14:ligatures w14:val="none"/>
        </w:rPr>
        <w:t>completo</w:t>
      </w:r>
      <w:r w:rsidR="00786C16" w:rsidRPr="00786C16">
        <w:rPr>
          <w:rFonts w:ascii="Calibri" w:eastAsia="Times New Roman" w:hAnsi="Calibri" w:cs="Calibri"/>
          <w:kern w:val="0"/>
          <w:lang w:eastAsia="it-IT"/>
          <w14:ligatures w14:val="none"/>
        </w:rPr>
        <w:t xml:space="preserve"> nell'allucinazione, no</w:t>
      </w:r>
      <w:r w:rsidR="00315257">
        <w:rPr>
          <w:rFonts w:ascii="Calibri" w:eastAsia="Times New Roman" w:hAnsi="Calibri" w:cs="Calibri"/>
          <w:kern w:val="0"/>
          <w:lang w:eastAsia="it-IT"/>
          <w14:ligatures w14:val="none"/>
        </w:rPr>
        <w:t>n ammettendo</w:t>
      </w:r>
      <w:r w:rsidR="00786C16" w:rsidRPr="00786C16">
        <w:rPr>
          <w:rFonts w:ascii="Calibri" w:eastAsia="Times New Roman" w:hAnsi="Calibri" w:cs="Calibri"/>
          <w:kern w:val="0"/>
          <w:lang w:eastAsia="it-IT"/>
          <w14:ligatures w14:val="none"/>
        </w:rPr>
        <w:t xml:space="preserve"> qualcosa di esterno. </w:t>
      </w:r>
    </w:p>
    <w:p w14:paraId="56F52362" w14:textId="3A439277" w:rsidR="00786C16"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 xml:space="preserve">Non è </w:t>
      </w:r>
      <w:r w:rsidR="00C5101B">
        <w:rPr>
          <w:rFonts w:ascii="Calibri" w:eastAsia="Times New Roman" w:hAnsi="Calibri" w:cs="Calibri"/>
          <w:kern w:val="0"/>
          <w:lang w:eastAsia="it-IT"/>
          <w14:ligatures w14:val="none"/>
        </w:rPr>
        <w:t xml:space="preserve">dunque </w:t>
      </w:r>
      <w:r w:rsidR="00C5101B" w:rsidRPr="00786C16">
        <w:rPr>
          <w:rFonts w:ascii="Calibri" w:eastAsia="Times New Roman" w:hAnsi="Calibri" w:cs="Calibri"/>
          <w:kern w:val="0"/>
          <w:lang w:eastAsia="it-IT"/>
          <w14:ligatures w14:val="none"/>
        </w:rPr>
        <w:t>possibile</w:t>
      </w:r>
      <w:r w:rsidRPr="00786C16">
        <w:rPr>
          <w:rFonts w:ascii="Calibri" w:eastAsia="Times New Roman" w:hAnsi="Calibri" w:cs="Calibri"/>
          <w:kern w:val="0"/>
          <w:lang w:eastAsia="it-IT"/>
          <w14:ligatures w14:val="none"/>
        </w:rPr>
        <w:t xml:space="preserve"> </w:t>
      </w:r>
      <w:r w:rsidR="00C5101B">
        <w:rPr>
          <w:rFonts w:ascii="Calibri" w:eastAsia="Times New Roman" w:hAnsi="Calibri" w:cs="Calibri"/>
          <w:kern w:val="0"/>
          <w:lang w:eastAsia="it-IT"/>
          <w14:ligatures w14:val="none"/>
        </w:rPr>
        <w:t xml:space="preserve">per noi </w:t>
      </w:r>
      <w:r w:rsidRPr="00786C16">
        <w:rPr>
          <w:rFonts w:ascii="Calibri" w:eastAsia="Times New Roman" w:hAnsi="Calibri" w:cs="Calibri"/>
          <w:kern w:val="0"/>
          <w:lang w:eastAsia="it-IT"/>
          <w14:ligatures w14:val="none"/>
        </w:rPr>
        <w:t xml:space="preserve">essere cervelli nella vasca, </w:t>
      </w:r>
      <w:r w:rsidR="00C5101B">
        <w:rPr>
          <w:rFonts w:ascii="Calibri" w:eastAsia="Times New Roman" w:hAnsi="Calibri" w:cs="Calibri"/>
          <w:kern w:val="0"/>
          <w:lang w:eastAsia="it-IT"/>
          <w14:ligatures w14:val="none"/>
        </w:rPr>
        <w:t>dal momento che riusciamo a porci nelle condizioni di pensabilità della domanda stessa.</w:t>
      </w:r>
      <w:r w:rsidRPr="00786C16">
        <w:rPr>
          <w:rFonts w:ascii="Calibri" w:eastAsia="Times New Roman" w:hAnsi="Calibri" w:cs="Calibri"/>
          <w:kern w:val="0"/>
          <w:lang w:eastAsia="it-IT"/>
          <w14:ligatures w14:val="none"/>
        </w:rPr>
        <w:t xml:space="preserve"> </w:t>
      </w:r>
    </w:p>
    <w:p w14:paraId="1290DE84" w14:textId="77777777" w:rsidR="00C5101B" w:rsidRPr="00786C16" w:rsidRDefault="00C5101B" w:rsidP="00786C16">
      <w:pPr>
        <w:spacing w:after="0" w:line="240" w:lineRule="auto"/>
        <w:rPr>
          <w:rFonts w:ascii="Calibri" w:eastAsia="Times New Roman" w:hAnsi="Calibri" w:cs="Calibri"/>
          <w:kern w:val="0"/>
          <w:lang w:eastAsia="it-IT"/>
          <w14:ligatures w14:val="none"/>
        </w:rPr>
      </w:pPr>
    </w:p>
    <w:p w14:paraId="301D9780" w14:textId="2CDE9880" w:rsidR="007F7A74" w:rsidRPr="00D67870" w:rsidRDefault="007F7A74" w:rsidP="00786C16">
      <w:pPr>
        <w:spacing w:after="0" w:line="240" w:lineRule="auto"/>
        <w:rPr>
          <w:rFonts w:ascii="Calibri" w:eastAsia="Times New Roman" w:hAnsi="Calibri" w:cs="Calibri"/>
          <w:kern w:val="0"/>
          <w:u w:val="single"/>
          <w:lang w:eastAsia="it-IT"/>
          <w14:ligatures w14:val="none"/>
        </w:rPr>
      </w:pPr>
      <w:r w:rsidRPr="00D67870">
        <w:rPr>
          <w:rFonts w:ascii="Calibri" w:eastAsia="Times New Roman" w:hAnsi="Calibri" w:cs="Calibri"/>
          <w:kern w:val="0"/>
          <w:u w:val="single"/>
          <w:lang w:eastAsia="it-IT"/>
          <w14:ligatures w14:val="none"/>
        </w:rPr>
        <w:t>Argomento di Turing o quello di Putnam?</w:t>
      </w:r>
    </w:p>
    <w:p w14:paraId="487954AB" w14:textId="7D152AF3" w:rsidR="002021C4" w:rsidRDefault="0051715E"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 xml:space="preserve">Alan </w:t>
      </w:r>
      <w:r w:rsidRPr="00786C16">
        <w:rPr>
          <w:rFonts w:ascii="Calibri" w:eastAsia="Times New Roman" w:hAnsi="Calibri" w:cs="Calibri"/>
          <w:kern w:val="0"/>
          <w:lang w:eastAsia="it-IT"/>
          <w14:ligatures w14:val="none"/>
        </w:rPr>
        <w:t xml:space="preserve">Turing </w:t>
      </w:r>
      <w:r w:rsidR="00786C16" w:rsidRPr="00786C16">
        <w:rPr>
          <w:rFonts w:ascii="Calibri" w:eastAsia="Times New Roman" w:hAnsi="Calibri" w:cs="Calibri"/>
          <w:kern w:val="0"/>
          <w:lang w:eastAsia="it-IT"/>
          <w14:ligatures w14:val="none"/>
        </w:rPr>
        <w:t>(</w:t>
      </w:r>
      <w:r w:rsidRPr="0051715E">
        <w:rPr>
          <w:rFonts w:ascii="Calibri" w:eastAsia="Times New Roman" w:hAnsi="Calibri" w:cs="Calibri"/>
          <w:kern w:val="0"/>
          <w:lang w:eastAsia="it-IT"/>
          <w14:ligatures w14:val="none"/>
        </w:rPr>
        <w:t>Londra, 23 giugno 1912 – Manchester, 7 giugno 1954</w:t>
      </w:r>
      <w:r>
        <w:rPr>
          <w:rFonts w:ascii="Calibri" w:eastAsia="Times New Roman" w:hAnsi="Calibri" w:cs="Calibri"/>
          <w:kern w:val="0"/>
          <w:lang w:eastAsia="it-IT"/>
          <w14:ligatures w14:val="none"/>
        </w:rPr>
        <w:t>. M</w:t>
      </w:r>
      <w:r w:rsidRPr="0051715E">
        <w:rPr>
          <w:rFonts w:ascii="Calibri" w:eastAsia="Times New Roman" w:hAnsi="Calibri" w:cs="Calibri"/>
          <w:kern w:val="0"/>
          <w:lang w:eastAsia="it-IT"/>
          <w14:ligatures w14:val="none"/>
        </w:rPr>
        <w:t>atematico, logico, crittografo e filosofo britannico, considerato uno dei padri dell'informatica e uno dei più grandi matematici del XX secolo</w:t>
      </w:r>
      <w:r>
        <w:rPr>
          <w:rFonts w:ascii="Calibri" w:eastAsia="Times New Roman" w:hAnsi="Calibri" w:cs="Calibri"/>
          <w:kern w:val="0"/>
          <w:lang w:eastAsia="it-IT"/>
          <w14:ligatures w14:val="none"/>
        </w:rPr>
        <w:t>) teorizza</w:t>
      </w:r>
      <w:r w:rsidR="00786C16" w:rsidRPr="00786C16">
        <w:rPr>
          <w:rFonts w:ascii="Calibri" w:eastAsia="Times New Roman" w:hAnsi="Calibri" w:cs="Calibri"/>
          <w:kern w:val="0"/>
          <w:lang w:eastAsia="it-IT"/>
          <w14:ligatures w14:val="none"/>
        </w:rPr>
        <w:t xml:space="preserve"> un test per giudicare se una macchina </w:t>
      </w:r>
      <w:r w:rsidR="002021C4">
        <w:rPr>
          <w:rFonts w:ascii="Calibri" w:eastAsia="Times New Roman" w:hAnsi="Calibri" w:cs="Calibri"/>
          <w:kern w:val="0"/>
          <w:lang w:eastAsia="it-IT"/>
          <w14:ligatures w14:val="none"/>
        </w:rPr>
        <w:t xml:space="preserve">artificiale </w:t>
      </w:r>
      <w:r w:rsidR="00786C16" w:rsidRPr="00786C16">
        <w:rPr>
          <w:rFonts w:ascii="Calibri" w:eastAsia="Times New Roman" w:hAnsi="Calibri" w:cs="Calibri"/>
          <w:kern w:val="0"/>
          <w:lang w:eastAsia="it-IT"/>
          <w14:ligatures w14:val="none"/>
        </w:rPr>
        <w:t>può essere cosciente</w:t>
      </w:r>
      <w:r w:rsidR="002021C4">
        <w:rPr>
          <w:rFonts w:ascii="Calibri" w:eastAsia="Times New Roman" w:hAnsi="Calibri" w:cs="Calibri"/>
          <w:kern w:val="0"/>
          <w:lang w:eastAsia="it-IT"/>
          <w14:ligatures w14:val="none"/>
        </w:rPr>
        <w:t>. Il test consiste nel</w:t>
      </w:r>
      <w:r w:rsidR="00786C16" w:rsidRPr="00786C16">
        <w:rPr>
          <w:rFonts w:ascii="Calibri" w:eastAsia="Times New Roman" w:hAnsi="Calibri" w:cs="Calibri"/>
          <w:kern w:val="0"/>
          <w:lang w:eastAsia="it-IT"/>
          <w14:ligatures w14:val="none"/>
        </w:rPr>
        <w:t xml:space="preserve"> </w:t>
      </w:r>
      <w:r w:rsidR="002021C4">
        <w:rPr>
          <w:rFonts w:ascii="Calibri" w:eastAsia="Times New Roman" w:hAnsi="Calibri" w:cs="Calibri"/>
          <w:kern w:val="0"/>
          <w:lang w:eastAsia="it-IT"/>
          <w14:ligatures w14:val="none"/>
        </w:rPr>
        <w:t>s</w:t>
      </w:r>
      <w:r w:rsidR="00786C16" w:rsidRPr="00786C16">
        <w:rPr>
          <w:rFonts w:ascii="Calibri" w:eastAsia="Times New Roman" w:hAnsi="Calibri" w:cs="Calibri"/>
          <w:kern w:val="0"/>
          <w:lang w:eastAsia="it-IT"/>
          <w14:ligatures w14:val="none"/>
        </w:rPr>
        <w:t xml:space="preserve">ostenere una conversazione intelligente con </w:t>
      </w:r>
      <w:r w:rsidR="002021C4">
        <w:rPr>
          <w:rFonts w:ascii="Calibri" w:eastAsia="Times New Roman" w:hAnsi="Calibri" w:cs="Calibri"/>
          <w:kern w:val="0"/>
          <w:lang w:eastAsia="it-IT"/>
          <w14:ligatures w14:val="none"/>
        </w:rPr>
        <w:t>un umano; se la macchina riesce a ingannare e confondere l’umano allora può essere considerata</w:t>
      </w:r>
      <w:r w:rsidR="00786C16" w:rsidRPr="00786C16">
        <w:rPr>
          <w:rFonts w:ascii="Calibri" w:eastAsia="Times New Roman" w:hAnsi="Calibri" w:cs="Calibri"/>
          <w:kern w:val="0"/>
          <w:lang w:eastAsia="it-IT"/>
          <w14:ligatures w14:val="none"/>
        </w:rPr>
        <w:t xml:space="preserve"> </w:t>
      </w:r>
      <w:r w:rsidR="002021C4" w:rsidRPr="00786C16">
        <w:rPr>
          <w:rFonts w:ascii="Calibri" w:eastAsia="Times New Roman" w:hAnsi="Calibri" w:cs="Calibri"/>
          <w:kern w:val="0"/>
          <w:lang w:eastAsia="it-IT"/>
          <w14:ligatures w14:val="none"/>
        </w:rPr>
        <w:t>cosciente</w:t>
      </w:r>
      <w:r w:rsidR="00786C16" w:rsidRPr="00786C16">
        <w:rPr>
          <w:rFonts w:ascii="Calibri" w:eastAsia="Times New Roman" w:hAnsi="Calibri" w:cs="Calibri"/>
          <w:kern w:val="0"/>
          <w:lang w:eastAsia="it-IT"/>
          <w14:ligatures w14:val="none"/>
        </w:rPr>
        <w:t xml:space="preserve"> (</w:t>
      </w:r>
      <w:r w:rsidR="002021C4">
        <w:rPr>
          <w:rFonts w:ascii="Calibri" w:eastAsia="Times New Roman" w:hAnsi="Calibri" w:cs="Calibri"/>
          <w:kern w:val="0"/>
          <w:lang w:eastAsia="it-IT"/>
          <w14:ligatures w14:val="none"/>
        </w:rPr>
        <w:t>il filosofo britannico Gilbert R</w:t>
      </w:r>
      <w:r w:rsidR="00786C16" w:rsidRPr="00786C16">
        <w:rPr>
          <w:rFonts w:ascii="Calibri" w:eastAsia="Times New Roman" w:hAnsi="Calibri" w:cs="Calibri"/>
          <w:kern w:val="0"/>
          <w:lang w:eastAsia="it-IT"/>
          <w14:ligatures w14:val="none"/>
        </w:rPr>
        <w:t>yl</w:t>
      </w:r>
      <w:r w:rsidR="002021C4">
        <w:rPr>
          <w:rFonts w:ascii="Calibri" w:eastAsia="Times New Roman" w:hAnsi="Calibri" w:cs="Calibri"/>
          <w:kern w:val="0"/>
          <w:lang w:eastAsia="it-IT"/>
          <w14:ligatures w14:val="none"/>
        </w:rPr>
        <w:t xml:space="preserve">e dirà che </w:t>
      </w:r>
      <w:r w:rsidR="00786C16" w:rsidRPr="00786C16">
        <w:rPr>
          <w:rFonts w:ascii="Calibri" w:eastAsia="Times New Roman" w:hAnsi="Calibri" w:cs="Calibri"/>
          <w:kern w:val="0"/>
          <w:lang w:eastAsia="it-IT"/>
          <w14:ligatures w14:val="none"/>
        </w:rPr>
        <w:t>non possiamo avere accesso alla vita mentale degli altr</w:t>
      </w:r>
      <w:r w:rsidR="002021C4">
        <w:rPr>
          <w:rFonts w:ascii="Calibri" w:eastAsia="Times New Roman" w:hAnsi="Calibri" w:cs="Calibri"/>
          <w:kern w:val="0"/>
          <w:lang w:eastAsia="it-IT"/>
          <w14:ligatures w14:val="none"/>
        </w:rPr>
        <w:t>i per questo</w:t>
      </w:r>
      <w:r w:rsidR="00786C16" w:rsidRPr="00786C16">
        <w:rPr>
          <w:rFonts w:ascii="Calibri" w:eastAsia="Times New Roman" w:hAnsi="Calibri" w:cs="Calibri"/>
          <w:kern w:val="0"/>
          <w:lang w:eastAsia="it-IT"/>
          <w14:ligatures w14:val="none"/>
        </w:rPr>
        <w:t xml:space="preserve"> non sappiamo</w:t>
      </w:r>
      <w:r w:rsidR="002021C4">
        <w:rPr>
          <w:rFonts w:ascii="Calibri" w:eastAsia="Times New Roman" w:hAnsi="Calibri" w:cs="Calibri"/>
          <w:kern w:val="0"/>
          <w:lang w:eastAsia="it-IT"/>
          <w14:ligatures w14:val="none"/>
        </w:rPr>
        <w:t xml:space="preserve"> mai</w:t>
      </w:r>
      <w:r w:rsidR="00786C16" w:rsidRPr="00786C16">
        <w:rPr>
          <w:rFonts w:ascii="Calibri" w:eastAsia="Times New Roman" w:hAnsi="Calibri" w:cs="Calibri"/>
          <w:kern w:val="0"/>
          <w:lang w:eastAsia="it-IT"/>
          <w14:ligatures w14:val="none"/>
        </w:rPr>
        <w:t xml:space="preserve"> se i nostri interlocutori sono macchine o uomini)</w:t>
      </w:r>
      <w:r w:rsidR="002021C4">
        <w:rPr>
          <w:rFonts w:ascii="Calibri" w:eastAsia="Times New Roman" w:hAnsi="Calibri" w:cs="Calibri"/>
          <w:kern w:val="0"/>
          <w:lang w:eastAsia="it-IT"/>
          <w14:ligatures w14:val="none"/>
        </w:rPr>
        <w:t>.</w:t>
      </w:r>
    </w:p>
    <w:p w14:paraId="32BA49C7" w14:textId="77777777" w:rsidR="00E4229C" w:rsidRDefault="002021C4"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 xml:space="preserve">Il </w:t>
      </w:r>
      <w:r w:rsidRPr="00786C16">
        <w:rPr>
          <w:rFonts w:ascii="Calibri" w:eastAsia="Times New Roman" w:hAnsi="Calibri" w:cs="Calibri"/>
          <w:kern w:val="0"/>
          <w:lang w:eastAsia="it-IT"/>
          <w14:ligatures w14:val="none"/>
        </w:rPr>
        <w:t>Test Di Turing</w:t>
      </w:r>
      <w:r w:rsidR="00D36EE0">
        <w:rPr>
          <w:rFonts w:ascii="Calibri" w:eastAsia="Times New Roman" w:hAnsi="Calibri" w:cs="Calibri"/>
          <w:kern w:val="0"/>
          <w:lang w:eastAsia="it-IT"/>
          <w14:ligatures w14:val="none"/>
        </w:rPr>
        <w:t xml:space="preserve"> utilizza </w:t>
      </w:r>
      <w:r w:rsidR="00786C16" w:rsidRPr="00786C16">
        <w:rPr>
          <w:rFonts w:ascii="Calibri" w:eastAsia="Times New Roman" w:hAnsi="Calibri" w:cs="Calibri"/>
          <w:kern w:val="0"/>
          <w:lang w:eastAsia="it-IT"/>
          <w14:ligatures w14:val="none"/>
        </w:rPr>
        <w:t>la nozione di riferiment</w:t>
      </w:r>
      <w:r w:rsidR="00E4229C">
        <w:rPr>
          <w:rFonts w:ascii="Calibri" w:eastAsia="Times New Roman" w:hAnsi="Calibri" w:cs="Calibri"/>
          <w:kern w:val="0"/>
          <w:lang w:eastAsia="it-IT"/>
          <w14:ligatures w14:val="none"/>
        </w:rPr>
        <w:t>o; si basa cioè sul’</w:t>
      </w:r>
      <w:r w:rsidR="00786C16" w:rsidRPr="00786C16">
        <w:rPr>
          <w:rFonts w:ascii="Calibri" w:eastAsia="Times New Roman" w:hAnsi="Calibri" w:cs="Calibri"/>
          <w:kern w:val="0"/>
          <w:lang w:eastAsia="it-IT"/>
          <w14:ligatures w14:val="none"/>
        </w:rPr>
        <w:t xml:space="preserve"> esistenza o meno di un riferimento condiviso. </w:t>
      </w:r>
    </w:p>
    <w:p w14:paraId="155B3A4D" w14:textId="40587E06" w:rsidR="00786C16" w:rsidRPr="00786C16" w:rsidRDefault="00E4229C"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 xml:space="preserve">Nel caso di </w:t>
      </w:r>
      <w:r w:rsidR="00786C16" w:rsidRPr="00786C16">
        <w:rPr>
          <w:rFonts w:ascii="Calibri" w:eastAsia="Times New Roman" w:hAnsi="Calibri" w:cs="Calibri"/>
          <w:kern w:val="0"/>
          <w:lang w:eastAsia="it-IT"/>
          <w14:ligatures w14:val="none"/>
        </w:rPr>
        <w:t xml:space="preserve">un cervello nella vasca </w:t>
      </w:r>
      <w:r>
        <w:rPr>
          <w:rFonts w:ascii="Calibri" w:eastAsia="Times New Roman" w:hAnsi="Calibri" w:cs="Calibri"/>
          <w:kern w:val="0"/>
          <w:lang w:eastAsia="it-IT"/>
          <w14:ligatures w14:val="none"/>
        </w:rPr>
        <w:t xml:space="preserve">non basta la certezza del riferimento condiviso; pur ammettendo che il cervello utilizzi </w:t>
      </w:r>
      <w:r w:rsidR="00786C16" w:rsidRPr="00786C16">
        <w:rPr>
          <w:rFonts w:ascii="Calibri" w:eastAsia="Times New Roman" w:hAnsi="Calibri" w:cs="Calibri"/>
          <w:kern w:val="0"/>
          <w:lang w:eastAsia="it-IT"/>
          <w14:ligatures w14:val="none"/>
        </w:rPr>
        <w:t xml:space="preserve">le nostre stesse parole, </w:t>
      </w:r>
      <w:r w:rsidR="005C5E53">
        <w:rPr>
          <w:rFonts w:ascii="Calibri" w:eastAsia="Times New Roman" w:hAnsi="Calibri" w:cs="Calibri"/>
          <w:kern w:val="0"/>
          <w:lang w:eastAsia="it-IT"/>
          <w14:ligatures w14:val="none"/>
        </w:rPr>
        <w:t xml:space="preserve">parli </w:t>
      </w:r>
      <w:r w:rsidR="00786C16" w:rsidRPr="00786C16">
        <w:rPr>
          <w:rFonts w:ascii="Calibri" w:eastAsia="Times New Roman" w:hAnsi="Calibri" w:cs="Calibri"/>
          <w:kern w:val="0"/>
          <w:lang w:eastAsia="it-IT"/>
          <w14:ligatures w14:val="none"/>
        </w:rPr>
        <w:t xml:space="preserve">la nostra lingua, </w:t>
      </w:r>
      <w:r w:rsidR="005C5E53">
        <w:rPr>
          <w:rFonts w:ascii="Calibri" w:eastAsia="Times New Roman" w:hAnsi="Calibri" w:cs="Calibri"/>
          <w:kern w:val="0"/>
          <w:lang w:eastAsia="it-IT"/>
          <w14:ligatures w14:val="none"/>
        </w:rPr>
        <w:t xml:space="preserve">abbia gli </w:t>
      </w:r>
      <w:r w:rsidR="00786C16" w:rsidRPr="00786C16">
        <w:rPr>
          <w:rFonts w:ascii="Calibri" w:eastAsia="Times New Roman" w:hAnsi="Calibri" w:cs="Calibri"/>
          <w:kern w:val="0"/>
          <w:lang w:eastAsia="it-IT"/>
          <w14:ligatures w14:val="none"/>
        </w:rPr>
        <w:t>stessi riferimenti…</w:t>
      </w:r>
      <w:r w:rsidR="005C5E53">
        <w:rPr>
          <w:rFonts w:ascii="Calibri" w:eastAsia="Times New Roman" w:hAnsi="Calibri" w:cs="Calibri"/>
          <w:kern w:val="0"/>
          <w:lang w:eastAsia="it-IT"/>
          <w14:ligatures w14:val="none"/>
        </w:rPr>
        <w:t xml:space="preserve"> ciò non basta; </w:t>
      </w:r>
      <w:r w:rsidR="00786C16" w:rsidRPr="00786C16">
        <w:rPr>
          <w:rFonts w:ascii="Calibri" w:eastAsia="Times New Roman" w:hAnsi="Calibri" w:cs="Calibri"/>
          <w:kern w:val="0"/>
          <w:lang w:eastAsia="it-IT"/>
          <w14:ligatures w14:val="none"/>
        </w:rPr>
        <w:t xml:space="preserve">su piano logico, non è impossibile che una macchina possa passare questa prova senza </w:t>
      </w:r>
      <w:r w:rsidR="005C5E53" w:rsidRPr="00786C16">
        <w:rPr>
          <w:rFonts w:ascii="Calibri" w:eastAsia="Times New Roman" w:hAnsi="Calibri" w:cs="Calibri"/>
          <w:kern w:val="0"/>
          <w:lang w:eastAsia="it-IT"/>
          <w14:ligatures w14:val="none"/>
        </w:rPr>
        <w:t>riferir</w:t>
      </w:r>
      <w:r w:rsidR="005C5E53">
        <w:rPr>
          <w:rFonts w:ascii="Calibri" w:eastAsia="Times New Roman" w:hAnsi="Calibri" w:cs="Calibri"/>
          <w:kern w:val="0"/>
          <w:lang w:eastAsia="it-IT"/>
          <w14:ligatures w14:val="none"/>
        </w:rPr>
        <w:t>s</w:t>
      </w:r>
      <w:r w:rsidR="005C5E53" w:rsidRPr="00786C16">
        <w:rPr>
          <w:rFonts w:ascii="Calibri" w:eastAsia="Times New Roman" w:hAnsi="Calibri" w:cs="Calibri"/>
          <w:kern w:val="0"/>
          <w:lang w:eastAsia="it-IT"/>
          <w14:ligatures w14:val="none"/>
        </w:rPr>
        <w:t>i</w:t>
      </w:r>
      <w:r w:rsidR="00786C16" w:rsidRPr="00786C16">
        <w:rPr>
          <w:rFonts w:ascii="Calibri" w:eastAsia="Times New Roman" w:hAnsi="Calibri" w:cs="Calibri"/>
          <w:kern w:val="0"/>
          <w:lang w:eastAsia="it-IT"/>
          <w14:ligatures w14:val="none"/>
        </w:rPr>
        <w:t xml:space="preserve"> a qualcosa. </w:t>
      </w:r>
      <w:r w:rsidR="005C5E53">
        <w:rPr>
          <w:rFonts w:ascii="Calibri" w:eastAsia="Times New Roman" w:hAnsi="Calibri" w:cs="Calibri"/>
          <w:kern w:val="0"/>
          <w:lang w:eastAsia="it-IT"/>
          <w14:ligatures w14:val="none"/>
        </w:rPr>
        <w:t>La p</w:t>
      </w:r>
      <w:r w:rsidR="00786C16" w:rsidRPr="00786C16">
        <w:rPr>
          <w:rFonts w:ascii="Calibri" w:eastAsia="Times New Roman" w:hAnsi="Calibri" w:cs="Calibri"/>
          <w:kern w:val="0"/>
          <w:lang w:eastAsia="it-IT"/>
          <w14:ligatures w14:val="none"/>
        </w:rPr>
        <w:t>roduzione di enunciati</w:t>
      </w:r>
      <w:r w:rsidR="005C5E53">
        <w:rPr>
          <w:rFonts w:ascii="Calibri" w:eastAsia="Times New Roman" w:hAnsi="Calibri" w:cs="Calibri"/>
          <w:kern w:val="0"/>
          <w:lang w:eastAsia="it-IT"/>
          <w14:ligatures w14:val="none"/>
        </w:rPr>
        <w:t xml:space="preserve"> non ha a che fare con il</w:t>
      </w:r>
      <w:r w:rsidR="00786C16" w:rsidRPr="00786C16">
        <w:rPr>
          <w:rFonts w:ascii="Calibri" w:eastAsia="Times New Roman" w:hAnsi="Calibri" w:cs="Calibri"/>
          <w:kern w:val="0"/>
          <w:lang w:eastAsia="it-IT"/>
          <w14:ligatures w14:val="none"/>
        </w:rPr>
        <w:t xml:space="preserve"> mondo reale;</w:t>
      </w:r>
      <w:r w:rsidR="005C5E53">
        <w:rPr>
          <w:rFonts w:ascii="Calibri" w:eastAsia="Times New Roman" w:hAnsi="Calibri" w:cs="Calibri"/>
          <w:kern w:val="0"/>
          <w:lang w:eastAsia="it-IT"/>
          <w14:ligatures w14:val="none"/>
        </w:rPr>
        <w:t xml:space="preserve"> ad esempio</w:t>
      </w:r>
      <w:r w:rsidR="00786C16" w:rsidRPr="00786C16">
        <w:rPr>
          <w:rFonts w:ascii="Calibri" w:eastAsia="Times New Roman" w:hAnsi="Calibri" w:cs="Calibri"/>
          <w:kern w:val="0"/>
          <w:lang w:eastAsia="it-IT"/>
          <w14:ligatures w14:val="none"/>
        </w:rPr>
        <w:t xml:space="preserve"> una macchina non </w:t>
      </w:r>
      <w:r w:rsidR="005C5E53" w:rsidRPr="00786C16">
        <w:rPr>
          <w:rFonts w:ascii="Calibri" w:eastAsia="Times New Roman" w:hAnsi="Calibri" w:cs="Calibri"/>
          <w:kern w:val="0"/>
          <w:lang w:eastAsia="it-IT"/>
          <w14:ligatures w14:val="none"/>
        </w:rPr>
        <w:t>riconosce</w:t>
      </w:r>
      <w:r w:rsidR="00786C16" w:rsidRPr="00786C16">
        <w:rPr>
          <w:rFonts w:ascii="Calibri" w:eastAsia="Times New Roman" w:hAnsi="Calibri" w:cs="Calibri"/>
          <w:kern w:val="0"/>
          <w:lang w:eastAsia="it-IT"/>
          <w14:ligatures w14:val="none"/>
        </w:rPr>
        <w:t xml:space="preserve"> gli oggetti ma può descrivere un paesaggio</w:t>
      </w:r>
      <w:r w:rsidR="005C5E53">
        <w:rPr>
          <w:rFonts w:ascii="Calibri" w:eastAsia="Times New Roman" w:hAnsi="Calibri" w:cs="Calibri"/>
          <w:kern w:val="0"/>
          <w:lang w:eastAsia="it-IT"/>
          <w14:ligatures w14:val="none"/>
        </w:rPr>
        <w:t xml:space="preserve">, o un computer può produrre un discorso sulle mele senza </w:t>
      </w:r>
      <w:r w:rsidR="00786C16" w:rsidRPr="00786C16">
        <w:rPr>
          <w:rFonts w:ascii="Calibri" w:eastAsia="Times New Roman" w:hAnsi="Calibri" w:cs="Calibri"/>
          <w:kern w:val="0"/>
          <w:lang w:eastAsia="it-IT"/>
          <w14:ligatures w14:val="none"/>
        </w:rPr>
        <w:t>riferi</w:t>
      </w:r>
      <w:r w:rsidR="005C5E53">
        <w:rPr>
          <w:rFonts w:ascii="Calibri" w:eastAsia="Times New Roman" w:hAnsi="Calibri" w:cs="Calibri"/>
          <w:kern w:val="0"/>
          <w:lang w:eastAsia="it-IT"/>
          <w14:ligatures w14:val="none"/>
        </w:rPr>
        <w:t>rsi</w:t>
      </w:r>
      <w:r w:rsidR="00786C16" w:rsidRPr="00786C16">
        <w:rPr>
          <w:rFonts w:ascii="Calibri" w:eastAsia="Times New Roman" w:hAnsi="Calibri" w:cs="Calibri"/>
          <w:kern w:val="0"/>
          <w:lang w:eastAsia="it-IT"/>
          <w14:ligatures w14:val="none"/>
        </w:rPr>
        <w:t xml:space="preserve"> alle mele, </w:t>
      </w:r>
      <w:r w:rsidR="00844CCB">
        <w:rPr>
          <w:rFonts w:ascii="Calibri" w:eastAsia="Times New Roman" w:hAnsi="Calibri" w:cs="Calibri"/>
          <w:kern w:val="0"/>
          <w:lang w:eastAsia="it-IT"/>
          <w14:ligatures w14:val="none"/>
        </w:rPr>
        <w:t xml:space="preserve">così </w:t>
      </w:r>
      <w:r w:rsidR="00786C16" w:rsidRPr="00786C16">
        <w:rPr>
          <w:rFonts w:ascii="Calibri" w:eastAsia="Times New Roman" w:hAnsi="Calibri" w:cs="Calibri"/>
          <w:kern w:val="0"/>
          <w:lang w:eastAsia="it-IT"/>
          <w14:ligatures w14:val="none"/>
        </w:rPr>
        <w:t xml:space="preserve">come le formica non disegna il vero </w:t>
      </w:r>
      <w:r w:rsidR="00844CCB" w:rsidRPr="00786C16">
        <w:rPr>
          <w:rFonts w:ascii="Calibri" w:eastAsia="Times New Roman" w:hAnsi="Calibri" w:cs="Calibri"/>
          <w:kern w:val="0"/>
          <w:lang w:eastAsia="it-IT"/>
          <w14:ligatures w14:val="none"/>
        </w:rPr>
        <w:t>Churchill</w:t>
      </w:r>
      <w:r w:rsidR="00786C16" w:rsidRPr="00786C16">
        <w:rPr>
          <w:rFonts w:ascii="Calibri" w:eastAsia="Times New Roman" w:hAnsi="Calibri" w:cs="Calibri"/>
          <w:kern w:val="0"/>
          <w:lang w:eastAsia="it-IT"/>
          <w14:ligatures w14:val="none"/>
        </w:rPr>
        <w:t xml:space="preserve">. </w:t>
      </w:r>
      <w:r w:rsidR="00844CCB">
        <w:rPr>
          <w:rFonts w:ascii="Calibri" w:eastAsia="Times New Roman" w:hAnsi="Calibri" w:cs="Calibri"/>
          <w:kern w:val="0"/>
          <w:lang w:eastAsia="it-IT"/>
          <w14:ligatures w14:val="none"/>
        </w:rPr>
        <w:t xml:space="preserve">Ma la </w:t>
      </w:r>
      <w:r w:rsidR="00786C16" w:rsidRPr="00786C16">
        <w:rPr>
          <w:rFonts w:ascii="Calibri" w:eastAsia="Times New Roman" w:hAnsi="Calibri" w:cs="Calibri"/>
          <w:kern w:val="0"/>
          <w:lang w:eastAsia="it-IT"/>
          <w14:ligatures w14:val="none"/>
        </w:rPr>
        <w:t>differenza sostanziale</w:t>
      </w:r>
      <w:r w:rsidR="00844CCB">
        <w:rPr>
          <w:rFonts w:ascii="Calibri" w:eastAsia="Times New Roman" w:hAnsi="Calibri" w:cs="Calibri"/>
          <w:kern w:val="0"/>
          <w:lang w:eastAsia="it-IT"/>
          <w14:ligatures w14:val="none"/>
        </w:rPr>
        <w:t xml:space="preserve"> tra questi ultimi due esempi è la seguente</w:t>
      </w:r>
      <w:r w:rsidR="00786C16" w:rsidRPr="00786C16">
        <w:rPr>
          <w:rFonts w:ascii="Calibri" w:eastAsia="Times New Roman" w:hAnsi="Calibri" w:cs="Calibri"/>
          <w:kern w:val="0"/>
          <w:lang w:eastAsia="it-IT"/>
          <w14:ligatures w14:val="none"/>
        </w:rPr>
        <w:t xml:space="preserve">: la formica potrebbe tracciare lo stesso disegno anche se </w:t>
      </w:r>
      <w:r w:rsidR="00844CCB" w:rsidRPr="00786C16">
        <w:rPr>
          <w:rFonts w:ascii="Calibri" w:eastAsia="Times New Roman" w:hAnsi="Calibri" w:cs="Calibri"/>
          <w:kern w:val="0"/>
          <w:lang w:eastAsia="it-IT"/>
          <w14:ligatures w14:val="none"/>
        </w:rPr>
        <w:t>Churchill</w:t>
      </w:r>
      <w:r w:rsidR="00786C16" w:rsidRPr="00786C16">
        <w:rPr>
          <w:rFonts w:ascii="Calibri" w:eastAsia="Times New Roman" w:hAnsi="Calibri" w:cs="Calibri"/>
          <w:kern w:val="0"/>
          <w:lang w:eastAsia="it-IT"/>
          <w14:ligatures w14:val="none"/>
        </w:rPr>
        <w:t xml:space="preserve"> non esiste</w:t>
      </w:r>
      <w:r w:rsidR="00844CCB">
        <w:rPr>
          <w:rFonts w:ascii="Calibri" w:eastAsia="Times New Roman" w:hAnsi="Calibri" w:cs="Calibri"/>
          <w:kern w:val="0"/>
          <w:lang w:eastAsia="it-IT"/>
          <w14:ligatures w14:val="none"/>
        </w:rPr>
        <w:t>sse</w:t>
      </w:r>
      <w:r w:rsidR="00786C16" w:rsidRPr="00786C16">
        <w:rPr>
          <w:rFonts w:ascii="Calibri" w:eastAsia="Times New Roman" w:hAnsi="Calibri" w:cs="Calibri"/>
          <w:kern w:val="0"/>
          <w:lang w:eastAsia="it-IT"/>
          <w14:ligatures w14:val="none"/>
        </w:rPr>
        <w:t>, il computer</w:t>
      </w:r>
      <w:r w:rsidR="00844CCB">
        <w:rPr>
          <w:rFonts w:ascii="Calibri" w:eastAsia="Times New Roman" w:hAnsi="Calibri" w:cs="Calibri"/>
          <w:kern w:val="0"/>
          <w:lang w:eastAsia="it-IT"/>
          <w14:ligatures w14:val="none"/>
        </w:rPr>
        <w:t xml:space="preserve"> invece</w:t>
      </w:r>
      <w:r w:rsidR="00786C16" w:rsidRPr="00786C16">
        <w:rPr>
          <w:rFonts w:ascii="Calibri" w:eastAsia="Times New Roman" w:hAnsi="Calibri" w:cs="Calibri"/>
          <w:kern w:val="0"/>
          <w:lang w:eastAsia="it-IT"/>
          <w14:ligatures w14:val="none"/>
        </w:rPr>
        <w:t xml:space="preserve"> descrive</w:t>
      </w:r>
      <w:r w:rsidR="00844CCB">
        <w:rPr>
          <w:rFonts w:ascii="Calibri" w:eastAsia="Times New Roman" w:hAnsi="Calibri" w:cs="Calibri"/>
          <w:kern w:val="0"/>
          <w:lang w:eastAsia="it-IT"/>
          <w14:ligatures w14:val="none"/>
        </w:rPr>
        <w:t xml:space="preserve"> le</w:t>
      </w:r>
      <w:r w:rsidR="00786C16" w:rsidRPr="00786C16">
        <w:rPr>
          <w:rFonts w:ascii="Calibri" w:eastAsia="Times New Roman" w:hAnsi="Calibri" w:cs="Calibri"/>
          <w:kern w:val="0"/>
          <w:lang w:eastAsia="it-IT"/>
          <w14:ligatures w14:val="none"/>
        </w:rPr>
        <w:t xml:space="preserve"> mele perché esistono</w:t>
      </w:r>
      <w:r w:rsidR="00844CCB">
        <w:rPr>
          <w:rFonts w:ascii="Calibri" w:eastAsia="Times New Roman" w:hAnsi="Calibri" w:cs="Calibri"/>
          <w:kern w:val="0"/>
          <w:lang w:eastAsia="it-IT"/>
          <w14:ligatures w14:val="none"/>
        </w:rPr>
        <w:t>, poiché si basa su un</w:t>
      </w:r>
      <w:r w:rsidR="00786C16" w:rsidRPr="00786C16">
        <w:rPr>
          <w:rFonts w:ascii="Calibri" w:eastAsia="Times New Roman" w:hAnsi="Calibri" w:cs="Calibri"/>
          <w:kern w:val="0"/>
          <w:lang w:eastAsia="it-IT"/>
          <w14:ligatures w14:val="none"/>
        </w:rPr>
        <w:t xml:space="preserve"> legame causale attraverso l'</w:t>
      </w:r>
      <w:r w:rsidR="00844CCB" w:rsidRPr="00786C16">
        <w:rPr>
          <w:rFonts w:ascii="Calibri" w:eastAsia="Times New Roman" w:hAnsi="Calibri" w:cs="Calibri"/>
          <w:kern w:val="0"/>
          <w:lang w:eastAsia="it-IT"/>
          <w14:ligatures w14:val="none"/>
        </w:rPr>
        <w:t>esperienza</w:t>
      </w:r>
      <w:r w:rsidR="00786C16" w:rsidRPr="00786C16">
        <w:rPr>
          <w:rFonts w:ascii="Calibri" w:eastAsia="Times New Roman" w:hAnsi="Calibri" w:cs="Calibri"/>
          <w:kern w:val="0"/>
          <w:lang w:eastAsia="it-IT"/>
          <w14:ligatures w14:val="none"/>
        </w:rPr>
        <w:t xml:space="preserve"> percettiva e </w:t>
      </w:r>
      <w:r w:rsidR="00844CCB">
        <w:rPr>
          <w:rFonts w:ascii="Calibri" w:eastAsia="Times New Roman" w:hAnsi="Calibri" w:cs="Calibri"/>
          <w:kern w:val="0"/>
          <w:lang w:eastAsia="it-IT"/>
          <w14:ligatures w14:val="none"/>
        </w:rPr>
        <w:t xml:space="preserve">le </w:t>
      </w:r>
      <w:r w:rsidR="00786C16" w:rsidRPr="00786C16">
        <w:rPr>
          <w:rFonts w:ascii="Calibri" w:eastAsia="Times New Roman" w:hAnsi="Calibri" w:cs="Calibri"/>
          <w:kern w:val="0"/>
          <w:lang w:eastAsia="it-IT"/>
          <w14:ligatures w14:val="none"/>
        </w:rPr>
        <w:t xml:space="preserve">conoscenze </w:t>
      </w:r>
      <w:r w:rsidR="00844CCB">
        <w:rPr>
          <w:rFonts w:ascii="Calibri" w:eastAsia="Times New Roman" w:hAnsi="Calibri" w:cs="Calibri"/>
          <w:kern w:val="0"/>
          <w:lang w:eastAsia="it-IT"/>
          <w14:ligatures w14:val="none"/>
        </w:rPr>
        <w:t xml:space="preserve">dei </w:t>
      </w:r>
      <w:r w:rsidR="00786C16" w:rsidRPr="00786C16">
        <w:rPr>
          <w:rFonts w:ascii="Calibri" w:eastAsia="Times New Roman" w:hAnsi="Calibri" w:cs="Calibri"/>
          <w:kern w:val="0"/>
          <w:lang w:eastAsia="it-IT"/>
          <w14:ligatures w14:val="none"/>
        </w:rPr>
        <w:t xml:space="preserve">programmatori. </w:t>
      </w:r>
      <w:r w:rsidR="00844CCB">
        <w:rPr>
          <w:rFonts w:ascii="Calibri" w:eastAsia="Times New Roman" w:hAnsi="Calibri" w:cs="Calibri"/>
          <w:kern w:val="0"/>
          <w:lang w:eastAsia="it-IT"/>
          <w14:ligatures w14:val="none"/>
        </w:rPr>
        <w:t>La m</w:t>
      </w:r>
      <w:r w:rsidR="00786C16" w:rsidRPr="00786C16">
        <w:rPr>
          <w:rFonts w:ascii="Calibri" w:eastAsia="Times New Roman" w:hAnsi="Calibri" w:cs="Calibri"/>
          <w:kern w:val="0"/>
          <w:lang w:eastAsia="it-IT"/>
          <w14:ligatures w14:val="none"/>
        </w:rPr>
        <w:t>acchina</w:t>
      </w:r>
      <w:r w:rsidR="00844CCB">
        <w:rPr>
          <w:rFonts w:ascii="Calibri" w:eastAsia="Times New Roman" w:hAnsi="Calibri" w:cs="Calibri"/>
          <w:kern w:val="0"/>
          <w:lang w:eastAsia="it-IT"/>
          <w14:ligatures w14:val="none"/>
        </w:rPr>
        <w:t xml:space="preserve"> risulta quindi un</w:t>
      </w:r>
      <w:r w:rsidR="00786C16" w:rsidRPr="00786C16">
        <w:rPr>
          <w:rFonts w:ascii="Calibri" w:eastAsia="Times New Roman" w:hAnsi="Calibri" w:cs="Calibri"/>
          <w:kern w:val="0"/>
          <w:lang w:eastAsia="it-IT"/>
          <w14:ligatures w14:val="none"/>
        </w:rPr>
        <w:t xml:space="preserve"> discorso intelligente privo di significato</w:t>
      </w:r>
      <w:r w:rsidR="00844CCB">
        <w:rPr>
          <w:rFonts w:ascii="Calibri" w:eastAsia="Times New Roman" w:hAnsi="Calibri" w:cs="Calibri"/>
          <w:kern w:val="0"/>
          <w:lang w:eastAsia="it-IT"/>
          <w14:ligatures w14:val="none"/>
        </w:rPr>
        <w:t>; P</w:t>
      </w:r>
      <w:r w:rsidR="00786C16" w:rsidRPr="00786C16">
        <w:rPr>
          <w:rFonts w:ascii="Calibri" w:eastAsia="Times New Roman" w:hAnsi="Calibri" w:cs="Calibri"/>
          <w:kern w:val="0"/>
          <w:lang w:eastAsia="it-IT"/>
          <w14:ligatures w14:val="none"/>
        </w:rPr>
        <w:t>utnam</w:t>
      </w:r>
      <w:r w:rsidR="00844CCB">
        <w:rPr>
          <w:rFonts w:ascii="Calibri" w:eastAsia="Times New Roman" w:hAnsi="Calibri" w:cs="Calibri"/>
          <w:kern w:val="0"/>
          <w:lang w:eastAsia="it-IT"/>
          <w14:ligatures w14:val="none"/>
        </w:rPr>
        <w:t xml:space="preserve"> in poche righe riesce a demolire</w:t>
      </w:r>
      <w:r w:rsidR="00786C16" w:rsidRPr="00786C16">
        <w:rPr>
          <w:rFonts w:ascii="Calibri" w:eastAsia="Times New Roman" w:hAnsi="Calibri" w:cs="Calibri"/>
          <w:kern w:val="0"/>
          <w:lang w:eastAsia="it-IT"/>
          <w14:ligatures w14:val="none"/>
        </w:rPr>
        <w:t xml:space="preserve"> decenni di tentativi di fondare </w:t>
      </w:r>
      <w:r w:rsidR="008E612B">
        <w:rPr>
          <w:rFonts w:ascii="Calibri" w:eastAsia="Times New Roman" w:hAnsi="Calibri" w:cs="Calibri"/>
          <w:kern w:val="0"/>
          <w:lang w:eastAsia="it-IT"/>
          <w14:ligatures w14:val="none"/>
        </w:rPr>
        <w:t>l’</w:t>
      </w:r>
      <w:r w:rsidR="00786C16" w:rsidRPr="00786C16">
        <w:rPr>
          <w:rFonts w:ascii="Calibri" w:eastAsia="Times New Roman" w:hAnsi="Calibri" w:cs="Calibri"/>
          <w:kern w:val="0"/>
          <w:lang w:eastAsia="it-IT"/>
          <w14:ligatures w14:val="none"/>
        </w:rPr>
        <w:t>IA sulla base di elementi procedurali.</w:t>
      </w:r>
    </w:p>
    <w:p w14:paraId="1D10C11D" w14:textId="77777777" w:rsidR="00DD7537" w:rsidRDefault="00DD7537"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 xml:space="preserve">L’argomento di Turing e l’IA degli anni ’50 del ‘900 accettano e ammettono la possibilità di costruire una macchina cosciente, accettando </w:t>
      </w:r>
      <w:r w:rsidR="00786C16" w:rsidRPr="00786C16">
        <w:rPr>
          <w:rFonts w:ascii="Calibri" w:eastAsia="Times New Roman" w:hAnsi="Calibri" w:cs="Calibri"/>
          <w:kern w:val="0"/>
          <w:lang w:eastAsia="it-IT"/>
          <w14:ligatures w14:val="none"/>
        </w:rPr>
        <w:t xml:space="preserve">l'ipotesi virtualmente impossibile di dotare una macchina </w:t>
      </w:r>
      <w:r w:rsidR="008E612B">
        <w:rPr>
          <w:rFonts w:ascii="Calibri" w:eastAsia="Times New Roman" w:hAnsi="Calibri" w:cs="Calibri"/>
          <w:kern w:val="0"/>
          <w:lang w:eastAsia="it-IT"/>
          <w14:ligatures w14:val="none"/>
        </w:rPr>
        <w:t>di tutte le</w:t>
      </w:r>
      <w:r w:rsidR="00786C16" w:rsidRPr="00786C16">
        <w:rPr>
          <w:rFonts w:ascii="Calibri" w:eastAsia="Times New Roman" w:hAnsi="Calibri" w:cs="Calibri"/>
          <w:kern w:val="0"/>
          <w:lang w:eastAsia="it-IT"/>
          <w14:ligatures w14:val="none"/>
        </w:rPr>
        <w:t xml:space="preserve"> info</w:t>
      </w:r>
      <w:r w:rsidR="008E612B">
        <w:rPr>
          <w:rFonts w:ascii="Calibri" w:eastAsia="Times New Roman" w:hAnsi="Calibri" w:cs="Calibri"/>
          <w:kern w:val="0"/>
          <w:lang w:eastAsia="it-IT"/>
          <w14:ligatures w14:val="none"/>
        </w:rPr>
        <w:t>rmazioni</w:t>
      </w:r>
      <w:r w:rsidR="00786C16" w:rsidRPr="00786C16">
        <w:rPr>
          <w:rFonts w:ascii="Calibri" w:eastAsia="Times New Roman" w:hAnsi="Calibri" w:cs="Calibri"/>
          <w:kern w:val="0"/>
          <w:lang w:eastAsia="it-IT"/>
          <w14:ligatures w14:val="none"/>
        </w:rPr>
        <w:t xml:space="preserve"> sufficienti per </w:t>
      </w:r>
      <w:r w:rsidR="008E612B">
        <w:rPr>
          <w:rFonts w:ascii="Calibri" w:eastAsia="Times New Roman" w:hAnsi="Calibri" w:cs="Calibri"/>
          <w:kern w:val="0"/>
          <w:lang w:eastAsia="it-IT"/>
          <w14:ligatures w14:val="none"/>
        </w:rPr>
        <w:t>condurre un</w:t>
      </w:r>
      <w:r w:rsidR="00786C16" w:rsidRPr="00786C16">
        <w:rPr>
          <w:rFonts w:ascii="Calibri" w:eastAsia="Times New Roman" w:hAnsi="Calibri" w:cs="Calibri"/>
          <w:kern w:val="0"/>
          <w:lang w:eastAsia="it-IT"/>
          <w14:ligatures w14:val="none"/>
        </w:rPr>
        <w:t xml:space="preserve"> discorso con un umano, tale da non permettere al</w:t>
      </w:r>
      <w:r w:rsidR="008E612B">
        <w:rPr>
          <w:rFonts w:ascii="Calibri" w:eastAsia="Times New Roman" w:hAnsi="Calibri" w:cs="Calibri"/>
          <w:kern w:val="0"/>
          <w:lang w:eastAsia="it-IT"/>
          <w14:ligatures w14:val="none"/>
        </w:rPr>
        <w:t>l’</w:t>
      </w:r>
      <w:r w:rsidR="00786C16" w:rsidRPr="00786C16">
        <w:rPr>
          <w:rFonts w:ascii="Calibri" w:eastAsia="Times New Roman" w:hAnsi="Calibri" w:cs="Calibri"/>
          <w:kern w:val="0"/>
          <w:lang w:eastAsia="it-IT"/>
          <w14:ligatures w14:val="none"/>
        </w:rPr>
        <w:t>umano di rendersi conto di star dialogando con la macchina.</w:t>
      </w:r>
    </w:p>
    <w:p w14:paraId="67D84B53" w14:textId="42F1D0E0" w:rsidR="00786C16" w:rsidRPr="00786C16" w:rsidRDefault="00DD7537"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Putnam</w:t>
      </w:r>
      <w:r>
        <w:rPr>
          <w:rFonts w:ascii="Calibri" w:eastAsia="Times New Roman" w:hAnsi="Calibri" w:cs="Calibri"/>
          <w:kern w:val="0"/>
          <w:lang w:eastAsia="it-IT"/>
          <w14:ligatures w14:val="none"/>
        </w:rPr>
        <w:t xml:space="preserve"> invece</w:t>
      </w:r>
      <w:r w:rsidR="00786C16" w:rsidRPr="00786C16">
        <w:rPr>
          <w:rFonts w:ascii="Calibri" w:eastAsia="Times New Roman" w:hAnsi="Calibri" w:cs="Calibri"/>
          <w:kern w:val="0"/>
          <w:lang w:eastAsia="it-IT"/>
          <w14:ligatures w14:val="none"/>
        </w:rPr>
        <w:t xml:space="preserve"> contesta con l'uso del riferimento</w:t>
      </w:r>
      <w:r>
        <w:rPr>
          <w:rFonts w:ascii="Calibri" w:eastAsia="Times New Roman" w:hAnsi="Calibri" w:cs="Calibri"/>
          <w:kern w:val="0"/>
          <w:lang w:eastAsia="it-IT"/>
          <w14:ligatures w14:val="none"/>
        </w:rPr>
        <w:t>;</w:t>
      </w:r>
      <w:r w:rsidR="00786C16" w:rsidRPr="00786C16">
        <w:rPr>
          <w:rFonts w:ascii="Calibri" w:eastAsia="Times New Roman" w:hAnsi="Calibri" w:cs="Calibri"/>
          <w:kern w:val="0"/>
          <w:lang w:eastAsia="it-IT"/>
          <w14:ligatures w14:val="none"/>
        </w:rPr>
        <w:t xml:space="preserve"> l'uso delle parole di per </w:t>
      </w:r>
      <w:r w:rsidRPr="00786C16">
        <w:rPr>
          <w:rFonts w:ascii="Calibri" w:eastAsia="Times New Roman" w:hAnsi="Calibri" w:cs="Calibri"/>
          <w:kern w:val="0"/>
          <w:lang w:eastAsia="it-IT"/>
          <w14:ligatures w14:val="none"/>
        </w:rPr>
        <w:t>sé</w:t>
      </w:r>
      <w:r w:rsidR="00786C16" w:rsidRPr="00786C16">
        <w:rPr>
          <w:rFonts w:ascii="Calibri" w:eastAsia="Times New Roman" w:hAnsi="Calibri" w:cs="Calibri"/>
          <w:kern w:val="0"/>
          <w:lang w:eastAsia="it-IT"/>
          <w14:ligatures w14:val="none"/>
        </w:rPr>
        <w:t xml:space="preserve"> può essere casuale (</w:t>
      </w:r>
      <w:r w:rsidR="002E7EC2">
        <w:rPr>
          <w:rFonts w:ascii="Calibri" w:eastAsia="Times New Roman" w:hAnsi="Calibri" w:cs="Calibri"/>
          <w:kern w:val="0"/>
          <w:lang w:eastAsia="it-IT"/>
          <w14:ligatures w14:val="none"/>
        </w:rPr>
        <w:t xml:space="preserve">come dimostra l’esempio della </w:t>
      </w:r>
      <w:r w:rsidR="00786C16" w:rsidRPr="00786C16">
        <w:rPr>
          <w:rFonts w:ascii="Calibri" w:eastAsia="Times New Roman" w:hAnsi="Calibri" w:cs="Calibri"/>
          <w:kern w:val="0"/>
          <w:lang w:eastAsia="it-IT"/>
          <w14:ligatures w14:val="none"/>
        </w:rPr>
        <w:t>formica), non c'è intelligenza se non c'è riferimento</w:t>
      </w:r>
      <w:r w:rsidR="002E7EC2">
        <w:rPr>
          <w:rFonts w:ascii="Calibri" w:eastAsia="Times New Roman" w:hAnsi="Calibri" w:cs="Calibri"/>
          <w:kern w:val="0"/>
          <w:lang w:eastAsia="it-IT"/>
          <w14:ligatures w14:val="none"/>
        </w:rPr>
        <w:t xml:space="preserve">; </w:t>
      </w:r>
      <w:r w:rsidR="00786C16" w:rsidRPr="00786C16">
        <w:rPr>
          <w:rFonts w:ascii="Calibri" w:eastAsia="Times New Roman" w:hAnsi="Calibri" w:cs="Calibri"/>
          <w:kern w:val="0"/>
          <w:lang w:eastAsia="it-IT"/>
          <w14:ligatures w14:val="none"/>
        </w:rPr>
        <w:t>la macchina</w:t>
      </w:r>
      <w:r w:rsidR="002E7EC2">
        <w:rPr>
          <w:rFonts w:ascii="Calibri" w:eastAsia="Times New Roman" w:hAnsi="Calibri" w:cs="Calibri"/>
          <w:kern w:val="0"/>
          <w:lang w:eastAsia="it-IT"/>
          <w14:ligatures w14:val="none"/>
        </w:rPr>
        <w:t xml:space="preserve"> di Turing</w:t>
      </w:r>
      <w:r w:rsidR="00786C16" w:rsidRPr="00786C16">
        <w:rPr>
          <w:rFonts w:ascii="Calibri" w:eastAsia="Times New Roman" w:hAnsi="Calibri" w:cs="Calibri"/>
          <w:kern w:val="0"/>
          <w:lang w:eastAsia="it-IT"/>
          <w14:ligatures w14:val="none"/>
        </w:rPr>
        <w:t xml:space="preserve"> ha una competenza di dialogare perché usa le parole sulla base di istruzioni </w:t>
      </w:r>
      <w:r w:rsidR="002E7EC2">
        <w:rPr>
          <w:rFonts w:ascii="Calibri" w:eastAsia="Times New Roman" w:hAnsi="Calibri" w:cs="Calibri"/>
          <w:kern w:val="0"/>
          <w:lang w:eastAsia="it-IT"/>
          <w14:ligatures w14:val="none"/>
        </w:rPr>
        <w:t xml:space="preserve">date da una </w:t>
      </w:r>
      <w:r w:rsidR="00786C16" w:rsidRPr="00786C16">
        <w:rPr>
          <w:rFonts w:ascii="Calibri" w:eastAsia="Times New Roman" w:hAnsi="Calibri" w:cs="Calibri"/>
          <w:kern w:val="0"/>
          <w:lang w:eastAsia="it-IT"/>
          <w14:ligatures w14:val="none"/>
        </w:rPr>
        <w:t>programmazione a priori, non perché intende riferirsi a qualcosa</w:t>
      </w:r>
      <w:r w:rsidR="002E7EC2">
        <w:rPr>
          <w:rFonts w:ascii="Calibri" w:eastAsia="Times New Roman" w:hAnsi="Calibri" w:cs="Calibri"/>
          <w:kern w:val="0"/>
          <w:lang w:eastAsia="it-IT"/>
          <w14:ligatures w14:val="none"/>
        </w:rPr>
        <w:t xml:space="preserve"> di concreto e reale.</w:t>
      </w:r>
    </w:p>
    <w:p w14:paraId="6FCEA78F" w14:textId="193FC479" w:rsidR="00786C16"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I cervelli nella vasc</w:t>
      </w:r>
      <w:r w:rsidR="002E7EC2">
        <w:rPr>
          <w:rFonts w:ascii="Calibri" w:eastAsia="Times New Roman" w:hAnsi="Calibri" w:cs="Calibri"/>
          <w:kern w:val="0"/>
          <w:lang w:eastAsia="it-IT"/>
          <w14:ligatures w14:val="none"/>
        </w:rPr>
        <w:t>a sono un’</w:t>
      </w:r>
      <w:r w:rsidRPr="00786C16">
        <w:rPr>
          <w:rFonts w:ascii="Calibri" w:eastAsia="Times New Roman" w:hAnsi="Calibri" w:cs="Calibri"/>
          <w:kern w:val="0"/>
          <w:lang w:eastAsia="it-IT"/>
          <w14:ligatures w14:val="none"/>
        </w:rPr>
        <w:t>argomentazione</w:t>
      </w:r>
      <w:r w:rsidR="002E7EC2">
        <w:rPr>
          <w:rFonts w:ascii="Calibri" w:eastAsia="Times New Roman" w:hAnsi="Calibri" w:cs="Calibri"/>
          <w:kern w:val="0"/>
          <w:lang w:eastAsia="it-IT"/>
          <w14:ligatures w14:val="none"/>
        </w:rPr>
        <w:t xml:space="preserve"> molto</w:t>
      </w:r>
      <w:r w:rsidRPr="00786C16">
        <w:rPr>
          <w:rFonts w:ascii="Calibri" w:eastAsia="Times New Roman" w:hAnsi="Calibri" w:cs="Calibri"/>
          <w:kern w:val="0"/>
          <w:lang w:eastAsia="it-IT"/>
          <w14:ligatures w14:val="none"/>
        </w:rPr>
        <w:t xml:space="preserve"> più forte della macchina di </w:t>
      </w:r>
      <w:r w:rsidR="002E7EC2">
        <w:rPr>
          <w:rFonts w:ascii="Calibri" w:eastAsia="Times New Roman" w:hAnsi="Calibri" w:cs="Calibri"/>
          <w:kern w:val="0"/>
          <w:lang w:eastAsia="it-IT"/>
          <w14:ligatures w14:val="none"/>
        </w:rPr>
        <w:t>T</w:t>
      </w:r>
      <w:r w:rsidRPr="00786C16">
        <w:rPr>
          <w:rFonts w:ascii="Calibri" w:eastAsia="Times New Roman" w:hAnsi="Calibri" w:cs="Calibri"/>
          <w:kern w:val="0"/>
          <w:lang w:eastAsia="it-IT"/>
          <w14:ligatures w14:val="none"/>
        </w:rPr>
        <w:t>uring</w:t>
      </w:r>
      <w:r w:rsidR="002E7EC2">
        <w:rPr>
          <w:rFonts w:ascii="Calibri" w:eastAsia="Times New Roman" w:hAnsi="Calibri" w:cs="Calibri"/>
          <w:kern w:val="0"/>
          <w:lang w:eastAsia="it-IT"/>
          <w14:ligatures w14:val="none"/>
        </w:rPr>
        <w:t>; a differenza di quest’ultima infatti, l’ipotesi di Putnam si riferisce ai nostri</w:t>
      </w:r>
      <w:r w:rsidRPr="00786C16">
        <w:rPr>
          <w:rFonts w:ascii="Calibri" w:eastAsia="Times New Roman" w:hAnsi="Calibri" w:cs="Calibri"/>
          <w:kern w:val="0"/>
          <w:lang w:eastAsia="it-IT"/>
          <w14:ligatures w14:val="none"/>
        </w:rPr>
        <w:t xml:space="preserve"> cervelli,</w:t>
      </w:r>
      <w:r w:rsidR="002E7EC2">
        <w:rPr>
          <w:rFonts w:ascii="Calibri" w:eastAsia="Times New Roman" w:hAnsi="Calibri" w:cs="Calibri"/>
          <w:kern w:val="0"/>
          <w:lang w:eastAsia="it-IT"/>
          <w14:ligatures w14:val="none"/>
        </w:rPr>
        <w:t xml:space="preserve"> alle nostre informazioni</w:t>
      </w:r>
      <w:r w:rsidRPr="00786C16">
        <w:rPr>
          <w:rFonts w:ascii="Calibri" w:eastAsia="Times New Roman" w:hAnsi="Calibri" w:cs="Calibri"/>
          <w:kern w:val="0"/>
          <w:lang w:eastAsia="it-IT"/>
          <w14:ligatures w14:val="none"/>
        </w:rPr>
        <w:t xml:space="preserve">, </w:t>
      </w:r>
      <w:r w:rsidR="002E7EC2">
        <w:rPr>
          <w:rFonts w:ascii="Calibri" w:eastAsia="Times New Roman" w:hAnsi="Calibri" w:cs="Calibri"/>
          <w:kern w:val="0"/>
          <w:lang w:eastAsia="it-IT"/>
          <w14:ligatures w14:val="none"/>
        </w:rPr>
        <w:t xml:space="preserve">e ad un vero e proprio </w:t>
      </w:r>
      <w:r w:rsidRPr="00786C16">
        <w:rPr>
          <w:rFonts w:ascii="Calibri" w:eastAsia="Times New Roman" w:hAnsi="Calibri" w:cs="Calibri"/>
          <w:kern w:val="0"/>
          <w:lang w:eastAsia="it-IT"/>
          <w14:ligatures w14:val="none"/>
        </w:rPr>
        <w:t xml:space="preserve">contatto con l'esterno. </w:t>
      </w:r>
    </w:p>
    <w:p w14:paraId="0783CACB" w14:textId="2BE6B282" w:rsidR="00C20500" w:rsidRPr="00786C16" w:rsidRDefault="00C20500"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In assenza di riferimento quindi non è possibile parlare di intelligenza; sulla base dell’argomentazione di Putnam è possibile distinguere tre livelli nello sviluppo dell’intelligenza:</w:t>
      </w:r>
    </w:p>
    <w:p w14:paraId="30A7303B" w14:textId="27134B6A" w:rsidR="00BD155D" w:rsidRPr="00BD155D" w:rsidRDefault="00C20500" w:rsidP="00BD155D">
      <w:pPr>
        <w:pStyle w:val="Paragrafoelenco"/>
        <w:numPr>
          <w:ilvl w:val="0"/>
          <w:numId w:val="4"/>
        </w:numPr>
        <w:spacing w:after="0" w:line="240" w:lineRule="auto"/>
        <w:textAlignment w:val="center"/>
        <w:rPr>
          <w:rFonts w:ascii="Calibri" w:eastAsia="Times New Roman" w:hAnsi="Calibri" w:cs="Calibri"/>
          <w:kern w:val="0"/>
          <w:lang w:eastAsia="it-IT"/>
          <w14:ligatures w14:val="none"/>
        </w:rPr>
      </w:pPr>
      <w:r w:rsidRPr="00BD155D">
        <w:rPr>
          <w:rFonts w:ascii="Calibri" w:eastAsia="Times New Roman" w:hAnsi="Calibri" w:cs="Calibri"/>
          <w:kern w:val="0"/>
          <w:lang w:eastAsia="it-IT"/>
          <w14:ligatures w14:val="none"/>
        </w:rPr>
        <w:t>Il livello base è rappresentato dall’esempio della f</w:t>
      </w:r>
      <w:r w:rsidR="00786C16" w:rsidRPr="00BD155D">
        <w:rPr>
          <w:rFonts w:ascii="Calibri" w:eastAsia="Times New Roman" w:hAnsi="Calibri" w:cs="Calibri"/>
          <w:kern w:val="0"/>
          <w:lang w:eastAsia="it-IT"/>
          <w14:ligatures w14:val="none"/>
        </w:rPr>
        <w:t>ormica</w:t>
      </w:r>
      <w:r w:rsidRPr="00BD155D">
        <w:rPr>
          <w:rFonts w:ascii="Calibri" w:eastAsia="Times New Roman" w:hAnsi="Calibri" w:cs="Calibri"/>
          <w:kern w:val="0"/>
          <w:lang w:eastAsia="it-IT"/>
          <w14:ligatures w14:val="none"/>
        </w:rPr>
        <w:t xml:space="preserve"> che </w:t>
      </w:r>
      <w:r w:rsidR="00786C16" w:rsidRPr="00BD155D">
        <w:rPr>
          <w:rFonts w:ascii="Calibri" w:eastAsia="Times New Roman" w:hAnsi="Calibri" w:cs="Calibri"/>
          <w:kern w:val="0"/>
          <w:lang w:eastAsia="it-IT"/>
          <w14:ligatures w14:val="none"/>
        </w:rPr>
        <w:t xml:space="preserve">non </w:t>
      </w:r>
      <w:r w:rsidRPr="00BD155D">
        <w:rPr>
          <w:rFonts w:ascii="Calibri" w:eastAsia="Times New Roman" w:hAnsi="Calibri" w:cs="Calibri"/>
          <w:kern w:val="0"/>
          <w:lang w:eastAsia="it-IT"/>
          <w14:ligatures w14:val="none"/>
        </w:rPr>
        <w:t>ha</w:t>
      </w:r>
      <w:r w:rsidR="00786C16" w:rsidRPr="00BD155D">
        <w:rPr>
          <w:rFonts w:ascii="Calibri" w:eastAsia="Times New Roman" w:hAnsi="Calibri" w:cs="Calibri"/>
          <w:kern w:val="0"/>
          <w:lang w:eastAsia="it-IT"/>
          <w14:ligatures w14:val="none"/>
        </w:rPr>
        <w:t xml:space="preserve"> riferimento perché non ha pensiero. </w:t>
      </w:r>
    </w:p>
    <w:p w14:paraId="11C7C287" w14:textId="77777777" w:rsidR="00BD155D" w:rsidRDefault="00BD155D" w:rsidP="00BD155D">
      <w:pPr>
        <w:pStyle w:val="Paragrafoelenco"/>
        <w:numPr>
          <w:ilvl w:val="0"/>
          <w:numId w:val="4"/>
        </w:numPr>
        <w:spacing w:after="0" w:line="240" w:lineRule="auto"/>
        <w:textAlignment w:val="center"/>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lastRenderedPageBreak/>
        <w:t>Il s</w:t>
      </w:r>
      <w:r w:rsidR="00786C16" w:rsidRPr="00BD155D">
        <w:rPr>
          <w:rFonts w:ascii="Calibri" w:eastAsia="Times New Roman" w:hAnsi="Calibri" w:cs="Calibri"/>
          <w:kern w:val="0"/>
          <w:lang w:eastAsia="it-IT"/>
          <w14:ligatures w14:val="none"/>
        </w:rPr>
        <w:t>econdo livello</w:t>
      </w:r>
      <w:r>
        <w:rPr>
          <w:rFonts w:ascii="Calibri" w:eastAsia="Times New Roman" w:hAnsi="Calibri" w:cs="Calibri"/>
          <w:kern w:val="0"/>
          <w:lang w:eastAsia="it-IT"/>
          <w14:ligatures w14:val="none"/>
        </w:rPr>
        <w:t xml:space="preserve"> è invece dato dalla</w:t>
      </w:r>
      <w:r w:rsidR="00786C16" w:rsidRPr="00BD155D">
        <w:rPr>
          <w:rFonts w:ascii="Calibri" w:eastAsia="Times New Roman" w:hAnsi="Calibri" w:cs="Calibri"/>
          <w:kern w:val="0"/>
          <w:lang w:eastAsia="it-IT"/>
          <w14:ligatures w14:val="none"/>
        </w:rPr>
        <w:t xml:space="preserve"> macchina di </w:t>
      </w:r>
      <w:r>
        <w:rPr>
          <w:rFonts w:ascii="Calibri" w:eastAsia="Times New Roman" w:hAnsi="Calibri" w:cs="Calibri"/>
          <w:kern w:val="0"/>
          <w:lang w:eastAsia="it-IT"/>
          <w14:ligatures w14:val="none"/>
        </w:rPr>
        <w:t>T</w:t>
      </w:r>
      <w:r w:rsidR="00786C16" w:rsidRPr="00BD155D">
        <w:rPr>
          <w:rFonts w:ascii="Calibri" w:eastAsia="Times New Roman" w:hAnsi="Calibri" w:cs="Calibri"/>
          <w:kern w:val="0"/>
          <w:lang w:eastAsia="it-IT"/>
          <w14:ligatures w14:val="none"/>
        </w:rPr>
        <w:t xml:space="preserve">uring: non </w:t>
      </w:r>
      <w:r>
        <w:rPr>
          <w:rFonts w:ascii="Calibri" w:eastAsia="Times New Roman" w:hAnsi="Calibri" w:cs="Calibri"/>
          <w:kern w:val="0"/>
          <w:lang w:eastAsia="it-IT"/>
          <w14:ligatures w14:val="none"/>
        </w:rPr>
        <w:t xml:space="preserve">possiede </w:t>
      </w:r>
      <w:r w:rsidR="00786C16" w:rsidRPr="00BD155D">
        <w:rPr>
          <w:rFonts w:ascii="Calibri" w:eastAsia="Times New Roman" w:hAnsi="Calibri" w:cs="Calibri"/>
          <w:kern w:val="0"/>
          <w:lang w:eastAsia="it-IT"/>
          <w14:ligatures w14:val="none"/>
        </w:rPr>
        <w:t xml:space="preserve">intelligenza </w:t>
      </w:r>
      <w:r>
        <w:rPr>
          <w:rFonts w:ascii="Calibri" w:eastAsia="Times New Roman" w:hAnsi="Calibri" w:cs="Calibri"/>
          <w:kern w:val="0"/>
          <w:lang w:eastAsia="it-IT"/>
          <w14:ligatures w14:val="none"/>
        </w:rPr>
        <w:t>pur riuscendo ad</w:t>
      </w:r>
      <w:r w:rsidR="00786C16" w:rsidRPr="00BD155D">
        <w:rPr>
          <w:rFonts w:ascii="Calibri" w:eastAsia="Times New Roman" w:hAnsi="Calibri" w:cs="Calibri"/>
          <w:kern w:val="0"/>
          <w:lang w:eastAsia="it-IT"/>
          <w14:ligatures w14:val="none"/>
        </w:rPr>
        <w:t xml:space="preserve"> ingannar</w:t>
      </w:r>
      <w:r>
        <w:rPr>
          <w:rFonts w:ascii="Calibri" w:eastAsia="Times New Roman" w:hAnsi="Calibri" w:cs="Calibri"/>
          <w:kern w:val="0"/>
          <w:lang w:eastAsia="it-IT"/>
          <w14:ligatures w14:val="none"/>
        </w:rPr>
        <w:t>ci</w:t>
      </w:r>
      <w:r w:rsidR="00786C16" w:rsidRPr="00BD155D">
        <w:rPr>
          <w:rFonts w:ascii="Calibri" w:eastAsia="Times New Roman" w:hAnsi="Calibri" w:cs="Calibri"/>
          <w:kern w:val="0"/>
          <w:lang w:eastAsia="it-IT"/>
          <w14:ligatures w14:val="none"/>
        </w:rPr>
        <w:t xml:space="preserve"> </w:t>
      </w:r>
      <w:r>
        <w:rPr>
          <w:rFonts w:ascii="Calibri" w:eastAsia="Times New Roman" w:hAnsi="Calibri" w:cs="Calibri"/>
          <w:kern w:val="0"/>
          <w:lang w:eastAsia="it-IT"/>
          <w14:ligatures w14:val="none"/>
        </w:rPr>
        <w:t>con</w:t>
      </w:r>
      <w:r w:rsidR="00786C16" w:rsidRPr="00BD155D">
        <w:rPr>
          <w:rFonts w:ascii="Calibri" w:eastAsia="Times New Roman" w:hAnsi="Calibri" w:cs="Calibri"/>
          <w:kern w:val="0"/>
          <w:lang w:eastAsia="it-IT"/>
          <w14:ligatures w14:val="none"/>
        </w:rPr>
        <w:t xml:space="preserve"> un dialogo</w:t>
      </w:r>
      <w:r>
        <w:rPr>
          <w:rFonts w:ascii="Calibri" w:eastAsia="Times New Roman" w:hAnsi="Calibri" w:cs="Calibri"/>
          <w:kern w:val="0"/>
          <w:lang w:eastAsia="it-IT"/>
          <w14:ligatures w14:val="none"/>
        </w:rPr>
        <w:t>. N</w:t>
      </w:r>
      <w:r w:rsidR="00786C16" w:rsidRPr="00BD155D">
        <w:rPr>
          <w:rFonts w:ascii="Calibri" w:eastAsia="Times New Roman" w:hAnsi="Calibri" w:cs="Calibri"/>
          <w:kern w:val="0"/>
          <w:lang w:eastAsia="it-IT"/>
          <w14:ligatures w14:val="none"/>
        </w:rPr>
        <w:t xml:space="preserve">on è sufficiente che si comporti come un cervello umano, </w:t>
      </w:r>
      <w:r>
        <w:rPr>
          <w:rFonts w:ascii="Calibri" w:eastAsia="Times New Roman" w:hAnsi="Calibri" w:cs="Calibri"/>
          <w:kern w:val="0"/>
          <w:lang w:eastAsia="it-IT"/>
          <w14:ligatures w14:val="none"/>
        </w:rPr>
        <w:t xml:space="preserve">in quanto </w:t>
      </w:r>
      <w:r w:rsidR="00786C16" w:rsidRPr="00BD155D">
        <w:rPr>
          <w:rFonts w:ascii="Calibri" w:eastAsia="Times New Roman" w:hAnsi="Calibri" w:cs="Calibri"/>
          <w:kern w:val="0"/>
          <w:lang w:eastAsia="it-IT"/>
          <w14:ligatures w14:val="none"/>
        </w:rPr>
        <w:t>lo fa sulla base di istruzioni ricevute</w:t>
      </w:r>
      <w:r>
        <w:rPr>
          <w:rFonts w:ascii="Calibri" w:eastAsia="Times New Roman" w:hAnsi="Calibri" w:cs="Calibri"/>
          <w:kern w:val="0"/>
          <w:lang w:eastAsia="it-IT"/>
          <w14:ligatures w14:val="none"/>
        </w:rPr>
        <w:t xml:space="preserve"> a priori, e quindi manca di riferimento.</w:t>
      </w:r>
    </w:p>
    <w:p w14:paraId="52CC4ABA" w14:textId="25248F7B" w:rsidR="00731B33" w:rsidRPr="00731B33" w:rsidRDefault="00BD155D" w:rsidP="00731B33">
      <w:pPr>
        <w:pStyle w:val="Paragrafoelenco"/>
        <w:numPr>
          <w:ilvl w:val="0"/>
          <w:numId w:val="4"/>
        </w:numPr>
        <w:spacing w:after="0" w:line="240" w:lineRule="auto"/>
        <w:textAlignment w:val="center"/>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Il t</w:t>
      </w:r>
      <w:r w:rsidR="00786C16" w:rsidRPr="00BD155D">
        <w:rPr>
          <w:rFonts w:ascii="Calibri" w:eastAsia="Times New Roman" w:hAnsi="Calibri" w:cs="Calibri"/>
          <w:kern w:val="0"/>
          <w:lang w:eastAsia="it-IT"/>
          <w14:ligatures w14:val="none"/>
        </w:rPr>
        <w:t>erzo livello</w:t>
      </w:r>
      <w:r>
        <w:rPr>
          <w:rFonts w:ascii="Calibri" w:eastAsia="Times New Roman" w:hAnsi="Calibri" w:cs="Calibri"/>
          <w:kern w:val="0"/>
          <w:lang w:eastAsia="it-IT"/>
          <w14:ligatures w14:val="none"/>
        </w:rPr>
        <w:t xml:space="preserve"> è occupato da </w:t>
      </w:r>
      <w:r w:rsidR="00786C16" w:rsidRPr="00BD155D">
        <w:rPr>
          <w:rFonts w:ascii="Calibri" w:eastAsia="Times New Roman" w:hAnsi="Calibri" w:cs="Calibri"/>
          <w:kern w:val="0"/>
          <w:lang w:eastAsia="it-IT"/>
          <w14:ligatures w14:val="none"/>
        </w:rPr>
        <w:t>entità (no</w:t>
      </w:r>
      <w:r>
        <w:rPr>
          <w:rFonts w:ascii="Calibri" w:eastAsia="Times New Roman" w:hAnsi="Calibri" w:cs="Calibri"/>
          <w:kern w:val="0"/>
          <w:lang w:eastAsia="it-IT"/>
          <w14:ligatures w14:val="none"/>
        </w:rPr>
        <w:t>n</w:t>
      </w:r>
      <w:r w:rsidR="00786C16" w:rsidRPr="00BD155D">
        <w:rPr>
          <w:rFonts w:ascii="Calibri" w:eastAsia="Times New Roman" w:hAnsi="Calibri" w:cs="Calibri"/>
          <w:kern w:val="0"/>
          <w:lang w:eastAsia="it-IT"/>
          <w14:ligatures w14:val="none"/>
        </w:rPr>
        <w:t xml:space="preserve"> macchine) che </w:t>
      </w:r>
      <w:r>
        <w:rPr>
          <w:rFonts w:ascii="Calibri" w:eastAsia="Times New Roman" w:hAnsi="Calibri" w:cs="Calibri"/>
          <w:kern w:val="0"/>
          <w:lang w:eastAsia="it-IT"/>
          <w14:ligatures w14:val="none"/>
        </w:rPr>
        <w:t>riescono ad</w:t>
      </w:r>
      <w:r w:rsidR="00786C16" w:rsidRPr="00BD155D">
        <w:rPr>
          <w:rFonts w:ascii="Calibri" w:eastAsia="Times New Roman" w:hAnsi="Calibri" w:cs="Calibri"/>
          <w:kern w:val="0"/>
          <w:lang w:eastAsia="it-IT"/>
          <w14:ligatures w14:val="none"/>
        </w:rPr>
        <w:t xml:space="preserve"> ingannarci, sono cervelli come nostri </w:t>
      </w:r>
      <w:r w:rsidR="00731B33">
        <w:rPr>
          <w:rFonts w:ascii="Calibri" w:eastAsia="Times New Roman" w:hAnsi="Calibri" w:cs="Calibri"/>
          <w:kern w:val="0"/>
          <w:lang w:eastAsia="it-IT"/>
          <w14:ligatures w14:val="none"/>
        </w:rPr>
        <w:t>ma</w:t>
      </w:r>
      <w:r w:rsidR="00786C16" w:rsidRPr="00BD155D">
        <w:rPr>
          <w:rFonts w:ascii="Calibri" w:eastAsia="Times New Roman" w:hAnsi="Calibri" w:cs="Calibri"/>
          <w:kern w:val="0"/>
          <w:lang w:eastAsia="it-IT"/>
          <w14:ligatures w14:val="none"/>
        </w:rPr>
        <w:t xml:space="preserve"> </w:t>
      </w:r>
      <w:r w:rsidR="00731B33">
        <w:rPr>
          <w:rFonts w:ascii="Calibri" w:eastAsia="Times New Roman" w:hAnsi="Calibri" w:cs="Calibri"/>
          <w:kern w:val="0"/>
          <w:lang w:eastAsia="it-IT"/>
          <w14:ligatures w14:val="none"/>
        </w:rPr>
        <w:t>in assenza di un corpo</w:t>
      </w:r>
      <w:r w:rsidR="00786C16" w:rsidRPr="00BD155D">
        <w:rPr>
          <w:rFonts w:ascii="Calibri" w:eastAsia="Times New Roman" w:hAnsi="Calibri" w:cs="Calibri"/>
          <w:kern w:val="0"/>
          <w:lang w:eastAsia="it-IT"/>
          <w14:ligatures w14:val="none"/>
        </w:rPr>
        <w:t xml:space="preserve"> (che è in contatto </w:t>
      </w:r>
      <w:r w:rsidR="00731B33">
        <w:rPr>
          <w:rFonts w:ascii="Calibri" w:eastAsia="Times New Roman" w:hAnsi="Calibri" w:cs="Calibri"/>
          <w:kern w:val="0"/>
          <w:lang w:eastAsia="it-IT"/>
          <w14:ligatures w14:val="none"/>
        </w:rPr>
        <w:t>con</w:t>
      </w:r>
      <w:r w:rsidR="00786C16" w:rsidRPr="00BD155D">
        <w:rPr>
          <w:rFonts w:ascii="Calibri" w:eastAsia="Times New Roman" w:hAnsi="Calibri" w:cs="Calibri"/>
          <w:kern w:val="0"/>
          <w:lang w:eastAsia="it-IT"/>
          <w14:ligatures w14:val="none"/>
        </w:rPr>
        <w:t xml:space="preserve"> una realtà)</w:t>
      </w:r>
      <w:r w:rsidR="00731B33">
        <w:rPr>
          <w:rFonts w:ascii="Calibri" w:eastAsia="Times New Roman" w:hAnsi="Calibri" w:cs="Calibri"/>
          <w:kern w:val="0"/>
          <w:lang w:eastAsia="it-IT"/>
          <w14:ligatures w14:val="none"/>
        </w:rPr>
        <w:t xml:space="preserve">; sono cioè le entità </w:t>
      </w:r>
      <w:r w:rsidR="00786C16" w:rsidRPr="00BD155D">
        <w:rPr>
          <w:rFonts w:ascii="Calibri" w:eastAsia="Times New Roman" w:hAnsi="Calibri" w:cs="Calibri"/>
          <w:kern w:val="0"/>
          <w:lang w:eastAsia="it-IT"/>
          <w14:ligatures w14:val="none"/>
        </w:rPr>
        <w:t>collegat</w:t>
      </w:r>
      <w:r w:rsidR="00731B33">
        <w:rPr>
          <w:rFonts w:ascii="Calibri" w:eastAsia="Times New Roman" w:hAnsi="Calibri" w:cs="Calibri"/>
          <w:kern w:val="0"/>
          <w:lang w:eastAsia="it-IT"/>
          <w14:ligatures w14:val="none"/>
        </w:rPr>
        <w:t>e</w:t>
      </w:r>
      <w:r w:rsidR="00786C16" w:rsidRPr="00BD155D">
        <w:rPr>
          <w:rFonts w:ascii="Calibri" w:eastAsia="Times New Roman" w:hAnsi="Calibri" w:cs="Calibri"/>
          <w:kern w:val="0"/>
          <w:lang w:eastAsia="it-IT"/>
          <w14:ligatures w14:val="none"/>
        </w:rPr>
        <w:t xml:space="preserve"> alla vasca (no</w:t>
      </w:r>
      <w:r w:rsidR="00731B33">
        <w:rPr>
          <w:rFonts w:ascii="Calibri" w:eastAsia="Times New Roman" w:hAnsi="Calibri" w:cs="Calibri"/>
          <w:kern w:val="0"/>
          <w:lang w:eastAsia="it-IT"/>
          <w14:ligatures w14:val="none"/>
        </w:rPr>
        <w:t>n al nostro</w:t>
      </w:r>
      <w:r w:rsidR="00786C16" w:rsidRPr="00BD155D">
        <w:rPr>
          <w:rFonts w:ascii="Calibri" w:eastAsia="Times New Roman" w:hAnsi="Calibri" w:cs="Calibri"/>
          <w:kern w:val="0"/>
          <w:lang w:eastAsia="it-IT"/>
          <w14:ligatures w14:val="none"/>
        </w:rPr>
        <w:t xml:space="preserve"> mondo)</w:t>
      </w:r>
      <w:r w:rsidR="00731B33">
        <w:rPr>
          <w:rFonts w:ascii="Calibri" w:eastAsia="Times New Roman" w:hAnsi="Calibri" w:cs="Calibri"/>
          <w:kern w:val="0"/>
          <w:lang w:eastAsia="it-IT"/>
          <w14:ligatures w14:val="none"/>
        </w:rPr>
        <w:t>, immaginate da Putnam.</w:t>
      </w:r>
    </w:p>
    <w:p w14:paraId="34C2F605" w14:textId="77777777" w:rsidR="007047B2" w:rsidRDefault="00731B33"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Queste ultime entità pongono un problema: l’effettivo accesso alla realtà esterna. I</w:t>
      </w:r>
      <w:r w:rsidR="00786C16" w:rsidRPr="00786C16">
        <w:rPr>
          <w:rFonts w:ascii="Calibri" w:eastAsia="Times New Roman" w:hAnsi="Calibri" w:cs="Calibri"/>
          <w:kern w:val="0"/>
          <w:lang w:eastAsia="it-IT"/>
          <w14:ligatures w14:val="none"/>
        </w:rPr>
        <w:t xml:space="preserve">l </w:t>
      </w:r>
      <w:r w:rsidRPr="00786C16">
        <w:rPr>
          <w:rFonts w:ascii="Calibri" w:eastAsia="Times New Roman" w:hAnsi="Calibri" w:cs="Calibri"/>
          <w:kern w:val="0"/>
          <w:lang w:eastAsia="it-IT"/>
          <w14:ligatures w14:val="none"/>
        </w:rPr>
        <w:t>computer</w:t>
      </w:r>
      <w:r w:rsidR="00786C16" w:rsidRPr="00786C16">
        <w:rPr>
          <w:rFonts w:ascii="Calibri" w:eastAsia="Times New Roman" w:hAnsi="Calibri" w:cs="Calibri"/>
          <w:kern w:val="0"/>
          <w:lang w:eastAsia="it-IT"/>
          <w14:ligatures w14:val="none"/>
        </w:rPr>
        <w:t xml:space="preserve"> che controlla i cervelli </w:t>
      </w:r>
      <w:r>
        <w:rPr>
          <w:rFonts w:ascii="Calibri" w:eastAsia="Times New Roman" w:hAnsi="Calibri" w:cs="Calibri"/>
          <w:kern w:val="0"/>
          <w:lang w:eastAsia="it-IT"/>
          <w14:ligatures w14:val="none"/>
        </w:rPr>
        <w:t xml:space="preserve">infatti </w:t>
      </w:r>
      <w:r w:rsidR="00786C16" w:rsidRPr="00786C16">
        <w:rPr>
          <w:rFonts w:ascii="Calibri" w:eastAsia="Times New Roman" w:hAnsi="Calibri" w:cs="Calibri"/>
          <w:kern w:val="0"/>
          <w:lang w:eastAsia="it-IT"/>
          <w14:ligatures w14:val="none"/>
        </w:rPr>
        <w:t xml:space="preserve">non ha </w:t>
      </w:r>
      <w:r>
        <w:rPr>
          <w:rFonts w:ascii="Calibri" w:eastAsia="Times New Roman" w:hAnsi="Calibri" w:cs="Calibri"/>
          <w:kern w:val="0"/>
          <w:lang w:eastAsia="it-IT"/>
          <w14:ligatures w14:val="none"/>
        </w:rPr>
        <w:t xml:space="preserve">un </w:t>
      </w:r>
      <w:r w:rsidR="00786C16" w:rsidRPr="00786C16">
        <w:rPr>
          <w:rFonts w:ascii="Calibri" w:eastAsia="Times New Roman" w:hAnsi="Calibri" w:cs="Calibri"/>
          <w:kern w:val="0"/>
          <w:lang w:eastAsia="it-IT"/>
          <w14:ligatures w14:val="none"/>
        </w:rPr>
        <w:t>ideatore intelligente</w:t>
      </w:r>
      <w:r w:rsidR="007047B2">
        <w:rPr>
          <w:rFonts w:ascii="Calibri" w:eastAsia="Times New Roman" w:hAnsi="Calibri" w:cs="Calibri"/>
          <w:kern w:val="0"/>
          <w:lang w:eastAsia="it-IT"/>
          <w14:ligatures w14:val="none"/>
        </w:rPr>
        <w:t xml:space="preserve">, ma </w:t>
      </w:r>
      <w:r w:rsidR="00786C16" w:rsidRPr="00786C16">
        <w:rPr>
          <w:rFonts w:ascii="Calibri" w:eastAsia="Times New Roman" w:hAnsi="Calibri" w:cs="Calibri"/>
          <w:kern w:val="0"/>
          <w:lang w:eastAsia="it-IT"/>
          <w14:ligatures w14:val="none"/>
        </w:rPr>
        <w:t xml:space="preserve">si crea per caso. </w:t>
      </w:r>
      <w:r w:rsidR="007047B2">
        <w:rPr>
          <w:rFonts w:ascii="Calibri" w:eastAsia="Times New Roman" w:hAnsi="Calibri" w:cs="Calibri"/>
          <w:kern w:val="0"/>
          <w:lang w:eastAsia="it-IT"/>
          <w14:ligatures w14:val="none"/>
        </w:rPr>
        <w:t>Quando il cervello immagina mentalmente l’albero, d</w:t>
      </w:r>
      <w:r w:rsidR="00786C16" w:rsidRPr="00786C16">
        <w:rPr>
          <w:rFonts w:ascii="Calibri" w:eastAsia="Times New Roman" w:hAnsi="Calibri" w:cs="Calibri"/>
          <w:kern w:val="0"/>
          <w:lang w:eastAsia="it-IT"/>
          <w14:ligatures w14:val="none"/>
        </w:rPr>
        <w:t xml:space="preserve">a dove </w:t>
      </w:r>
      <w:r w:rsidR="007047B2">
        <w:rPr>
          <w:rFonts w:ascii="Calibri" w:eastAsia="Times New Roman" w:hAnsi="Calibri" w:cs="Calibri"/>
          <w:kern w:val="0"/>
          <w:lang w:eastAsia="it-IT"/>
          <w14:ligatures w14:val="none"/>
        </w:rPr>
        <w:t>riceve</w:t>
      </w:r>
      <w:r w:rsidR="00786C16" w:rsidRPr="00786C16">
        <w:rPr>
          <w:rFonts w:ascii="Calibri" w:eastAsia="Times New Roman" w:hAnsi="Calibri" w:cs="Calibri"/>
          <w:kern w:val="0"/>
          <w:lang w:eastAsia="it-IT"/>
          <w14:ligatures w14:val="none"/>
        </w:rPr>
        <w:t xml:space="preserve"> le immagini degli alberi? (nella vasca non ci sono, non hanno occhi); le info</w:t>
      </w:r>
      <w:r w:rsidR="007047B2">
        <w:rPr>
          <w:rFonts w:ascii="Calibri" w:eastAsia="Times New Roman" w:hAnsi="Calibri" w:cs="Calibri"/>
          <w:kern w:val="0"/>
          <w:lang w:eastAsia="it-IT"/>
          <w14:ligatures w14:val="none"/>
        </w:rPr>
        <w:t>rmazioni</w:t>
      </w:r>
      <w:r w:rsidR="00786C16" w:rsidRPr="00786C16">
        <w:rPr>
          <w:rFonts w:ascii="Calibri" w:eastAsia="Times New Roman" w:hAnsi="Calibri" w:cs="Calibri"/>
          <w:kern w:val="0"/>
          <w:lang w:eastAsia="it-IT"/>
          <w14:ligatures w14:val="none"/>
        </w:rPr>
        <w:t xml:space="preserve"> esterne dipendono dalla macchina che controlla i cervelli nella vasca. </w:t>
      </w:r>
    </w:p>
    <w:p w14:paraId="5CB46A65" w14:textId="60C08A9B" w:rsidR="00786C16"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 xml:space="preserve">La somiglianza qualitativa tra </w:t>
      </w:r>
      <w:r w:rsidR="007047B2">
        <w:rPr>
          <w:rFonts w:ascii="Calibri" w:eastAsia="Times New Roman" w:hAnsi="Calibri" w:cs="Calibri"/>
          <w:kern w:val="0"/>
          <w:lang w:eastAsia="it-IT"/>
          <w14:ligatures w14:val="none"/>
        </w:rPr>
        <w:t>il mio cervello e quella nella vasca</w:t>
      </w:r>
      <w:r w:rsidRPr="00786C16">
        <w:rPr>
          <w:rFonts w:ascii="Calibri" w:eastAsia="Times New Roman" w:hAnsi="Calibri" w:cs="Calibri"/>
          <w:kern w:val="0"/>
          <w:lang w:eastAsia="it-IT"/>
          <w14:ligatures w14:val="none"/>
        </w:rPr>
        <w:t xml:space="preserve"> non implica che i riferimenti </w:t>
      </w:r>
      <w:r w:rsidR="007047B2">
        <w:rPr>
          <w:rFonts w:ascii="Calibri" w:eastAsia="Times New Roman" w:hAnsi="Calibri" w:cs="Calibri"/>
          <w:kern w:val="0"/>
          <w:lang w:eastAsia="it-IT"/>
          <w14:ligatures w14:val="none"/>
        </w:rPr>
        <w:t>siano</w:t>
      </w:r>
      <w:r w:rsidRPr="00786C16">
        <w:rPr>
          <w:rFonts w:ascii="Calibri" w:eastAsia="Times New Roman" w:hAnsi="Calibri" w:cs="Calibri"/>
          <w:kern w:val="0"/>
          <w:lang w:eastAsia="it-IT"/>
          <w14:ligatures w14:val="none"/>
        </w:rPr>
        <w:t xml:space="preserve"> gli stessi: io mi riferisco a quel</w:t>
      </w:r>
      <w:r w:rsidR="007047B2">
        <w:rPr>
          <w:rFonts w:ascii="Calibri" w:eastAsia="Times New Roman" w:hAnsi="Calibri" w:cs="Calibri"/>
          <w:kern w:val="0"/>
          <w:lang w:eastAsia="it-IT"/>
          <w14:ligatures w14:val="none"/>
        </w:rPr>
        <w:t>l’</w:t>
      </w:r>
      <w:r w:rsidRPr="00786C16">
        <w:rPr>
          <w:rFonts w:ascii="Calibri" w:eastAsia="Times New Roman" w:hAnsi="Calibri" w:cs="Calibri"/>
          <w:kern w:val="0"/>
          <w:lang w:eastAsia="it-IT"/>
          <w14:ligatures w14:val="none"/>
        </w:rPr>
        <w:t>albero, il cervello nella vasca si riferisce a un contenuto sensoriale trasmesso dal computer</w:t>
      </w:r>
      <w:r w:rsidR="007047B2">
        <w:rPr>
          <w:rFonts w:ascii="Calibri" w:eastAsia="Times New Roman" w:hAnsi="Calibri" w:cs="Calibri"/>
          <w:kern w:val="0"/>
          <w:lang w:eastAsia="it-IT"/>
          <w14:ligatures w14:val="none"/>
        </w:rPr>
        <w:t xml:space="preserve"> (da </w:t>
      </w:r>
      <w:r w:rsidRPr="00786C16">
        <w:rPr>
          <w:rFonts w:ascii="Calibri" w:eastAsia="Times New Roman" w:hAnsi="Calibri" w:cs="Calibri"/>
          <w:kern w:val="0"/>
          <w:lang w:eastAsia="it-IT"/>
          <w14:ligatures w14:val="none"/>
        </w:rPr>
        <w:t>dati sensoriali che non rappresentano gli alberi</w:t>
      </w:r>
      <w:r w:rsidR="007047B2">
        <w:rPr>
          <w:rFonts w:ascii="Calibri" w:eastAsia="Times New Roman" w:hAnsi="Calibri" w:cs="Calibri"/>
          <w:kern w:val="0"/>
          <w:lang w:eastAsia="it-IT"/>
          <w14:ligatures w14:val="none"/>
        </w:rPr>
        <w:t xml:space="preserve"> reali); in questo caso esiste</w:t>
      </w:r>
      <w:r w:rsidRPr="00786C16">
        <w:rPr>
          <w:rFonts w:ascii="Calibri" w:eastAsia="Times New Roman" w:hAnsi="Calibri" w:cs="Calibri"/>
          <w:kern w:val="0"/>
          <w:lang w:eastAsia="it-IT"/>
          <w14:ligatures w14:val="none"/>
        </w:rPr>
        <w:t xml:space="preserve"> un riferimento ma non </w:t>
      </w:r>
      <w:r w:rsidR="00C01CFC" w:rsidRPr="00786C16">
        <w:rPr>
          <w:rFonts w:ascii="Calibri" w:eastAsia="Times New Roman" w:hAnsi="Calibri" w:cs="Calibri"/>
          <w:kern w:val="0"/>
          <w:lang w:eastAsia="it-IT"/>
          <w14:ligatures w14:val="none"/>
        </w:rPr>
        <w:t>all’oggetto</w:t>
      </w:r>
      <w:r w:rsidRPr="00786C16">
        <w:rPr>
          <w:rFonts w:ascii="Calibri" w:eastAsia="Times New Roman" w:hAnsi="Calibri" w:cs="Calibri"/>
          <w:kern w:val="0"/>
          <w:lang w:eastAsia="it-IT"/>
          <w14:ligatures w14:val="none"/>
        </w:rPr>
        <w:t xml:space="preserve"> esterno,</w:t>
      </w:r>
      <w:r w:rsidR="007047B2">
        <w:rPr>
          <w:rFonts w:ascii="Calibri" w:eastAsia="Times New Roman" w:hAnsi="Calibri" w:cs="Calibri"/>
          <w:kern w:val="0"/>
          <w:lang w:eastAsia="it-IT"/>
          <w14:ligatures w14:val="none"/>
        </w:rPr>
        <w:t xml:space="preserve"> bensì </w:t>
      </w:r>
      <w:r w:rsidRPr="00786C16">
        <w:rPr>
          <w:rFonts w:ascii="Calibri" w:eastAsia="Times New Roman" w:hAnsi="Calibri" w:cs="Calibri"/>
          <w:kern w:val="0"/>
          <w:lang w:eastAsia="it-IT"/>
          <w14:ligatures w14:val="none"/>
        </w:rPr>
        <w:t xml:space="preserve">all'immagine mentale prodotta per impulso del computer che coordina i </w:t>
      </w:r>
      <w:r w:rsidR="007047B2">
        <w:rPr>
          <w:rFonts w:ascii="Calibri" w:eastAsia="Times New Roman" w:hAnsi="Calibri" w:cs="Calibri"/>
          <w:kern w:val="0"/>
          <w:lang w:eastAsia="it-IT"/>
          <w14:ligatures w14:val="none"/>
        </w:rPr>
        <w:t xml:space="preserve">vari </w:t>
      </w:r>
      <w:r w:rsidRPr="00786C16">
        <w:rPr>
          <w:rFonts w:ascii="Calibri" w:eastAsia="Times New Roman" w:hAnsi="Calibri" w:cs="Calibri"/>
          <w:kern w:val="0"/>
          <w:lang w:eastAsia="it-IT"/>
          <w14:ligatures w14:val="none"/>
        </w:rPr>
        <w:t xml:space="preserve">cervelli. </w:t>
      </w:r>
    </w:p>
    <w:p w14:paraId="57AD5B5E" w14:textId="2C0BBE39" w:rsidR="00D43795" w:rsidRPr="00786C16" w:rsidRDefault="00482E0E"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(Interessante da notare la differente impostazione adottata da Platone, il primo a compiere</w:t>
      </w:r>
      <w:r w:rsidRPr="00482E0E">
        <w:rPr>
          <w:rFonts w:ascii="Calibri" w:eastAsia="Times New Roman" w:hAnsi="Calibri" w:cs="Calibri"/>
          <w:kern w:val="0"/>
          <w:lang w:eastAsia="it-IT"/>
          <w14:ligatures w14:val="none"/>
        </w:rPr>
        <w:t xml:space="preserve"> la </w:t>
      </w:r>
      <w:r w:rsidRPr="00482E0E">
        <w:rPr>
          <w:rFonts w:ascii="Calibri" w:eastAsia="Times New Roman" w:hAnsi="Calibri" w:cs="Calibri"/>
          <w:kern w:val="0"/>
          <w:lang w:eastAsia="it-IT"/>
          <w14:ligatures w14:val="none"/>
        </w:rPr>
        <w:t>duplicazione</w:t>
      </w:r>
      <w:r w:rsidRPr="00482E0E">
        <w:rPr>
          <w:rFonts w:ascii="Calibri" w:eastAsia="Times New Roman" w:hAnsi="Calibri" w:cs="Calibri"/>
          <w:kern w:val="0"/>
          <w:lang w:eastAsia="it-IT"/>
          <w14:ligatures w14:val="none"/>
        </w:rPr>
        <w:t xml:space="preserve"> del mondo</w:t>
      </w:r>
      <w:r w:rsidR="00D43795">
        <w:rPr>
          <w:rFonts w:ascii="Calibri" w:eastAsia="Times New Roman" w:hAnsi="Calibri" w:cs="Calibri"/>
          <w:kern w:val="0"/>
          <w:lang w:eastAsia="it-IT"/>
          <w14:ligatures w14:val="none"/>
        </w:rPr>
        <w:t>, rispetto a quella di P</w:t>
      </w:r>
      <w:r w:rsidRPr="00482E0E">
        <w:rPr>
          <w:rFonts w:ascii="Calibri" w:eastAsia="Times New Roman" w:hAnsi="Calibri" w:cs="Calibri"/>
          <w:kern w:val="0"/>
          <w:lang w:eastAsia="it-IT"/>
          <w14:ligatures w14:val="none"/>
        </w:rPr>
        <w:t>utnam</w:t>
      </w:r>
      <w:r w:rsidR="00D43795">
        <w:rPr>
          <w:rFonts w:ascii="Calibri" w:eastAsia="Times New Roman" w:hAnsi="Calibri" w:cs="Calibri"/>
          <w:kern w:val="0"/>
          <w:lang w:eastAsia="it-IT"/>
          <w14:ligatures w14:val="none"/>
        </w:rPr>
        <w:t xml:space="preserve">: Platone </w:t>
      </w:r>
      <w:r w:rsidRPr="00482E0E">
        <w:rPr>
          <w:rFonts w:ascii="Calibri" w:eastAsia="Times New Roman" w:hAnsi="Calibri" w:cs="Calibri"/>
          <w:kern w:val="0"/>
          <w:lang w:eastAsia="it-IT"/>
          <w14:ligatures w14:val="none"/>
        </w:rPr>
        <w:t xml:space="preserve">duplica il mondo ma </w:t>
      </w:r>
      <w:r w:rsidR="00D43795">
        <w:rPr>
          <w:rFonts w:ascii="Calibri" w:eastAsia="Times New Roman" w:hAnsi="Calibri" w:cs="Calibri"/>
          <w:kern w:val="0"/>
          <w:lang w:eastAsia="it-IT"/>
          <w14:ligatures w14:val="none"/>
        </w:rPr>
        <w:t>mantiene</w:t>
      </w:r>
      <w:r w:rsidRPr="00482E0E">
        <w:rPr>
          <w:rFonts w:ascii="Calibri" w:eastAsia="Times New Roman" w:hAnsi="Calibri" w:cs="Calibri"/>
          <w:kern w:val="0"/>
          <w:lang w:eastAsia="it-IT"/>
          <w14:ligatures w14:val="none"/>
        </w:rPr>
        <w:t xml:space="preserve"> forte il legame causale tra i due mondi</w:t>
      </w:r>
      <w:r w:rsidR="00D43795">
        <w:rPr>
          <w:rFonts w:ascii="Calibri" w:eastAsia="Times New Roman" w:hAnsi="Calibri" w:cs="Calibri"/>
          <w:kern w:val="0"/>
          <w:lang w:eastAsia="it-IT"/>
          <w14:ligatures w14:val="none"/>
        </w:rPr>
        <w:t xml:space="preserve">, appoggiandosi ad un unico orizzonte di riferimento, il vero mondo; i cervelli di Putnam invece </w:t>
      </w:r>
      <w:r w:rsidRPr="00482E0E">
        <w:rPr>
          <w:rFonts w:ascii="Calibri" w:eastAsia="Times New Roman" w:hAnsi="Calibri" w:cs="Calibri"/>
          <w:kern w:val="0"/>
          <w:lang w:eastAsia="it-IT"/>
          <w14:ligatures w14:val="none"/>
        </w:rPr>
        <w:t>non hanno a che fare con realtà esterna</w:t>
      </w:r>
      <w:r w:rsidR="00D43795">
        <w:rPr>
          <w:rFonts w:ascii="Calibri" w:eastAsia="Times New Roman" w:hAnsi="Calibri" w:cs="Calibri"/>
          <w:kern w:val="0"/>
          <w:lang w:eastAsia="it-IT"/>
          <w14:ligatures w14:val="none"/>
        </w:rPr>
        <w:t>).</w:t>
      </w:r>
    </w:p>
    <w:p w14:paraId="309996AE" w14:textId="76BAF8A9" w:rsidR="00786C16" w:rsidRPr="00786C16" w:rsidRDefault="00C01CFC"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Sensata appare dunque la c</w:t>
      </w:r>
      <w:r w:rsidR="00786C16" w:rsidRPr="00786C16">
        <w:rPr>
          <w:rFonts w:ascii="Calibri" w:eastAsia="Times New Roman" w:hAnsi="Calibri" w:cs="Calibri"/>
          <w:kern w:val="0"/>
          <w:lang w:eastAsia="it-IT"/>
          <w14:ligatures w14:val="none"/>
        </w:rPr>
        <w:t>ontro</w:t>
      </w:r>
      <w:r>
        <w:rPr>
          <w:rFonts w:ascii="Calibri" w:eastAsia="Times New Roman" w:hAnsi="Calibri" w:cs="Calibri"/>
          <w:kern w:val="0"/>
          <w:lang w:eastAsia="it-IT"/>
          <w14:ligatures w14:val="none"/>
        </w:rPr>
        <w:t>-</w:t>
      </w:r>
      <w:r w:rsidR="00786C16" w:rsidRPr="00786C16">
        <w:rPr>
          <w:rFonts w:ascii="Calibri" w:eastAsia="Times New Roman" w:hAnsi="Calibri" w:cs="Calibri"/>
          <w:kern w:val="0"/>
          <w:lang w:eastAsia="it-IT"/>
          <w14:ligatures w14:val="none"/>
        </w:rPr>
        <w:t>obiezione</w:t>
      </w:r>
      <w:r>
        <w:rPr>
          <w:rFonts w:ascii="Calibri" w:eastAsia="Times New Roman" w:hAnsi="Calibri" w:cs="Calibri"/>
          <w:kern w:val="0"/>
          <w:lang w:eastAsia="it-IT"/>
          <w14:ligatures w14:val="none"/>
        </w:rPr>
        <w:t xml:space="preserve"> all’ipotesi di Putnam; </w:t>
      </w:r>
      <w:r w:rsidR="00786C16" w:rsidRPr="00786C16">
        <w:rPr>
          <w:rFonts w:ascii="Calibri" w:eastAsia="Times New Roman" w:hAnsi="Calibri" w:cs="Calibri"/>
          <w:kern w:val="0"/>
          <w:lang w:eastAsia="it-IT"/>
          <w14:ligatures w14:val="none"/>
        </w:rPr>
        <w:t>se fossimo solo cervelli in vasca, con l'affermazione "siamo cervelli in una vasca" intendiamo nell'immagine</w:t>
      </w:r>
      <w:r>
        <w:rPr>
          <w:rFonts w:ascii="Calibri" w:eastAsia="Times New Roman" w:hAnsi="Calibri" w:cs="Calibri"/>
          <w:kern w:val="0"/>
          <w:lang w:eastAsia="it-IT"/>
          <w14:ligatures w14:val="none"/>
        </w:rPr>
        <w:t xml:space="preserve"> mentale in questione</w:t>
      </w:r>
      <w:r w:rsidR="00786C16" w:rsidRPr="00786C16">
        <w:rPr>
          <w:rFonts w:ascii="Calibri" w:eastAsia="Times New Roman" w:hAnsi="Calibri" w:cs="Calibri"/>
          <w:kern w:val="0"/>
          <w:lang w:eastAsia="it-IT"/>
          <w14:ligatures w14:val="none"/>
        </w:rPr>
        <w:t>.</w:t>
      </w:r>
      <w:r>
        <w:rPr>
          <w:rFonts w:ascii="Calibri" w:eastAsia="Times New Roman" w:hAnsi="Calibri" w:cs="Calibri"/>
          <w:kern w:val="0"/>
          <w:lang w:eastAsia="it-IT"/>
          <w14:ligatures w14:val="none"/>
        </w:rPr>
        <w:t xml:space="preserve"> Viene compiuto quindi un </w:t>
      </w:r>
      <w:r w:rsidRPr="00786C16">
        <w:rPr>
          <w:rFonts w:ascii="Calibri" w:eastAsia="Times New Roman" w:hAnsi="Calibri" w:cs="Calibri"/>
          <w:kern w:val="0"/>
          <w:lang w:eastAsia="it-IT"/>
          <w14:ligatures w14:val="none"/>
        </w:rPr>
        <w:t>passaggio logico</w:t>
      </w:r>
      <w:r>
        <w:rPr>
          <w:rFonts w:ascii="Calibri" w:eastAsia="Times New Roman" w:hAnsi="Calibri" w:cs="Calibri"/>
          <w:kern w:val="0"/>
          <w:lang w:eastAsia="it-IT"/>
          <w14:ligatures w14:val="none"/>
        </w:rPr>
        <w:t xml:space="preserve">: </w:t>
      </w:r>
      <w:r w:rsidR="00786C16" w:rsidRPr="00786C16">
        <w:rPr>
          <w:rFonts w:ascii="Calibri" w:eastAsia="Times New Roman" w:hAnsi="Calibri" w:cs="Calibri"/>
          <w:kern w:val="0"/>
          <w:lang w:eastAsia="it-IT"/>
          <w14:ligatures w14:val="none"/>
        </w:rPr>
        <w:t xml:space="preserve">se </w:t>
      </w:r>
      <w:r w:rsidRPr="00786C16">
        <w:rPr>
          <w:rFonts w:ascii="Calibri" w:eastAsia="Times New Roman" w:hAnsi="Calibri" w:cs="Calibri"/>
          <w:kern w:val="0"/>
          <w:lang w:eastAsia="it-IT"/>
          <w14:ligatures w14:val="none"/>
        </w:rPr>
        <w:t>con</w:t>
      </w:r>
      <w:r>
        <w:rPr>
          <w:rFonts w:ascii="Calibri" w:eastAsia="Times New Roman" w:hAnsi="Calibri" w:cs="Calibri"/>
          <w:kern w:val="0"/>
          <w:lang w:eastAsia="it-IT"/>
          <w14:ligatures w14:val="none"/>
        </w:rPr>
        <w:t>ce</w:t>
      </w:r>
      <w:r w:rsidRPr="00786C16">
        <w:rPr>
          <w:rFonts w:ascii="Calibri" w:eastAsia="Times New Roman" w:hAnsi="Calibri" w:cs="Calibri"/>
          <w:kern w:val="0"/>
          <w:lang w:eastAsia="it-IT"/>
          <w14:ligatures w14:val="none"/>
        </w:rPr>
        <w:t>diamo</w:t>
      </w:r>
      <w:r w:rsidR="00786C16" w:rsidRPr="00786C16">
        <w:rPr>
          <w:rFonts w:ascii="Calibri" w:eastAsia="Times New Roman" w:hAnsi="Calibri" w:cs="Calibri"/>
          <w:kern w:val="0"/>
          <w:lang w:eastAsia="it-IT"/>
          <w14:ligatures w14:val="none"/>
        </w:rPr>
        <w:t xml:space="preserve"> che si possa parlare di riferimento anche nel caso di cervelli nella vasca (che non hanno accesso diretto esterno), significa che quando i cervelli parlano si riferiscono a contenuti mentali prodotti dal computer. Quando i cervelli dicono che sono c</w:t>
      </w:r>
      <w:r>
        <w:rPr>
          <w:rFonts w:ascii="Calibri" w:eastAsia="Times New Roman" w:hAnsi="Calibri" w:cs="Calibri"/>
          <w:kern w:val="0"/>
          <w:lang w:eastAsia="it-IT"/>
          <w14:ligatures w14:val="none"/>
        </w:rPr>
        <w:t>ervelli</w:t>
      </w:r>
      <w:r w:rsidR="00786C16" w:rsidRPr="00786C16">
        <w:rPr>
          <w:rFonts w:ascii="Calibri" w:eastAsia="Times New Roman" w:hAnsi="Calibri" w:cs="Calibri"/>
          <w:kern w:val="0"/>
          <w:lang w:eastAsia="it-IT"/>
          <w14:ligatures w14:val="none"/>
        </w:rPr>
        <w:t xml:space="preserve"> nella vasca, si riferiscono alle immagini mentali che sorgono dal computer del cervello in vasca= l'</w:t>
      </w:r>
      <w:r w:rsidRPr="00786C16">
        <w:rPr>
          <w:rFonts w:ascii="Calibri" w:eastAsia="Times New Roman" w:hAnsi="Calibri" w:cs="Calibri"/>
          <w:kern w:val="0"/>
          <w:lang w:eastAsia="it-IT"/>
          <w14:ligatures w14:val="none"/>
        </w:rPr>
        <w:t>argomento</w:t>
      </w:r>
      <w:r w:rsidR="00786C16" w:rsidRPr="00786C16">
        <w:rPr>
          <w:rFonts w:ascii="Calibri" w:eastAsia="Times New Roman" w:hAnsi="Calibri" w:cs="Calibri"/>
          <w:kern w:val="0"/>
          <w:lang w:eastAsia="it-IT"/>
          <w14:ligatures w14:val="none"/>
        </w:rPr>
        <w:t xml:space="preserve"> diventa autoreferenziale</w:t>
      </w:r>
      <w:r>
        <w:rPr>
          <w:rFonts w:ascii="Calibri" w:eastAsia="Times New Roman" w:hAnsi="Calibri" w:cs="Calibri"/>
          <w:kern w:val="0"/>
          <w:lang w:eastAsia="it-IT"/>
          <w14:ligatures w14:val="none"/>
        </w:rPr>
        <w:t xml:space="preserve">; </w:t>
      </w:r>
      <w:r w:rsidR="00786C16" w:rsidRPr="00786C16">
        <w:rPr>
          <w:rFonts w:ascii="Calibri" w:eastAsia="Times New Roman" w:hAnsi="Calibri" w:cs="Calibri"/>
          <w:kern w:val="0"/>
          <w:lang w:eastAsia="it-IT"/>
          <w14:ligatures w14:val="none"/>
        </w:rPr>
        <w:t xml:space="preserve">se limitiamo l'argomento alle nostre immagini mentali, </w:t>
      </w:r>
      <w:r>
        <w:rPr>
          <w:rFonts w:ascii="Calibri" w:eastAsia="Times New Roman" w:hAnsi="Calibri" w:cs="Calibri"/>
          <w:kern w:val="0"/>
          <w:lang w:eastAsia="it-IT"/>
          <w14:ligatures w14:val="none"/>
        </w:rPr>
        <w:t xml:space="preserve">necessariamente </w:t>
      </w:r>
      <w:r w:rsidR="00786C16" w:rsidRPr="00786C16">
        <w:rPr>
          <w:rFonts w:ascii="Calibri" w:eastAsia="Times New Roman" w:hAnsi="Calibri" w:cs="Calibri"/>
          <w:kern w:val="0"/>
          <w:lang w:eastAsia="it-IT"/>
          <w14:ligatures w14:val="none"/>
        </w:rPr>
        <w:t xml:space="preserve">l'enunciato è falso, contraddice </w:t>
      </w:r>
      <w:r w:rsidR="001E3BA1" w:rsidRPr="00786C16">
        <w:rPr>
          <w:rFonts w:ascii="Calibri" w:eastAsia="Times New Roman" w:hAnsi="Calibri" w:cs="Calibri"/>
          <w:kern w:val="0"/>
          <w:lang w:eastAsia="it-IT"/>
          <w14:ligatures w14:val="none"/>
        </w:rPr>
        <w:t>sé</w:t>
      </w:r>
      <w:r w:rsidR="00786C16" w:rsidRPr="00786C16">
        <w:rPr>
          <w:rFonts w:ascii="Calibri" w:eastAsia="Times New Roman" w:hAnsi="Calibri" w:cs="Calibri"/>
          <w:kern w:val="0"/>
          <w:lang w:eastAsia="it-IT"/>
          <w14:ligatures w14:val="none"/>
        </w:rPr>
        <w:t xml:space="preserve"> stesso (i cervelli in una vasca che dicono </w:t>
      </w:r>
      <w:r>
        <w:rPr>
          <w:rFonts w:ascii="Calibri" w:eastAsia="Times New Roman" w:hAnsi="Calibri" w:cs="Calibri"/>
          <w:kern w:val="0"/>
          <w:lang w:eastAsia="it-IT"/>
          <w14:ligatures w14:val="none"/>
        </w:rPr>
        <w:t>di essere</w:t>
      </w:r>
      <w:r w:rsidR="00786C16" w:rsidRPr="00786C16">
        <w:rPr>
          <w:rFonts w:ascii="Calibri" w:eastAsia="Times New Roman" w:hAnsi="Calibri" w:cs="Calibri"/>
          <w:kern w:val="0"/>
          <w:lang w:eastAsia="it-IT"/>
          <w14:ligatures w14:val="none"/>
        </w:rPr>
        <w:t xml:space="preserve"> cervell</w:t>
      </w:r>
      <w:r>
        <w:rPr>
          <w:rFonts w:ascii="Calibri" w:eastAsia="Times New Roman" w:hAnsi="Calibri" w:cs="Calibri"/>
          <w:kern w:val="0"/>
          <w:lang w:eastAsia="it-IT"/>
          <w14:ligatures w14:val="none"/>
        </w:rPr>
        <w:t>i in</w:t>
      </w:r>
      <w:r w:rsidR="00786C16" w:rsidRPr="00786C16">
        <w:rPr>
          <w:rFonts w:ascii="Calibri" w:eastAsia="Times New Roman" w:hAnsi="Calibri" w:cs="Calibri"/>
          <w:kern w:val="0"/>
          <w:lang w:eastAsia="it-IT"/>
          <w14:ligatures w14:val="none"/>
        </w:rPr>
        <w:t xml:space="preserve"> vasca si riferisc</w:t>
      </w:r>
      <w:r w:rsidR="001E3BA1">
        <w:rPr>
          <w:rFonts w:ascii="Calibri" w:eastAsia="Times New Roman" w:hAnsi="Calibri" w:cs="Calibri"/>
          <w:kern w:val="0"/>
          <w:lang w:eastAsia="it-IT"/>
          <w14:ligatures w14:val="none"/>
        </w:rPr>
        <w:t>ono</w:t>
      </w:r>
      <w:r w:rsidR="00786C16" w:rsidRPr="00786C16">
        <w:rPr>
          <w:rFonts w:ascii="Calibri" w:eastAsia="Times New Roman" w:hAnsi="Calibri" w:cs="Calibri"/>
          <w:kern w:val="0"/>
          <w:lang w:eastAsia="it-IT"/>
          <w14:ligatures w14:val="none"/>
        </w:rPr>
        <w:t xml:space="preserve"> </w:t>
      </w:r>
      <w:r w:rsidR="001E3BA1" w:rsidRPr="00786C16">
        <w:rPr>
          <w:rFonts w:ascii="Calibri" w:eastAsia="Times New Roman" w:hAnsi="Calibri" w:cs="Calibri"/>
          <w:kern w:val="0"/>
          <w:lang w:eastAsia="it-IT"/>
          <w14:ligatures w14:val="none"/>
        </w:rPr>
        <w:t>all’immagine</w:t>
      </w:r>
      <w:r w:rsidR="00786C16" w:rsidRPr="00786C16">
        <w:rPr>
          <w:rFonts w:ascii="Calibri" w:eastAsia="Times New Roman" w:hAnsi="Calibri" w:cs="Calibri"/>
          <w:kern w:val="0"/>
          <w:lang w:eastAsia="it-IT"/>
          <w14:ligatures w14:val="none"/>
        </w:rPr>
        <w:t xml:space="preserve"> mentale, non </w:t>
      </w:r>
      <w:r w:rsidR="001E3BA1">
        <w:rPr>
          <w:rFonts w:ascii="Calibri" w:eastAsia="Times New Roman" w:hAnsi="Calibri" w:cs="Calibri"/>
          <w:kern w:val="0"/>
          <w:lang w:eastAsia="it-IT"/>
          <w14:ligatures w14:val="none"/>
        </w:rPr>
        <w:t xml:space="preserve">alla </w:t>
      </w:r>
      <w:r w:rsidR="00786C16" w:rsidRPr="00786C16">
        <w:rPr>
          <w:rFonts w:ascii="Calibri" w:eastAsia="Times New Roman" w:hAnsi="Calibri" w:cs="Calibri"/>
          <w:kern w:val="0"/>
          <w:lang w:eastAsia="it-IT"/>
          <w14:ligatures w14:val="none"/>
        </w:rPr>
        <w:t>visione</w:t>
      </w:r>
      <w:r w:rsidR="001E3BA1">
        <w:rPr>
          <w:rFonts w:ascii="Calibri" w:eastAsia="Times New Roman" w:hAnsi="Calibri" w:cs="Calibri"/>
          <w:kern w:val="0"/>
          <w:lang w:eastAsia="it-IT"/>
          <w14:ligatures w14:val="none"/>
        </w:rPr>
        <w:t xml:space="preserve"> reale</w:t>
      </w:r>
      <w:r w:rsidR="00786C16" w:rsidRPr="00786C16">
        <w:rPr>
          <w:rFonts w:ascii="Calibri" w:eastAsia="Times New Roman" w:hAnsi="Calibri" w:cs="Calibri"/>
          <w:kern w:val="0"/>
          <w:lang w:eastAsia="it-IT"/>
          <w14:ligatures w14:val="none"/>
        </w:rPr>
        <w:t xml:space="preserve"> di cervello</w:t>
      </w:r>
      <w:r w:rsidR="001E3BA1">
        <w:rPr>
          <w:rFonts w:ascii="Calibri" w:eastAsia="Times New Roman" w:hAnsi="Calibri" w:cs="Calibri"/>
          <w:kern w:val="0"/>
          <w:lang w:eastAsia="it-IT"/>
          <w14:ligatures w14:val="none"/>
        </w:rPr>
        <w:t xml:space="preserve"> in</w:t>
      </w:r>
      <w:r w:rsidR="00786C16" w:rsidRPr="00786C16">
        <w:rPr>
          <w:rFonts w:ascii="Calibri" w:eastAsia="Times New Roman" w:hAnsi="Calibri" w:cs="Calibri"/>
          <w:kern w:val="0"/>
          <w:lang w:eastAsia="it-IT"/>
          <w14:ligatures w14:val="none"/>
        </w:rPr>
        <w:t xml:space="preserve"> vasca</w:t>
      </w:r>
      <w:r w:rsidR="001E3BA1">
        <w:rPr>
          <w:rFonts w:ascii="Calibri" w:eastAsia="Times New Roman" w:hAnsi="Calibri" w:cs="Calibri"/>
          <w:kern w:val="0"/>
          <w:lang w:eastAsia="it-IT"/>
          <w14:ligatures w14:val="none"/>
        </w:rPr>
        <w:t>). N</w:t>
      </w:r>
      <w:r w:rsidR="00786C16" w:rsidRPr="00786C16">
        <w:rPr>
          <w:rFonts w:ascii="Calibri" w:eastAsia="Times New Roman" w:hAnsi="Calibri" w:cs="Calibri"/>
          <w:kern w:val="0"/>
          <w:lang w:eastAsia="it-IT"/>
          <w14:ligatures w14:val="none"/>
        </w:rPr>
        <w:t>on è</w:t>
      </w:r>
      <w:r w:rsidR="001E3BA1">
        <w:rPr>
          <w:rFonts w:ascii="Calibri" w:eastAsia="Times New Roman" w:hAnsi="Calibri" w:cs="Calibri"/>
          <w:kern w:val="0"/>
          <w:lang w:eastAsia="it-IT"/>
          <w14:ligatures w14:val="none"/>
        </w:rPr>
        <w:t xml:space="preserve"> dunque</w:t>
      </w:r>
      <w:r w:rsidR="00786C16" w:rsidRPr="00786C16">
        <w:rPr>
          <w:rFonts w:ascii="Calibri" w:eastAsia="Times New Roman" w:hAnsi="Calibri" w:cs="Calibri"/>
          <w:kern w:val="0"/>
          <w:lang w:eastAsia="it-IT"/>
          <w14:ligatures w14:val="none"/>
        </w:rPr>
        <w:t xml:space="preserve"> possibile che noi siamo cervelli in una vasca</w:t>
      </w:r>
      <w:r w:rsidR="001E3BA1">
        <w:rPr>
          <w:rFonts w:ascii="Calibri" w:eastAsia="Times New Roman" w:hAnsi="Calibri" w:cs="Calibri"/>
          <w:kern w:val="0"/>
          <w:lang w:eastAsia="it-IT"/>
          <w14:ligatures w14:val="none"/>
        </w:rPr>
        <w:t xml:space="preserve">. </w:t>
      </w:r>
      <w:r w:rsidR="00786C16" w:rsidRPr="00786C16">
        <w:rPr>
          <w:rFonts w:ascii="Calibri" w:eastAsia="Times New Roman" w:hAnsi="Calibri" w:cs="Calibri"/>
          <w:kern w:val="0"/>
          <w:lang w:eastAsia="it-IT"/>
          <w14:ligatures w14:val="none"/>
        </w:rPr>
        <w:t>La realtà esterna destituisce il fondamento; noi abbiamo orizzonti fondati sulla realtà, no</w:t>
      </w:r>
      <w:r w:rsidR="001E3BA1">
        <w:rPr>
          <w:rFonts w:ascii="Calibri" w:eastAsia="Times New Roman" w:hAnsi="Calibri" w:cs="Calibri"/>
          <w:kern w:val="0"/>
          <w:lang w:eastAsia="it-IT"/>
          <w14:ligatures w14:val="none"/>
        </w:rPr>
        <w:t>n</w:t>
      </w:r>
      <w:r w:rsidR="00786C16" w:rsidRPr="00786C16">
        <w:rPr>
          <w:rFonts w:ascii="Calibri" w:eastAsia="Times New Roman" w:hAnsi="Calibri" w:cs="Calibri"/>
          <w:kern w:val="0"/>
          <w:lang w:eastAsia="it-IT"/>
          <w14:ligatures w14:val="none"/>
        </w:rPr>
        <w:t xml:space="preserve"> su immagin</w:t>
      </w:r>
      <w:r w:rsidR="001E3BA1">
        <w:rPr>
          <w:rFonts w:ascii="Calibri" w:eastAsia="Times New Roman" w:hAnsi="Calibri" w:cs="Calibri"/>
          <w:kern w:val="0"/>
          <w:lang w:eastAsia="it-IT"/>
          <w14:ligatures w14:val="none"/>
        </w:rPr>
        <w:t>i</w:t>
      </w:r>
      <w:r w:rsidR="00786C16" w:rsidRPr="00786C16">
        <w:rPr>
          <w:rFonts w:ascii="Calibri" w:eastAsia="Times New Roman" w:hAnsi="Calibri" w:cs="Calibri"/>
          <w:kern w:val="0"/>
          <w:lang w:eastAsia="it-IT"/>
          <w14:ligatures w14:val="none"/>
        </w:rPr>
        <w:t xml:space="preserve"> mental</w:t>
      </w:r>
      <w:r w:rsidR="001E3BA1">
        <w:rPr>
          <w:rFonts w:ascii="Calibri" w:eastAsia="Times New Roman" w:hAnsi="Calibri" w:cs="Calibri"/>
          <w:kern w:val="0"/>
          <w:lang w:eastAsia="it-IT"/>
          <w14:ligatures w14:val="none"/>
        </w:rPr>
        <w:t>i</w:t>
      </w:r>
      <w:r w:rsidR="00786C16" w:rsidRPr="00786C16">
        <w:rPr>
          <w:rFonts w:ascii="Calibri" w:eastAsia="Times New Roman" w:hAnsi="Calibri" w:cs="Calibri"/>
          <w:kern w:val="0"/>
          <w:lang w:eastAsia="it-IT"/>
          <w14:ligatures w14:val="none"/>
        </w:rPr>
        <w:t xml:space="preserve"> </w:t>
      </w:r>
      <w:r w:rsidR="001E3BA1">
        <w:rPr>
          <w:rFonts w:ascii="Calibri" w:eastAsia="Times New Roman" w:hAnsi="Calibri" w:cs="Calibri"/>
          <w:kern w:val="0"/>
          <w:lang w:eastAsia="it-IT"/>
          <w14:ligatures w14:val="none"/>
        </w:rPr>
        <w:t>provenienti da</w:t>
      </w:r>
      <w:r w:rsidR="00786C16" w:rsidRPr="00786C16">
        <w:rPr>
          <w:rFonts w:ascii="Calibri" w:eastAsia="Times New Roman" w:hAnsi="Calibri" w:cs="Calibri"/>
          <w:kern w:val="0"/>
          <w:lang w:eastAsia="it-IT"/>
          <w14:ligatures w14:val="none"/>
        </w:rPr>
        <w:t xml:space="preserve">l computer. </w:t>
      </w:r>
    </w:p>
    <w:p w14:paraId="6EF6BB7B" w14:textId="77777777" w:rsidR="001E3BA1" w:rsidRDefault="001E3BA1" w:rsidP="00786C16">
      <w:pPr>
        <w:spacing w:after="0" w:line="240" w:lineRule="auto"/>
        <w:rPr>
          <w:rFonts w:ascii="Calibri" w:eastAsia="Times New Roman" w:hAnsi="Calibri" w:cs="Calibri"/>
          <w:kern w:val="0"/>
          <w:lang w:eastAsia="it-IT"/>
          <w14:ligatures w14:val="none"/>
        </w:rPr>
      </w:pPr>
    </w:p>
    <w:p w14:paraId="273AABFF" w14:textId="22441F93" w:rsidR="001E3BA1" w:rsidRPr="001E3BA1" w:rsidRDefault="001E3BA1" w:rsidP="00786C16">
      <w:pPr>
        <w:spacing w:after="0" w:line="240" w:lineRule="auto"/>
        <w:rPr>
          <w:rFonts w:ascii="Calibri" w:eastAsia="Times New Roman" w:hAnsi="Calibri" w:cs="Calibri"/>
          <w:b/>
          <w:bCs/>
          <w:kern w:val="0"/>
          <w:lang w:eastAsia="it-IT"/>
          <w14:ligatures w14:val="none"/>
        </w:rPr>
      </w:pPr>
      <w:r w:rsidRPr="001E3BA1">
        <w:rPr>
          <w:rFonts w:ascii="Calibri" w:eastAsia="Times New Roman" w:hAnsi="Calibri" w:cs="Calibri"/>
          <w:b/>
          <w:bCs/>
          <w:kern w:val="0"/>
          <w:lang w:eastAsia="it-IT"/>
          <w14:ligatures w14:val="none"/>
        </w:rPr>
        <w:t>PUTNAM, IA E SCETTICISMO:</w:t>
      </w:r>
    </w:p>
    <w:p w14:paraId="32574A32" w14:textId="6D42BD20" w:rsidR="00786C16" w:rsidRPr="00786C16" w:rsidRDefault="001E3BA1"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Putnam</w:t>
      </w:r>
      <w:r>
        <w:rPr>
          <w:rFonts w:ascii="Calibri" w:eastAsia="Times New Roman" w:hAnsi="Calibri" w:cs="Calibri"/>
          <w:kern w:val="0"/>
          <w:lang w:eastAsia="it-IT"/>
          <w14:ligatures w14:val="none"/>
        </w:rPr>
        <w:t xml:space="preserve"> è </w:t>
      </w:r>
      <w:r w:rsidR="00786C16" w:rsidRPr="00786C16">
        <w:rPr>
          <w:rFonts w:ascii="Calibri" w:eastAsia="Times New Roman" w:hAnsi="Calibri" w:cs="Calibri"/>
          <w:kern w:val="0"/>
          <w:lang w:eastAsia="it-IT"/>
          <w14:ligatures w14:val="none"/>
        </w:rPr>
        <w:t>scettic</w:t>
      </w:r>
      <w:r>
        <w:rPr>
          <w:rFonts w:ascii="Calibri" w:eastAsia="Times New Roman" w:hAnsi="Calibri" w:cs="Calibri"/>
          <w:kern w:val="0"/>
          <w:lang w:eastAsia="it-IT"/>
          <w14:ligatures w14:val="none"/>
        </w:rPr>
        <w:t>o riguardo la</w:t>
      </w:r>
      <w:r w:rsidR="00786C16" w:rsidRPr="00786C16">
        <w:rPr>
          <w:rFonts w:ascii="Calibri" w:eastAsia="Times New Roman" w:hAnsi="Calibri" w:cs="Calibri"/>
          <w:kern w:val="0"/>
          <w:lang w:eastAsia="it-IT"/>
          <w14:ligatures w14:val="none"/>
        </w:rPr>
        <w:t xml:space="preserve"> realizzabilità </w:t>
      </w:r>
      <w:r>
        <w:rPr>
          <w:rFonts w:ascii="Calibri" w:eastAsia="Times New Roman" w:hAnsi="Calibri" w:cs="Calibri"/>
          <w:kern w:val="0"/>
          <w:lang w:eastAsia="it-IT"/>
          <w14:ligatures w14:val="none"/>
        </w:rPr>
        <w:t xml:space="preserve">di un’intelligenza artificiale. Egli </w:t>
      </w:r>
      <w:r w:rsidR="00786C16" w:rsidRPr="00786C16">
        <w:rPr>
          <w:rFonts w:ascii="Calibri" w:eastAsia="Times New Roman" w:hAnsi="Calibri" w:cs="Calibri"/>
          <w:kern w:val="0"/>
          <w:lang w:eastAsia="it-IT"/>
          <w14:ligatures w14:val="none"/>
        </w:rPr>
        <w:t>no</w:t>
      </w:r>
      <w:r>
        <w:rPr>
          <w:rFonts w:ascii="Calibri" w:eastAsia="Times New Roman" w:hAnsi="Calibri" w:cs="Calibri"/>
          <w:kern w:val="0"/>
          <w:lang w:eastAsia="it-IT"/>
          <w14:ligatures w14:val="none"/>
        </w:rPr>
        <w:t>n è un</w:t>
      </w:r>
      <w:r w:rsidR="00786C16" w:rsidRPr="00786C16">
        <w:rPr>
          <w:rFonts w:ascii="Calibri" w:eastAsia="Times New Roman" w:hAnsi="Calibri" w:cs="Calibri"/>
          <w:kern w:val="0"/>
          <w:lang w:eastAsia="it-IT"/>
          <w14:ligatures w14:val="none"/>
        </w:rPr>
        <w:t xml:space="preserve"> </w:t>
      </w:r>
      <w:r w:rsidRPr="00786C16">
        <w:rPr>
          <w:rFonts w:ascii="Calibri" w:eastAsia="Times New Roman" w:hAnsi="Calibri" w:cs="Calibri"/>
          <w:kern w:val="0"/>
          <w:lang w:eastAsia="it-IT"/>
          <w14:ligatures w14:val="none"/>
        </w:rPr>
        <w:t>filosofo</w:t>
      </w:r>
      <w:r w:rsidR="00786C16" w:rsidRPr="00786C16">
        <w:rPr>
          <w:rFonts w:ascii="Calibri" w:eastAsia="Times New Roman" w:hAnsi="Calibri" w:cs="Calibri"/>
          <w:kern w:val="0"/>
          <w:lang w:eastAsia="it-IT"/>
          <w14:ligatures w14:val="none"/>
        </w:rPr>
        <w:t xml:space="preserve"> dualista</w:t>
      </w:r>
      <w:r w:rsidR="00947F61">
        <w:rPr>
          <w:rFonts w:ascii="Calibri" w:eastAsia="Times New Roman" w:hAnsi="Calibri" w:cs="Calibri"/>
          <w:kern w:val="0"/>
          <w:lang w:eastAsia="it-IT"/>
          <w14:ligatures w14:val="none"/>
        </w:rPr>
        <w:t>; r</w:t>
      </w:r>
      <w:r w:rsidR="00947F61" w:rsidRPr="00786C16">
        <w:rPr>
          <w:rFonts w:ascii="Calibri" w:eastAsia="Times New Roman" w:hAnsi="Calibri" w:cs="Calibri"/>
          <w:kern w:val="0"/>
          <w:lang w:eastAsia="it-IT"/>
          <w14:ligatures w14:val="none"/>
        </w:rPr>
        <w:t>iprende</w:t>
      </w:r>
      <w:r w:rsidR="00786C16" w:rsidRPr="00786C16">
        <w:rPr>
          <w:rFonts w:ascii="Calibri" w:eastAsia="Times New Roman" w:hAnsi="Calibri" w:cs="Calibri"/>
          <w:kern w:val="0"/>
          <w:lang w:eastAsia="it-IT"/>
          <w14:ligatures w14:val="none"/>
        </w:rPr>
        <w:t xml:space="preserve"> il </w:t>
      </w:r>
      <w:r w:rsidR="00947F61" w:rsidRPr="00786C16">
        <w:rPr>
          <w:rFonts w:ascii="Calibri" w:eastAsia="Times New Roman" w:hAnsi="Calibri" w:cs="Calibri"/>
          <w:kern w:val="0"/>
          <w:lang w:eastAsia="it-IT"/>
          <w14:ligatures w14:val="none"/>
        </w:rPr>
        <w:t>linguaggio</w:t>
      </w:r>
      <w:r w:rsidR="00786C16" w:rsidRPr="00786C16">
        <w:rPr>
          <w:rFonts w:ascii="Calibri" w:eastAsia="Times New Roman" w:hAnsi="Calibri" w:cs="Calibri"/>
          <w:kern w:val="0"/>
          <w:lang w:eastAsia="it-IT"/>
          <w14:ligatures w14:val="none"/>
        </w:rPr>
        <w:t xml:space="preserve"> della tradizione dualista </w:t>
      </w:r>
      <w:r w:rsidR="00947F61">
        <w:rPr>
          <w:rFonts w:ascii="Calibri" w:eastAsia="Times New Roman" w:hAnsi="Calibri" w:cs="Calibri"/>
          <w:kern w:val="0"/>
          <w:lang w:eastAsia="it-IT"/>
          <w14:ligatures w14:val="none"/>
        </w:rPr>
        <w:t>quando parla</w:t>
      </w:r>
      <w:r w:rsidR="00786C16" w:rsidRPr="00786C16">
        <w:rPr>
          <w:rFonts w:ascii="Calibri" w:eastAsia="Times New Roman" w:hAnsi="Calibri" w:cs="Calibri"/>
          <w:kern w:val="0"/>
          <w:lang w:eastAsia="it-IT"/>
          <w14:ligatures w14:val="none"/>
        </w:rPr>
        <w:t xml:space="preserve"> </w:t>
      </w:r>
      <w:r w:rsidR="00947F61">
        <w:rPr>
          <w:rFonts w:ascii="Calibri" w:eastAsia="Times New Roman" w:hAnsi="Calibri" w:cs="Calibri"/>
          <w:kern w:val="0"/>
          <w:lang w:eastAsia="it-IT"/>
          <w14:ligatures w14:val="none"/>
        </w:rPr>
        <w:t>del</w:t>
      </w:r>
      <w:r w:rsidR="00786C16" w:rsidRPr="00786C16">
        <w:rPr>
          <w:rFonts w:ascii="Calibri" w:eastAsia="Times New Roman" w:hAnsi="Calibri" w:cs="Calibri"/>
          <w:kern w:val="0"/>
          <w:lang w:eastAsia="it-IT"/>
          <w14:ligatures w14:val="none"/>
        </w:rPr>
        <w:t xml:space="preserve">la macchina di </w:t>
      </w:r>
      <w:r w:rsidR="00947F61">
        <w:rPr>
          <w:rFonts w:ascii="Calibri" w:eastAsia="Times New Roman" w:hAnsi="Calibri" w:cs="Calibri"/>
          <w:kern w:val="0"/>
          <w:lang w:eastAsia="it-IT"/>
          <w14:ligatures w14:val="none"/>
        </w:rPr>
        <w:t>T</w:t>
      </w:r>
      <w:r w:rsidR="00786C16" w:rsidRPr="00786C16">
        <w:rPr>
          <w:rFonts w:ascii="Calibri" w:eastAsia="Times New Roman" w:hAnsi="Calibri" w:cs="Calibri"/>
          <w:kern w:val="0"/>
          <w:lang w:eastAsia="it-IT"/>
          <w14:ligatures w14:val="none"/>
        </w:rPr>
        <w:t xml:space="preserve">uring, ma </w:t>
      </w:r>
      <w:r w:rsidR="00947F61">
        <w:rPr>
          <w:rFonts w:ascii="Calibri" w:eastAsia="Times New Roman" w:hAnsi="Calibri" w:cs="Calibri"/>
          <w:kern w:val="0"/>
          <w:lang w:eastAsia="it-IT"/>
          <w14:ligatures w14:val="none"/>
        </w:rPr>
        <w:t xml:space="preserve">dimostra che </w:t>
      </w:r>
      <w:r w:rsidR="00786C16" w:rsidRPr="00786C16">
        <w:rPr>
          <w:rFonts w:ascii="Calibri" w:eastAsia="Times New Roman" w:hAnsi="Calibri" w:cs="Calibri"/>
          <w:kern w:val="0"/>
          <w:lang w:eastAsia="it-IT"/>
          <w14:ligatures w14:val="none"/>
        </w:rPr>
        <w:t xml:space="preserve">anche se </w:t>
      </w:r>
      <w:r w:rsidR="00947F61">
        <w:rPr>
          <w:rFonts w:ascii="Calibri" w:eastAsia="Times New Roman" w:hAnsi="Calibri" w:cs="Calibri"/>
          <w:kern w:val="0"/>
          <w:lang w:eastAsia="it-IT"/>
          <w14:ligatures w14:val="none"/>
        </w:rPr>
        <w:t>essa ci</w:t>
      </w:r>
      <w:r w:rsidR="00786C16" w:rsidRPr="00786C16">
        <w:rPr>
          <w:rFonts w:ascii="Calibri" w:eastAsia="Times New Roman" w:hAnsi="Calibri" w:cs="Calibri"/>
          <w:kern w:val="0"/>
          <w:lang w:eastAsia="it-IT"/>
          <w14:ligatures w14:val="none"/>
        </w:rPr>
        <w:t xml:space="preserve"> inganna</w:t>
      </w:r>
      <w:r w:rsidR="00947F61">
        <w:rPr>
          <w:rFonts w:ascii="Calibri" w:eastAsia="Times New Roman" w:hAnsi="Calibri" w:cs="Calibri"/>
          <w:kern w:val="0"/>
          <w:lang w:eastAsia="it-IT"/>
          <w14:ligatures w14:val="none"/>
        </w:rPr>
        <w:t>,</w:t>
      </w:r>
      <w:r w:rsidR="00786C16" w:rsidRPr="00786C16">
        <w:rPr>
          <w:rFonts w:ascii="Calibri" w:eastAsia="Times New Roman" w:hAnsi="Calibri" w:cs="Calibri"/>
          <w:kern w:val="0"/>
          <w:lang w:eastAsia="it-IT"/>
          <w14:ligatures w14:val="none"/>
        </w:rPr>
        <w:t xml:space="preserve"> manca</w:t>
      </w:r>
      <w:r w:rsidR="00947F61">
        <w:rPr>
          <w:rFonts w:ascii="Calibri" w:eastAsia="Times New Roman" w:hAnsi="Calibri" w:cs="Calibri"/>
          <w:kern w:val="0"/>
          <w:lang w:eastAsia="it-IT"/>
          <w14:ligatures w14:val="none"/>
        </w:rPr>
        <w:t xml:space="preserve"> comunque</w:t>
      </w:r>
      <w:r w:rsidR="00786C16" w:rsidRPr="00786C16">
        <w:rPr>
          <w:rFonts w:ascii="Calibri" w:eastAsia="Times New Roman" w:hAnsi="Calibri" w:cs="Calibri"/>
          <w:kern w:val="0"/>
          <w:lang w:eastAsia="it-IT"/>
          <w14:ligatures w14:val="none"/>
        </w:rPr>
        <w:t xml:space="preserve"> di intelligenza</w:t>
      </w:r>
      <w:r w:rsidR="00947F61">
        <w:rPr>
          <w:rFonts w:ascii="Calibri" w:eastAsia="Times New Roman" w:hAnsi="Calibri" w:cs="Calibri"/>
          <w:kern w:val="0"/>
          <w:lang w:eastAsia="it-IT"/>
          <w14:ligatures w14:val="none"/>
        </w:rPr>
        <w:t xml:space="preserve">: </w:t>
      </w:r>
      <w:r w:rsidR="00786C16" w:rsidRPr="00786C16">
        <w:rPr>
          <w:rFonts w:ascii="Calibri" w:eastAsia="Times New Roman" w:hAnsi="Calibri" w:cs="Calibri"/>
          <w:kern w:val="0"/>
          <w:lang w:eastAsia="it-IT"/>
          <w14:ligatures w14:val="none"/>
        </w:rPr>
        <w:t xml:space="preserve">la macchina non </w:t>
      </w:r>
      <w:r w:rsidR="00947F61">
        <w:rPr>
          <w:rFonts w:ascii="Calibri" w:eastAsia="Times New Roman" w:hAnsi="Calibri" w:cs="Calibri"/>
          <w:kern w:val="0"/>
          <w:lang w:eastAsia="it-IT"/>
          <w14:ligatures w14:val="none"/>
        </w:rPr>
        <w:t>sarà mai</w:t>
      </w:r>
      <w:r w:rsidR="00786C16" w:rsidRPr="00786C16">
        <w:rPr>
          <w:rFonts w:ascii="Calibri" w:eastAsia="Times New Roman" w:hAnsi="Calibri" w:cs="Calibri"/>
          <w:kern w:val="0"/>
          <w:lang w:eastAsia="it-IT"/>
          <w14:ligatures w14:val="none"/>
        </w:rPr>
        <w:t xml:space="preserve"> capace di eccedere le istruzioni </w:t>
      </w:r>
      <w:r w:rsidR="00947F61">
        <w:rPr>
          <w:rFonts w:ascii="Calibri" w:eastAsia="Times New Roman" w:hAnsi="Calibri" w:cs="Calibri"/>
          <w:kern w:val="0"/>
          <w:lang w:eastAsia="it-IT"/>
          <w14:ligatures w14:val="none"/>
        </w:rPr>
        <w:t>scritte</w:t>
      </w:r>
      <w:r w:rsidR="00786C16" w:rsidRPr="00786C16">
        <w:rPr>
          <w:rFonts w:ascii="Calibri" w:eastAsia="Times New Roman" w:hAnsi="Calibri" w:cs="Calibri"/>
          <w:kern w:val="0"/>
          <w:lang w:eastAsia="it-IT"/>
          <w14:ligatures w14:val="none"/>
        </w:rPr>
        <w:t xml:space="preserve"> </w:t>
      </w:r>
      <w:r w:rsidR="00947F61">
        <w:rPr>
          <w:rFonts w:ascii="Calibri" w:eastAsia="Times New Roman" w:hAnsi="Calibri" w:cs="Calibri"/>
          <w:kern w:val="0"/>
          <w:lang w:eastAsia="it-IT"/>
          <w14:ligatures w14:val="none"/>
        </w:rPr>
        <w:t>nel suo</w:t>
      </w:r>
      <w:r w:rsidR="00786C16" w:rsidRPr="00786C16">
        <w:rPr>
          <w:rFonts w:ascii="Calibri" w:eastAsia="Times New Roman" w:hAnsi="Calibri" w:cs="Calibri"/>
          <w:kern w:val="0"/>
          <w:lang w:eastAsia="it-IT"/>
          <w14:ligatures w14:val="none"/>
        </w:rPr>
        <w:t xml:space="preserve"> programma</w:t>
      </w:r>
      <w:r w:rsidR="00947F61">
        <w:rPr>
          <w:rFonts w:ascii="Calibri" w:eastAsia="Times New Roman" w:hAnsi="Calibri" w:cs="Calibri"/>
          <w:kern w:val="0"/>
          <w:lang w:eastAsia="it-IT"/>
          <w14:ligatures w14:val="none"/>
        </w:rPr>
        <w:t>.</w:t>
      </w:r>
    </w:p>
    <w:p w14:paraId="59C61BE1" w14:textId="345E738E" w:rsidR="00786C16" w:rsidRDefault="00786C16" w:rsidP="00786C16">
      <w:pPr>
        <w:spacing w:after="0" w:line="240" w:lineRule="auto"/>
        <w:rPr>
          <w:rFonts w:ascii="Calibri" w:eastAsia="Times New Roman" w:hAnsi="Calibri" w:cs="Calibri"/>
          <w:kern w:val="0"/>
          <w:lang w:eastAsia="it-IT"/>
          <w14:ligatures w14:val="none"/>
        </w:rPr>
      </w:pPr>
    </w:p>
    <w:p w14:paraId="215A341C" w14:textId="43C543B2" w:rsidR="00786C16" w:rsidRPr="00786C16" w:rsidRDefault="00947F61" w:rsidP="00786C16">
      <w:pPr>
        <w:spacing w:after="0" w:line="240" w:lineRule="auto"/>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 xml:space="preserve">Il problema di fondo dell’IA consiste nell’ammettere la possibilità di produrre artificialmente l’intelligenza, </w:t>
      </w:r>
      <w:r w:rsidR="00786C16" w:rsidRPr="00786C16">
        <w:rPr>
          <w:rFonts w:ascii="Calibri" w:eastAsia="Times New Roman" w:hAnsi="Calibri" w:cs="Calibri"/>
          <w:kern w:val="0"/>
          <w:lang w:eastAsia="it-IT"/>
          <w14:ligatures w14:val="none"/>
        </w:rPr>
        <w:t xml:space="preserve">un fenomeno </w:t>
      </w:r>
      <w:r w:rsidRPr="00786C16">
        <w:rPr>
          <w:rFonts w:ascii="Calibri" w:eastAsia="Times New Roman" w:hAnsi="Calibri" w:cs="Calibri"/>
          <w:kern w:val="0"/>
          <w:lang w:eastAsia="it-IT"/>
          <w14:ligatures w14:val="none"/>
        </w:rPr>
        <w:t>comportamentale</w:t>
      </w:r>
      <w:r w:rsidR="00786C16" w:rsidRPr="00786C16">
        <w:rPr>
          <w:rFonts w:ascii="Calibri" w:eastAsia="Times New Roman" w:hAnsi="Calibri" w:cs="Calibri"/>
          <w:kern w:val="0"/>
          <w:lang w:eastAsia="it-IT"/>
          <w14:ligatures w14:val="none"/>
        </w:rPr>
        <w:t xml:space="preserve">, capacità </w:t>
      </w:r>
      <w:r>
        <w:rPr>
          <w:rFonts w:ascii="Calibri" w:eastAsia="Times New Roman" w:hAnsi="Calibri" w:cs="Calibri"/>
          <w:kern w:val="0"/>
          <w:lang w:eastAsia="it-IT"/>
          <w14:ligatures w14:val="none"/>
        </w:rPr>
        <w:t xml:space="preserve">umana </w:t>
      </w:r>
      <w:r w:rsidR="00786C16" w:rsidRPr="00786C16">
        <w:rPr>
          <w:rFonts w:ascii="Calibri" w:eastAsia="Times New Roman" w:hAnsi="Calibri" w:cs="Calibri"/>
          <w:kern w:val="0"/>
          <w:lang w:eastAsia="it-IT"/>
          <w14:ligatures w14:val="none"/>
        </w:rPr>
        <w:t>di dare senso e significare</w:t>
      </w:r>
      <w:r>
        <w:rPr>
          <w:rFonts w:ascii="Calibri" w:eastAsia="Times New Roman" w:hAnsi="Calibri" w:cs="Calibri"/>
          <w:kern w:val="0"/>
          <w:lang w:eastAsia="it-IT"/>
          <w14:ligatures w14:val="none"/>
        </w:rPr>
        <w:t>. Che cosa</w:t>
      </w:r>
      <w:r w:rsidR="00786C16" w:rsidRPr="00786C16">
        <w:rPr>
          <w:rFonts w:ascii="Calibri" w:eastAsia="Times New Roman" w:hAnsi="Calibri" w:cs="Calibri"/>
          <w:kern w:val="0"/>
          <w:lang w:eastAsia="it-IT"/>
          <w14:ligatures w14:val="none"/>
        </w:rPr>
        <w:t xml:space="preserve"> </w:t>
      </w:r>
      <w:r>
        <w:rPr>
          <w:rFonts w:ascii="Calibri" w:eastAsia="Times New Roman" w:hAnsi="Calibri" w:cs="Calibri"/>
          <w:kern w:val="0"/>
          <w:lang w:eastAsia="it-IT"/>
          <w14:ligatures w14:val="none"/>
        </w:rPr>
        <w:t>dovremmo</w:t>
      </w:r>
      <w:r w:rsidR="00786C16" w:rsidRPr="00786C16">
        <w:rPr>
          <w:rFonts w:ascii="Calibri" w:eastAsia="Times New Roman" w:hAnsi="Calibri" w:cs="Calibri"/>
          <w:kern w:val="0"/>
          <w:lang w:eastAsia="it-IT"/>
          <w14:ligatures w14:val="none"/>
        </w:rPr>
        <w:t xml:space="preserve"> riprodurre</w:t>
      </w:r>
      <w:r>
        <w:rPr>
          <w:rFonts w:ascii="Calibri" w:eastAsia="Times New Roman" w:hAnsi="Calibri" w:cs="Calibri"/>
          <w:kern w:val="0"/>
          <w:lang w:eastAsia="it-IT"/>
          <w14:ligatures w14:val="none"/>
        </w:rPr>
        <w:t xml:space="preserve"> in una macchina per donarle intelligenza</w:t>
      </w:r>
      <w:r w:rsidR="00786C16" w:rsidRPr="00786C16">
        <w:rPr>
          <w:rFonts w:ascii="Calibri" w:eastAsia="Times New Roman" w:hAnsi="Calibri" w:cs="Calibri"/>
          <w:kern w:val="0"/>
          <w:lang w:eastAsia="it-IT"/>
          <w14:ligatures w14:val="none"/>
        </w:rPr>
        <w:t>?</w:t>
      </w:r>
    </w:p>
    <w:p w14:paraId="563A5BDA" w14:textId="77777777" w:rsidR="00E95A98" w:rsidRDefault="00786C16" w:rsidP="00947F61">
      <w:pPr>
        <w:spacing w:after="0" w:line="240" w:lineRule="auto"/>
        <w:textAlignment w:val="center"/>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 xml:space="preserve">Nel </w:t>
      </w:r>
      <w:r w:rsidR="00947F61">
        <w:rPr>
          <w:rFonts w:ascii="Calibri" w:eastAsia="Times New Roman" w:hAnsi="Calibri" w:cs="Calibri"/>
          <w:kern w:val="0"/>
          <w:lang w:eastAsia="it-IT"/>
          <w14:ligatures w14:val="none"/>
        </w:rPr>
        <w:t xml:space="preserve">Novecento </w:t>
      </w:r>
      <w:r w:rsidR="00E95A98">
        <w:rPr>
          <w:rFonts w:ascii="Calibri" w:eastAsia="Times New Roman" w:hAnsi="Calibri" w:cs="Calibri"/>
          <w:kern w:val="0"/>
          <w:lang w:eastAsia="it-IT"/>
          <w14:ligatures w14:val="none"/>
        </w:rPr>
        <w:t xml:space="preserve">prevale una </w:t>
      </w:r>
      <w:r w:rsidRPr="00786C16">
        <w:rPr>
          <w:rFonts w:ascii="Calibri" w:eastAsia="Times New Roman" w:hAnsi="Calibri" w:cs="Calibri"/>
          <w:kern w:val="0"/>
          <w:lang w:eastAsia="it-IT"/>
          <w14:ligatures w14:val="none"/>
        </w:rPr>
        <w:t>concezione procedurale e comportamentale dell'intelligenza</w:t>
      </w:r>
      <w:r w:rsidR="00E95A98">
        <w:rPr>
          <w:rFonts w:ascii="Calibri" w:eastAsia="Times New Roman" w:hAnsi="Calibri" w:cs="Calibri"/>
          <w:kern w:val="0"/>
          <w:lang w:eastAsia="it-IT"/>
          <w14:ligatures w14:val="none"/>
        </w:rPr>
        <w:t>; la m</w:t>
      </w:r>
      <w:r w:rsidRPr="00786C16">
        <w:rPr>
          <w:rFonts w:ascii="Calibri" w:eastAsia="Times New Roman" w:hAnsi="Calibri" w:cs="Calibri"/>
          <w:kern w:val="0"/>
          <w:lang w:eastAsia="it-IT"/>
          <w14:ligatures w14:val="none"/>
        </w:rPr>
        <w:t>acchina intelligente</w:t>
      </w:r>
      <w:r w:rsidR="00E95A98">
        <w:rPr>
          <w:rFonts w:ascii="Calibri" w:eastAsia="Times New Roman" w:hAnsi="Calibri" w:cs="Calibri"/>
          <w:kern w:val="0"/>
          <w:lang w:eastAsia="it-IT"/>
          <w14:ligatures w14:val="none"/>
        </w:rPr>
        <w:t xml:space="preserve"> era quella in grado di</w:t>
      </w:r>
      <w:r w:rsidRPr="00786C16">
        <w:rPr>
          <w:rFonts w:ascii="Calibri" w:eastAsia="Times New Roman" w:hAnsi="Calibri" w:cs="Calibri"/>
          <w:kern w:val="0"/>
          <w:lang w:eastAsia="it-IT"/>
          <w14:ligatures w14:val="none"/>
        </w:rPr>
        <w:t xml:space="preserve"> compie </w:t>
      </w:r>
      <w:r w:rsidR="00E95A98" w:rsidRPr="00786C16">
        <w:rPr>
          <w:rFonts w:ascii="Calibri" w:eastAsia="Times New Roman" w:hAnsi="Calibri" w:cs="Calibri"/>
          <w:kern w:val="0"/>
          <w:lang w:eastAsia="it-IT"/>
          <w14:ligatures w14:val="none"/>
        </w:rPr>
        <w:t>determinate</w:t>
      </w:r>
      <w:r w:rsidRPr="00786C16">
        <w:rPr>
          <w:rFonts w:ascii="Calibri" w:eastAsia="Times New Roman" w:hAnsi="Calibri" w:cs="Calibri"/>
          <w:kern w:val="0"/>
          <w:lang w:eastAsia="it-IT"/>
          <w14:ligatures w14:val="none"/>
        </w:rPr>
        <w:t xml:space="preserve"> azioni secondo regole procedurali</w:t>
      </w:r>
      <w:r w:rsidR="00E95A98">
        <w:rPr>
          <w:rFonts w:ascii="Calibri" w:eastAsia="Times New Roman" w:hAnsi="Calibri" w:cs="Calibri"/>
          <w:kern w:val="0"/>
          <w:lang w:eastAsia="it-IT"/>
          <w14:ligatures w14:val="none"/>
        </w:rPr>
        <w:t>.</w:t>
      </w:r>
    </w:p>
    <w:p w14:paraId="273EC441" w14:textId="6648E8F9" w:rsidR="00786C16" w:rsidRPr="00786C16" w:rsidRDefault="00E95A98" w:rsidP="002D49E6">
      <w:pPr>
        <w:spacing w:after="0" w:line="240" w:lineRule="auto"/>
        <w:textAlignment w:val="center"/>
        <w:rPr>
          <w:rFonts w:ascii="Calibri" w:eastAsia="Times New Roman" w:hAnsi="Calibri" w:cs="Calibri"/>
          <w:kern w:val="0"/>
          <w:lang w:eastAsia="it-IT"/>
          <w14:ligatures w14:val="none"/>
        </w:rPr>
      </w:pPr>
      <w:r>
        <w:rPr>
          <w:rFonts w:ascii="Calibri" w:eastAsia="Times New Roman" w:hAnsi="Calibri" w:cs="Calibri"/>
          <w:kern w:val="0"/>
          <w:lang w:eastAsia="it-IT"/>
          <w14:ligatures w14:val="none"/>
        </w:rPr>
        <w:t>Questa concezione si rivela però in</w:t>
      </w:r>
      <w:r w:rsidRPr="00786C16">
        <w:rPr>
          <w:rFonts w:ascii="Calibri" w:eastAsia="Times New Roman" w:hAnsi="Calibri" w:cs="Calibri"/>
          <w:kern w:val="0"/>
          <w:lang w:eastAsia="it-IT"/>
          <w14:ligatures w14:val="none"/>
        </w:rPr>
        <w:t>soddisfacente</w:t>
      </w:r>
      <w:r>
        <w:rPr>
          <w:rFonts w:ascii="Calibri" w:eastAsia="Times New Roman" w:hAnsi="Calibri" w:cs="Calibri"/>
          <w:kern w:val="0"/>
          <w:lang w:eastAsia="it-IT"/>
          <w14:ligatures w14:val="none"/>
        </w:rPr>
        <w:t>;</w:t>
      </w:r>
      <w:r w:rsidR="002D49E6">
        <w:rPr>
          <w:rFonts w:ascii="Calibri" w:eastAsia="Times New Roman" w:hAnsi="Calibri" w:cs="Calibri"/>
          <w:kern w:val="0"/>
          <w:lang w:eastAsia="it-IT"/>
          <w14:ligatures w14:val="none"/>
        </w:rPr>
        <w:t xml:space="preserve"> una delle maggiori critiche alla macchina di Turing è rivolta alla sua mancanza di capacità di autoapprendimento, di superare i limiti del programmatore.</w:t>
      </w:r>
      <w:r>
        <w:rPr>
          <w:rFonts w:ascii="Calibri" w:eastAsia="Times New Roman" w:hAnsi="Calibri" w:cs="Calibri"/>
          <w:kern w:val="0"/>
          <w:lang w:eastAsia="it-IT"/>
          <w14:ligatures w14:val="none"/>
        </w:rPr>
        <w:t xml:space="preserve"> </w:t>
      </w:r>
      <w:r w:rsidR="002D49E6">
        <w:rPr>
          <w:rFonts w:ascii="Calibri" w:eastAsia="Times New Roman" w:hAnsi="Calibri" w:cs="Calibri"/>
          <w:kern w:val="0"/>
          <w:lang w:eastAsia="it-IT"/>
          <w14:ligatures w14:val="none"/>
        </w:rPr>
        <w:t>S</w:t>
      </w:r>
      <w:r>
        <w:rPr>
          <w:rFonts w:ascii="Calibri" w:eastAsia="Times New Roman" w:hAnsi="Calibri" w:cs="Calibri"/>
          <w:kern w:val="0"/>
          <w:lang w:eastAsia="it-IT"/>
          <w14:ligatures w14:val="none"/>
        </w:rPr>
        <w:t>i ripropone il quesito di che cosa sia effettivamente l’intelligenza, in una prospettiva storica e naturale</w:t>
      </w:r>
      <w:r w:rsidR="002D49E6">
        <w:rPr>
          <w:rFonts w:ascii="Calibri" w:eastAsia="Times New Roman" w:hAnsi="Calibri" w:cs="Calibri"/>
          <w:kern w:val="0"/>
          <w:lang w:eastAsia="it-IT"/>
          <w14:ligatures w14:val="none"/>
        </w:rPr>
        <w:t>, sottolineando una c</w:t>
      </w:r>
      <w:r w:rsidR="00786C16" w:rsidRPr="00786C16">
        <w:rPr>
          <w:rFonts w:ascii="Calibri" w:eastAsia="Times New Roman" w:hAnsi="Calibri" w:cs="Calibri"/>
          <w:kern w:val="0"/>
          <w:lang w:eastAsia="it-IT"/>
          <w14:ligatures w14:val="none"/>
        </w:rPr>
        <w:t>ontrapposizione tra</w:t>
      </w:r>
      <w:r w:rsidR="002D49E6">
        <w:rPr>
          <w:rFonts w:ascii="Calibri" w:eastAsia="Times New Roman" w:hAnsi="Calibri" w:cs="Calibri"/>
          <w:kern w:val="0"/>
          <w:lang w:eastAsia="it-IT"/>
          <w14:ligatures w14:val="none"/>
        </w:rPr>
        <w:t xml:space="preserve"> un</w:t>
      </w:r>
      <w:r w:rsidR="00786C16" w:rsidRPr="00786C16">
        <w:rPr>
          <w:rFonts w:ascii="Calibri" w:eastAsia="Times New Roman" w:hAnsi="Calibri" w:cs="Calibri"/>
          <w:kern w:val="0"/>
          <w:lang w:eastAsia="it-IT"/>
          <w14:ligatures w14:val="none"/>
        </w:rPr>
        <w:t xml:space="preserve"> punto fenomenologico </w:t>
      </w:r>
      <w:r w:rsidR="002D49E6">
        <w:rPr>
          <w:rFonts w:ascii="Calibri" w:eastAsia="Times New Roman" w:hAnsi="Calibri" w:cs="Calibri"/>
          <w:kern w:val="0"/>
          <w:lang w:eastAsia="it-IT"/>
          <w14:ligatures w14:val="none"/>
        </w:rPr>
        <w:t xml:space="preserve">e </w:t>
      </w:r>
      <w:r w:rsidR="00786C16" w:rsidRPr="00786C16">
        <w:rPr>
          <w:rFonts w:ascii="Calibri" w:eastAsia="Times New Roman" w:hAnsi="Calibri" w:cs="Calibri"/>
          <w:kern w:val="0"/>
          <w:lang w:eastAsia="it-IT"/>
          <w14:ligatures w14:val="none"/>
        </w:rPr>
        <w:t>altr</w:t>
      </w:r>
      <w:r w:rsidR="002D49E6">
        <w:rPr>
          <w:rFonts w:ascii="Calibri" w:eastAsia="Times New Roman" w:hAnsi="Calibri" w:cs="Calibri"/>
          <w:kern w:val="0"/>
          <w:lang w:eastAsia="it-IT"/>
          <w14:ligatures w14:val="none"/>
        </w:rPr>
        <w:t>e</w:t>
      </w:r>
      <w:r w:rsidR="00786C16" w:rsidRPr="00786C16">
        <w:rPr>
          <w:rFonts w:ascii="Calibri" w:eastAsia="Times New Roman" w:hAnsi="Calibri" w:cs="Calibri"/>
          <w:kern w:val="0"/>
          <w:lang w:eastAsia="it-IT"/>
          <w14:ligatures w14:val="none"/>
        </w:rPr>
        <w:t xml:space="preserve"> attività</w:t>
      </w:r>
      <w:r w:rsidR="002D49E6">
        <w:rPr>
          <w:rFonts w:ascii="Calibri" w:eastAsia="Times New Roman" w:hAnsi="Calibri" w:cs="Calibri"/>
          <w:kern w:val="0"/>
          <w:lang w:eastAsia="it-IT"/>
          <w14:ligatures w14:val="none"/>
        </w:rPr>
        <w:t>.</w:t>
      </w:r>
    </w:p>
    <w:p w14:paraId="2C1E3C54" w14:textId="2F4C02F8" w:rsidR="00786C16" w:rsidRPr="00786C16" w:rsidRDefault="00786C16" w:rsidP="007F7A74">
      <w:pPr>
        <w:spacing w:after="0" w:line="240" w:lineRule="auto"/>
        <w:textAlignment w:val="center"/>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Il problema non è la riproducibilità tecnica</w:t>
      </w:r>
      <w:r w:rsidR="002D49E6">
        <w:rPr>
          <w:rFonts w:ascii="Calibri" w:eastAsia="Times New Roman" w:hAnsi="Calibri" w:cs="Calibri"/>
          <w:kern w:val="0"/>
          <w:lang w:eastAsia="it-IT"/>
          <w14:ligatures w14:val="none"/>
        </w:rPr>
        <w:t xml:space="preserve"> dell’intelligenza</w:t>
      </w:r>
      <w:r w:rsidRPr="00786C16">
        <w:rPr>
          <w:rFonts w:ascii="Calibri" w:eastAsia="Times New Roman" w:hAnsi="Calibri" w:cs="Calibri"/>
          <w:kern w:val="0"/>
          <w:lang w:eastAsia="it-IT"/>
          <w14:ligatures w14:val="none"/>
        </w:rPr>
        <w:t xml:space="preserve">, ma </w:t>
      </w:r>
      <w:r w:rsidR="002D49E6">
        <w:rPr>
          <w:rFonts w:ascii="Calibri" w:eastAsia="Times New Roman" w:hAnsi="Calibri" w:cs="Calibri"/>
          <w:kern w:val="0"/>
          <w:lang w:eastAsia="it-IT"/>
          <w14:ligatures w14:val="none"/>
        </w:rPr>
        <w:t xml:space="preserve">ancora più all’origine, il problema </w:t>
      </w:r>
      <w:r w:rsidR="007F7A74">
        <w:rPr>
          <w:rFonts w:ascii="Calibri" w:eastAsia="Times New Roman" w:hAnsi="Calibri" w:cs="Calibri"/>
          <w:kern w:val="0"/>
          <w:lang w:eastAsia="it-IT"/>
          <w14:ligatures w14:val="none"/>
        </w:rPr>
        <w:t>consiste</w:t>
      </w:r>
      <w:r w:rsidR="002D49E6">
        <w:rPr>
          <w:rFonts w:ascii="Calibri" w:eastAsia="Times New Roman" w:hAnsi="Calibri" w:cs="Calibri"/>
          <w:kern w:val="0"/>
          <w:lang w:eastAsia="it-IT"/>
          <w14:ligatures w14:val="none"/>
        </w:rPr>
        <w:t xml:space="preserve"> nel non </w:t>
      </w:r>
      <w:r w:rsidRPr="00786C16">
        <w:rPr>
          <w:rFonts w:ascii="Calibri" w:eastAsia="Times New Roman" w:hAnsi="Calibri" w:cs="Calibri"/>
          <w:kern w:val="0"/>
          <w:lang w:eastAsia="it-IT"/>
          <w14:ligatures w14:val="none"/>
        </w:rPr>
        <w:t>sapere</w:t>
      </w:r>
      <w:r w:rsidR="002D49E6">
        <w:rPr>
          <w:rFonts w:ascii="Calibri" w:eastAsia="Times New Roman" w:hAnsi="Calibri" w:cs="Calibri"/>
          <w:kern w:val="0"/>
          <w:lang w:eastAsia="it-IT"/>
          <w14:ligatures w14:val="none"/>
        </w:rPr>
        <w:t xml:space="preserve"> che</w:t>
      </w:r>
      <w:r w:rsidRPr="00786C16">
        <w:rPr>
          <w:rFonts w:ascii="Calibri" w:eastAsia="Times New Roman" w:hAnsi="Calibri" w:cs="Calibri"/>
          <w:kern w:val="0"/>
          <w:lang w:eastAsia="it-IT"/>
          <w14:ligatures w14:val="none"/>
        </w:rPr>
        <w:t xml:space="preserve"> cosa riprodurre</w:t>
      </w:r>
      <w:r w:rsidR="002D49E6">
        <w:rPr>
          <w:rFonts w:ascii="Calibri" w:eastAsia="Times New Roman" w:hAnsi="Calibri" w:cs="Calibri"/>
          <w:kern w:val="0"/>
          <w:lang w:eastAsia="it-IT"/>
          <w14:ligatures w14:val="none"/>
        </w:rPr>
        <w:t xml:space="preserve"> effettivamente; questo rimane un quesito ancora importante nel mondo dell’</w:t>
      </w:r>
      <w:r w:rsidRPr="00786C16">
        <w:rPr>
          <w:rFonts w:ascii="Calibri" w:eastAsia="Times New Roman" w:hAnsi="Calibri" w:cs="Calibri"/>
          <w:kern w:val="0"/>
          <w:lang w:eastAsia="it-IT"/>
          <w14:ligatures w14:val="none"/>
        </w:rPr>
        <w:t>IA.</w:t>
      </w:r>
      <w:r w:rsidR="007F7A74">
        <w:rPr>
          <w:rFonts w:ascii="Calibri" w:eastAsia="Times New Roman" w:hAnsi="Calibri" w:cs="Calibri"/>
          <w:kern w:val="0"/>
          <w:lang w:eastAsia="it-IT"/>
          <w14:ligatures w14:val="none"/>
        </w:rPr>
        <w:t xml:space="preserve"> Questa stessa problematica viene sottolineata dall’argomento di Putnam come visto sopra (da dove viene l’informazione se non c’è contatto con la realtà esterna? Come si crea il </w:t>
      </w:r>
      <w:r w:rsidR="00D43795">
        <w:rPr>
          <w:rFonts w:ascii="Calibri" w:eastAsia="Times New Roman" w:hAnsi="Calibri" w:cs="Calibri"/>
          <w:kern w:val="0"/>
          <w:lang w:eastAsia="it-IT"/>
          <w14:ligatures w14:val="none"/>
        </w:rPr>
        <w:t>riferimento? ...</w:t>
      </w:r>
      <w:r w:rsidR="007F7A74">
        <w:rPr>
          <w:rFonts w:ascii="Calibri" w:eastAsia="Times New Roman" w:hAnsi="Calibri" w:cs="Calibri"/>
          <w:kern w:val="0"/>
          <w:lang w:eastAsia="it-IT"/>
          <w14:ligatures w14:val="none"/>
        </w:rPr>
        <w:t xml:space="preserve">) </w:t>
      </w:r>
    </w:p>
    <w:p w14:paraId="0CFCF4BD" w14:textId="6E20D841" w:rsidR="00786C16" w:rsidRPr="00786C16" w:rsidRDefault="00786C16" w:rsidP="007F7A74">
      <w:pPr>
        <w:spacing w:after="0" w:line="240" w:lineRule="auto"/>
        <w:rPr>
          <w:rFonts w:ascii="Calibri" w:eastAsia="Times New Roman" w:hAnsi="Calibri" w:cs="Calibri"/>
          <w:kern w:val="0"/>
          <w:lang w:eastAsia="it-IT"/>
          <w14:ligatures w14:val="none"/>
        </w:rPr>
      </w:pPr>
    </w:p>
    <w:p w14:paraId="5F45A963" w14:textId="77777777" w:rsidR="00786C16" w:rsidRPr="00786C16" w:rsidRDefault="00786C16" w:rsidP="00786C16">
      <w:pPr>
        <w:spacing w:after="0" w:line="240" w:lineRule="auto"/>
        <w:rPr>
          <w:rFonts w:ascii="Calibri" w:eastAsia="Times New Roman" w:hAnsi="Calibri" w:cs="Calibri"/>
          <w:kern w:val="0"/>
          <w:lang w:eastAsia="it-IT"/>
          <w14:ligatures w14:val="none"/>
        </w:rPr>
      </w:pPr>
      <w:r w:rsidRPr="00786C16">
        <w:rPr>
          <w:rFonts w:ascii="Calibri" w:eastAsia="Times New Roman" w:hAnsi="Calibri" w:cs="Calibri"/>
          <w:kern w:val="0"/>
          <w:lang w:eastAsia="it-IT"/>
          <w14:ligatures w14:val="none"/>
        </w:rPr>
        <w:t> </w:t>
      </w:r>
    </w:p>
    <w:p w14:paraId="0DC5DBCA" w14:textId="77777777" w:rsidR="00786C16" w:rsidRDefault="00786C16"/>
    <w:sectPr w:rsidR="00786C1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02906"/>
    <w:multiLevelType w:val="hybridMultilevel"/>
    <w:tmpl w:val="27CE599C"/>
    <w:lvl w:ilvl="0" w:tplc="AD6807F2">
      <w:numFmt w:val="bullet"/>
      <w:lvlText w:val="-"/>
      <w:lvlJc w:val="left"/>
      <w:pPr>
        <w:ind w:left="1080" w:hanging="360"/>
      </w:pPr>
      <w:rPr>
        <w:rFonts w:ascii="Calibri" w:eastAsia="Times New Roman"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54214720"/>
    <w:multiLevelType w:val="multilevel"/>
    <w:tmpl w:val="9FF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3E0D3A"/>
    <w:multiLevelType w:val="multilevel"/>
    <w:tmpl w:val="425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B71426"/>
    <w:multiLevelType w:val="multilevel"/>
    <w:tmpl w:val="730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3229311">
    <w:abstractNumId w:val="1"/>
  </w:num>
  <w:num w:numId="2" w16cid:durableId="1565674303">
    <w:abstractNumId w:val="3"/>
  </w:num>
  <w:num w:numId="3" w16cid:durableId="1821773116">
    <w:abstractNumId w:val="2"/>
  </w:num>
  <w:num w:numId="4" w16cid:durableId="214650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C16"/>
    <w:rsid w:val="00036815"/>
    <w:rsid w:val="000922D9"/>
    <w:rsid w:val="000A6311"/>
    <w:rsid w:val="000D6320"/>
    <w:rsid w:val="001E3BA1"/>
    <w:rsid w:val="002021C4"/>
    <w:rsid w:val="002B2C3E"/>
    <w:rsid w:val="002D49E6"/>
    <w:rsid w:val="002E7EC2"/>
    <w:rsid w:val="00315257"/>
    <w:rsid w:val="003676B2"/>
    <w:rsid w:val="00454406"/>
    <w:rsid w:val="00482E0E"/>
    <w:rsid w:val="004F2A4F"/>
    <w:rsid w:val="0051715E"/>
    <w:rsid w:val="005852B7"/>
    <w:rsid w:val="005C5E53"/>
    <w:rsid w:val="00663344"/>
    <w:rsid w:val="007047B2"/>
    <w:rsid w:val="00731B33"/>
    <w:rsid w:val="00786C16"/>
    <w:rsid w:val="007F7A74"/>
    <w:rsid w:val="007F7B3D"/>
    <w:rsid w:val="008157EC"/>
    <w:rsid w:val="00844CCB"/>
    <w:rsid w:val="008E612B"/>
    <w:rsid w:val="00947F61"/>
    <w:rsid w:val="00990277"/>
    <w:rsid w:val="009C291A"/>
    <w:rsid w:val="009F5504"/>
    <w:rsid w:val="00AC2B07"/>
    <w:rsid w:val="00BD155D"/>
    <w:rsid w:val="00C01CFC"/>
    <w:rsid w:val="00C20500"/>
    <w:rsid w:val="00C5101B"/>
    <w:rsid w:val="00C539BE"/>
    <w:rsid w:val="00CB663D"/>
    <w:rsid w:val="00D36EE0"/>
    <w:rsid w:val="00D43795"/>
    <w:rsid w:val="00D66AB7"/>
    <w:rsid w:val="00D67870"/>
    <w:rsid w:val="00D76B3E"/>
    <w:rsid w:val="00D842D3"/>
    <w:rsid w:val="00DD7537"/>
    <w:rsid w:val="00E4229C"/>
    <w:rsid w:val="00E95A98"/>
    <w:rsid w:val="00F16319"/>
    <w:rsid w:val="00F63E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B775E"/>
  <w15:chartTrackingRefBased/>
  <w15:docId w15:val="{EDDA4EAE-D4E3-4BE2-B177-38ABC2FB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C205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0449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2730</Words>
  <Characters>15566</Characters>
  <Application>Microsoft Office Word</Application>
  <DocSecurity>0</DocSecurity>
  <Lines>129</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Alessia Maria</dc:creator>
  <cp:keywords/>
  <dc:description/>
  <cp:lastModifiedBy>Alessia Maria</cp:lastModifiedBy>
  <cp:revision>2</cp:revision>
  <dcterms:created xsi:type="dcterms:W3CDTF">2023-07-05T21:21:00Z</dcterms:created>
  <dcterms:modified xsi:type="dcterms:W3CDTF">2023-07-05T21:21:00Z</dcterms:modified>
</cp:coreProperties>
</file>