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order to make the lining up mechanism effective, either the customer activates the localization, and the system calculates the time needed to get to the shop, or the customer estimates by himself/herself the time required from the place he/she is. And also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customers have also the possibility to indicate which kind of items they think they will buy, to allow the system to better organize the entrances by predicting which spaces will be fully occupied in the store and those who have not reached their maximum capacity. Also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day of the booked visit the application reminds it to the customer  through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r w:rsidRPr="004A5D6D">
        <w:rPr>
          <w:rFonts w:ascii="Arial" w:eastAsia="Times New Roman" w:hAnsi="Arial" w:cs="Arial"/>
          <w:color w:val="000000"/>
          <w:lang w:eastAsia="it-IT"/>
        </w:rPr>
        <w:t xml:space="preserve"> allow people to take a ticket online to do shopping (one shared+one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r w:rsidRPr="004A5D6D">
        <w:rPr>
          <w:rFonts w:ascii="Arial" w:eastAsia="Times New Roman" w:hAnsi="Arial" w:cs="Arial"/>
          <w:color w:val="000000"/>
          <w:lang w:eastAsia="it-IT"/>
        </w:rPr>
        <w:t xml:space="preserve"> allow people to book a visit online to do shopping (one shared+one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r w:rsidRPr="004A5D6D">
        <w:rPr>
          <w:rFonts w:ascii="Arial" w:eastAsia="Times New Roman" w:hAnsi="Arial" w:cs="Arial"/>
          <w:color w:val="000000"/>
          <w:lang w:eastAsia="it-IT"/>
        </w:rPr>
        <w:t>multimedial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system saves in the database  this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(asterisco a fine pagine)The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approximate expected duration of the visit is requested. Also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This section highlights the major functions of the software underlining what is able to offer. Here you can also find some of  the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gives to the user the possibility of taking a ticket, which corresponds to the position  in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If a customer has already taken a ticket, and so he/she has already a position in a queue,  he/she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So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during the registration(or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who has not provided the GPS localization, is asked to write the address  (city,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When the shop manager decides to use the service provided by Clup,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Clup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way  and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r w:rsidRPr="00DA704B">
        <w:rPr>
          <w:rFonts w:ascii="Arial" w:eastAsia="Times New Roman" w:hAnsi="Arial" w:cs="Arial"/>
          <w:b/>
          <w:bCs/>
          <w:color w:val="000000"/>
          <w:lang w:val="it-IT" w:eastAsia="it-IT"/>
        </w:rPr>
        <w:t>Specific requirements</w:t>
      </w:r>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3.1 External interface requirements</w:t>
      </w:r>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3.1.1 User interfaces</w:t>
      </w:r>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color w:val="000000"/>
          <w:highlight w:val="yellow"/>
          <w:lang w:val="it-IT" w:eastAsia="it-IT"/>
        </w:rPr>
        <w:lastRenderedPageBreak/>
        <w:t>Add mock up here</w:t>
      </w:r>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B10275" w:rsidRDefault="00DA704B" w:rsidP="00DA704B">
      <w:pPr>
        <w:shd w:val="clear" w:color="auto" w:fill="FFFFFF"/>
        <w:spacing w:after="240" w:line="240" w:lineRule="auto"/>
        <w:rPr>
          <w:rFonts w:ascii="Arial" w:eastAsia="Times New Roman" w:hAnsi="Arial" w:cs="Arial"/>
          <w:b/>
          <w:bCs/>
          <w:color w:val="000000"/>
          <w:lang w:eastAsia="it-IT"/>
        </w:rPr>
      </w:pPr>
      <w:r w:rsidRPr="00B10275">
        <w:rPr>
          <w:rFonts w:ascii="Arial" w:eastAsia="Times New Roman" w:hAnsi="Arial" w:cs="Arial"/>
          <w:b/>
          <w:bCs/>
          <w:color w:val="000000"/>
          <w:lang w:eastAsia="it-IT"/>
        </w:rPr>
        <w:t>3.1.4 Communication interfaces</w:t>
      </w:r>
    </w:p>
    <w:p w14:paraId="002299AE" w14:textId="4A6E5CBC"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36E61A5A" w14:textId="77777777" w:rsidR="008D39B9" w:rsidRPr="008D39B9" w:rsidRDefault="008D39B9" w:rsidP="008D39B9">
      <w:pPr>
        <w:shd w:val="clear" w:color="auto" w:fill="FFFFFF"/>
        <w:spacing w:before="240"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 Functional requirements</w:t>
      </w:r>
    </w:p>
    <w:p w14:paraId="64E91A72" w14:textId="77777777" w:rsidR="008D39B9" w:rsidRDefault="008D39B9" w:rsidP="008D39B9">
      <w:pPr>
        <w:shd w:val="clear" w:color="auto" w:fill="FFFFFF"/>
        <w:spacing w:after="0" w:line="240" w:lineRule="auto"/>
        <w:rPr>
          <w:rFonts w:ascii="Arial" w:eastAsia="Times New Roman" w:hAnsi="Arial" w:cs="Arial"/>
          <w:b/>
          <w:bCs/>
          <w:color w:val="000000"/>
        </w:rPr>
      </w:pPr>
    </w:p>
    <w:p w14:paraId="348DBEA5" w14:textId="03EE380E"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3.2.1 List of Requirements </w:t>
      </w:r>
    </w:p>
    <w:p w14:paraId="212EBAB3" w14:textId="77777777" w:rsidR="008D39B9" w:rsidRDefault="008D39B9" w:rsidP="008D39B9">
      <w:pPr>
        <w:shd w:val="clear" w:color="auto" w:fill="FFFFFF"/>
        <w:spacing w:after="0" w:line="240" w:lineRule="auto"/>
        <w:rPr>
          <w:rFonts w:ascii="Arial" w:eastAsia="Times New Roman" w:hAnsi="Arial" w:cs="Arial"/>
          <w:b/>
          <w:bCs/>
          <w:color w:val="000000"/>
        </w:rPr>
      </w:pPr>
    </w:p>
    <w:p w14:paraId="3CD79283" w14:textId="5DA86B71"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 </w:t>
      </w:r>
      <w:r w:rsidRPr="008D39B9">
        <w:rPr>
          <w:rFonts w:ascii="Arial" w:eastAsia="Times New Roman" w:hAnsi="Arial" w:cs="Arial"/>
          <w:color w:val="000000"/>
        </w:rPr>
        <w:t>The system should ask the user(customer/store manager) to register himself/herself to the application filling the form with mandatory fields</w:t>
      </w:r>
    </w:p>
    <w:p w14:paraId="351C8BE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 </w:t>
      </w:r>
      <w:r w:rsidRPr="008D39B9">
        <w:rPr>
          <w:rFonts w:ascii="Arial" w:eastAsia="Times New Roman"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 </w:t>
      </w:r>
      <w:r w:rsidRPr="008D39B9">
        <w:rPr>
          <w:rFonts w:ascii="Arial" w:eastAsia="Times New Roman"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R4.</w:t>
      </w:r>
      <w:r w:rsidRPr="008D39B9">
        <w:rPr>
          <w:rFonts w:ascii="Arial" w:eastAsia="Times New Roman"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R5</w:t>
      </w:r>
      <w:r w:rsidRPr="008D39B9">
        <w:rPr>
          <w:rFonts w:ascii="Arial" w:eastAsia="Times New Roman" w:hAnsi="Arial" w:cs="Arial"/>
          <w:color w:val="000000"/>
        </w:rPr>
        <w:t>. The system should ask the user for authorization of the cookies</w:t>
      </w:r>
    </w:p>
    <w:p w14:paraId="6514D93C"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R6.</w:t>
      </w:r>
      <w:r w:rsidRPr="008D39B9">
        <w:rPr>
          <w:rFonts w:ascii="Arial" w:eastAsia="Times New Roman"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R7.</w:t>
      </w:r>
      <w:r w:rsidRPr="008D39B9">
        <w:rPr>
          <w:rFonts w:ascii="Arial" w:eastAsia="Times New Roman" w:hAnsi="Arial" w:cs="Arial"/>
          <w:color w:val="000000"/>
        </w:rPr>
        <w:t xml:space="preserve"> The system should require the customer-user to be logged in to use the service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of the application</w:t>
      </w:r>
    </w:p>
    <w:p w14:paraId="5B23FD4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R33.</w:t>
      </w:r>
      <w:r w:rsidRPr="008D39B9">
        <w:rPr>
          <w:rFonts w:ascii="Arial" w:eastAsia="Times New Roman" w:hAnsi="Arial" w:cs="Arial"/>
          <w:color w:val="000000"/>
        </w:rPr>
        <w:t xml:space="preserve"> The system should require the customer-user to be logged in to use the </w:t>
      </w:r>
      <w:r w:rsidRPr="008D39B9">
        <w:rPr>
          <w:rFonts w:ascii="Arial" w:eastAsia="Times New Roman" w:hAnsi="Arial" w:cs="Arial"/>
          <w:i/>
          <w:iCs/>
          <w:color w:val="000000"/>
        </w:rPr>
        <w:t>book a visit</w:t>
      </w:r>
      <w:r w:rsidRPr="008D39B9">
        <w:rPr>
          <w:rFonts w:ascii="Arial" w:eastAsia="Times New Roman" w:hAnsi="Arial" w:cs="Arial"/>
          <w:color w:val="000000"/>
        </w:rPr>
        <w:t xml:space="preserve"> of the application</w:t>
      </w:r>
    </w:p>
    <w:p w14:paraId="0EB828E5" w14:textId="39487182"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R8. </w:t>
      </w:r>
      <w:r w:rsidRPr="008D39B9">
        <w:rPr>
          <w:rFonts w:ascii="Arial" w:eastAsia="Times New Roman" w:hAnsi="Arial" w:cs="Arial"/>
          <w:color w:val="000000"/>
        </w:rPr>
        <w:t xml:space="preserve">The system should require the shop manager-user to be logged in to use the services </w:t>
      </w:r>
      <w:r w:rsidRPr="008D39B9">
        <w:rPr>
          <w:rFonts w:ascii="Arial" w:eastAsia="Times New Roman" w:hAnsi="Arial" w:cs="Arial"/>
          <w:i/>
          <w:iCs/>
          <w:color w:val="000000"/>
        </w:rPr>
        <w:t xml:space="preserve">Register the shop </w:t>
      </w:r>
      <w:r w:rsidRPr="008D39B9">
        <w:rPr>
          <w:rFonts w:ascii="Arial" w:eastAsia="Times New Roman" w:hAnsi="Arial" w:cs="Arial"/>
          <w:color w:val="000000"/>
        </w:rPr>
        <w:t xml:space="preserve">and </w:t>
      </w:r>
      <w:r w:rsidRPr="008D39B9">
        <w:rPr>
          <w:rFonts w:ascii="Arial" w:eastAsia="Times New Roman" w:hAnsi="Arial" w:cs="Arial"/>
          <w:i/>
          <w:iCs/>
          <w:color w:val="000000"/>
        </w:rPr>
        <w:t xml:space="preserve">Show Report of the day </w:t>
      </w:r>
    </w:p>
    <w:p w14:paraId="4A05911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29BE629"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R9. </w:t>
      </w:r>
      <w:r w:rsidRPr="008D39B9">
        <w:rPr>
          <w:rFonts w:ascii="Arial" w:eastAsia="Times New Roman"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lastRenderedPageBreak/>
        <w:t xml:space="preserve">R10. </w:t>
      </w:r>
      <w:r w:rsidRPr="008D39B9">
        <w:rPr>
          <w:rFonts w:ascii="Arial" w:eastAsia="Times New Roman"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R11. </w:t>
      </w:r>
      <w:r w:rsidRPr="008D39B9">
        <w:rPr>
          <w:rFonts w:ascii="Arial" w:eastAsia="Times New Roman" w:hAnsi="Arial" w:cs="Arial"/>
          <w:color w:val="000000"/>
        </w:rPr>
        <w:t>The system notifies the user (about the remaining waiting time) real time</w:t>
      </w:r>
    </w:p>
    <w:p w14:paraId="4466961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R12. </w:t>
      </w:r>
      <w:r w:rsidRPr="008D39B9">
        <w:rPr>
          <w:rFonts w:ascii="Arial" w:eastAsia="Times New Roman"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R13. </w:t>
      </w:r>
      <w:r w:rsidRPr="008D39B9">
        <w:rPr>
          <w:rFonts w:ascii="Arial" w:eastAsia="Times New Roman" w:hAnsi="Arial" w:cs="Arial"/>
          <w:color w:val="000000"/>
        </w:rPr>
        <w:t>The system builds statistics on data which</w:t>
      </w:r>
      <w:r w:rsidRPr="008D39B9">
        <w:rPr>
          <w:rFonts w:ascii="Arial" w:eastAsia="Times New Roman" w:hAnsi="Arial" w:cs="Arial"/>
          <w:b/>
          <w:bCs/>
          <w:color w:val="000000"/>
        </w:rPr>
        <w:t xml:space="preserve"> </w:t>
      </w:r>
      <w:r w:rsidRPr="008D39B9">
        <w:rPr>
          <w:rFonts w:ascii="Arial" w:eastAsia="Times New Roman" w:hAnsi="Arial" w:cs="Arial"/>
          <w:color w:val="000000"/>
        </w:rPr>
        <w:t>are stored in the database</w:t>
      </w:r>
    </w:p>
    <w:p w14:paraId="1F47FE0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R14. </w:t>
      </w:r>
      <w:r w:rsidRPr="008D39B9">
        <w:rPr>
          <w:rFonts w:ascii="Arial" w:eastAsia="Times New Roman" w:hAnsi="Arial" w:cs="Arial"/>
          <w:color w:val="000000"/>
        </w:rPr>
        <w:t>The system must save the data provided by the users when they register </w:t>
      </w:r>
    </w:p>
    <w:p w14:paraId="27EA56E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R15. </w:t>
      </w:r>
      <w:r w:rsidRPr="008D39B9">
        <w:rPr>
          <w:rFonts w:ascii="Arial" w:eastAsia="Times New Roman" w:hAnsi="Arial" w:cs="Arial"/>
          <w:color w:val="000000"/>
        </w:rPr>
        <w:t>The system must save the generated ticket in the database real time</w:t>
      </w:r>
    </w:p>
    <w:p w14:paraId="64147A0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R16.</w:t>
      </w:r>
      <w:r w:rsidRPr="008D39B9">
        <w:rPr>
          <w:rFonts w:ascii="Arial" w:eastAsia="Times New Roman"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R17. </w:t>
      </w:r>
      <w:r w:rsidRPr="008D39B9">
        <w:rPr>
          <w:rFonts w:ascii="Arial" w:eastAsia="Times New Roman" w:hAnsi="Arial" w:cs="Arial"/>
          <w:color w:val="000000"/>
          <w:shd w:val="clear" w:color="auto" w:fill="FFFF00"/>
        </w:rPr>
        <w:t>The system should generate automatically the QR code associated to the ticket</w:t>
      </w:r>
      <w:r w:rsidRPr="008D39B9">
        <w:rPr>
          <w:rFonts w:ascii="Arial" w:eastAsia="Times New Roman" w:hAnsi="Arial" w:cs="Arial"/>
          <w:b/>
          <w:bCs/>
          <w:color w:val="000000"/>
          <w:shd w:val="clear" w:color="auto" w:fill="FFFF00"/>
        </w:rPr>
        <w:t xml:space="preserve"> (??)</w:t>
      </w:r>
    </w:p>
    <w:p w14:paraId="48CDD15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R18. </w:t>
      </w:r>
      <w:r w:rsidRPr="008D39B9">
        <w:rPr>
          <w:rFonts w:ascii="Arial" w:eastAsia="Times New Roman"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R19</w:t>
      </w:r>
      <w:r w:rsidRPr="008D39B9">
        <w:rPr>
          <w:rFonts w:ascii="Arial" w:eastAsia="Times New Roman" w:hAnsi="Arial" w:cs="Arial"/>
          <w:color w:val="000000"/>
        </w:rPr>
        <w:t xml:space="preserve">. The system should allow the user to decide between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and</w:t>
      </w:r>
      <w:r w:rsidRPr="008D39B9">
        <w:rPr>
          <w:rFonts w:ascii="Arial" w:eastAsia="Times New Roman" w:hAnsi="Arial" w:cs="Arial"/>
          <w:i/>
          <w:iCs/>
          <w:color w:val="000000"/>
        </w:rPr>
        <w:t xml:space="preserve"> book a visit</w:t>
      </w:r>
      <w:r w:rsidRPr="008D39B9">
        <w:rPr>
          <w:rFonts w:ascii="Arial" w:eastAsia="Times New Roman" w:hAnsi="Arial" w:cs="Arial"/>
          <w:color w:val="000000"/>
        </w:rPr>
        <w:t xml:space="preserve"> options</w:t>
      </w:r>
    </w:p>
    <w:p w14:paraId="50DF4A7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R20.</w:t>
      </w:r>
      <w:r w:rsidRPr="008D39B9">
        <w:rPr>
          <w:rFonts w:ascii="Arial" w:eastAsia="Times New Roman" w:hAnsi="Arial" w:cs="Arial"/>
          <w:color w:val="000000"/>
        </w:rPr>
        <w:t xml:space="preserve">The system should allow the user to provide in an optional field the category of items they want to buy (in Book a visit option) </w:t>
      </w:r>
      <w:r w:rsidRPr="008D39B9">
        <w:rPr>
          <w:rFonts w:ascii="Arial" w:eastAsia="Times New Roman" w:hAnsi="Arial" w:cs="Arial"/>
          <w:b/>
          <w:bCs/>
          <w:color w:val="000000"/>
        </w:rPr>
        <w:t> </w:t>
      </w:r>
    </w:p>
    <w:p w14:paraId="2138316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R21.</w:t>
      </w:r>
      <w:r w:rsidRPr="008D39B9">
        <w:rPr>
          <w:rFonts w:ascii="Arial" w:eastAsia="Times New Roman" w:hAnsi="Arial" w:cs="Arial"/>
          <w:color w:val="000000"/>
        </w:rPr>
        <w:t xml:space="preserve">The system should allow the user to provide in an optional field the estimated duration of the visit (in Book a visit option) </w:t>
      </w:r>
      <w:r w:rsidRPr="008D39B9">
        <w:rPr>
          <w:rFonts w:ascii="Arial" w:eastAsia="Times New Roman" w:hAnsi="Arial" w:cs="Arial"/>
          <w:b/>
          <w:bCs/>
          <w:color w:val="000000"/>
        </w:rPr>
        <w:t> </w:t>
      </w:r>
    </w:p>
    <w:p w14:paraId="03CB765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R22. </w:t>
      </w:r>
      <w:r w:rsidRPr="008D39B9">
        <w:rPr>
          <w:rFonts w:ascii="Arial" w:eastAsia="Times New Roman"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R23. </w:t>
      </w:r>
      <w:r w:rsidRPr="008D39B9">
        <w:rPr>
          <w:rFonts w:ascii="Arial" w:eastAsia="Times New Roman" w:hAnsi="Arial" w:cs="Arial"/>
          <w:color w:val="000000"/>
        </w:rPr>
        <w:t>The system should allow the user to cancel a ticket within his/her turn</w:t>
      </w:r>
    </w:p>
    <w:p w14:paraId="23C80E0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R24. </w:t>
      </w:r>
      <w:r w:rsidRPr="008D39B9">
        <w:rPr>
          <w:rFonts w:ascii="Arial" w:eastAsia="Times New Roman" w:hAnsi="Arial" w:cs="Arial"/>
          <w:color w:val="000000"/>
        </w:rPr>
        <w:t>The system shall allow users to take a ticket online   ????REQ O GOAL</w:t>
      </w:r>
    </w:p>
    <w:p w14:paraId="4CCEAA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R25. </w:t>
      </w:r>
      <w:r w:rsidRPr="008D39B9">
        <w:rPr>
          <w:rFonts w:ascii="Arial" w:eastAsia="Times New Roman" w:hAnsi="Arial" w:cs="Arial"/>
          <w:color w:val="000000"/>
        </w:rPr>
        <w:t>The system shall allow users to book a visit               ????REQ O GOAL</w:t>
      </w:r>
    </w:p>
    <w:p w14:paraId="2F63BB2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R26. </w:t>
      </w:r>
      <w:r w:rsidRPr="008D39B9">
        <w:rPr>
          <w:rFonts w:ascii="Arial" w:eastAsia="Times New Roman"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R27. </w:t>
      </w:r>
      <w:r w:rsidRPr="008D39B9">
        <w:rPr>
          <w:rFonts w:ascii="Arial" w:eastAsia="Times New Roman"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R29.</w:t>
      </w:r>
      <w:r w:rsidRPr="008D39B9">
        <w:rPr>
          <w:rFonts w:ascii="Arial" w:eastAsia="Times New Roman" w:hAnsi="Arial" w:cs="Arial"/>
          <w:color w:val="000000"/>
        </w:rPr>
        <w:t xml:space="preserve"> </w:t>
      </w:r>
      <w:r w:rsidRPr="008D39B9">
        <w:rPr>
          <w:rFonts w:ascii="Arial" w:eastAsia="Times New Roman"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R30. </w:t>
      </w:r>
      <w:r w:rsidRPr="008D39B9">
        <w:rPr>
          <w:rFonts w:ascii="Arial" w:eastAsia="Times New Roman"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2417E461"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3A11EC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R31.</w:t>
      </w:r>
      <w:r w:rsidRPr="008D39B9">
        <w:rPr>
          <w:rFonts w:ascii="Arial" w:eastAsia="Times New Roman"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FE08B0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4416D4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1D0ABE79" w14:textId="3D56ECB0" w:rsidR="008D39B9" w:rsidRDefault="008D39B9" w:rsidP="008D39B9">
      <w:pPr>
        <w:shd w:val="clear" w:color="auto" w:fill="FFFFFF"/>
        <w:spacing w:after="0" w:line="240" w:lineRule="auto"/>
        <w:rPr>
          <w:rFonts w:ascii="Arial" w:eastAsia="Times New Roman" w:hAnsi="Arial" w:cs="Arial"/>
          <w:color w:val="000000"/>
        </w:rPr>
      </w:pPr>
      <w:r w:rsidRPr="008D39B9">
        <w:rPr>
          <w:rFonts w:ascii="Arial" w:eastAsia="Times New Roman" w:hAnsi="Arial" w:cs="Arial"/>
          <w:b/>
          <w:bCs/>
          <w:color w:val="000000"/>
        </w:rPr>
        <w:t xml:space="preserve">R32. </w:t>
      </w:r>
      <w:r w:rsidRPr="008D39B9">
        <w:rPr>
          <w:rFonts w:ascii="Arial" w:eastAsia="Times New Roman" w:hAnsi="Arial" w:cs="Arial"/>
          <w:color w:val="000000"/>
        </w:rPr>
        <w:t>The system by analyzing data updates the interfaces which show real time information every 10 seconds</w:t>
      </w:r>
    </w:p>
    <w:p w14:paraId="4AC303F0" w14:textId="367AEC86" w:rsidR="00B10275" w:rsidRDefault="00B10275" w:rsidP="008D39B9">
      <w:pPr>
        <w:shd w:val="clear" w:color="auto" w:fill="FFFFFF"/>
        <w:spacing w:after="0" w:line="240" w:lineRule="auto"/>
        <w:rPr>
          <w:rFonts w:ascii="Arial" w:eastAsia="Times New Roman" w:hAnsi="Arial" w:cs="Arial"/>
          <w:color w:val="000000"/>
        </w:rPr>
      </w:pPr>
    </w:p>
    <w:p w14:paraId="7EFD91ED"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3.2.2 Mapping</w:t>
      </w:r>
    </w:p>
    <w:p w14:paraId="60D436B1"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Goals</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DA</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REQ</w:t>
      </w:r>
    </w:p>
    <w:p w14:paraId="48431F68"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G1</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 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(r13?), r15,r17,18,r29</w:t>
      </w:r>
    </w:p>
    <w:p w14:paraId="5218C354" w14:textId="5288C393"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G2</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d6</w:t>
      </w:r>
      <w:r>
        <w:rPr>
          <w:rFonts w:ascii="Arial" w:eastAsia="Times New Roman" w:hAnsi="Arial" w:cs="Arial"/>
          <w:b/>
          <w:bCs/>
          <w:color w:val="000000"/>
          <w:lang w:eastAsia="it-IT"/>
        </w:rPr>
        <w:t xml:space="preserve"> </w:t>
      </w:r>
    </w:p>
    <w:p w14:paraId="1B0A5299"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G3</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d3,d4?,d6?,d8?,</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r11,r13,r14,r16,r18,r19?,r20?,</w:t>
      </w:r>
    </w:p>
    <w:p w14:paraId="760F6C54" w14:textId="77777777" w:rsidR="00B10275" w:rsidRPr="00B10275" w:rsidRDefault="00B10275" w:rsidP="00B10275">
      <w:pPr>
        <w:shd w:val="clear" w:color="auto" w:fill="FFFFFF"/>
        <w:spacing w:before="240" w:after="240" w:line="240" w:lineRule="auto"/>
        <w:ind w:left="4320" w:firstLine="720"/>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r21?,r26,r27,r29,r31,r32</w:t>
      </w:r>
    </w:p>
    <w:p w14:paraId="48BBCDEC" w14:textId="77777777" w:rsidR="00B10275" w:rsidRPr="00B10275" w:rsidRDefault="00B10275" w:rsidP="00B10275">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G4</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d2,d3,d4,d8,d9,d10</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r2,r3,r8,(r13?),</w:t>
      </w:r>
    </w:p>
    <w:p w14:paraId="67D7B6DE"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G5</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d2,d3,d6,d7,d8,d9,</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r11,r21,,r26,r27,r29,r32</w:t>
      </w:r>
    </w:p>
    <w:p w14:paraId="598F3E36" w14:textId="77777777" w:rsidR="00B10275" w:rsidRPr="00B10275" w:rsidRDefault="00B10275" w:rsidP="00B10275">
      <w:pPr>
        <w:shd w:val="clear" w:color="auto" w:fill="FFFFFF"/>
        <w:spacing w:after="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G6</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(?d4),d5,d11</w:t>
      </w:r>
      <w:r w:rsidRPr="00B10275">
        <w:rPr>
          <w:rFonts w:ascii="Arial" w:eastAsia="Times New Roman" w:hAnsi="Arial" w:cs="Arial"/>
          <w:b/>
          <w:bCs/>
          <w:color w:val="000000"/>
          <w:lang w:eastAsia="it-IT"/>
        </w:rPr>
        <w:tab/>
        <w:t xml:space="preserve">   r1,r4,r5,r6,r7,r9,r14,r15,r17,r19,23,r24,r26,r27,r29,r32</w:t>
      </w:r>
    </w:p>
    <w:p w14:paraId="6752761B" w14:textId="77777777" w:rsidR="00B10275" w:rsidRPr="00B10275" w:rsidRDefault="00B10275" w:rsidP="00B10275">
      <w:pPr>
        <w:shd w:val="clear" w:color="auto" w:fill="FFFFFF"/>
        <w:spacing w:after="240" w:line="240" w:lineRule="auto"/>
        <w:rPr>
          <w:rFonts w:ascii="Times New Roman" w:eastAsia="Times New Roman" w:hAnsi="Times New Roman" w:cs="Times New Roman"/>
          <w:color w:val="000000"/>
          <w:sz w:val="24"/>
          <w:szCs w:val="24"/>
          <w:lang w:eastAsia="it-IT"/>
        </w:rPr>
      </w:pPr>
      <w:r w:rsidRPr="00B10275">
        <w:rPr>
          <w:rFonts w:ascii="Arial" w:eastAsia="Times New Roman" w:hAnsi="Arial" w:cs="Arial"/>
          <w:b/>
          <w:bCs/>
          <w:color w:val="000000"/>
          <w:lang w:eastAsia="it-IT"/>
        </w:rPr>
        <w:t>G7</w:t>
      </w:r>
      <w:r w:rsidRPr="00B10275">
        <w:rPr>
          <w:rFonts w:ascii="Arial" w:eastAsia="Times New Roman" w:hAnsi="Arial" w:cs="Arial"/>
          <w:b/>
          <w:bCs/>
          <w:color w:val="000000"/>
          <w:lang w:eastAsia="it-IT"/>
        </w:rPr>
        <w:tab/>
      </w:r>
      <w:r w:rsidRPr="00B10275">
        <w:rPr>
          <w:rFonts w:ascii="Arial" w:eastAsia="Times New Roman" w:hAnsi="Arial" w:cs="Arial"/>
          <w:b/>
          <w:bCs/>
          <w:color w:val="000000"/>
          <w:lang w:eastAsia="it-IT"/>
        </w:rPr>
        <w:tab/>
        <w:t xml:space="preserve">d4,d5,d1,d10, </w:t>
      </w:r>
      <w:r w:rsidRPr="00B10275">
        <w:rPr>
          <w:rFonts w:ascii="Arial" w:eastAsia="Times New Roman" w:hAnsi="Arial" w:cs="Arial"/>
          <w:b/>
          <w:bCs/>
          <w:color w:val="000000"/>
          <w:lang w:eastAsia="it-IT"/>
        </w:rPr>
        <w:tab/>
        <w:t>r1,r5,r6,r33,r9,r12,r14,r16,r17,r19,</w:t>
      </w:r>
    </w:p>
    <w:p w14:paraId="6189D780" w14:textId="77777777" w:rsidR="00B10275" w:rsidRPr="00C73115" w:rsidRDefault="00B10275" w:rsidP="00B10275">
      <w:pPr>
        <w:shd w:val="clear" w:color="auto" w:fill="FFFFFF"/>
        <w:spacing w:before="240" w:after="240" w:line="240" w:lineRule="auto"/>
        <w:ind w:left="2880" w:firstLine="720"/>
        <w:rPr>
          <w:rFonts w:ascii="Times New Roman" w:eastAsia="Times New Roman" w:hAnsi="Times New Roman" w:cs="Times New Roman"/>
          <w:color w:val="000000"/>
          <w:sz w:val="24"/>
          <w:szCs w:val="24"/>
          <w:lang w:eastAsia="it-IT"/>
        </w:rPr>
      </w:pPr>
      <w:r w:rsidRPr="00C73115">
        <w:rPr>
          <w:rFonts w:ascii="Arial" w:eastAsia="Times New Roman" w:hAnsi="Arial" w:cs="Arial"/>
          <w:b/>
          <w:bCs/>
          <w:color w:val="000000"/>
          <w:lang w:eastAsia="it-IT"/>
        </w:rPr>
        <w:t>r20,r21,r22, r25,r30,r31</w:t>
      </w:r>
    </w:p>
    <w:p w14:paraId="001D46B6" w14:textId="77777777" w:rsidR="00B10275" w:rsidRPr="00C73115" w:rsidRDefault="00B10275" w:rsidP="00B10275">
      <w:pPr>
        <w:shd w:val="clear" w:color="auto" w:fill="FFFFFF"/>
        <w:spacing w:before="240" w:after="240" w:line="240" w:lineRule="auto"/>
        <w:rPr>
          <w:rFonts w:ascii="Times New Roman" w:eastAsia="Times New Roman" w:hAnsi="Times New Roman" w:cs="Times New Roman"/>
          <w:color w:val="000000"/>
          <w:sz w:val="24"/>
          <w:szCs w:val="24"/>
          <w:lang w:eastAsia="it-IT"/>
        </w:rPr>
      </w:pPr>
      <w:r w:rsidRPr="00C73115">
        <w:rPr>
          <w:rFonts w:ascii="Times New Roman" w:eastAsia="Times New Roman" w:hAnsi="Times New Roman" w:cs="Times New Roman"/>
          <w:color w:val="000000"/>
          <w:sz w:val="24"/>
          <w:szCs w:val="24"/>
          <w:lang w:eastAsia="it-IT"/>
        </w:rPr>
        <w:t> </w:t>
      </w:r>
    </w:p>
    <w:p w14:paraId="7E2E553B" w14:textId="77777777" w:rsidR="00B10275" w:rsidRPr="00C73115" w:rsidRDefault="00B10275" w:rsidP="00B10275">
      <w:pPr>
        <w:spacing w:after="240" w:line="240" w:lineRule="auto"/>
        <w:rPr>
          <w:rFonts w:ascii="Times New Roman" w:eastAsia="Times New Roman" w:hAnsi="Times New Roman" w:cs="Times New Roman"/>
          <w:sz w:val="24"/>
          <w:szCs w:val="24"/>
          <w:lang w:eastAsia="it-IT"/>
        </w:rPr>
      </w:pPr>
    </w:p>
    <w:p w14:paraId="24D09E75" w14:textId="77777777" w:rsidR="00B10275" w:rsidRPr="00B10275" w:rsidRDefault="00B10275" w:rsidP="008D39B9">
      <w:pPr>
        <w:shd w:val="clear" w:color="auto" w:fill="FFFFFF"/>
        <w:spacing w:after="0" w:line="240" w:lineRule="auto"/>
        <w:rPr>
          <w:rFonts w:ascii="Times New Roman" w:eastAsia="Times New Roman" w:hAnsi="Times New Roman" w:cs="Times New Roman"/>
          <w:sz w:val="24"/>
          <w:szCs w:val="24"/>
        </w:rPr>
      </w:pPr>
    </w:p>
    <w:p w14:paraId="7B5B6218" w14:textId="77777777" w:rsidR="00C73115" w:rsidRDefault="008D39B9" w:rsidP="00C73115">
      <w:pPr>
        <w:pStyle w:val="NormaleWeb"/>
        <w:shd w:val="clear" w:color="auto" w:fill="FFFFFF"/>
        <w:spacing w:before="0" w:beforeAutospacing="0" w:after="0" w:afterAutospacing="0"/>
      </w:pPr>
      <w:r w:rsidRPr="00B10275">
        <w:lastRenderedPageBreak/>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r>
        <w:rPr>
          <w:rFonts w:ascii="Arial" w:hAnsi="Arial" w:cs="Arial"/>
          <w:b/>
          <w:bCs/>
          <w:color w:val="000000"/>
          <w:sz w:val="22"/>
          <w:szCs w:val="22"/>
        </w:rPr>
        <w:t>3.4.1  standards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user-customer(who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B10275" w:rsidRDefault="008D39B9" w:rsidP="008D39B9">
      <w:pPr>
        <w:shd w:val="clear" w:color="auto" w:fill="FFFFFF"/>
        <w:spacing w:after="0" w:line="240" w:lineRule="auto"/>
        <w:rPr>
          <w:rFonts w:ascii="Times New Roman" w:eastAsia="Times New Roman" w:hAnsi="Times New Roman" w:cs="Times New Roman"/>
          <w:sz w:val="24"/>
          <w:szCs w:val="24"/>
        </w:rPr>
      </w:pPr>
    </w:p>
    <w:p w14:paraId="0A727728" w14:textId="77777777" w:rsidR="008D39B9" w:rsidRPr="00B10275" w:rsidRDefault="008D39B9" w:rsidP="008D39B9">
      <w:pPr>
        <w:shd w:val="clear" w:color="auto" w:fill="FFFFFF"/>
        <w:spacing w:after="240" w:line="240" w:lineRule="auto"/>
        <w:rPr>
          <w:rFonts w:ascii="Times New Roman" w:eastAsia="Times New Roman" w:hAnsi="Times New Roman" w:cs="Times New Roman"/>
          <w:sz w:val="24"/>
          <w:szCs w:val="24"/>
        </w:rPr>
      </w:pPr>
      <w:r w:rsidRPr="00B10275">
        <w:rPr>
          <w:rFonts w:ascii="Times New Roman" w:eastAsia="Times New Roman" w:hAnsi="Times New Roman" w:cs="Times New Roman"/>
          <w:sz w:val="24"/>
          <w:szCs w:val="24"/>
        </w:rPr>
        <w:t> </w:t>
      </w:r>
    </w:p>
    <w:p w14:paraId="06E87ECE" w14:textId="77777777" w:rsidR="008D39B9" w:rsidRPr="00B10275" w:rsidRDefault="008D39B9" w:rsidP="00DA704B">
      <w:pPr>
        <w:shd w:val="clear" w:color="auto" w:fill="FFFFFF"/>
        <w:spacing w:after="240" w:line="240" w:lineRule="auto"/>
        <w:rPr>
          <w:rFonts w:ascii="Arial" w:eastAsia="Times New Roman" w:hAnsi="Arial" w:cs="Arial"/>
          <w:b/>
          <w:bCs/>
          <w:color w:val="000000"/>
          <w:lang w:eastAsia="it-IT"/>
        </w:rPr>
      </w:pPr>
    </w:p>
    <w:p w14:paraId="6FE33FD7" w14:textId="77777777" w:rsidR="008B6401" w:rsidRPr="008B6401" w:rsidRDefault="008B6401" w:rsidP="008B6401">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b/>
          <w:bCs/>
          <w:color w:val="000000"/>
          <w:lang w:eastAsia="it-IT"/>
        </w:rPr>
        <w:t>3.5 Software System Attributes</w:t>
      </w:r>
    </w:p>
    <w:p w14:paraId="7C1516A9"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b/>
          <w:bCs/>
          <w:color w:val="000000"/>
          <w:lang w:eastAsia="it-IT"/>
        </w:rPr>
        <w:t>3.5.1 Reliability</w:t>
      </w:r>
    </w:p>
    <w:p w14:paraId="50133F77"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color w:val="000000"/>
          <w:lang w:eastAsia="it-IT"/>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Arial" w:eastAsia="Times New Roman" w:hAnsi="Arial" w:cs="Arial"/>
          <w:color w:val="000000"/>
          <w:lang w:eastAsia="it-IT"/>
        </w:rPr>
        <w:t>In this way the system  guarantees high reliability.</w:t>
      </w:r>
    </w:p>
    <w:p w14:paraId="17D75956"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eastAsia="it-IT"/>
        </w:rPr>
      </w:pPr>
      <w:r w:rsidRPr="008B6401">
        <w:rPr>
          <w:rFonts w:ascii="Times New Roman" w:eastAsia="Times New Roman" w:hAnsi="Times New Roman" w:cs="Times New Roman"/>
          <w:color w:val="000000"/>
          <w:sz w:val="24"/>
          <w:szCs w:val="24"/>
          <w:lang w:eastAsia="it-IT"/>
        </w:rPr>
        <w:t> </w:t>
      </w:r>
    </w:p>
    <w:p w14:paraId="3B8AF469"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b/>
          <w:bCs/>
          <w:color w:val="000000"/>
          <w:lang w:val="it-IT" w:eastAsia="it-IT"/>
        </w:rPr>
        <w:lastRenderedPageBreak/>
        <w:t>3.5.2 Availability</w:t>
      </w:r>
    </w:p>
    <w:p w14:paraId="5CCF3483"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To make the system available full time and enable it to continue operating properly in the event of failure, it has a strong fault tolerance architecture.</w:t>
      </w:r>
    </w:p>
    <w:p w14:paraId="141E73AA"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Redundancy (switching to the duplicated system) must be ensured to make data available in case of breakdown of a portion of the system. </w:t>
      </w:r>
    </w:p>
    <w:p w14:paraId="6F47EDB6"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Times New Roman" w:eastAsia="Times New Roman" w:hAnsi="Times New Roman" w:cs="Times New Roman"/>
          <w:color w:val="000000"/>
          <w:sz w:val="24"/>
          <w:szCs w:val="24"/>
          <w:lang w:val="it-IT" w:eastAsia="it-IT"/>
        </w:rPr>
        <w:t> </w:t>
      </w:r>
    </w:p>
    <w:p w14:paraId="35775EB9"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b/>
          <w:bCs/>
          <w:color w:val="000000"/>
          <w:lang w:val="it-IT" w:eastAsia="it-IT"/>
        </w:rPr>
        <w:t>3.5.3 Security</w:t>
      </w:r>
    </w:p>
    <w:p w14:paraId="3F799F92"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Since the users (both customers and shop managers) have to provide sensitive data, the system should protect it from any possible internal and external attack. For this purpose users’ passwords and personal information must be encrypted to be protected during transmission. In this way data becomes useless if hacked from a server and the protection of privacy is guaranteed.</w:t>
      </w:r>
    </w:p>
    <w:p w14:paraId="37EB7F01"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b/>
          <w:bCs/>
          <w:color w:val="000000"/>
          <w:lang w:val="it-IT" w:eastAsia="it-IT"/>
        </w:rPr>
        <w:t>3.5.4 Maintainability</w:t>
      </w:r>
    </w:p>
    <w:p w14:paraId="60741078"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The system must have a high level of maintainability. For this scope the code should be fully commented in order to better explain all the components present in the system. </w:t>
      </w:r>
    </w:p>
    <w:p w14:paraId="5FA8B3E4"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Moreover the associated documentation should be extremely clear to make the project fully understandable by everyone. </w:t>
      </w:r>
    </w:p>
    <w:p w14:paraId="660A2C09"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Tests associated with the code must cover at least  80% of it. Specifically, automated tests should be used to make it easy to validate changes and integration tests must be continuous in order to build the code easily. </w:t>
      </w:r>
    </w:p>
    <w:p w14:paraId="2F4838ED"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Times New Roman" w:eastAsia="Times New Roman" w:hAnsi="Times New Roman" w:cs="Times New Roman"/>
          <w:color w:val="000000"/>
          <w:sz w:val="24"/>
          <w:szCs w:val="24"/>
          <w:lang w:val="it-IT" w:eastAsia="it-IT"/>
        </w:rPr>
        <w:t> </w:t>
      </w:r>
    </w:p>
    <w:p w14:paraId="00BCA5E8" w14:textId="77777777" w:rsidR="008B6401" w:rsidRPr="008B6401" w:rsidRDefault="008B6401" w:rsidP="008B6401">
      <w:pPr>
        <w:shd w:val="clear" w:color="auto" w:fill="FFFFFF"/>
        <w:spacing w:after="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b/>
          <w:bCs/>
          <w:color w:val="000000"/>
          <w:lang w:val="it-IT" w:eastAsia="it-IT"/>
        </w:rPr>
        <w:t>3.5.5 Portability</w:t>
      </w:r>
    </w:p>
    <w:p w14:paraId="60356589" w14:textId="77777777" w:rsidR="008B6401" w:rsidRPr="008B6401" w:rsidRDefault="008B6401" w:rsidP="008B6401">
      <w:pPr>
        <w:shd w:val="clear" w:color="auto" w:fill="FFFFFF"/>
        <w:spacing w:after="240" w:line="240" w:lineRule="auto"/>
        <w:rPr>
          <w:rFonts w:ascii="Times New Roman" w:eastAsia="Times New Roman" w:hAnsi="Times New Roman" w:cs="Times New Roman"/>
          <w:color w:val="000000"/>
          <w:sz w:val="24"/>
          <w:szCs w:val="24"/>
          <w:lang w:val="it-IT" w:eastAsia="it-IT"/>
        </w:rPr>
      </w:pPr>
      <w:r w:rsidRPr="008B6401">
        <w:rPr>
          <w:rFonts w:ascii="Arial" w:eastAsia="Times New Roman" w:hAnsi="Arial" w:cs="Arial"/>
          <w:color w:val="000000"/>
          <w:lang w:val="it-IT" w:eastAsia="it-IT"/>
        </w:rPr>
        <w:t>The software must be implemented as a multiplatform application. In particular, it should support Android and iOS operating systems for mobile devices.</w:t>
      </w:r>
    </w:p>
    <w:p w14:paraId="7B8511B5" w14:textId="77777777" w:rsidR="008B6401" w:rsidRPr="008B6401" w:rsidRDefault="008B6401" w:rsidP="008B6401">
      <w:pPr>
        <w:spacing w:after="240" w:line="240" w:lineRule="auto"/>
        <w:rPr>
          <w:rFonts w:ascii="Times New Roman" w:eastAsia="Times New Roman" w:hAnsi="Times New Roman" w:cs="Times New Roman"/>
          <w:sz w:val="24"/>
          <w:szCs w:val="24"/>
          <w:lang w:val="it-IT" w:eastAsia="it-IT"/>
        </w:rPr>
      </w:pPr>
    </w:p>
    <w:p w14:paraId="37F20F10"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60B32296" w14:textId="77777777" w:rsidR="00DA704B" w:rsidRPr="00B10275" w:rsidRDefault="00DA704B" w:rsidP="00DA704B">
      <w:pPr>
        <w:spacing w:after="240" w:line="240" w:lineRule="auto"/>
        <w:rPr>
          <w:rFonts w:ascii="Times New Roman" w:eastAsia="Times New Roman" w:hAnsi="Times New Roman" w:cs="Times New Roman"/>
          <w:sz w:val="24"/>
          <w:szCs w:val="24"/>
          <w:lang w:eastAsia="it-IT"/>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B10275" w:rsidRDefault="004A5D6D" w:rsidP="00DA704B">
      <w:pPr>
        <w:shd w:val="clear" w:color="auto" w:fill="FFFFFF"/>
        <w:spacing w:after="240" w:line="240" w:lineRule="auto"/>
        <w:rPr>
          <w:rFonts w:ascii="Times New Roman" w:eastAsia="Times New Roman" w:hAnsi="Times New Roman" w:cs="Times New Roman"/>
          <w:sz w:val="24"/>
          <w:szCs w:val="24"/>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B10275" w:rsidRDefault="00C73ADA" w:rsidP="00DA704B"/>
    <w:sectPr w:rsidR="00C73ADA" w:rsidRPr="00B10275"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8"/>
  </w:num>
  <w:num w:numId="7">
    <w:abstractNumId w:val="10"/>
  </w:num>
  <w:num w:numId="8">
    <w:abstractNumId w:val="9"/>
    <w:lvlOverride w:ilvl="0">
      <w:lvl w:ilvl="0">
        <w:numFmt w:val="decimal"/>
        <w:lvlText w:val="%1."/>
        <w:lvlJc w:val="left"/>
      </w:lvl>
    </w:lvlOverride>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B6401"/>
    <w:rsid w:val="008D39B9"/>
    <w:rsid w:val="00B10275"/>
    <w:rsid w:val="00C73115"/>
    <w:rsid w:val="00C73ADA"/>
    <w:rsid w:val="00DA704B"/>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4539</Words>
  <Characters>25875</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10</cp:revision>
  <dcterms:created xsi:type="dcterms:W3CDTF">2020-12-02T12:01:00Z</dcterms:created>
  <dcterms:modified xsi:type="dcterms:W3CDTF">2020-12-10T15:58:00Z</dcterms:modified>
</cp:coreProperties>
</file>