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82E43D" w14:textId="583CECBC" w:rsidR="00852485" w:rsidRPr="00852485" w:rsidRDefault="00A06DD2" w:rsidP="00852485">
      <w:pPr>
        <w:pStyle w:val="SUPSITitolazione18"/>
        <w:rPr>
          <w:lang w:val="it-CH"/>
        </w:rPr>
      </w:pPr>
      <w:r>
        <w:rPr>
          <w:lang w:val="it-CH"/>
        </w:rPr>
        <w:t>Dati per catalogo da pubblicare</w:t>
      </w:r>
    </w:p>
    <w:tbl>
      <w:tblPr>
        <w:tblStyle w:val="Grigliatabella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1"/>
        <w:gridCol w:w="7235"/>
      </w:tblGrid>
      <w:tr w:rsidR="003F6E2A" w:rsidRPr="00177781" w14:paraId="493C83E5" w14:textId="77777777" w:rsidTr="0043202A">
        <w:tc>
          <w:tcPr>
            <w:tcW w:w="2541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577ABB5F" w14:textId="0BB3F259" w:rsidR="003F6E2A" w:rsidRPr="00177781" w:rsidRDefault="00D8245A" w:rsidP="003F6E2A">
            <w:pPr>
              <w:rPr>
                <w:rFonts w:asciiTheme="majorHAnsi" w:hAnsiTheme="majorHAnsi"/>
                <w:b/>
                <w:lang w:val="it-CH"/>
              </w:rPr>
            </w:pPr>
            <w:r>
              <w:rPr>
                <w:rFonts w:asciiTheme="majorHAnsi" w:hAnsiTheme="majorHAnsi"/>
                <w:b/>
                <w:lang w:val="it-CH"/>
              </w:rPr>
              <w:t>Studentessa</w:t>
            </w:r>
          </w:p>
        </w:tc>
        <w:tc>
          <w:tcPr>
            <w:tcW w:w="7235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1A7302BB" w14:textId="3D0A717A" w:rsidR="003F6E2A" w:rsidRPr="00177781" w:rsidRDefault="009B495A" w:rsidP="003F6E2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Alessia Sarak</w:t>
            </w:r>
          </w:p>
        </w:tc>
      </w:tr>
      <w:tr w:rsidR="0043202A" w:rsidRPr="00177781" w14:paraId="074440FB" w14:textId="77777777" w:rsidTr="0043202A">
        <w:tc>
          <w:tcPr>
            <w:tcW w:w="2541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2EBEDA40" w14:textId="1164EABF" w:rsidR="0043202A" w:rsidRPr="00177781" w:rsidRDefault="0043202A" w:rsidP="00D8245A">
            <w:pPr>
              <w:rPr>
                <w:rFonts w:asciiTheme="majorHAnsi" w:hAnsiTheme="majorHAnsi"/>
                <w:b/>
                <w:lang w:val="it-CH"/>
              </w:rPr>
            </w:pPr>
            <w:r>
              <w:rPr>
                <w:rFonts w:asciiTheme="majorHAnsi" w:hAnsiTheme="majorHAnsi"/>
                <w:b/>
                <w:lang w:val="it-CH"/>
              </w:rPr>
              <w:t>Relatore</w:t>
            </w:r>
            <w:bookmarkStart w:id="0" w:name="_GoBack"/>
            <w:bookmarkEnd w:id="0"/>
          </w:p>
        </w:tc>
        <w:tc>
          <w:tcPr>
            <w:tcW w:w="7235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6AC79FA4" w14:textId="785A8587" w:rsidR="0043202A" w:rsidRPr="00177781" w:rsidRDefault="009B495A" w:rsidP="009260C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Giacomo </w:t>
            </w:r>
            <w:proofErr w:type="spellStart"/>
            <w:r>
              <w:rPr>
                <w:rFonts w:asciiTheme="majorHAnsi" w:hAnsiTheme="majorHAnsi"/>
              </w:rPr>
              <w:t>Poretti</w:t>
            </w:r>
            <w:proofErr w:type="spellEnd"/>
          </w:p>
        </w:tc>
      </w:tr>
      <w:tr w:rsidR="0043202A" w:rsidRPr="00177781" w14:paraId="24EEC901" w14:textId="77777777" w:rsidTr="009260C0">
        <w:tc>
          <w:tcPr>
            <w:tcW w:w="2541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0321ACA4" w14:textId="727FE917" w:rsidR="0043202A" w:rsidRPr="00177781" w:rsidRDefault="0043202A" w:rsidP="009B495A">
            <w:pPr>
              <w:rPr>
                <w:rFonts w:asciiTheme="majorHAnsi" w:hAnsiTheme="majorHAnsi"/>
                <w:b/>
                <w:lang w:val="it-CH"/>
              </w:rPr>
            </w:pPr>
            <w:r>
              <w:rPr>
                <w:rFonts w:asciiTheme="majorHAnsi" w:hAnsiTheme="majorHAnsi"/>
                <w:b/>
                <w:lang w:val="it-CH"/>
              </w:rPr>
              <w:t xml:space="preserve">Azienda </w:t>
            </w:r>
          </w:p>
        </w:tc>
        <w:tc>
          <w:tcPr>
            <w:tcW w:w="7235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3DE8BEDC" w14:textId="48C96BFF" w:rsidR="0043202A" w:rsidRPr="00177781" w:rsidRDefault="009B495A" w:rsidP="009260C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The </w:t>
            </w:r>
            <w:proofErr w:type="spellStart"/>
            <w:r>
              <w:rPr>
                <w:rFonts w:asciiTheme="majorHAnsi" w:hAnsiTheme="majorHAnsi"/>
              </w:rPr>
              <w:t>Hexagon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Swiss</w:t>
            </w:r>
            <w:proofErr w:type="spellEnd"/>
            <w:r>
              <w:rPr>
                <w:rFonts w:asciiTheme="majorHAnsi" w:hAnsiTheme="majorHAnsi"/>
              </w:rPr>
              <w:t xml:space="preserve"> SAGL</w:t>
            </w:r>
          </w:p>
        </w:tc>
      </w:tr>
      <w:tr w:rsidR="003F6E2A" w14:paraId="5FA57142" w14:textId="77777777" w:rsidTr="0043202A">
        <w:tc>
          <w:tcPr>
            <w:tcW w:w="2541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319CB85E" w14:textId="0766BAE2" w:rsidR="003F6E2A" w:rsidRPr="003F6E2A" w:rsidRDefault="003F6E2A" w:rsidP="00267045">
            <w:pPr>
              <w:rPr>
                <w:b/>
                <w:lang w:val="it-CH"/>
              </w:rPr>
            </w:pPr>
            <w:r w:rsidRPr="003F6E2A">
              <w:rPr>
                <w:b/>
                <w:lang w:val="it-CH"/>
              </w:rPr>
              <w:t>Titolo</w:t>
            </w:r>
            <w:r w:rsidR="00177781">
              <w:rPr>
                <w:b/>
                <w:lang w:val="it-CH"/>
              </w:rPr>
              <w:t xml:space="preserve"> </w:t>
            </w:r>
            <w:r w:rsidR="00267045">
              <w:rPr>
                <w:b/>
                <w:lang w:val="it-CH"/>
              </w:rPr>
              <w:t>lavoro</w:t>
            </w:r>
          </w:p>
        </w:tc>
        <w:tc>
          <w:tcPr>
            <w:tcW w:w="7235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6459AF42" w14:textId="41F8F86E" w:rsidR="003F6E2A" w:rsidRPr="00757904" w:rsidRDefault="009B495A" w:rsidP="003F6E2A">
            <w:proofErr w:type="spellStart"/>
            <w:r>
              <w:t>Hexcard</w:t>
            </w:r>
            <w:proofErr w:type="spellEnd"/>
          </w:p>
        </w:tc>
      </w:tr>
      <w:tr w:rsidR="003F6E2A" w14:paraId="34195F38" w14:textId="77777777" w:rsidTr="0043202A">
        <w:tc>
          <w:tcPr>
            <w:tcW w:w="2541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68F6DB99" w14:textId="075F6A5B" w:rsidR="003F6E2A" w:rsidRPr="003F6E2A" w:rsidRDefault="003F6E2A" w:rsidP="009B495A">
            <w:pPr>
              <w:rPr>
                <w:b/>
                <w:lang w:val="it-CH"/>
              </w:rPr>
            </w:pPr>
            <w:r w:rsidRPr="003F6E2A">
              <w:rPr>
                <w:b/>
                <w:lang w:val="it-CH"/>
              </w:rPr>
              <w:t>Abstract</w:t>
            </w:r>
            <w:r w:rsidR="00CA5FD0">
              <w:rPr>
                <w:b/>
                <w:lang w:val="it-CH"/>
              </w:rPr>
              <w:t xml:space="preserve"> </w:t>
            </w:r>
          </w:p>
        </w:tc>
        <w:tc>
          <w:tcPr>
            <w:tcW w:w="7235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2CF63721" w14:textId="4CA80345" w:rsidR="009B495A" w:rsidRDefault="009B495A" w:rsidP="009B495A">
            <w:r>
              <w:t>Il progetto proposto mira a rivoluzionare il tradizionale processo di gestione dei biglietti da visita attraverso l'integrazione della tecnologia NFC (</w:t>
            </w:r>
            <w:proofErr w:type="spellStart"/>
            <w:r>
              <w:t>Near</w:t>
            </w:r>
            <w:proofErr w:type="spellEnd"/>
            <w:r>
              <w:t xml:space="preserve"> Field </w:t>
            </w:r>
            <w:proofErr w:type="spellStart"/>
            <w:r>
              <w:t>Communication</w:t>
            </w:r>
            <w:proofErr w:type="spellEnd"/>
            <w:r>
              <w:t xml:space="preserve">) e dei codici QR. Originariamente sviluppato da </w:t>
            </w:r>
            <w:r>
              <w:t xml:space="preserve">The </w:t>
            </w:r>
            <w:proofErr w:type="spellStart"/>
            <w:r>
              <w:t>Hexagon</w:t>
            </w:r>
            <w:proofErr w:type="spellEnd"/>
            <w:r>
              <w:t xml:space="preserve"> </w:t>
            </w:r>
            <w:proofErr w:type="spellStart"/>
            <w:r>
              <w:t>Swiss</w:t>
            </w:r>
            <w:proofErr w:type="spellEnd"/>
            <w:r>
              <w:t xml:space="preserve"> SAGL</w:t>
            </w:r>
            <w:r>
              <w:t>, il concetto si basa sulla trasformazione dei bigliettini da visita fisici in formati digitali accessibili tramite dispositivi mobili. Gli utenti potranno semplicemente interagire con le carte NFC per accedere istantaneamente a una pagina web contenente il loro biglietto da visita digitale personalizzato. In alternativa, i codici QR offriranno la stessa funzionalità per dispositivi privi di NFC.</w:t>
            </w:r>
          </w:p>
          <w:p w14:paraId="7CADC28E" w14:textId="77777777" w:rsidR="009B495A" w:rsidRDefault="009B495A" w:rsidP="009B495A">
            <w:r>
              <w:t>L'obiettivo principale è semplificare e automatizzare il processo di creazione e personalizzazione dei biglietti da visita digitali, consentendo agli utenti di agire in modo indipendente e senza necessità di interventi diretti da parte dell'azienda. Ciò sarà possibile attraverso la definizione di una struttura dati adatta al progetto e l'implementazione di un sistema che consenta agli utenti di modificare e creare nuovi biglietti digitali in base ai loro ruoli e alle autorizzazioni assegnate.</w:t>
            </w:r>
          </w:p>
          <w:p w14:paraId="310DAC0F" w14:textId="77777777" w:rsidR="009B495A" w:rsidRDefault="009B495A" w:rsidP="009B495A">
            <w:pPr>
              <w:rPr>
                <w:lang w:val="it-CH" w:eastAsia="it-CH"/>
              </w:rPr>
            </w:pPr>
            <w:r w:rsidRPr="008A1AE5">
              <w:rPr>
                <w:lang w:val="it-CH" w:eastAsia="it-CH"/>
              </w:rPr>
              <w:t xml:space="preserve">Oltre alla digitalizzazione del processo di gestione dei biglietti da visita, l'implementazione di un </w:t>
            </w:r>
            <w:r>
              <w:rPr>
                <w:lang w:val="it-CH" w:eastAsia="it-CH"/>
              </w:rPr>
              <w:t>sistema di gestione dei ruoli</w:t>
            </w:r>
            <w:r w:rsidRPr="008A1AE5">
              <w:rPr>
                <w:lang w:val="it-CH" w:eastAsia="it-CH"/>
              </w:rPr>
              <w:t>. Inoltre, il progetto si propone di approfondire la comprensione della tecnologia NFC e di fornire una documentazione accurata dei lavori e delle ricerche svolte.</w:t>
            </w:r>
          </w:p>
          <w:p w14:paraId="748E99A2" w14:textId="77777777" w:rsidR="009B495A" w:rsidRPr="00F135BE" w:rsidRDefault="009B495A" w:rsidP="009B495A">
            <w:pPr>
              <w:rPr>
                <w:lang w:val="it-CH" w:eastAsia="it-CH"/>
              </w:rPr>
            </w:pPr>
            <w:r>
              <w:rPr>
                <w:lang w:val="it-CH" w:eastAsia="it-CH"/>
              </w:rPr>
              <w:t>Il tutto sarà accompagnato dalla ricerca sulla possibilità di implementare questo progetto con un database decentralizzato.</w:t>
            </w:r>
          </w:p>
          <w:p w14:paraId="4F52BC94" w14:textId="6E2963A2" w:rsidR="00950F08" w:rsidRPr="009B495A" w:rsidRDefault="009B495A" w:rsidP="009B495A">
            <w:pPr>
              <w:rPr>
                <w:rFonts w:ascii="Arial" w:hAnsi="Arial"/>
                <w:lang w:val="it-CH"/>
              </w:rPr>
            </w:pPr>
            <w:r>
              <w:t xml:space="preserve">Le tecnologie utilizzate comprendono node.js per il </w:t>
            </w:r>
            <w:proofErr w:type="spellStart"/>
            <w:r>
              <w:t>backend</w:t>
            </w:r>
            <w:proofErr w:type="spellEnd"/>
            <w:r>
              <w:t xml:space="preserve">, </w:t>
            </w:r>
            <w:proofErr w:type="spellStart"/>
            <w:r>
              <w:t>Angular</w:t>
            </w:r>
            <w:proofErr w:type="spellEnd"/>
            <w:r>
              <w:t xml:space="preserve"> </w:t>
            </w:r>
            <w:r>
              <w:lastRenderedPageBreak/>
              <w:t xml:space="preserve">per il </w:t>
            </w:r>
            <w:proofErr w:type="spellStart"/>
            <w:r>
              <w:t>frontend</w:t>
            </w:r>
            <w:proofErr w:type="spellEnd"/>
            <w:r>
              <w:t xml:space="preserve"> e SQL per la gestione dei dati, insieme ad altre tecnologie e strumenti necessari per la realizzazione completa del progetto.</w:t>
            </w:r>
          </w:p>
        </w:tc>
      </w:tr>
    </w:tbl>
    <w:p w14:paraId="210B6DC2" w14:textId="77777777" w:rsidR="003C4820" w:rsidRPr="003F6E2A" w:rsidRDefault="003C4820" w:rsidP="003F6C7B">
      <w:pPr>
        <w:rPr>
          <w:rFonts w:ascii="Arial" w:hAnsi="Arial" w:cs="Arial"/>
          <w:sz w:val="20"/>
          <w:szCs w:val="20"/>
        </w:rPr>
      </w:pPr>
    </w:p>
    <w:sectPr w:rsidR="003C4820" w:rsidRPr="003F6E2A" w:rsidSect="00E9287F">
      <w:headerReference w:type="even" r:id="rId8"/>
      <w:headerReference w:type="default" r:id="rId9"/>
      <w:footerReference w:type="default" r:id="rId10"/>
      <w:headerReference w:type="first" r:id="rId11"/>
      <w:pgSz w:w="11900" w:h="16840" w:code="9"/>
      <w:pgMar w:top="1729" w:right="1134" w:bottom="1701" w:left="1134" w:header="550" w:footer="567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94462D" w14:textId="77777777" w:rsidR="00395682" w:rsidRDefault="00395682">
      <w:r>
        <w:separator/>
      </w:r>
    </w:p>
  </w:endnote>
  <w:endnote w:type="continuationSeparator" w:id="0">
    <w:p w14:paraId="505F6B29" w14:textId="77777777" w:rsidR="00395682" w:rsidRDefault="00395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97829A" w14:textId="77777777" w:rsidR="00081E2A" w:rsidRPr="00095E2D" w:rsidRDefault="00081E2A" w:rsidP="00E9287F">
    <w:pPr>
      <w:pStyle w:val="SUPSITestoArial9"/>
      <w:tabs>
        <w:tab w:val="left" w:pos="2064"/>
      </w:tabs>
      <w:rPr>
        <w:sz w:val="16"/>
      </w:rPr>
    </w:pPr>
    <w:r w:rsidRPr="00095E2D">
      <w:rPr>
        <w:sz w:val="16"/>
      </w:rPr>
      <w:t xml:space="preserve">titolo documento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8C52B2" w14:textId="77777777" w:rsidR="00395682" w:rsidRDefault="00395682">
      <w:r>
        <w:separator/>
      </w:r>
    </w:p>
  </w:footnote>
  <w:footnote w:type="continuationSeparator" w:id="0">
    <w:p w14:paraId="166DA33B" w14:textId="77777777" w:rsidR="00395682" w:rsidRDefault="003956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807353" w14:textId="77777777" w:rsidR="00081E2A" w:rsidRDefault="00081E2A" w:rsidP="00E9287F">
    <w:pPr>
      <w:pStyle w:val="Intestazione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50D51B8E" w14:textId="77777777" w:rsidR="00081E2A" w:rsidRDefault="00081E2A" w:rsidP="00E9287F">
    <w:pPr>
      <w:pStyle w:val="Intestazione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F4BCE2" w14:textId="77777777" w:rsidR="00081E2A" w:rsidRDefault="00081E2A" w:rsidP="00E9287F">
    <w:pPr>
      <w:framePr w:wrap="around" w:vAnchor="text" w:hAnchor="margin" w:xAlign="right" w:y="1"/>
      <w:jc w:val="right"/>
    </w:pPr>
    <w:r w:rsidRPr="006E582B">
      <w:rPr>
        <w:rFonts w:ascii="Arial" w:hAnsi="Arial" w:cs="Arial"/>
        <w:sz w:val="16"/>
        <w:szCs w:val="16"/>
      </w:rPr>
      <w:fldChar w:fldCharType="begin"/>
    </w:r>
    <w:r w:rsidRPr="006E582B">
      <w:rPr>
        <w:rFonts w:ascii="Arial" w:hAnsi="Arial" w:cs="Arial"/>
        <w:sz w:val="16"/>
        <w:szCs w:val="16"/>
      </w:rPr>
      <w:instrText xml:space="preserve"> PAGE </w:instrText>
    </w:r>
    <w:r w:rsidRPr="006E582B">
      <w:rPr>
        <w:rFonts w:ascii="Arial" w:hAnsi="Arial" w:cs="Arial"/>
        <w:sz w:val="16"/>
        <w:szCs w:val="16"/>
      </w:rPr>
      <w:fldChar w:fldCharType="separate"/>
    </w:r>
    <w:r w:rsidR="00D8245A">
      <w:rPr>
        <w:rFonts w:ascii="Arial" w:hAnsi="Arial" w:cs="Arial"/>
        <w:noProof/>
        <w:sz w:val="16"/>
        <w:szCs w:val="16"/>
      </w:rPr>
      <w:t>2</w:t>
    </w:r>
    <w:r w:rsidRPr="006E582B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>/</w:t>
    </w:r>
    <w:r w:rsidRPr="006E582B">
      <w:rPr>
        <w:rFonts w:ascii="Arial" w:hAnsi="Arial" w:cs="Arial"/>
        <w:sz w:val="16"/>
        <w:szCs w:val="16"/>
      </w:rPr>
      <w:fldChar w:fldCharType="begin"/>
    </w:r>
    <w:r w:rsidRPr="006E582B">
      <w:rPr>
        <w:rFonts w:ascii="Arial" w:hAnsi="Arial" w:cs="Arial"/>
        <w:sz w:val="16"/>
        <w:szCs w:val="16"/>
      </w:rPr>
      <w:instrText xml:space="preserve"> NUMPAGES  </w:instrText>
    </w:r>
    <w:r w:rsidRPr="006E582B">
      <w:rPr>
        <w:rFonts w:ascii="Arial" w:hAnsi="Arial" w:cs="Arial"/>
        <w:sz w:val="16"/>
        <w:szCs w:val="16"/>
      </w:rPr>
      <w:fldChar w:fldCharType="separate"/>
    </w:r>
    <w:r w:rsidR="00D8245A">
      <w:rPr>
        <w:rFonts w:ascii="Arial" w:hAnsi="Arial" w:cs="Arial"/>
        <w:noProof/>
        <w:sz w:val="16"/>
        <w:szCs w:val="16"/>
      </w:rPr>
      <w:t>2</w:t>
    </w:r>
    <w:r w:rsidRPr="006E582B">
      <w:rPr>
        <w:rFonts w:ascii="Arial" w:hAnsi="Arial" w:cs="Arial"/>
        <w:sz w:val="16"/>
        <w:szCs w:val="16"/>
      </w:rPr>
      <w:fldChar w:fldCharType="end"/>
    </w:r>
  </w:p>
  <w:p w14:paraId="19FF2D27" w14:textId="77777777" w:rsidR="00081E2A" w:rsidRPr="00DF2158" w:rsidRDefault="00081E2A" w:rsidP="00E9287F">
    <w:pPr>
      <w:pStyle w:val="Intestazione"/>
      <w:framePr w:wrap="around" w:vAnchor="text" w:hAnchor="margin" w:xAlign="right" w:y="1"/>
      <w:rPr>
        <w:rStyle w:val="Numeropagina"/>
        <w:rFonts w:ascii="Arial" w:hAnsi="Arial"/>
        <w:sz w:val="16"/>
      </w:rPr>
    </w:pPr>
  </w:p>
  <w:p w14:paraId="6D73FF2A" w14:textId="77777777" w:rsidR="00081E2A" w:rsidRDefault="00081E2A" w:rsidP="00E9287F">
    <w:pPr>
      <w:pStyle w:val="Intestazione"/>
      <w:ind w:right="360"/>
    </w:pPr>
  </w:p>
  <w:p w14:paraId="1610F1D6" w14:textId="77777777" w:rsidR="00081E2A" w:rsidRDefault="00081E2A">
    <w:r>
      <w:rPr>
        <w:noProof/>
        <w:lang w:val="en-US"/>
      </w:rPr>
      <w:drawing>
        <wp:anchor distT="0" distB="0" distL="114300" distR="114300" simplePos="0" relativeHeight="251657216" behindDoc="0" locked="1" layoutInCell="1" allowOverlap="1" wp14:anchorId="35AB8CC7" wp14:editId="11447148">
          <wp:simplePos x="0" y="0"/>
          <wp:positionH relativeFrom="page">
            <wp:posOffset>666115</wp:posOffset>
          </wp:positionH>
          <wp:positionV relativeFrom="page">
            <wp:posOffset>323850</wp:posOffset>
          </wp:positionV>
          <wp:extent cx="2641600" cy="162560"/>
          <wp:effectExtent l="19050" t="0" r="6350" b="0"/>
          <wp:wrapNone/>
          <wp:docPr id="5" name="Immagine 35" descr="Pagina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5" descr="Pagina_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600" cy="1625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1E52A4" w14:textId="77777777" w:rsidR="00081E2A" w:rsidRDefault="00081E2A" w:rsidP="00E9287F">
    <w:pPr>
      <w:pStyle w:val="Intestazione"/>
    </w:pPr>
    <w:r>
      <w:rPr>
        <w:noProof/>
        <w:lang w:val="en-US"/>
      </w:rPr>
      <w:drawing>
        <wp:anchor distT="0" distB="0" distL="114300" distR="114300" simplePos="0" relativeHeight="251659264" behindDoc="0" locked="1" layoutInCell="1" allowOverlap="1" wp14:anchorId="09BA9979" wp14:editId="569E60EA">
          <wp:simplePos x="0" y="0"/>
          <wp:positionH relativeFrom="page">
            <wp:posOffset>720090</wp:posOffset>
          </wp:positionH>
          <wp:positionV relativeFrom="page">
            <wp:posOffset>558165</wp:posOffset>
          </wp:positionV>
          <wp:extent cx="6123305" cy="1261745"/>
          <wp:effectExtent l="0" t="0" r="0" b="0"/>
          <wp:wrapSquare wrapText="bothSides"/>
          <wp:docPr id="6" name="Immagine 13" descr="modulo_DTI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3" descr="modulo_DTI_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3305" cy="1261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019064E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9CE826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AB4E98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362BE6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DD96738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ACF852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238E62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8C0FE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926EF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1D833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28E9C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4C64A26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69D666C"/>
    <w:multiLevelType w:val="multilevel"/>
    <w:tmpl w:val="697C47A0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916A7A"/>
    <w:multiLevelType w:val="hybridMultilevel"/>
    <w:tmpl w:val="1E0E407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9D3E91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0F5C6CD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76E074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97432B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A724A65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C035A3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1D92BA2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830AA2"/>
    <w:multiLevelType w:val="hybridMultilevel"/>
    <w:tmpl w:val="8E70DB4C"/>
    <w:lvl w:ilvl="0" w:tplc="93AEE7D4">
      <w:start w:val="1"/>
      <w:numFmt w:val="bullet"/>
      <w:pStyle w:val="SUPSIElencopuntatoArial10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C20BB4"/>
    <w:multiLevelType w:val="hybridMultilevel"/>
    <w:tmpl w:val="997A4AC8"/>
    <w:lvl w:ilvl="0" w:tplc="52F284EC">
      <w:start w:val="1"/>
      <w:numFmt w:val="bullet"/>
      <w:pStyle w:val="SUPSIElencopuntatoArial11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A35C68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D950D19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E585C39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F286C70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2B361D3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58A4D76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5F71B3F"/>
    <w:multiLevelType w:val="multilevel"/>
    <w:tmpl w:val="4E987BAC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9067F5"/>
    <w:multiLevelType w:val="multilevel"/>
    <w:tmpl w:val="2FF67CC4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C22153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4654D84"/>
    <w:multiLevelType w:val="hybridMultilevel"/>
    <w:tmpl w:val="D3AAD4B8"/>
    <w:lvl w:ilvl="0" w:tplc="565A4FB6">
      <w:start w:val="1"/>
      <w:numFmt w:val="bullet"/>
      <w:pStyle w:val="SUPSIElencopuntatoArial9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730DE"/>
    <w:multiLevelType w:val="multilevel"/>
    <w:tmpl w:val="21CE1F90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4C7BE3"/>
    <w:multiLevelType w:val="multilevel"/>
    <w:tmpl w:val="10F28AC2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8"/>
  </w:num>
  <w:num w:numId="13">
    <w:abstractNumId w:val="14"/>
  </w:num>
  <w:num w:numId="14">
    <w:abstractNumId w:val="11"/>
  </w:num>
  <w:num w:numId="15">
    <w:abstractNumId w:val="16"/>
  </w:num>
  <w:num w:numId="16">
    <w:abstractNumId w:val="17"/>
  </w:num>
  <w:num w:numId="17">
    <w:abstractNumId w:val="26"/>
  </w:num>
  <w:num w:numId="18">
    <w:abstractNumId w:val="20"/>
  </w:num>
  <w:num w:numId="19">
    <w:abstractNumId w:val="19"/>
  </w:num>
  <w:num w:numId="20">
    <w:abstractNumId w:val="25"/>
  </w:num>
  <w:num w:numId="21">
    <w:abstractNumId w:val="24"/>
  </w:num>
  <w:num w:numId="22">
    <w:abstractNumId w:val="31"/>
  </w:num>
  <w:num w:numId="23">
    <w:abstractNumId w:val="18"/>
  </w:num>
  <w:num w:numId="24">
    <w:abstractNumId w:val="27"/>
  </w:num>
  <w:num w:numId="25">
    <w:abstractNumId w:val="15"/>
  </w:num>
  <w:num w:numId="26">
    <w:abstractNumId w:val="23"/>
  </w:num>
  <w:num w:numId="27">
    <w:abstractNumId w:val="21"/>
  </w:num>
  <w:num w:numId="28">
    <w:abstractNumId w:val="34"/>
  </w:num>
  <w:num w:numId="29">
    <w:abstractNumId w:val="30"/>
  </w:num>
  <w:num w:numId="30">
    <w:abstractNumId w:val="32"/>
  </w:num>
  <w:num w:numId="31">
    <w:abstractNumId w:val="22"/>
  </w:num>
  <w:num w:numId="32">
    <w:abstractNumId w:val="33"/>
  </w:num>
  <w:num w:numId="33">
    <w:abstractNumId w:val="29"/>
  </w:num>
  <w:num w:numId="34">
    <w:abstractNumId w:val="12"/>
  </w:num>
  <w:num w:numId="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 strokecolor="#4a7ebb">
      <v:stroke color="#4a7ebb" weight="1pt"/>
      <v:shadow on="t" opacity="22938f" offset="0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DEA"/>
    <w:rsid w:val="00011BAD"/>
    <w:rsid w:val="00074DB6"/>
    <w:rsid w:val="00081E2A"/>
    <w:rsid w:val="000C3377"/>
    <w:rsid w:val="000D39F4"/>
    <w:rsid w:val="0013531E"/>
    <w:rsid w:val="00177781"/>
    <w:rsid w:val="0019524F"/>
    <w:rsid w:val="00267045"/>
    <w:rsid w:val="002B0184"/>
    <w:rsid w:val="002C59B2"/>
    <w:rsid w:val="002D667E"/>
    <w:rsid w:val="002F3F09"/>
    <w:rsid w:val="00307898"/>
    <w:rsid w:val="00324D06"/>
    <w:rsid w:val="0037500A"/>
    <w:rsid w:val="00395682"/>
    <w:rsid w:val="003C4820"/>
    <w:rsid w:val="003D68EC"/>
    <w:rsid w:val="003F6C7B"/>
    <w:rsid w:val="003F6E2A"/>
    <w:rsid w:val="00416D78"/>
    <w:rsid w:val="0043202A"/>
    <w:rsid w:val="0046694A"/>
    <w:rsid w:val="00471273"/>
    <w:rsid w:val="00482016"/>
    <w:rsid w:val="005B14F0"/>
    <w:rsid w:val="005B46BC"/>
    <w:rsid w:val="005F0600"/>
    <w:rsid w:val="00620BFE"/>
    <w:rsid w:val="00665555"/>
    <w:rsid w:val="00676339"/>
    <w:rsid w:val="00683582"/>
    <w:rsid w:val="006B29ED"/>
    <w:rsid w:val="006D04F7"/>
    <w:rsid w:val="006E5142"/>
    <w:rsid w:val="00757904"/>
    <w:rsid w:val="007642B6"/>
    <w:rsid w:val="00767735"/>
    <w:rsid w:val="00797E26"/>
    <w:rsid w:val="00820E9C"/>
    <w:rsid w:val="00852485"/>
    <w:rsid w:val="008727CC"/>
    <w:rsid w:val="008E522E"/>
    <w:rsid w:val="0090357F"/>
    <w:rsid w:val="00950F08"/>
    <w:rsid w:val="009B495A"/>
    <w:rsid w:val="009D7B6B"/>
    <w:rsid w:val="009F293F"/>
    <w:rsid w:val="00A06DD2"/>
    <w:rsid w:val="00A31B35"/>
    <w:rsid w:val="00A36341"/>
    <w:rsid w:val="00A40975"/>
    <w:rsid w:val="00A5681D"/>
    <w:rsid w:val="00BC2C30"/>
    <w:rsid w:val="00C32240"/>
    <w:rsid w:val="00CA5FD0"/>
    <w:rsid w:val="00CC7C4D"/>
    <w:rsid w:val="00CE3B4D"/>
    <w:rsid w:val="00D8245A"/>
    <w:rsid w:val="00DA5583"/>
    <w:rsid w:val="00DC7DEA"/>
    <w:rsid w:val="00E30825"/>
    <w:rsid w:val="00E6204F"/>
    <w:rsid w:val="00E9287F"/>
    <w:rsid w:val="00F10A31"/>
    <w:rsid w:val="00F7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strokecolor="#4a7ebb">
      <v:stroke color="#4a7ebb" weight="1pt"/>
      <v:shadow on="t" opacity="22938f" offset="0"/>
      <v:textbox inset=",7.2pt,,7.2pt"/>
    </o:shapedefaults>
    <o:shapelayout v:ext="edit">
      <o:idmap v:ext="edit" data="1"/>
    </o:shapelayout>
  </w:shapeDefaults>
  <w:decimalSymbol w:val="."/>
  <w:listSeparator w:val=";"/>
  <w14:docId w14:val="2BAC88EA"/>
  <w15:docId w15:val="{1479CBD5-0B01-1D44-95AC-07A9C1119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Times New Roman"/>
        <w:lang w:val="it-CH" w:eastAsia="it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ED75F4"/>
    <w:pPr>
      <w:spacing w:line="288" w:lineRule="auto"/>
    </w:pPr>
    <w:rPr>
      <w:sz w:val="24"/>
      <w:szCs w:val="24"/>
      <w:lang w:val="it-IT" w:eastAsia="en-US"/>
    </w:rPr>
  </w:style>
  <w:style w:type="paragraph" w:styleId="Titolo1">
    <w:name w:val="heading 1"/>
    <w:aliases w:val="SUPSI"/>
    <w:basedOn w:val="Normale"/>
    <w:next w:val="Normale"/>
    <w:link w:val="Titolo1Carattere"/>
    <w:autoRedefine/>
    <w:qFormat/>
    <w:rsid w:val="006C6069"/>
    <w:pPr>
      <w:keepNext/>
      <w:keepLines/>
      <w:spacing w:before="480"/>
      <w:outlineLvl w:val="0"/>
    </w:pPr>
    <w:rPr>
      <w:rFonts w:ascii="Arial" w:eastAsia="Times New Roman" w:hAnsi="Arial"/>
      <w:b/>
      <w:bCs/>
      <w:sz w:val="22"/>
      <w:szCs w:val="28"/>
    </w:rPr>
  </w:style>
  <w:style w:type="paragraph" w:styleId="Titolo2">
    <w:name w:val="heading 2"/>
    <w:basedOn w:val="Normale"/>
    <w:next w:val="Normale"/>
    <w:qFormat/>
    <w:rsid w:val="00A55C1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qFormat/>
    <w:rsid w:val="00A55C1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semiHidden/>
    <w:unhideWhenUsed/>
    <w:rsid w:val="00976C2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976C23"/>
  </w:style>
  <w:style w:type="paragraph" w:styleId="Pidipagina">
    <w:name w:val="footer"/>
    <w:basedOn w:val="Normale"/>
    <w:link w:val="PidipaginaCarattere"/>
    <w:uiPriority w:val="99"/>
    <w:unhideWhenUsed/>
    <w:rsid w:val="00976C2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76C23"/>
  </w:style>
  <w:style w:type="table" w:styleId="Grigliatabella">
    <w:name w:val="Table Grid"/>
    <w:basedOn w:val="Tabellanormale"/>
    <w:uiPriority w:val="59"/>
    <w:semiHidden/>
    <w:rsid w:val="002C452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Numeropagina">
    <w:name w:val="page number"/>
    <w:basedOn w:val="Carpredefinitoparagrafo"/>
    <w:semiHidden/>
    <w:rsid w:val="00DF2158"/>
  </w:style>
  <w:style w:type="paragraph" w:customStyle="1" w:styleId="SUPSITitolettoArialbold10">
    <w:name w:val="SUPSI Titoletto Arial bold 10"/>
    <w:basedOn w:val="SUPSITestoArial10"/>
    <w:rsid w:val="00BD65A7"/>
    <w:pPr>
      <w:jc w:val="both"/>
    </w:pPr>
    <w:rPr>
      <w:b/>
    </w:rPr>
  </w:style>
  <w:style w:type="paragraph" w:customStyle="1" w:styleId="SUPSIElencopuntatoArial10">
    <w:name w:val="SUPSI Elenco puntato Arial 10"/>
    <w:basedOn w:val="Normale"/>
    <w:next w:val="Normale"/>
    <w:autoRedefine/>
    <w:rsid w:val="00BD65A7"/>
    <w:pPr>
      <w:numPr>
        <w:numId w:val="27"/>
      </w:numPr>
    </w:pPr>
    <w:rPr>
      <w:rFonts w:ascii="Arial" w:hAnsi="Arial"/>
      <w:sz w:val="20"/>
      <w:lang w:val="en-US"/>
    </w:rPr>
  </w:style>
  <w:style w:type="character" w:customStyle="1" w:styleId="Titolo1Carattere">
    <w:name w:val="Titolo 1 Carattere"/>
    <w:aliases w:val="SUPSI Carattere"/>
    <w:basedOn w:val="Carpredefinitoparagrafo"/>
    <w:link w:val="Titolo1"/>
    <w:semiHidden/>
    <w:rsid w:val="00337F0B"/>
    <w:rPr>
      <w:rFonts w:ascii="Arial" w:eastAsia="Times New Roman" w:hAnsi="Arial"/>
      <w:b/>
      <w:bCs/>
      <w:sz w:val="22"/>
      <w:szCs w:val="28"/>
      <w:lang w:val="it-IT" w:eastAsia="en-US"/>
    </w:rPr>
  </w:style>
  <w:style w:type="paragraph" w:customStyle="1" w:styleId="SUPSITestoArial10">
    <w:name w:val="SUPSI Testo Arial 10"/>
    <w:basedOn w:val="Normale"/>
    <w:link w:val="SUPSITestoArial10Char"/>
    <w:autoRedefine/>
    <w:qFormat/>
    <w:rsid w:val="00BD65A7"/>
    <w:pPr>
      <w:spacing w:line="276" w:lineRule="auto"/>
    </w:pPr>
    <w:rPr>
      <w:rFonts w:ascii="Arial" w:hAnsi="Arial"/>
      <w:sz w:val="20"/>
      <w:lang w:val="it-CH"/>
    </w:rPr>
  </w:style>
  <w:style w:type="character" w:customStyle="1" w:styleId="SUPSITestoArial10Char">
    <w:name w:val="SUPSI Testo Arial 10 Char"/>
    <w:basedOn w:val="Carpredefinitoparagrafo"/>
    <w:link w:val="SUPSITestoArial10"/>
    <w:rsid w:val="00BD65A7"/>
    <w:rPr>
      <w:rFonts w:ascii="Arial" w:hAnsi="Arial"/>
      <w:szCs w:val="24"/>
      <w:lang w:val="it-CH"/>
    </w:rPr>
  </w:style>
  <w:style w:type="paragraph" w:customStyle="1" w:styleId="SUPSITestoArial9">
    <w:name w:val="SUPSI Testo Arial 9"/>
    <w:basedOn w:val="Normale"/>
    <w:link w:val="SUPSITestoArial9Char"/>
    <w:qFormat/>
    <w:rsid w:val="00BD65A7"/>
    <w:pPr>
      <w:ind w:left="25"/>
    </w:pPr>
    <w:rPr>
      <w:rFonts w:ascii="Arial" w:hAnsi="Arial" w:cs="Arial"/>
      <w:sz w:val="18"/>
      <w:szCs w:val="22"/>
    </w:rPr>
  </w:style>
  <w:style w:type="paragraph" w:customStyle="1" w:styleId="SUPSIElencopuntatoArial9">
    <w:name w:val="SUPSI Elenco puntato Arial 9"/>
    <w:basedOn w:val="Normale"/>
    <w:next w:val="Normale"/>
    <w:rsid w:val="00ED75F4"/>
    <w:pPr>
      <w:numPr>
        <w:numId w:val="30"/>
      </w:numPr>
    </w:pPr>
    <w:rPr>
      <w:rFonts w:ascii="Arial" w:hAnsi="Arial"/>
      <w:sz w:val="18"/>
    </w:rPr>
  </w:style>
  <w:style w:type="character" w:customStyle="1" w:styleId="SUPSITestoArial9Char">
    <w:name w:val="SUPSI Testo Arial 9 Char"/>
    <w:basedOn w:val="Carpredefinitoparagrafo"/>
    <w:link w:val="SUPSITestoArial9"/>
    <w:rsid w:val="00BD65A7"/>
    <w:rPr>
      <w:rFonts w:ascii="Arial" w:hAnsi="Arial" w:cs="Arial"/>
      <w:sz w:val="18"/>
      <w:szCs w:val="22"/>
    </w:rPr>
  </w:style>
  <w:style w:type="paragraph" w:customStyle="1" w:styleId="SUPSIElencopuntatoArial11">
    <w:name w:val="SUPSI Elenco puntato Arial 11"/>
    <w:basedOn w:val="Normale"/>
    <w:next w:val="Normale"/>
    <w:autoRedefine/>
    <w:rsid w:val="00BD65A7"/>
    <w:pPr>
      <w:numPr>
        <w:numId w:val="31"/>
      </w:numPr>
    </w:pPr>
    <w:rPr>
      <w:rFonts w:ascii="Arial" w:hAnsi="Arial"/>
      <w:sz w:val="22"/>
    </w:rPr>
  </w:style>
  <w:style w:type="paragraph" w:customStyle="1" w:styleId="SUPSITestoArial11">
    <w:name w:val="SUPSI Testo Arial 11"/>
    <w:basedOn w:val="Normale"/>
    <w:next w:val="Normale"/>
    <w:autoRedefine/>
    <w:rsid w:val="003F6E2A"/>
    <w:pPr>
      <w:spacing w:after="120"/>
    </w:pPr>
    <w:rPr>
      <w:rFonts w:ascii="Arial" w:hAnsi="Arial"/>
      <w:sz w:val="22"/>
      <w:szCs w:val="22"/>
      <w:lang w:val="it-CH"/>
    </w:rPr>
  </w:style>
  <w:style w:type="paragraph" w:customStyle="1" w:styleId="SUPSITitolettoArialbold9">
    <w:name w:val="SUPSI Titoletto Arial bold 9"/>
    <w:basedOn w:val="Normale"/>
    <w:next w:val="Normale"/>
    <w:autoRedefine/>
    <w:rsid w:val="00BD65A7"/>
    <w:rPr>
      <w:rFonts w:ascii="Arial" w:hAnsi="Arial"/>
      <w:b/>
      <w:sz w:val="18"/>
      <w:lang w:val="en-US"/>
    </w:rPr>
  </w:style>
  <w:style w:type="paragraph" w:customStyle="1" w:styleId="SUPSITitolettoArialbold11">
    <w:name w:val="SUPSI Titoletto Arial bold 11"/>
    <w:basedOn w:val="Normale"/>
    <w:next w:val="Normale"/>
    <w:autoRedefine/>
    <w:rsid w:val="006D04F7"/>
    <w:pPr>
      <w:spacing w:before="480"/>
    </w:pPr>
    <w:rPr>
      <w:rFonts w:ascii="Arial" w:hAnsi="Arial"/>
      <w:b/>
      <w:sz w:val="28"/>
      <w:lang w:val="en-US"/>
    </w:rPr>
  </w:style>
  <w:style w:type="paragraph" w:customStyle="1" w:styleId="Style1">
    <w:name w:val="Style1"/>
    <w:basedOn w:val="Normale"/>
    <w:rsid w:val="00B14BAA"/>
    <w:pPr>
      <w:ind w:left="-142" w:right="-12" w:firstLine="142"/>
    </w:pPr>
    <w:rPr>
      <w:rFonts w:ascii="Arial Bold" w:hAnsi="Arial Bold"/>
      <w:b/>
      <w:sz w:val="28"/>
      <w:szCs w:val="14"/>
    </w:rPr>
  </w:style>
  <w:style w:type="paragraph" w:customStyle="1" w:styleId="SUPSITitolazione18">
    <w:name w:val="SUPSI Titolazione 18"/>
    <w:basedOn w:val="Normale"/>
    <w:autoRedefine/>
    <w:rsid w:val="00852485"/>
    <w:pPr>
      <w:jc w:val="center"/>
    </w:pPr>
    <w:rPr>
      <w:rFonts w:asciiTheme="majorHAnsi" w:hAnsiTheme="majorHAnsi"/>
      <w:b/>
      <w:noProof/>
      <w:lang w:val="en-US"/>
    </w:rPr>
  </w:style>
  <w:style w:type="paragraph" w:styleId="Paragrafoelenco">
    <w:name w:val="List Paragraph"/>
    <w:basedOn w:val="Normale"/>
    <w:qFormat/>
    <w:rsid w:val="00683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37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21875-9D6E-4A98-A125-2D16E1FB9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Servizi Informatici TI-EDU / USI-SUPSI</Company>
  <LinksUpToDate>false</LinksUpToDate>
  <CharactersWithSpaces>1924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saskia.zuccali</dc:creator>
  <cp:lastModifiedBy>Sarak Alessia</cp:lastModifiedBy>
  <cp:revision>19</cp:revision>
  <cp:lastPrinted>2012-02-15T09:46:00Z</cp:lastPrinted>
  <dcterms:created xsi:type="dcterms:W3CDTF">2018-11-26T14:52:00Z</dcterms:created>
  <dcterms:modified xsi:type="dcterms:W3CDTF">2024-06-06T12:22:00Z</dcterms:modified>
</cp:coreProperties>
</file>