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A1E0D" w14:textId="20C27B14" w:rsidR="00A14AEF" w:rsidRPr="00A36961" w:rsidRDefault="00A14AEF" w:rsidP="00A36961">
      <w:pPr>
        <w:pStyle w:val="NormaleWeb"/>
        <w:spacing w:before="0" w:beforeAutospacing="0" w:after="2" w:afterAutospacing="0"/>
        <w:jc w:val="both"/>
        <w:rPr>
          <w:rFonts w:asciiTheme="minorHAnsi" w:hAnsiTheme="minorHAnsi" w:cstheme="minorHAnsi"/>
          <w:b/>
          <w:bCs/>
          <w:lang w:val="en-US"/>
        </w:rPr>
      </w:pPr>
      <w:r w:rsidRPr="00A36961">
        <w:rPr>
          <w:rFonts w:asciiTheme="minorHAnsi" w:hAnsiTheme="minorHAnsi" w:cstheme="minorHAnsi"/>
          <w:b/>
          <w:bCs/>
          <w:lang w:val="en-US"/>
        </w:rPr>
        <w:t xml:space="preserve">Intended </w:t>
      </w:r>
      <w:r w:rsidR="005A33E4" w:rsidRPr="00A36961">
        <w:rPr>
          <w:rFonts w:asciiTheme="minorHAnsi" w:hAnsiTheme="minorHAnsi" w:cstheme="minorHAnsi"/>
          <w:b/>
          <w:bCs/>
          <w:lang w:val="en-US"/>
        </w:rPr>
        <w:t>user</w:t>
      </w:r>
    </w:p>
    <w:p w14:paraId="0607DD8D" w14:textId="77777777" w:rsidR="00A14AEF" w:rsidRPr="00A36961" w:rsidRDefault="00A14AEF" w:rsidP="00A36961">
      <w:pPr>
        <w:pStyle w:val="NormaleWeb"/>
        <w:spacing w:before="0" w:beforeAutospacing="0" w:after="2" w:afterAutospacing="0"/>
        <w:jc w:val="both"/>
        <w:rPr>
          <w:rFonts w:asciiTheme="minorHAnsi" w:hAnsiTheme="minorHAnsi" w:cstheme="minorHAnsi"/>
          <w:b/>
          <w:bCs/>
          <w:lang w:val="en-US"/>
        </w:rPr>
      </w:pPr>
    </w:p>
    <w:p w14:paraId="212FBE7B"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The intended user for our visualization system is a manufacturer or a company seeking to identify an influential individual that can reach the company’s target users. This is for the purpose of potential sponsorship to promote their services or products.</w:t>
      </w:r>
    </w:p>
    <w:p w14:paraId="6989EA56"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p>
    <w:p w14:paraId="3FAB26E3" w14:textId="77777777" w:rsidR="00A14AEF" w:rsidRPr="00A36961" w:rsidRDefault="00A14AEF" w:rsidP="00A36961">
      <w:pPr>
        <w:pStyle w:val="NormaleWeb"/>
        <w:spacing w:before="0" w:beforeAutospacing="0" w:after="2" w:afterAutospacing="0"/>
        <w:jc w:val="both"/>
        <w:rPr>
          <w:rFonts w:asciiTheme="minorHAnsi" w:hAnsiTheme="minorHAnsi" w:cstheme="minorHAnsi"/>
          <w:b/>
          <w:bCs/>
          <w:lang w:val="en-US"/>
        </w:rPr>
      </w:pPr>
      <w:r w:rsidRPr="00A36961">
        <w:rPr>
          <w:rFonts w:asciiTheme="minorHAnsi" w:hAnsiTheme="minorHAnsi" w:cstheme="minorHAnsi"/>
          <w:b/>
          <w:bCs/>
          <w:lang w:val="en-US"/>
        </w:rPr>
        <w:t>The general idea (Analytics part, Visual part)</w:t>
      </w:r>
    </w:p>
    <w:p w14:paraId="0BA1CD5F" w14:textId="77777777" w:rsidR="00A14AEF" w:rsidRPr="00A36961" w:rsidRDefault="00A14AEF" w:rsidP="00A36961">
      <w:pPr>
        <w:pStyle w:val="NormaleWeb"/>
        <w:spacing w:before="0" w:beforeAutospacing="0" w:after="2" w:afterAutospacing="0"/>
        <w:jc w:val="both"/>
        <w:rPr>
          <w:rFonts w:asciiTheme="minorHAnsi" w:hAnsiTheme="minorHAnsi" w:cstheme="minorHAnsi"/>
          <w:b/>
          <w:bCs/>
          <w:lang w:val="en-US"/>
        </w:rPr>
      </w:pPr>
    </w:p>
    <w:p w14:paraId="23FFA0C4"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The fundamental concept behind our visualization system is to provide companies with an efficient and effective way to compare various YouTubers. This enables them to identify the best candidate for their sponsorship needs.</w:t>
      </w:r>
    </w:p>
    <w:p w14:paraId="20C751ED" w14:textId="25152763" w:rsidR="00A14AEF" w:rsidRPr="00A36961"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What the user will be able to do is to visualize a first graph in which he/she can see a scatterplot computed with MDS, that shows the similarities between each youtubers based on his followers, likes, comments and views</w:t>
      </w:r>
      <w:r w:rsidR="00341E44">
        <w:rPr>
          <w:rFonts w:asciiTheme="minorHAnsi" w:hAnsiTheme="minorHAnsi" w:cstheme="minorHAnsi"/>
          <w:lang w:val="en-US"/>
        </w:rPr>
        <w:t xml:space="preserve">. </w:t>
      </w:r>
      <w:r w:rsidRPr="00A36961">
        <w:rPr>
          <w:rFonts w:asciiTheme="minorHAnsi" w:hAnsiTheme="minorHAnsi" w:cstheme="minorHAnsi"/>
          <w:lang w:val="en-US"/>
        </w:rPr>
        <w:t>The dragging of an area on this scatterplot will provide a zoomed views of the selected area. The dragging will trigger a new computation of the MDS that will produce a more accurate visualization.</w:t>
      </w:r>
    </w:p>
    <w:p w14:paraId="199EB8F5"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Under this first graph there will be other four histograms, one for each parameter (views, like, comments and followers), that could be draggable and will update the main view.</w:t>
      </w:r>
    </w:p>
    <w:p w14:paraId="792A49E5" w14:textId="77777777" w:rsidR="00A14AEF"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When the user click a youtuber in the zoomed view, it will bring the user to four scatterplot, each representing the trend in time of followers, views, like and comments.</w:t>
      </w:r>
    </w:p>
    <w:p w14:paraId="4D53E50B" w14:textId="77777777" w:rsidR="0003552E" w:rsidRPr="00A36961" w:rsidRDefault="0003552E" w:rsidP="00A36961">
      <w:pPr>
        <w:pStyle w:val="NormaleWeb"/>
        <w:spacing w:before="0" w:beforeAutospacing="0" w:after="2" w:afterAutospacing="0"/>
        <w:jc w:val="both"/>
        <w:rPr>
          <w:rFonts w:asciiTheme="minorHAnsi" w:hAnsiTheme="minorHAnsi" w:cstheme="minorHAnsi"/>
          <w:lang w:val="en-US"/>
        </w:rPr>
      </w:pPr>
    </w:p>
    <w:p w14:paraId="6661CD8D"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On the first view there are also two filters. The first is used to filter the country (the country is where he/she is most followed). The second one is used to filter the categories.</w:t>
      </w:r>
    </w:p>
    <w:p w14:paraId="511781B3" w14:textId="77777777" w:rsidR="00A14AEF" w:rsidRDefault="00A14AEF"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There is the possibility to choose more than one category, if the number of categories is less or equal than eight then each category will be shown with different colors.</w:t>
      </w:r>
    </w:p>
    <w:p w14:paraId="189C8F05" w14:textId="0AE36F8D" w:rsidR="0003552E" w:rsidRDefault="0003552E" w:rsidP="00A36961">
      <w:pPr>
        <w:pStyle w:val="NormaleWeb"/>
        <w:spacing w:before="0" w:beforeAutospacing="0" w:after="2" w:afterAutospacing="0"/>
        <w:jc w:val="both"/>
        <w:rPr>
          <w:rFonts w:asciiTheme="minorHAnsi" w:hAnsiTheme="minorHAnsi" w:cstheme="minorHAnsi"/>
          <w:lang w:val="en-US"/>
        </w:rPr>
      </w:pPr>
      <w:r>
        <w:rPr>
          <w:rFonts w:asciiTheme="minorHAnsi" w:hAnsiTheme="minorHAnsi" w:cstheme="minorHAnsi"/>
          <w:lang w:val="en-US"/>
        </w:rPr>
        <w:t>The user can choose if he wants to use an older dataset, the default is the december one.</w:t>
      </w:r>
    </w:p>
    <w:p w14:paraId="097A86AD" w14:textId="77777777" w:rsidR="0003552E" w:rsidRPr="00A36961" w:rsidRDefault="0003552E" w:rsidP="00A36961">
      <w:pPr>
        <w:pStyle w:val="NormaleWeb"/>
        <w:spacing w:before="0" w:beforeAutospacing="0" w:after="2" w:afterAutospacing="0"/>
        <w:jc w:val="both"/>
        <w:rPr>
          <w:rFonts w:asciiTheme="minorHAnsi" w:hAnsiTheme="minorHAnsi" w:cstheme="minorHAnsi"/>
          <w:lang w:val="en-US"/>
        </w:rPr>
      </w:pPr>
    </w:p>
    <w:p w14:paraId="6EC62101" w14:textId="4E20D648" w:rsidR="004177CA" w:rsidRPr="00A36961" w:rsidRDefault="004177CA" w:rsidP="00A36961">
      <w:pPr>
        <w:pStyle w:val="NormaleWeb"/>
        <w:spacing w:before="0" w:beforeAutospacing="0" w:after="2" w:afterAutospacing="0"/>
        <w:jc w:val="both"/>
        <w:rPr>
          <w:rFonts w:asciiTheme="minorHAnsi" w:hAnsiTheme="minorHAnsi" w:cstheme="minorHAnsi"/>
          <w:lang w:val="en-US"/>
        </w:rPr>
      </w:pPr>
      <w:r w:rsidRPr="00A36961">
        <w:rPr>
          <w:rFonts w:asciiTheme="minorHAnsi" w:hAnsiTheme="minorHAnsi" w:cstheme="minorHAnsi"/>
          <w:lang w:val="en-US"/>
        </w:rPr>
        <w:t>Through our system the user will be able to identify clusters of youtubers and based on his/her budget he/her will choose one and check if is a growing youtuber or not.</w:t>
      </w:r>
    </w:p>
    <w:p w14:paraId="7E42B349" w14:textId="77777777" w:rsidR="00A14AEF" w:rsidRPr="00A36961" w:rsidRDefault="00A14AEF" w:rsidP="00A36961">
      <w:pPr>
        <w:pStyle w:val="NormaleWeb"/>
        <w:spacing w:before="0" w:beforeAutospacing="0" w:after="2" w:afterAutospacing="0"/>
        <w:jc w:val="both"/>
        <w:rPr>
          <w:rFonts w:asciiTheme="minorHAnsi" w:hAnsiTheme="minorHAnsi" w:cstheme="minorHAnsi"/>
          <w:lang w:val="en-US"/>
        </w:rPr>
      </w:pPr>
    </w:p>
    <w:p w14:paraId="65DAD472" w14:textId="77777777" w:rsidR="00A14AEF" w:rsidRPr="00A36961" w:rsidRDefault="00A14AEF" w:rsidP="00A36961">
      <w:pPr>
        <w:spacing w:after="2"/>
        <w:jc w:val="both"/>
        <w:rPr>
          <w:rFonts w:eastAsia="Times New Roman" w:cstheme="minorHAnsi"/>
          <w:b/>
          <w:bCs/>
          <w:kern w:val="0"/>
          <w:lang w:eastAsia="it-IT"/>
          <w14:ligatures w14:val="none"/>
        </w:rPr>
      </w:pPr>
      <w:r w:rsidRPr="00A36961">
        <w:rPr>
          <w:rFonts w:eastAsia="Times New Roman" w:cstheme="minorHAnsi"/>
          <w:b/>
          <w:bCs/>
          <w:kern w:val="0"/>
          <w:lang w:eastAsia="it-IT"/>
          <w14:ligatures w14:val="none"/>
        </w:rPr>
        <w:t>Specify Dataset</w:t>
      </w:r>
    </w:p>
    <w:p w14:paraId="6ADB6A2A" w14:textId="77777777" w:rsidR="00A14AEF" w:rsidRPr="00A36961" w:rsidRDefault="00A14AEF" w:rsidP="00A36961">
      <w:pPr>
        <w:spacing w:after="2"/>
        <w:jc w:val="both"/>
        <w:rPr>
          <w:rFonts w:eastAsia="Times New Roman" w:cstheme="minorHAnsi"/>
          <w:kern w:val="0"/>
          <w:lang w:eastAsia="it-IT"/>
          <w14:ligatures w14:val="none"/>
        </w:rPr>
      </w:pPr>
    </w:p>
    <w:p w14:paraId="1714F8CD" w14:textId="77777777" w:rsidR="00A14AEF" w:rsidRPr="00A36961" w:rsidRDefault="00A14AEF" w:rsidP="00A36961">
      <w:pPr>
        <w:spacing w:after="2"/>
        <w:jc w:val="both"/>
        <w:rPr>
          <w:rFonts w:eastAsia="Times New Roman" w:cstheme="minorHAnsi"/>
          <w:kern w:val="0"/>
          <w:lang w:eastAsia="it-IT"/>
          <w14:ligatures w14:val="none"/>
        </w:rPr>
      </w:pPr>
      <w:r w:rsidRPr="00A36961">
        <w:rPr>
          <w:rFonts w:eastAsia="Times New Roman" w:cstheme="minorHAnsi"/>
          <w:kern w:val="0"/>
          <w:lang w:eastAsia="it-IT"/>
          <w14:ligatures w14:val="none"/>
        </w:rPr>
        <w:t>We have chosen our datasets on kaggle from this link:</w:t>
      </w:r>
    </w:p>
    <w:p w14:paraId="1A998CB8" w14:textId="77777777" w:rsidR="00A14AEF" w:rsidRPr="00A36961" w:rsidRDefault="00000000" w:rsidP="00A36961">
      <w:pPr>
        <w:spacing w:after="2"/>
        <w:jc w:val="both"/>
        <w:rPr>
          <w:rFonts w:eastAsia="Times New Roman" w:cstheme="minorHAnsi"/>
          <w:kern w:val="0"/>
          <w:lang w:eastAsia="it-IT"/>
          <w14:ligatures w14:val="none"/>
        </w:rPr>
      </w:pPr>
      <w:hyperlink r:id="rId6" w:history="1">
        <w:r w:rsidR="00A14AEF" w:rsidRPr="00A36961">
          <w:rPr>
            <w:rFonts w:eastAsia="Times New Roman" w:cstheme="minorHAnsi"/>
            <w:color w:val="0000FF"/>
            <w:kern w:val="0"/>
            <w:u w:val="single"/>
            <w:lang w:eastAsia="it-IT"/>
            <w14:ligatures w14:val="none"/>
          </w:rPr>
          <w:t>https://www.kaggle.com/datasets/ramjasmaurya/top-1000-social-media-channels</w:t>
        </w:r>
      </w:hyperlink>
    </w:p>
    <w:p w14:paraId="0FB823D2" w14:textId="77777777" w:rsidR="00A14AEF" w:rsidRPr="00A36961" w:rsidRDefault="00A14AEF" w:rsidP="00A36961">
      <w:pPr>
        <w:spacing w:after="2"/>
        <w:jc w:val="both"/>
        <w:rPr>
          <w:rFonts w:eastAsia="Times New Roman" w:cstheme="minorHAnsi"/>
          <w:kern w:val="0"/>
          <w:lang w:eastAsia="it-IT"/>
          <w14:ligatures w14:val="none"/>
        </w:rPr>
      </w:pPr>
      <w:r w:rsidRPr="00A36961">
        <w:rPr>
          <w:rFonts w:eastAsia="Times New Roman" w:cstheme="minorHAnsi"/>
          <w:kern w:val="0"/>
          <w:lang w:eastAsia="it-IT"/>
          <w14:ligatures w14:val="none"/>
        </w:rPr>
        <w:t>The dataset encompasses information related to YouTube, spanning across various periods June, September, November, and December 2022.</w:t>
      </w:r>
    </w:p>
    <w:p w14:paraId="2642F2E0" w14:textId="77777777" w:rsidR="00A14AEF" w:rsidRPr="00A36961" w:rsidRDefault="00A14AEF" w:rsidP="00A36961">
      <w:pPr>
        <w:spacing w:after="2"/>
        <w:jc w:val="both"/>
        <w:rPr>
          <w:rFonts w:eastAsia="Times New Roman" w:cstheme="minorHAnsi"/>
          <w:kern w:val="0"/>
          <w:lang w:eastAsia="it-IT"/>
          <w14:ligatures w14:val="none"/>
        </w:rPr>
      </w:pPr>
      <w:r w:rsidRPr="00A36961">
        <w:rPr>
          <w:rFonts w:eastAsia="Times New Roman" w:cstheme="minorHAnsi"/>
          <w:kern w:val="0"/>
          <w:lang w:eastAsia="it-IT"/>
          <w14:ligatures w14:val="none"/>
        </w:rPr>
        <w:t>The dataset for Youtube includes the following attributes:</w:t>
      </w:r>
    </w:p>
    <w:p w14:paraId="716C4F11" w14:textId="77777777" w:rsidR="00A14AEF" w:rsidRPr="00A36961" w:rsidRDefault="00A14AEF" w:rsidP="00A36961">
      <w:pPr>
        <w:numPr>
          <w:ilvl w:val="0"/>
          <w:numId w:val="4"/>
        </w:numPr>
        <w:spacing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Youtuber name:</w:t>
      </w:r>
      <w:r w:rsidRPr="00A36961">
        <w:rPr>
          <w:rFonts w:eastAsia="Times New Roman" w:cstheme="minorHAnsi"/>
          <w:kern w:val="0"/>
          <w:lang w:eastAsia="it-IT"/>
          <w14:ligatures w14:val="none"/>
        </w:rPr>
        <w:t xml:space="preserve"> The unique identifier associated with YouTube channels.</w:t>
      </w:r>
    </w:p>
    <w:p w14:paraId="63223B41" w14:textId="77777777" w:rsidR="00A14AEF" w:rsidRPr="00A36961" w:rsidRDefault="00A14AEF" w:rsidP="00A36961">
      <w:pPr>
        <w:numPr>
          <w:ilvl w:val="0"/>
          <w:numId w:val="4"/>
        </w:numPr>
        <w:spacing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Youtube channel :</w:t>
      </w:r>
      <w:r w:rsidRPr="00A36961">
        <w:rPr>
          <w:rFonts w:eastAsia="Times New Roman" w:cstheme="minorHAnsi"/>
          <w:kern w:val="0"/>
          <w:lang w:eastAsia="it-IT"/>
          <w14:ligatures w14:val="none"/>
        </w:rPr>
        <w:t xml:space="preserve"> The name of the YouTube channel.</w:t>
      </w:r>
    </w:p>
    <w:p w14:paraId="33482506"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Category:</w:t>
      </w:r>
      <w:r w:rsidRPr="00A36961">
        <w:rPr>
          <w:rFonts w:eastAsia="Times New Roman" w:cstheme="minorHAnsi"/>
          <w:kern w:val="0"/>
          <w:lang w:eastAsia="it-IT"/>
          <w14:ligatures w14:val="none"/>
        </w:rPr>
        <w:t xml:space="preserve"> The category or genre classification of the channel.</w:t>
      </w:r>
    </w:p>
    <w:p w14:paraId="71C12D0B"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Subscribers:</w:t>
      </w:r>
      <w:r w:rsidRPr="00A36961">
        <w:rPr>
          <w:rFonts w:eastAsia="Times New Roman" w:cstheme="minorHAnsi"/>
          <w:kern w:val="0"/>
          <w:lang w:eastAsia="it-IT"/>
          <w14:ligatures w14:val="none"/>
        </w:rPr>
        <w:t xml:space="preserve"> The number of subscribers to the YouTube channel.</w:t>
      </w:r>
    </w:p>
    <w:p w14:paraId="1AEA0558"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Country:</w:t>
      </w:r>
      <w:r w:rsidRPr="00A36961">
        <w:rPr>
          <w:rFonts w:eastAsia="Times New Roman" w:cstheme="minorHAnsi"/>
          <w:kern w:val="0"/>
          <w:lang w:eastAsia="it-IT"/>
          <w14:ligatures w14:val="none"/>
        </w:rPr>
        <w:t xml:space="preserve"> The primary country location of the channel's audience.</w:t>
      </w:r>
    </w:p>
    <w:p w14:paraId="1EDBCEAC"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Avg. views:</w:t>
      </w:r>
      <w:r w:rsidRPr="00A36961">
        <w:rPr>
          <w:rFonts w:eastAsia="Times New Roman" w:cstheme="minorHAnsi"/>
          <w:kern w:val="0"/>
          <w:lang w:eastAsia="it-IT"/>
          <w14:ligatures w14:val="none"/>
        </w:rPr>
        <w:t xml:space="preserve"> The average number of views per video on the YouTube channel.</w:t>
      </w:r>
    </w:p>
    <w:p w14:paraId="71945DD2"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Avg. likes:</w:t>
      </w:r>
      <w:r w:rsidRPr="00A36961">
        <w:rPr>
          <w:rFonts w:eastAsia="Times New Roman" w:cstheme="minorHAnsi"/>
          <w:kern w:val="0"/>
          <w:lang w:eastAsia="it-IT"/>
          <w14:ligatures w14:val="none"/>
        </w:rPr>
        <w:t xml:space="preserve"> The average number of likes received per video on the YouTube channel.</w:t>
      </w:r>
    </w:p>
    <w:p w14:paraId="63E02A1D" w14:textId="77777777" w:rsidR="00A14AEF" w:rsidRPr="00A36961" w:rsidRDefault="00A14AEF" w:rsidP="00A36961">
      <w:pPr>
        <w:numPr>
          <w:ilvl w:val="0"/>
          <w:numId w:val="4"/>
        </w:numPr>
        <w:spacing w:before="100" w:beforeAutospacing="1" w:after="2"/>
        <w:jc w:val="both"/>
        <w:rPr>
          <w:rFonts w:eastAsia="Times New Roman" w:cstheme="minorHAnsi"/>
          <w:kern w:val="0"/>
          <w:lang w:eastAsia="it-IT"/>
          <w14:ligatures w14:val="none"/>
        </w:rPr>
      </w:pPr>
      <w:r w:rsidRPr="00A36961">
        <w:rPr>
          <w:rFonts w:eastAsia="Times New Roman" w:cstheme="minorHAnsi"/>
          <w:b/>
          <w:bCs/>
          <w:kern w:val="0"/>
          <w:lang w:eastAsia="it-IT"/>
          <w14:ligatures w14:val="none"/>
        </w:rPr>
        <w:t>Avg. comments:</w:t>
      </w:r>
      <w:r w:rsidRPr="00A36961">
        <w:rPr>
          <w:rFonts w:eastAsia="Times New Roman" w:cstheme="minorHAnsi"/>
          <w:kern w:val="0"/>
          <w:lang w:eastAsia="it-IT"/>
          <w14:ligatures w14:val="none"/>
        </w:rPr>
        <w:t xml:space="preserve"> The average number of comments received per video on the YouTube channel.</w:t>
      </w:r>
    </w:p>
    <w:p w14:paraId="2DDBE549" w14:textId="6C5B1A95" w:rsidR="008067DC" w:rsidRDefault="008067DC"/>
    <w:sectPr w:rsidR="008067DC" w:rsidSect="005B2C0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AA0F6D2"/>
    <w:lvl w:ilvl="0">
      <w:start w:val="1"/>
      <w:numFmt w:val="decimal"/>
      <w:pStyle w:val="Numeroelenco"/>
      <w:lvlText w:val="%1."/>
      <w:lvlJc w:val="left"/>
      <w:pPr>
        <w:tabs>
          <w:tab w:val="num" w:pos="360"/>
        </w:tabs>
        <w:ind w:left="360" w:hanging="360"/>
      </w:pPr>
    </w:lvl>
  </w:abstractNum>
  <w:abstractNum w:abstractNumId="1" w15:restartNumberingAfterBreak="0">
    <w:nsid w:val="0121043B"/>
    <w:multiLevelType w:val="multilevel"/>
    <w:tmpl w:val="F410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742D5"/>
    <w:multiLevelType w:val="multilevel"/>
    <w:tmpl w:val="50EE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092143">
    <w:abstractNumId w:val="0"/>
  </w:num>
  <w:num w:numId="2" w16cid:durableId="966593605">
    <w:abstractNumId w:val="0"/>
  </w:num>
  <w:num w:numId="3" w16cid:durableId="1002588435">
    <w:abstractNumId w:val="2"/>
  </w:num>
  <w:num w:numId="4" w16cid:durableId="2041205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283"/>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EF"/>
    <w:rsid w:val="0003552E"/>
    <w:rsid w:val="000808F6"/>
    <w:rsid w:val="00341E44"/>
    <w:rsid w:val="00366460"/>
    <w:rsid w:val="004177CA"/>
    <w:rsid w:val="005A33E4"/>
    <w:rsid w:val="005B2C00"/>
    <w:rsid w:val="006511D4"/>
    <w:rsid w:val="008067DC"/>
    <w:rsid w:val="00A14AEF"/>
    <w:rsid w:val="00A23967"/>
    <w:rsid w:val="00A36961"/>
    <w:rsid w:val="00F85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4774"/>
  <w15:chartTrackingRefBased/>
  <w15:docId w15:val="{E9EE1875-7329-514F-86B2-3298132B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dicedellefigure">
    <w:name w:val="table of figures"/>
    <w:basedOn w:val="Normale"/>
    <w:next w:val="Normale"/>
    <w:uiPriority w:val="99"/>
    <w:semiHidden/>
    <w:unhideWhenUsed/>
    <w:rsid w:val="006511D4"/>
    <w:rPr>
      <w:rFonts w:ascii="Times" w:hAnsi="Times"/>
      <w:i/>
      <w:sz w:val="20"/>
    </w:rPr>
  </w:style>
  <w:style w:type="paragraph" w:styleId="Sommario1">
    <w:name w:val="toc 1"/>
    <w:basedOn w:val="Numeroelenco"/>
    <w:next w:val="Normale"/>
    <w:autoRedefine/>
    <w:uiPriority w:val="39"/>
    <w:unhideWhenUsed/>
    <w:rsid w:val="006511D4"/>
    <w:pPr>
      <w:spacing w:before="120" w:after="120"/>
    </w:pPr>
    <w:rPr>
      <w:rFonts w:ascii="Times New Roman" w:hAnsi="Times New Roman" w:cstheme="minorHAnsi"/>
      <w:b/>
      <w:bCs/>
      <w:caps/>
      <w:color w:val="000000" w:themeColor="text1"/>
      <w:sz w:val="20"/>
      <w:szCs w:val="20"/>
    </w:rPr>
  </w:style>
  <w:style w:type="paragraph" w:styleId="Numeroelenco">
    <w:name w:val="List Number"/>
    <w:basedOn w:val="Normale"/>
    <w:uiPriority w:val="99"/>
    <w:semiHidden/>
    <w:unhideWhenUsed/>
    <w:rsid w:val="006511D4"/>
    <w:pPr>
      <w:numPr>
        <w:numId w:val="2"/>
      </w:numPr>
      <w:contextualSpacing/>
    </w:pPr>
  </w:style>
  <w:style w:type="paragraph" w:styleId="NormaleWeb">
    <w:name w:val="Normal (Web)"/>
    <w:basedOn w:val="Normale"/>
    <w:uiPriority w:val="99"/>
    <w:semiHidden/>
    <w:unhideWhenUsed/>
    <w:rsid w:val="00A14AEF"/>
    <w:pPr>
      <w:spacing w:before="100" w:beforeAutospacing="1" w:after="100" w:afterAutospacing="1"/>
    </w:pPr>
    <w:rPr>
      <w:rFonts w:ascii="Times New Roman" w:eastAsia="Times New Roman" w:hAnsi="Times New Roman" w:cs="Times New Roman"/>
      <w:kern w:val="0"/>
      <w:lang w:val="it-IT" w:eastAsia="it-IT"/>
      <w14:ligatures w14:val="none"/>
    </w:rPr>
  </w:style>
  <w:style w:type="character" w:styleId="Enfasigrassetto">
    <w:name w:val="Strong"/>
    <w:basedOn w:val="Carpredefinitoparagrafo"/>
    <w:uiPriority w:val="22"/>
    <w:qFormat/>
    <w:rsid w:val="00A14AEF"/>
    <w:rPr>
      <w:b/>
      <w:bCs/>
    </w:rPr>
  </w:style>
  <w:style w:type="character" w:styleId="Collegamentoipertestuale">
    <w:name w:val="Hyperlink"/>
    <w:basedOn w:val="Carpredefinitoparagrafo"/>
    <w:uiPriority w:val="99"/>
    <w:semiHidden/>
    <w:unhideWhenUsed/>
    <w:rsid w:val="00A14A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218723">
      <w:bodyDiv w:val="1"/>
      <w:marLeft w:val="0"/>
      <w:marRight w:val="0"/>
      <w:marTop w:val="0"/>
      <w:marBottom w:val="0"/>
      <w:divBdr>
        <w:top w:val="none" w:sz="0" w:space="0" w:color="auto"/>
        <w:left w:val="none" w:sz="0" w:space="0" w:color="auto"/>
        <w:bottom w:val="none" w:sz="0" w:space="0" w:color="auto"/>
        <w:right w:val="none" w:sz="0" w:space="0" w:color="auto"/>
      </w:divBdr>
    </w:div>
    <w:div w:id="352459322">
      <w:bodyDiv w:val="1"/>
      <w:marLeft w:val="0"/>
      <w:marRight w:val="0"/>
      <w:marTop w:val="0"/>
      <w:marBottom w:val="0"/>
      <w:divBdr>
        <w:top w:val="none" w:sz="0" w:space="0" w:color="auto"/>
        <w:left w:val="none" w:sz="0" w:space="0" w:color="auto"/>
        <w:bottom w:val="none" w:sz="0" w:space="0" w:color="auto"/>
        <w:right w:val="none" w:sz="0" w:space="0" w:color="auto"/>
      </w:divBdr>
    </w:div>
    <w:div w:id="62134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amjasmaurya/top-1000-social-media-channel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BED64-1451-804B-94E1-6ADA8173B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435</Words>
  <Characters>2483</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Volpi</dc:creator>
  <cp:keywords/>
  <dc:description/>
  <cp:lastModifiedBy>Matteo Simonetti</cp:lastModifiedBy>
  <cp:revision>5</cp:revision>
  <dcterms:created xsi:type="dcterms:W3CDTF">2023-11-26T15:56:00Z</dcterms:created>
  <dcterms:modified xsi:type="dcterms:W3CDTF">2023-11-26T16:34:00Z</dcterms:modified>
</cp:coreProperties>
</file>