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CE77" w14:textId="5258408F" w:rsidR="00251380" w:rsidRDefault="00251380" w:rsidP="00251380">
      <w:pPr>
        <w:jc w:val="center"/>
        <w:rPr>
          <w:rFonts w:ascii="Times New Roman" w:hAnsi="Times New Roman" w:cs="Times New Roman"/>
          <w:sz w:val="24"/>
          <w:szCs w:val="24"/>
        </w:rPr>
      </w:pPr>
      <w:r>
        <w:rPr>
          <w:rFonts w:ascii="Times New Roman" w:hAnsi="Times New Roman" w:cs="Times New Roman"/>
          <w:sz w:val="24"/>
          <w:szCs w:val="24"/>
        </w:rPr>
        <w:t>Alessio Amorelli 40176996</w:t>
      </w:r>
    </w:p>
    <w:p w14:paraId="07D50474" w14:textId="424B446D" w:rsidR="00251380" w:rsidRDefault="00251380" w:rsidP="00251380">
      <w:pPr>
        <w:jc w:val="center"/>
        <w:rPr>
          <w:rFonts w:ascii="Times New Roman" w:hAnsi="Times New Roman" w:cs="Times New Roman"/>
          <w:sz w:val="24"/>
          <w:szCs w:val="24"/>
        </w:rPr>
      </w:pPr>
      <w:proofErr w:type="spellStart"/>
      <w:r>
        <w:rPr>
          <w:rFonts w:ascii="Times New Roman" w:hAnsi="Times New Roman" w:cs="Times New Roman"/>
          <w:sz w:val="24"/>
          <w:szCs w:val="24"/>
        </w:rPr>
        <w:t>Boi</w:t>
      </w:r>
      <w:r w:rsidR="00D84FA4">
        <w:rPr>
          <w:rFonts w:ascii="Times New Roman" w:hAnsi="Times New Roman" w:cs="Times New Roman"/>
          <w:sz w:val="24"/>
          <w:szCs w:val="24"/>
        </w:rPr>
        <w:t>s</w:t>
      </w:r>
      <w:r>
        <w:rPr>
          <w:rFonts w:ascii="Times New Roman" w:hAnsi="Times New Roman" w:cs="Times New Roman"/>
          <w:sz w:val="24"/>
          <w:szCs w:val="24"/>
        </w:rPr>
        <w:t>ghur</w:t>
      </w:r>
      <w:proofErr w:type="spellEnd"/>
      <w:r>
        <w:rPr>
          <w:rFonts w:ascii="Times New Roman" w:hAnsi="Times New Roman" w:cs="Times New Roman"/>
          <w:sz w:val="24"/>
          <w:szCs w:val="24"/>
        </w:rPr>
        <w:t xml:space="preserve"> Shishani 40170574</w:t>
      </w:r>
    </w:p>
    <w:p w14:paraId="1D738DE2" w14:textId="77777777" w:rsidR="00251380" w:rsidRDefault="00251380" w:rsidP="00251380">
      <w:pPr>
        <w:jc w:val="center"/>
        <w:rPr>
          <w:rFonts w:ascii="Times New Roman" w:hAnsi="Times New Roman" w:cs="Times New Roman"/>
          <w:sz w:val="24"/>
          <w:szCs w:val="24"/>
        </w:rPr>
      </w:pPr>
    </w:p>
    <w:p w14:paraId="07B9922E" w14:textId="551A3F43" w:rsidR="00251380" w:rsidRDefault="00251380" w:rsidP="00251380">
      <w:pPr>
        <w:rPr>
          <w:rFonts w:ascii="Times New Roman" w:hAnsi="Times New Roman" w:cs="Times New Roman"/>
          <w:b/>
          <w:bCs/>
          <w:sz w:val="24"/>
          <w:szCs w:val="24"/>
        </w:rPr>
      </w:pPr>
      <w:r>
        <w:rPr>
          <w:rFonts w:ascii="Times New Roman" w:hAnsi="Times New Roman" w:cs="Times New Roman"/>
          <w:b/>
          <w:bCs/>
          <w:sz w:val="24"/>
          <w:szCs w:val="24"/>
        </w:rPr>
        <w:t>Development Environment:</w:t>
      </w:r>
    </w:p>
    <w:p w14:paraId="2864786D" w14:textId="77777777" w:rsidR="00F36F2D" w:rsidRPr="00CA6101" w:rsidRDefault="00F36F2D" w:rsidP="00F36F2D">
      <w:pPr>
        <w:rPr>
          <w:rFonts w:ascii="Times New Roman" w:hAnsi="Times New Roman" w:cs="Times New Roman"/>
          <w:sz w:val="24"/>
          <w:szCs w:val="24"/>
        </w:rPr>
      </w:pPr>
      <w:r w:rsidRPr="00CA6101">
        <w:rPr>
          <w:rFonts w:ascii="Times New Roman" w:hAnsi="Times New Roman" w:cs="Times New Roman"/>
          <w:sz w:val="24"/>
          <w:szCs w:val="24"/>
        </w:rPr>
        <w:t>Tomcat v10.1</w:t>
      </w:r>
    </w:p>
    <w:p w14:paraId="316CADF6" w14:textId="77777777" w:rsidR="00F36F2D" w:rsidRPr="00E434BB" w:rsidRDefault="00F36F2D" w:rsidP="00F36F2D">
      <w:pPr>
        <w:rPr>
          <w:rFonts w:ascii="Times New Roman" w:hAnsi="Times New Roman" w:cs="Times New Roman"/>
          <w:sz w:val="24"/>
          <w:szCs w:val="24"/>
        </w:rPr>
      </w:pPr>
      <w:r w:rsidRPr="00E434BB">
        <w:rPr>
          <w:rFonts w:ascii="Times New Roman" w:hAnsi="Times New Roman" w:cs="Times New Roman"/>
          <w:sz w:val="24"/>
          <w:szCs w:val="24"/>
        </w:rPr>
        <w:t>jdk-17.0.3.1</w:t>
      </w:r>
    </w:p>
    <w:p w14:paraId="0C40F70A" w14:textId="315A9155" w:rsidR="00251380" w:rsidRPr="00E434BB" w:rsidRDefault="00F36F2D" w:rsidP="00F36F2D">
      <w:pPr>
        <w:rPr>
          <w:rFonts w:ascii="Times New Roman" w:hAnsi="Times New Roman" w:cs="Times New Roman"/>
          <w:sz w:val="24"/>
          <w:szCs w:val="24"/>
        </w:rPr>
      </w:pPr>
      <w:r w:rsidRPr="00E434BB">
        <w:rPr>
          <w:rFonts w:ascii="Times New Roman" w:hAnsi="Times New Roman" w:cs="Times New Roman"/>
          <w:sz w:val="24"/>
          <w:szCs w:val="24"/>
        </w:rPr>
        <w:t>Eclipse 2023-09</w:t>
      </w:r>
    </w:p>
    <w:p w14:paraId="78BB5AA6" w14:textId="031AD561" w:rsidR="00251380" w:rsidRPr="00E434BB" w:rsidRDefault="00251380" w:rsidP="00251380">
      <w:pPr>
        <w:rPr>
          <w:rFonts w:ascii="Times New Roman" w:hAnsi="Times New Roman" w:cs="Times New Roman"/>
          <w:b/>
          <w:bCs/>
          <w:sz w:val="24"/>
          <w:szCs w:val="24"/>
        </w:rPr>
      </w:pPr>
      <w:r w:rsidRPr="00E434BB">
        <w:rPr>
          <w:rFonts w:ascii="Times New Roman" w:hAnsi="Times New Roman" w:cs="Times New Roman"/>
          <w:b/>
          <w:bCs/>
          <w:sz w:val="24"/>
          <w:szCs w:val="24"/>
        </w:rPr>
        <w:t>Instructions:</w:t>
      </w:r>
    </w:p>
    <w:p w14:paraId="2B3B70A7" w14:textId="05FDDEDA" w:rsidR="00251380" w:rsidRDefault="008C6D73" w:rsidP="00251380">
      <w:pPr>
        <w:rPr>
          <w:rFonts w:ascii="Times New Roman" w:hAnsi="Times New Roman" w:cs="Times New Roman"/>
          <w:sz w:val="24"/>
          <w:szCs w:val="24"/>
        </w:rPr>
      </w:pPr>
      <w:r w:rsidRPr="008C6D73">
        <w:rPr>
          <w:rFonts w:ascii="Times New Roman" w:hAnsi="Times New Roman" w:cs="Times New Roman"/>
          <w:sz w:val="24"/>
          <w:szCs w:val="24"/>
        </w:rPr>
        <w:t>To generate t</w:t>
      </w:r>
      <w:r>
        <w:rPr>
          <w:rFonts w:ascii="Times New Roman" w:hAnsi="Times New Roman" w:cs="Times New Roman"/>
          <w:sz w:val="24"/>
          <w:szCs w:val="24"/>
        </w:rPr>
        <w:t>he .war file, proceed to Eclipse and right click the project. Navigate to Export and then select WAR file. Afterwards, make sure the project you want is selected and choose the destination for the WAR file. Then click on finish.</w:t>
      </w:r>
    </w:p>
    <w:p w14:paraId="4A8B973C" w14:textId="3E114DC6" w:rsidR="00E434BB" w:rsidRDefault="00E434BB" w:rsidP="00251380">
      <w:pPr>
        <w:rPr>
          <w:rFonts w:ascii="Times New Roman" w:hAnsi="Times New Roman" w:cs="Times New Roman"/>
          <w:sz w:val="24"/>
          <w:szCs w:val="24"/>
        </w:rPr>
      </w:pPr>
      <w:r>
        <w:rPr>
          <w:rFonts w:ascii="Times New Roman" w:hAnsi="Times New Roman" w:cs="Times New Roman"/>
          <w:sz w:val="24"/>
          <w:szCs w:val="24"/>
        </w:rPr>
        <w:t>We connected a database with the attached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dump file. The </w:t>
      </w:r>
      <w:r w:rsidR="00CA6101" w:rsidRPr="00C95AAF">
        <w:rPr>
          <w:rFonts w:ascii="Times New Roman" w:hAnsi="Times New Roman" w:cs="Times New Roman"/>
          <w:b/>
          <w:bCs/>
          <w:sz w:val="24"/>
          <w:szCs w:val="24"/>
        </w:rPr>
        <w:t>host</w:t>
      </w:r>
      <w:r w:rsidR="00CA6101">
        <w:rPr>
          <w:rFonts w:ascii="Times New Roman" w:hAnsi="Times New Roman" w:cs="Times New Roman"/>
          <w:sz w:val="24"/>
          <w:szCs w:val="24"/>
        </w:rPr>
        <w:t xml:space="preserve">=localhost, </w:t>
      </w:r>
      <w:r w:rsidR="00CA6101" w:rsidRPr="00C95AAF">
        <w:rPr>
          <w:rFonts w:ascii="Times New Roman" w:hAnsi="Times New Roman" w:cs="Times New Roman"/>
          <w:b/>
          <w:bCs/>
          <w:sz w:val="24"/>
          <w:szCs w:val="24"/>
        </w:rPr>
        <w:t>username</w:t>
      </w:r>
      <w:r w:rsidR="00CA6101">
        <w:rPr>
          <w:rFonts w:ascii="Times New Roman" w:hAnsi="Times New Roman" w:cs="Times New Roman"/>
          <w:sz w:val="24"/>
          <w:szCs w:val="24"/>
        </w:rPr>
        <w:t>=</w:t>
      </w:r>
      <w:proofErr w:type="spellStart"/>
      <w:r w:rsidR="00CA6101">
        <w:rPr>
          <w:rFonts w:ascii="Times New Roman" w:hAnsi="Times New Roman" w:cs="Times New Roman"/>
          <w:sz w:val="24"/>
          <w:szCs w:val="24"/>
        </w:rPr>
        <w:t>dbuser</w:t>
      </w:r>
      <w:proofErr w:type="spellEnd"/>
      <w:r w:rsidR="00CA6101">
        <w:rPr>
          <w:rFonts w:ascii="Times New Roman" w:hAnsi="Times New Roman" w:cs="Times New Roman"/>
          <w:sz w:val="24"/>
          <w:szCs w:val="24"/>
        </w:rPr>
        <w:t xml:space="preserve">, </w:t>
      </w:r>
      <w:r w:rsidR="00CA6101" w:rsidRPr="00C95AAF">
        <w:rPr>
          <w:rFonts w:ascii="Times New Roman" w:hAnsi="Times New Roman" w:cs="Times New Roman"/>
          <w:b/>
          <w:bCs/>
          <w:sz w:val="24"/>
          <w:szCs w:val="24"/>
        </w:rPr>
        <w:t>password</w:t>
      </w:r>
      <w:r w:rsidR="00CA6101">
        <w:rPr>
          <w:rFonts w:ascii="Times New Roman" w:hAnsi="Times New Roman" w:cs="Times New Roman"/>
          <w:sz w:val="24"/>
          <w:szCs w:val="24"/>
        </w:rPr>
        <w:t>=</w:t>
      </w:r>
      <w:proofErr w:type="spellStart"/>
      <w:r w:rsidR="00CA6101">
        <w:rPr>
          <w:rFonts w:ascii="Times New Roman" w:hAnsi="Times New Roman" w:cs="Times New Roman"/>
          <w:sz w:val="24"/>
          <w:szCs w:val="24"/>
        </w:rPr>
        <w:t>dbpass</w:t>
      </w:r>
      <w:proofErr w:type="spellEnd"/>
      <w:r w:rsidR="00CA6101">
        <w:rPr>
          <w:rFonts w:ascii="Times New Roman" w:hAnsi="Times New Roman" w:cs="Times New Roman"/>
          <w:sz w:val="24"/>
          <w:szCs w:val="24"/>
        </w:rPr>
        <w:t xml:space="preserve">, </w:t>
      </w:r>
      <w:r w:rsidR="00CA6101" w:rsidRPr="00C95AAF">
        <w:rPr>
          <w:rFonts w:ascii="Times New Roman" w:hAnsi="Times New Roman" w:cs="Times New Roman"/>
          <w:b/>
          <w:bCs/>
          <w:sz w:val="24"/>
          <w:szCs w:val="24"/>
        </w:rPr>
        <w:t>port</w:t>
      </w:r>
      <w:r w:rsidR="00CA6101">
        <w:rPr>
          <w:rFonts w:ascii="Times New Roman" w:hAnsi="Times New Roman" w:cs="Times New Roman"/>
          <w:sz w:val="24"/>
          <w:szCs w:val="24"/>
        </w:rPr>
        <w:t xml:space="preserve">=3306, </w:t>
      </w:r>
      <w:r w:rsidR="00CA6101" w:rsidRPr="00C95AAF">
        <w:rPr>
          <w:rFonts w:ascii="Times New Roman" w:hAnsi="Times New Roman" w:cs="Times New Roman"/>
          <w:b/>
          <w:bCs/>
          <w:sz w:val="24"/>
          <w:szCs w:val="24"/>
        </w:rPr>
        <w:t>database</w:t>
      </w:r>
      <w:r w:rsidR="00CA6101">
        <w:rPr>
          <w:rFonts w:ascii="Times New Roman" w:hAnsi="Times New Roman" w:cs="Times New Roman"/>
          <w:sz w:val="24"/>
          <w:szCs w:val="24"/>
        </w:rPr>
        <w:t>=soen387 as per the requirements of the assignment.</w:t>
      </w:r>
      <w:r>
        <w:rPr>
          <w:rFonts w:ascii="Times New Roman" w:hAnsi="Times New Roman" w:cs="Times New Roman"/>
          <w:sz w:val="24"/>
          <w:szCs w:val="24"/>
        </w:rPr>
        <w:t xml:space="preserve"> </w:t>
      </w:r>
      <w:r w:rsidR="00CA6101">
        <w:rPr>
          <w:rFonts w:ascii="Times New Roman" w:hAnsi="Times New Roman" w:cs="Times New Roman"/>
          <w:sz w:val="24"/>
          <w:szCs w:val="24"/>
        </w:rPr>
        <w:t>These</w:t>
      </w:r>
      <w:r>
        <w:rPr>
          <w:rFonts w:ascii="Times New Roman" w:hAnsi="Times New Roman" w:cs="Times New Roman"/>
          <w:sz w:val="24"/>
          <w:szCs w:val="24"/>
        </w:rPr>
        <w:t xml:space="preserve"> can be altered in the ‘</w:t>
      </w:r>
      <w:r w:rsidRPr="00E434BB">
        <w:rPr>
          <w:rFonts w:ascii="Times New Roman" w:hAnsi="Times New Roman" w:cs="Times New Roman"/>
          <w:sz w:val="24"/>
          <w:szCs w:val="24"/>
        </w:rPr>
        <w:t>databaseConnection</w:t>
      </w:r>
      <w:r>
        <w:rPr>
          <w:rFonts w:ascii="Times New Roman" w:hAnsi="Times New Roman" w:cs="Times New Roman"/>
          <w:sz w:val="24"/>
          <w:szCs w:val="24"/>
        </w:rPr>
        <w:t>.java’ file</w:t>
      </w:r>
      <w:r w:rsidR="00CA6101">
        <w:rPr>
          <w:rFonts w:ascii="Times New Roman" w:hAnsi="Times New Roman" w:cs="Times New Roman"/>
          <w:sz w:val="24"/>
          <w:szCs w:val="24"/>
        </w:rPr>
        <w:t xml:space="preserve"> in the </w:t>
      </w:r>
      <w:proofErr w:type="spellStart"/>
      <w:r w:rsidR="00CA6101">
        <w:rPr>
          <w:rFonts w:ascii="Times New Roman" w:hAnsi="Times New Roman" w:cs="Times New Roman"/>
          <w:sz w:val="24"/>
          <w:szCs w:val="24"/>
        </w:rPr>
        <w:t>database_package_connection</w:t>
      </w:r>
      <w:proofErr w:type="spellEnd"/>
      <w:r w:rsidR="00CA6101">
        <w:rPr>
          <w:rFonts w:ascii="Times New Roman" w:hAnsi="Times New Roman" w:cs="Times New Roman"/>
          <w:sz w:val="24"/>
          <w:szCs w:val="24"/>
        </w:rPr>
        <w:t xml:space="preserve"> package</w:t>
      </w:r>
      <w:r>
        <w:rPr>
          <w:rFonts w:ascii="Times New Roman" w:hAnsi="Times New Roman" w:cs="Times New Roman"/>
          <w:sz w:val="24"/>
          <w:szCs w:val="24"/>
        </w:rPr>
        <w:t>.</w:t>
      </w:r>
    </w:p>
    <w:p w14:paraId="293379B6" w14:textId="1893FDCF" w:rsidR="00F36F2D" w:rsidRPr="008C6D73" w:rsidRDefault="008C6D73" w:rsidP="00251380">
      <w:pPr>
        <w:rPr>
          <w:rFonts w:ascii="Times New Roman" w:hAnsi="Times New Roman" w:cs="Times New Roman"/>
          <w:sz w:val="24"/>
          <w:szCs w:val="24"/>
        </w:rPr>
      </w:pPr>
      <w:r>
        <w:rPr>
          <w:rFonts w:ascii="Times New Roman" w:hAnsi="Times New Roman" w:cs="Times New Roman"/>
          <w:sz w:val="24"/>
          <w:szCs w:val="24"/>
        </w:rPr>
        <w:t xml:space="preserve">On the webpage, </w:t>
      </w:r>
      <w:r w:rsidR="00C95AAF">
        <w:rPr>
          <w:rFonts w:ascii="Times New Roman" w:hAnsi="Times New Roman" w:cs="Times New Roman"/>
          <w:sz w:val="24"/>
          <w:szCs w:val="24"/>
        </w:rPr>
        <w:t xml:space="preserve">there are multiple features available. From the homepage, users can click on login to authenticate themselves and gain access to their orders page. Users are stored in </w:t>
      </w:r>
      <w:proofErr w:type="spellStart"/>
      <w:r w:rsidR="00C95AAF">
        <w:rPr>
          <w:rFonts w:ascii="Times New Roman" w:hAnsi="Times New Roman" w:cs="Times New Roman"/>
          <w:sz w:val="24"/>
          <w:szCs w:val="24"/>
        </w:rPr>
        <w:t>users.json</w:t>
      </w:r>
      <w:proofErr w:type="spellEnd"/>
      <w:r w:rsidR="00C95AAF">
        <w:rPr>
          <w:rFonts w:ascii="Times New Roman" w:hAnsi="Times New Roman" w:cs="Times New Roman"/>
          <w:sz w:val="24"/>
          <w:szCs w:val="24"/>
        </w:rPr>
        <w:t xml:space="preserve"> with their authentication key and user id. If a user enters an existing key, they will login and be able to view their past orders. If a user enters a new key, a new user will be created in </w:t>
      </w:r>
      <w:proofErr w:type="spellStart"/>
      <w:r w:rsidR="00C95AAF">
        <w:rPr>
          <w:rFonts w:ascii="Times New Roman" w:hAnsi="Times New Roman" w:cs="Times New Roman"/>
          <w:sz w:val="24"/>
          <w:szCs w:val="24"/>
        </w:rPr>
        <w:t>users.json</w:t>
      </w:r>
      <w:proofErr w:type="spellEnd"/>
      <w:r w:rsidR="00C95AAF">
        <w:rPr>
          <w:rFonts w:ascii="Times New Roman" w:hAnsi="Times New Roman" w:cs="Times New Roman"/>
          <w:sz w:val="24"/>
          <w:szCs w:val="24"/>
        </w:rPr>
        <w:t xml:space="preserve"> and they will now be able to view their orders page as well. There are 2 default users in </w:t>
      </w:r>
      <w:proofErr w:type="spellStart"/>
      <w:r w:rsidR="00C95AAF">
        <w:rPr>
          <w:rFonts w:ascii="Times New Roman" w:hAnsi="Times New Roman" w:cs="Times New Roman"/>
          <w:sz w:val="24"/>
          <w:szCs w:val="24"/>
        </w:rPr>
        <w:t>users.json</w:t>
      </w:r>
      <w:proofErr w:type="spellEnd"/>
      <w:r w:rsidR="00C95AAF">
        <w:rPr>
          <w:rFonts w:ascii="Times New Roman" w:hAnsi="Times New Roman" w:cs="Times New Roman"/>
          <w:sz w:val="24"/>
          <w:szCs w:val="24"/>
        </w:rPr>
        <w:t xml:space="preserve"> but more can be added. The first has the key ‘secret’ which means that they are an admin. When logged in, you will gain admin privileges and be able to edit and create products, view all orders, ship orders, and every other required admin function. The second key is ‘</w:t>
      </w:r>
      <w:proofErr w:type="spellStart"/>
      <w:r w:rsidR="00C95AAF">
        <w:rPr>
          <w:rFonts w:ascii="Times New Roman" w:hAnsi="Times New Roman" w:cs="Times New Roman"/>
          <w:sz w:val="24"/>
          <w:szCs w:val="24"/>
        </w:rPr>
        <w:t>aaa</w:t>
      </w:r>
      <w:proofErr w:type="spellEnd"/>
      <w:r w:rsidR="00C95AAF">
        <w:rPr>
          <w:rFonts w:ascii="Times New Roman" w:hAnsi="Times New Roman" w:cs="Times New Roman"/>
          <w:sz w:val="24"/>
          <w:szCs w:val="24"/>
        </w:rPr>
        <w:t>’ and it is a regular user that you can test yourself.</w:t>
      </w:r>
    </w:p>
    <w:p w14:paraId="7475CD15" w14:textId="77777777" w:rsidR="00F36F2D" w:rsidRPr="008C6D73" w:rsidRDefault="00F36F2D" w:rsidP="00251380">
      <w:pPr>
        <w:rPr>
          <w:rFonts w:ascii="Times New Roman" w:hAnsi="Times New Roman" w:cs="Times New Roman"/>
          <w:sz w:val="24"/>
          <w:szCs w:val="24"/>
        </w:rPr>
      </w:pPr>
    </w:p>
    <w:p w14:paraId="301771DF" w14:textId="77777777" w:rsidR="00F36F2D" w:rsidRPr="008C6D73" w:rsidRDefault="00F36F2D" w:rsidP="00251380">
      <w:pPr>
        <w:rPr>
          <w:rFonts w:ascii="Times New Roman" w:hAnsi="Times New Roman" w:cs="Times New Roman"/>
          <w:sz w:val="24"/>
          <w:szCs w:val="24"/>
        </w:rPr>
      </w:pPr>
    </w:p>
    <w:p w14:paraId="358D7089" w14:textId="77777777" w:rsidR="00F36F2D" w:rsidRPr="008C6D73" w:rsidRDefault="00F36F2D" w:rsidP="00251380">
      <w:pPr>
        <w:rPr>
          <w:rFonts w:ascii="Times New Roman" w:hAnsi="Times New Roman" w:cs="Times New Roman"/>
          <w:sz w:val="24"/>
          <w:szCs w:val="24"/>
        </w:rPr>
      </w:pPr>
    </w:p>
    <w:p w14:paraId="7305783A" w14:textId="77777777" w:rsidR="00F36F2D" w:rsidRPr="008C6D73" w:rsidRDefault="00F36F2D" w:rsidP="00251380">
      <w:pPr>
        <w:rPr>
          <w:rFonts w:ascii="Times New Roman" w:hAnsi="Times New Roman" w:cs="Times New Roman"/>
          <w:sz w:val="24"/>
          <w:szCs w:val="24"/>
        </w:rPr>
      </w:pPr>
    </w:p>
    <w:p w14:paraId="0B97AECD" w14:textId="77777777" w:rsidR="00F36F2D" w:rsidRPr="008C6D73" w:rsidRDefault="00F36F2D" w:rsidP="00251380">
      <w:pPr>
        <w:rPr>
          <w:rFonts w:ascii="Times New Roman" w:hAnsi="Times New Roman" w:cs="Times New Roman"/>
          <w:sz w:val="24"/>
          <w:szCs w:val="24"/>
        </w:rPr>
      </w:pPr>
    </w:p>
    <w:p w14:paraId="56C23248" w14:textId="77777777" w:rsidR="00F36F2D" w:rsidRPr="008C6D73" w:rsidRDefault="00F36F2D" w:rsidP="00251380">
      <w:pPr>
        <w:rPr>
          <w:rFonts w:ascii="Times New Roman" w:hAnsi="Times New Roman" w:cs="Times New Roman"/>
          <w:sz w:val="24"/>
          <w:szCs w:val="24"/>
        </w:rPr>
      </w:pPr>
    </w:p>
    <w:p w14:paraId="7B5A5A6C" w14:textId="77777777" w:rsidR="00F36F2D" w:rsidRDefault="00F36F2D" w:rsidP="00251380">
      <w:pPr>
        <w:rPr>
          <w:rFonts w:ascii="Times New Roman" w:hAnsi="Times New Roman" w:cs="Times New Roman"/>
          <w:sz w:val="24"/>
          <w:szCs w:val="24"/>
        </w:rPr>
      </w:pPr>
    </w:p>
    <w:p w14:paraId="32CAB1B0" w14:textId="77777777" w:rsidR="00836C91" w:rsidRPr="008C6D73" w:rsidRDefault="00836C91" w:rsidP="00251380">
      <w:pPr>
        <w:rPr>
          <w:rFonts w:ascii="Times New Roman" w:hAnsi="Times New Roman" w:cs="Times New Roman"/>
          <w:sz w:val="24"/>
          <w:szCs w:val="24"/>
        </w:rPr>
      </w:pPr>
    </w:p>
    <w:p w14:paraId="28AB81C7" w14:textId="77777777" w:rsidR="008314F1" w:rsidRDefault="008314F1" w:rsidP="00251380">
      <w:pPr>
        <w:rPr>
          <w:rFonts w:ascii="Times New Roman" w:hAnsi="Times New Roman" w:cs="Times New Roman"/>
          <w:sz w:val="24"/>
          <w:szCs w:val="24"/>
        </w:rPr>
      </w:pPr>
    </w:p>
    <w:p w14:paraId="30F38E8E" w14:textId="2258185E" w:rsidR="00251380" w:rsidRDefault="00251380" w:rsidP="00251380">
      <w:pPr>
        <w:rPr>
          <w:rFonts w:ascii="Times New Roman" w:hAnsi="Times New Roman" w:cs="Times New Roman"/>
          <w:b/>
          <w:bCs/>
          <w:sz w:val="24"/>
          <w:szCs w:val="24"/>
        </w:rPr>
      </w:pPr>
      <w:r>
        <w:rPr>
          <w:rFonts w:ascii="Times New Roman" w:hAnsi="Times New Roman" w:cs="Times New Roman"/>
          <w:b/>
          <w:bCs/>
          <w:sz w:val="24"/>
          <w:szCs w:val="24"/>
        </w:rPr>
        <w:lastRenderedPageBreak/>
        <w:t>UML Diagram:</w:t>
      </w:r>
    </w:p>
    <w:p w14:paraId="67AEF26C" w14:textId="511F922E" w:rsidR="00251380" w:rsidRDefault="00E45B52" w:rsidP="002513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7D25E" wp14:editId="085288C2">
            <wp:extent cx="5943600" cy="6005830"/>
            <wp:effectExtent l="0" t="0" r="0" b="0"/>
            <wp:docPr id="78298480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84800" name="Picture 3"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005830"/>
                    </a:xfrm>
                    <a:prstGeom prst="rect">
                      <a:avLst/>
                    </a:prstGeom>
                  </pic:spPr>
                </pic:pic>
              </a:graphicData>
            </a:graphic>
          </wp:inline>
        </w:drawing>
      </w:r>
    </w:p>
    <w:p w14:paraId="5CCF9333" w14:textId="77777777" w:rsidR="00836C91" w:rsidRDefault="00836C91" w:rsidP="00251380">
      <w:pPr>
        <w:rPr>
          <w:rFonts w:ascii="Times New Roman" w:hAnsi="Times New Roman" w:cs="Times New Roman"/>
          <w:sz w:val="24"/>
          <w:szCs w:val="24"/>
        </w:rPr>
      </w:pPr>
    </w:p>
    <w:p w14:paraId="6B9EE300" w14:textId="77777777" w:rsidR="00836C91" w:rsidRDefault="00836C91" w:rsidP="00251380">
      <w:pPr>
        <w:rPr>
          <w:rFonts w:ascii="Times New Roman" w:hAnsi="Times New Roman" w:cs="Times New Roman"/>
          <w:sz w:val="24"/>
          <w:szCs w:val="24"/>
        </w:rPr>
      </w:pPr>
    </w:p>
    <w:p w14:paraId="077833D1" w14:textId="77777777" w:rsidR="00836C91" w:rsidRDefault="00836C91" w:rsidP="00251380">
      <w:pPr>
        <w:rPr>
          <w:rFonts w:ascii="Times New Roman" w:hAnsi="Times New Roman" w:cs="Times New Roman"/>
          <w:sz w:val="24"/>
          <w:szCs w:val="24"/>
        </w:rPr>
      </w:pPr>
    </w:p>
    <w:p w14:paraId="2A24457F" w14:textId="77777777" w:rsidR="00836C91" w:rsidRDefault="00836C91" w:rsidP="00251380">
      <w:pPr>
        <w:rPr>
          <w:rFonts w:ascii="Times New Roman" w:hAnsi="Times New Roman" w:cs="Times New Roman"/>
          <w:sz w:val="24"/>
          <w:szCs w:val="24"/>
        </w:rPr>
      </w:pPr>
    </w:p>
    <w:p w14:paraId="096D1470" w14:textId="77777777" w:rsidR="00836C91" w:rsidRDefault="00836C91" w:rsidP="00251380">
      <w:pPr>
        <w:rPr>
          <w:rFonts w:ascii="Times New Roman" w:hAnsi="Times New Roman" w:cs="Times New Roman"/>
          <w:sz w:val="24"/>
          <w:szCs w:val="24"/>
        </w:rPr>
      </w:pPr>
    </w:p>
    <w:p w14:paraId="2D4C9771" w14:textId="77777777" w:rsidR="00836C91" w:rsidRDefault="00836C91" w:rsidP="00251380">
      <w:pPr>
        <w:rPr>
          <w:rFonts w:ascii="Times New Roman" w:hAnsi="Times New Roman" w:cs="Times New Roman"/>
          <w:sz w:val="24"/>
          <w:szCs w:val="24"/>
        </w:rPr>
      </w:pPr>
    </w:p>
    <w:p w14:paraId="6517C7DE" w14:textId="15CE840E" w:rsidR="00C95AAF" w:rsidRPr="00C95AAF" w:rsidRDefault="00C95AAF" w:rsidP="00251380">
      <w:pPr>
        <w:rPr>
          <w:rFonts w:ascii="Times New Roman" w:hAnsi="Times New Roman" w:cs="Times New Roman"/>
          <w:b/>
          <w:bCs/>
          <w:sz w:val="24"/>
          <w:szCs w:val="24"/>
        </w:rPr>
      </w:pPr>
      <w:r>
        <w:rPr>
          <w:rFonts w:ascii="Times New Roman" w:hAnsi="Times New Roman" w:cs="Times New Roman"/>
          <w:b/>
          <w:bCs/>
          <w:sz w:val="24"/>
          <w:szCs w:val="24"/>
        </w:rPr>
        <w:lastRenderedPageBreak/>
        <w:t>ER</w:t>
      </w:r>
      <w:r>
        <w:rPr>
          <w:rFonts w:ascii="Times New Roman" w:hAnsi="Times New Roman" w:cs="Times New Roman"/>
          <w:b/>
          <w:bCs/>
          <w:sz w:val="24"/>
          <w:szCs w:val="24"/>
        </w:rPr>
        <w:t xml:space="preserve"> Diagram:</w:t>
      </w:r>
    </w:p>
    <w:p w14:paraId="2C787666" w14:textId="58ECA0E6" w:rsidR="00C95AAF" w:rsidRDefault="00E45B52" w:rsidP="0025138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E5749F" wp14:editId="79DF587C">
            <wp:extent cx="5943600" cy="2555875"/>
            <wp:effectExtent l="0" t="0" r="0" b="0"/>
            <wp:docPr id="192561827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1827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0BDB6CF2" w14:textId="77777777" w:rsidR="00836C91" w:rsidRDefault="00836C91" w:rsidP="00251380">
      <w:pPr>
        <w:rPr>
          <w:rFonts w:ascii="Times New Roman" w:hAnsi="Times New Roman" w:cs="Times New Roman"/>
          <w:sz w:val="24"/>
          <w:szCs w:val="24"/>
        </w:rPr>
      </w:pPr>
    </w:p>
    <w:p w14:paraId="5A3ABDFA" w14:textId="0F4626B6" w:rsidR="00251380" w:rsidRDefault="00251380" w:rsidP="00251380">
      <w:pPr>
        <w:rPr>
          <w:rFonts w:ascii="Times New Roman" w:hAnsi="Times New Roman" w:cs="Times New Roman"/>
          <w:b/>
          <w:bCs/>
          <w:sz w:val="24"/>
          <w:szCs w:val="24"/>
        </w:rPr>
      </w:pPr>
      <w:r>
        <w:rPr>
          <w:rFonts w:ascii="Times New Roman" w:hAnsi="Times New Roman" w:cs="Times New Roman"/>
          <w:b/>
          <w:bCs/>
          <w:sz w:val="24"/>
          <w:szCs w:val="24"/>
        </w:rPr>
        <w:t>Bonus Marks:</w:t>
      </w:r>
    </w:p>
    <w:p w14:paraId="0CBAA19F" w14:textId="0D9E2251" w:rsidR="00251380" w:rsidRDefault="00403B27" w:rsidP="00403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Animated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homepage</w:t>
      </w:r>
    </w:p>
    <w:p w14:paraId="7338A8B2" w14:textId="359F1BBC" w:rsidR="00403B27" w:rsidRPr="00403B27" w:rsidRDefault="00403B27" w:rsidP="00403B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Checkbox filter for products to sort by category</w:t>
      </w:r>
    </w:p>
    <w:sectPr w:rsidR="00403B27" w:rsidRPr="00403B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65A"/>
    <w:multiLevelType w:val="hybridMultilevel"/>
    <w:tmpl w:val="66AE85AA"/>
    <w:lvl w:ilvl="0" w:tplc="F524E7A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95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80"/>
    <w:rsid w:val="00251380"/>
    <w:rsid w:val="003F75CE"/>
    <w:rsid w:val="00403B27"/>
    <w:rsid w:val="008314F1"/>
    <w:rsid w:val="00836C91"/>
    <w:rsid w:val="008C6D73"/>
    <w:rsid w:val="00AD2BE1"/>
    <w:rsid w:val="00C95AAF"/>
    <w:rsid w:val="00CA6101"/>
    <w:rsid w:val="00D84FA4"/>
    <w:rsid w:val="00E434BB"/>
    <w:rsid w:val="00E45B52"/>
    <w:rsid w:val="00F36F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4510"/>
  <w15:chartTrackingRefBased/>
  <w15:docId w15:val="{DBE58D64-7CF1-4429-AAA0-070020D2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Amorelli</dc:creator>
  <cp:keywords/>
  <dc:description/>
  <cp:lastModifiedBy>Alessio Amorelli</cp:lastModifiedBy>
  <cp:revision>11</cp:revision>
  <cp:lastPrinted>2023-11-09T01:34:00Z</cp:lastPrinted>
  <dcterms:created xsi:type="dcterms:W3CDTF">2023-10-25T21:56:00Z</dcterms:created>
  <dcterms:modified xsi:type="dcterms:W3CDTF">2023-11-09T01:35:00Z</dcterms:modified>
</cp:coreProperties>
</file>