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0A8A" w14:textId="77777777" w:rsidR="00BF028A" w:rsidRDefault="00BF028A" w:rsidP="00BF028A">
      <w:pPr>
        <w:jc w:val="center"/>
        <w:rPr>
          <w:rFonts w:ascii="Times New Roman" w:hAnsi="Times New Roman" w:cs="Times New Roman"/>
          <w:sz w:val="24"/>
          <w:szCs w:val="24"/>
        </w:rPr>
      </w:pPr>
      <w:r>
        <w:rPr>
          <w:rFonts w:ascii="Times New Roman" w:hAnsi="Times New Roman" w:cs="Times New Roman"/>
          <w:sz w:val="24"/>
          <w:szCs w:val="24"/>
        </w:rPr>
        <w:t>Alessio Amorelli 40176996</w:t>
      </w:r>
    </w:p>
    <w:p w14:paraId="5B51374F" w14:textId="77777777" w:rsidR="00BF028A" w:rsidRDefault="00BF028A" w:rsidP="00BF028A">
      <w:pPr>
        <w:jc w:val="center"/>
        <w:rPr>
          <w:rFonts w:ascii="Times New Roman" w:hAnsi="Times New Roman" w:cs="Times New Roman"/>
          <w:sz w:val="24"/>
          <w:szCs w:val="24"/>
        </w:rPr>
      </w:pPr>
      <w:proofErr w:type="spellStart"/>
      <w:r>
        <w:rPr>
          <w:rFonts w:ascii="Times New Roman" w:hAnsi="Times New Roman" w:cs="Times New Roman"/>
          <w:sz w:val="24"/>
          <w:szCs w:val="24"/>
        </w:rPr>
        <w:t>Boisghur</w:t>
      </w:r>
      <w:proofErr w:type="spellEnd"/>
      <w:r>
        <w:rPr>
          <w:rFonts w:ascii="Times New Roman" w:hAnsi="Times New Roman" w:cs="Times New Roman"/>
          <w:sz w:val="24"/>
          <w:szCs w:val="24"/>
        </w:rPr>
        <w:t xml:space="preserve"> Shishani 40170574</w:t>
      </w:r>
    </w:p>
    <w:p w14:paraId="55C3B02F" w14:textId="77777777" w:rsidR="00BF028A" w:rsidRDefault="00BF028A" w:rsidP="00BF028A">
      <w:pPr>
        <w:jc w:val="center"/>
        <w:rPr>
          <w:rFonts w:ascii="Times New Roman" w:hAnsi="Times New Roman" w:cs="Times New Roman"/>
          <w:sz w:val="24"/>
          <w:szCs w:val="24"/>
        </w:rPr>
      </w:pPr>
    </w:p>
    <w:p w14:paraId="4F4AD6C9" w14:textId="77777777" w:rsidR="00BF028A" w:rsidRDefault="00BF028A" w:rsidP="00BF028A">
      <w:pPr>
        <w:rPr>
          <w:rFonts w:ascii="Times New Roman" w:hAnsi="Times New Roman" w:cs="Times New Roman"/>
          <w:b/>
          <w:bCs/>
          <w:sz w:val="24"/>
          <w:szCs w:val="24"/>
        </w:rPr>
      </w:pPr>
      <w:r>
        <w:rPr>
          <w:rFonts w:ascii="Times New Roman" w:hAnsi="Times New Roman" w:cs="Times New Roman"/>
          <w:b/>
          <w:bCs/>
          <w:sz w:val="24"/>
          <w:szCs w:val="24"/>
        </w:rPr>
        <w:t>Development Environment:</w:t>
      </w:r>
    </w:p>
    <w:p w14:paraId="051EC373" w14:textId="77777777" w:rsidR="00BF028A" w:rsidRPr="00CA6101" w:rsidRDefault="00BF028A" w:rsidP="00BF028A">
      <w:pPr>
        <w:rPr>
          <w:rFonts w:ascii="Times New Roman" w:hAnsi="Times New Roman" w:cs="Times New Roman"/>
          <w:sz w:val="24"/>
          <w:szCs w:val="24"/>
        </w:rPr>
      </w:pPr>
      <w:r w:rsidRPr="00CA6101">
        <w:rPr>
          <w:rFonts w:ascii="Times New Roman" w:hAnsi="Times New Roman" w:cs="Times New Roman"/>
          <w:sz w:val="24"/>
          <w:szCs w:val="24"/>
        </w:rPr>
        <w:t>Tomcat v10.1</w:t>
      </w:r>
    </w:p>
    <w:p w14:paraId="083CD1DF" w14:textId="77777777" w:rsidR="00BF028A" w:rsidRPr="00E434BB" w:rsidRDefault="00BF028A" w:rsidP="00BF028A">
      <w:pPr>
        <w:rPr>
          <w:rFonts w:ascii="Times New Roman" w:hAnsi="Times New Roman" w:cs="Times New Roman"/>
          <w:sz w:val="24"/>
          <w:szCs w:val="24"/>
        </w:rPr>
      </w:pPr>
      <w:r w:rsidRPr="00E434BB">
        <w:rPr>
          <w:rFonts w:ascii="Times New Roman" w:hAnsi="Times New Roman" w:cs="Times New Roman"/>
          <w:sz w:val="24"/>
          <w:szCs w:val="24"/>
        </w:rPr>
        <w:t>jdk-17.0.3.1</w:t>
      </w:r>
    </w:p>
    <w:p w14:paraId="204C093E" w14:textId="77777777" w:rsidR="00BF028A" w:rsidRPr="002834AF" w:rsidRDefault="00BF028A" w:rsidP="00BF028A">
      <w:pPr>
        <w:rPr>
          <w:rFonts w:ascii="Times New Roman" w:hAnsi="Times New Roman" w:cs="Times New Roman"/>
          <w:sz w:val="24"/>
          <w:szCs w:val="24"/>
        </w:rPr>
      </w:pPr>
      <w:r w:rsidRPr="00E434BB">
        <w:rPr>
          <w:rFonts w:ascii="Times New Roman" w:hAnsi="Times New Roman" w:cs="Times New Roman"/>
          <w:sz w:val="24"/>
          <w:szCs w:val="24"/>
        </w:rPr>
        <w:t>Eclipse 202</w:t>
      </w:r>
      <w:r w:rsidRPr="002834AF">
        <w:rPr>
          <w:rFonts w:ascii="Times New Roman" w:hAnsi="Times New Roman" w:cs="Times New Roman"/>
          <w:sz w:val="24"/>
          <w:szCs w:val="24"/>
        </w:rPr>
        <w:t>3-09</w:t>
      </w:r>
    </w:p>
    <w:p w14:paraId="203F6D69" w14:textId="20376DF8" w:rsidR="00BF028A" w:rsidRPr="002834AF" w:rsidRDefault="00BF028A" w:rsidP="00BF028A">
      <w:pPr>
        <w:rPr>
          <w:rFonts w:ascii="Times New Roman" w:hAnsi="Times New Roman" w:cs="Times New Roman"/>
          <w:sz w:val="24"/>
          <w:szCs w:val="24"/>
        </w:rPr>
      </w:pPr>
      <w:r w:rsidRPr="002834AF">
        <w:rPr>
          <w:rFonts w:ascii="Times New Roman" w:hAnsi="Times New Roman" w:cs="Times New Roman"/>
          <w:sz w:val="24"/>
          <w:szCs w:val="24"/>
        </w:rPr>
        <w:t xml:space="preserve">SQLite Version </w:t>
      </w:r>
      <w:r w:rsidR="002834AF" w:rsidRPr="002834AF">
        <w:rPr>
          <w:rFonts w:ascii="Times New Roman" w:hAnsi="Times New Roman" w:cs="Times New Roman"/>
          <w:sz w:val="24"/>
          <w:szCs w:val="24"/>
        </w:rPr>
        <w:t>3.39.5</w:t>
      </w:r>
    </w:p>
    <w:p w14:paraId="200B4FF7" w14:textId="77777777" w:rsidR="00BF028A" w:rsidRPr="00E434BB" w:rsidRDefault="00BF028A" w:rsidP="00BF028A">
      <w:pPr>
        <w:rPr>
          <w:rFonts w:ascii="Times New Roman" w:hAnsi="Times New Roman" w:cs="Times New Roman"/>
          <w:b/>
          <w:bCs/>
          <w:sz w:val="24"/>
          <w:szCs w:val="24"/>
        </w:rPr>
      </w:pPr>
      <w:r w:rsidRPr="00E434BB">
        <w:rPr>
          <w:rFonts w:ascii="Times New Roman" w:hAnsi="Times New Roman" w:cs="Times New Roman"/>
          <w:b/>
          <w:bCs/>
          <w:sz w:val="24"/>
          <w:szCs w:val="24"/>
        </w:rPr>
        <w:t>Instructions:</w:t>
      </w:r>
    </w:p>
    <w:p w14:paraId="6D07724C" w14:textId="77777777" w:rsidR="00BF028A" w:rsidRDefault="00BF028A" w:rsidP="00BF028A">
      <w:pPr>
        <w:rPr>
          <w:rFonts w:ascii="Times New Roman" w:hAnsi="Times New Roman" w:cs="Times New Roman"/>
          <w:sz w:val="24"/>
          <w:szCs w:val="24"/>
        </w:rPr>
      </w:pPr>
      <w:r w:rsidRPr="008C6D73">
        <w:rPr>
          <w:rFonts w:ascii="Times New Roman" w:hAnsi="Times New Roman" w:cs="Times New Roman"/>
          <w:sz w:val="24"/>
          <w:szCs w:val="24"/>
        </w:rPr>
        <w:t>To generate t</w:t>
      </w:r>
      <w:r>
        <w:rPr>
          <w:rFonts w:ascii="Times New Roman" w:hAnsi="Times New Roman" w:cs="Times New Roman"/>
          <w:sz w:val="24"/>
          <w:szCs w:val="24"/>
        </w:rPr>
        <w:t>he .war file, proceed to Eclipse and right click the project. Navigate to Export and then select WAR file. Afterwards, make sure the project you want is selected and choose the destination for the WAR file. Then click on finish.</w:t>
      </w:r>
    </w:p>
    <w:p w14:paraId="51B8B6F5" w14:textId="36C9F957" w:rsidR="00BF028A" w:rsidRDefault="002834AF" w:rsidP="00BF028A">
      <w:pPr>
        <w:rPr>
          <w:rFonts w:ascii="Times New Roman" w:hAnsi="Times New Roman" w:cs="Times New Roman"/>
          <w:sz w:val="24"/>
          <w:szCs w:val="24"/>
        </w:rPr>
      </w:pPr>
      <w:r>
        <w:rPr>
          <w:rFonts w:ascii="Times New Roman" w:hAnsi="Times New Roman" w:cs="Times New Roman"/>
          <w:sz w:val="24"/>
          <w:szCs w:val="24"/>
        </w:rPr>
        <w:t>TODO: talk about database</w:t>
      </w:r>
    </w:p>
    <w:p w14:paraId="364FBDD4" w14:textId="590BECDB" w:rsidR="00BF028A" w:rsidRPr="008C6D73" w:rsidRDefault="00BF028A" w:rsidP="00BF028A">
      <w:pPr>
        <w:rPr>
          <w:rFonts w:ascii="Times New Roman" w:hAnsi="Times New Roman" w:cs="Times New Roman"/>
          <w:sz w:val="24"/>
          <w:szCs w:val="24"/>
        </w:rPr>
      </w:pPr>
      <w:r>
        <w:rPr>
          <w:rFonts w:ascii="Times New Roman" w:hAnsi="Times New Roman" w:cs="Times New Roman"/>
          <w:sz w:val="24"/>
          <w:szCs w:val="24"/>
        </w:rPr>
        <w:t xml:space="preserve">On the webpage, there are multiple features available. </w:t>
      </w:r>
      <w:r w:rsidR="002834AF">
        <w:rPr>
          <w:rFonts w:ascii="Times New Roman" w:hAnsi="Times New Roman" w:cs="Times New Roman"/>
          <w:sz w:val="24"/>
          <w:szCs w:val="24"/>
        </w:rPr>
        <w:t xml:space="preserve">Users can choose to login or remain </w:t>
      </w:r>
      <w:r w:rsidR="00935F45">
        <w:rPr>
          <w:rFonts w:ascii="Times New Roman" w:hAnsi="Times New Roman" w:cs="Times New Roman"/>
          <w:sz w:val="24"/>
          <w:szCs w:val="24"/>
        </w:rPr>
        <w:t xml:space="preserve">logged out. When logged out, users are still able to add items to their cart and place an order, however when they </w:t>
      </w:r>
      <w:proofErr w:type="gramStart"/>
      <w:r w:rsidR="00935F45">
        <w:rPr>
          <w:rFonts w:ascii="Times New Roman" w:hAnsi="Times New Roman" w:cs="Times New Roman"/>
          <w:sz w:val="24"/>
          <w:szCs w:val="24"/>
        </w:rPr>
        <w:t>do</w:t>
      </w:r>
      <w:proofErr w:type="gramEnd"/>
      <w:r w:rsidR="00935F45">
        <w:rPr>
          <w:rFonts w:ascii="Times New Roman" w:hAnsi="Times New Roman" w:cs="Times New Roman"/>
          <w:sz w:val="24"/>
          <w:szCs w:val="24"/>
        </w:rPr>
        <w:t xml:space="preserve"> they are prompted with the order id so they can claim it once they login. On the login page, users can enter a password to login, or enter a new password to create an account. If they enter an incorrect password (too short, user already exists if trying to create, </w:t>
      </w:r>
      <w:proofErr w:type="spellStart"/>
      <w:r w:rsidR="00935F45">
        <w:rPr>
          <w:rFonts w:ascii="Times New Roman" w:hAnsi="Times New Roman" w:cs="Times New Roman"/>
          <w:sz w:val="24"/>
          <w:szCs w:val="24"/>
        </w:rPr>
        <w:t>etc</w:t>
      </w:r>
      <w:proofErr w:type="spellEnd"/>
      <w:r w:rsidR="00935F45">
        <w:rPr>
          <w:rFonts w:ascii="Times New Roman" w:hAnsi="Times New Roman" w:cs="Times New Roman"/>
          <w:sz w:val="24"/>
          <w:szCs w:val="24"/>
        </w:rPr>
        <w:t>) they will be notified and prompted to try again. Once logged in, users can add to their cart, place orders, and view all their orders. They can also view their user information, change their password (there are checks here as well to make sure it doesn’t exist and is a valid size), and claim an order if they enter the id (with appropriate error handling). Admins have all the same functionalities, as well as their previous functions (admin toolkit), and can see all users, all orders, and can change the permissions of other users (make them admins or not) but they can’t change their own permissions because that doesn’t make any sense.</w:t>
      </w:r>
    </w:p>
    <w:p w14:paraId="2C324C47" w14:textId="77777777" w:rsidR="00BF028A" w:rsidRPr="008C6D73" w:rsidRDefault="00BF028A" w:rsidP="00BF028A">
      <w:pPr>
        <w:rPr>
          <w:rFonts w:ascii="Times New Roman" w:hAnsi="Times New Roman" w:cs="Times New Roman"/>
          <w:sz w:val="24"/>
          <w:szCs w:val="24"/>
        </w:rPr>
      </w:pPr>
    </w:p>
    <w:p w14:paraId="20A5069A" w14:textId="77777777" w:rsidR="00BF028A" w:rsidRPr="008C6D73" w:rsidRDefault="00BF028A" w:rsidP="00BF028A">
      <w:pPr>
        <w:rPr>
          <w:rFonts w:ascii="Times New Roman" w:hAnsi="Times New Roman" w:cs="Times New Roman"/>
          <w:sz w:val="24"/>
          <w:szCs w:val="24"/>
        </w:rPr>
      </w:pPr>
    </w:p>
    <w:p w14:paraId="75FB0E5F" w14:textId="77777777" w:rsidR="00BF028A" w:rsidRPr="008C6D73" w:rsidRDefault="00BF028A" w:rsidP="00BF028A">
      <w:pPr>
        <w:rPr>
          <w:rFonts w:ascii="Times New Roman" w:hAnsi="Times New Roman" w:cs="Times New Roman"/>
          <w:sz w:val="24"/>
          <w:szCs w:val="24"/>
        </w:rPr>
      </w:pPr>
    </w:p>
    <w:p w14:paraId="3B6336D7" w14:textId="77777777" w:rsidR="00BF028A" w:rsidRPr="008C6D73" w:rsidRDefault="00BF028A" w:rsidP="00BF028A">
      <w:pPr>
        <w:rPr>
          <w:rFonts w:ascii="Times New Roman" w:hAnsi="Times New Roman" w:cs="Times New Roman"/>
          <w:sz w:val="24"/>
          <w:szCs w:val="24"/>
        </w:rPr>
      </w:pPr>
    </w:p>
    <w:p w14:paraId="683BB856" w14:textId="77777777" w:rsidR="00BF028A" w:rsidRPr="008C6D73" w:rsidRDefault="00BF028A" w:rsidP="00BF028A">
      <w:pPr>
        <w:rPr>
          <w:rFonts w:ascii="Times New Roman" w:hAnsi="Times New Roman" w:cs="Times New Roman"/>
          <w:sz w:val="24"/>
          <w:szCs w:val="24"/>
        </w:rPr>
      </w:pPr>
    </w:p>
    <w:p w14:paraId="561B9A1A" w14:textId="77777777" w:rsidR="00BF028A" w:rsidRPr="008C6D73" w:rsidRDefault="00BF028A" w:rsidP="00BF028A">
      <w:pPr>
        <w:rPr>
          <w:rFonts w:ascii="Times New Roman" w:hAnsi="Times New Roman" w:cs="Times New Roman"/>
          <w:sz w:val="24"/>
          <w:szCs w:val="24"/>
        </w:rPr>
      </w:pPr>
    </w:p>
    <w:p w14:paraId="7BF3AFA2" w14:textId="77777777" w:rsidR="00BF028A" w:rsidRDefault="00BF028A" w:rsidP="00BF028A">
      <w:pPr>
        <w:rPr>
          <w:rFonts w:ascii="Times New Roman" w:hAnsi="Times New Roman" w:cs="Times New Roman"/>
          <w:sz w:val="24"/>
          <w:szCs w:val="24"/>
        </w:rPr>
      </w:pPr>
    </w:p>
    <w:p w14:paraId="4EA5D209" w14:textId="77777777" w:rsidR="00BF028A" w:rsidRPr="008C6D73" w:rsidRDefault="00BF028A" w:rsidP="00BF028A">
      <w:pPr>
        <w:rPr>
          <w:rFonts w:ascii="Times New Roman" w:hAnsi="Times New Roman" w:cs="Times New Roman"/>
          <w:sz w:val="24"/>
          <w:szCs w:val="24"/>
        </w:rPr>
      </w:pPr>
    </w:p>
    <w:p w14:paraId="4A778A98" w14:textId="77777777" w:rsidR="00BF028A" w:rsidRDefault="00BF028A" w:rsidP="00BF028A">
      <w:pPr>
        <w:rPr>
          <w:rFonts w:ascii="Times New Roman" w:hAnsi="Times New Roman" w:cs="Times New Roman"/>
          <w:sz w:val="24"/>
          <w:szCs w:val="24"/>
        </w:rPr>
      </w:pPr>
    </w:p>
    <w:p w14:paraId="670CD590" w14:textId="77777777" w:rsidR="00BF028A" w:rsidRDefault="00BF028A" w:rsidP="00BF028A">
      <w:pPr>
        <w:rPr>
          <w:rFonts w:ascii="Times New Roman" w:hAnsi="Times New Roman" w:cs="Times New Roman"/>
          <w:b/>
          <w:bCs/>
          <w:sz w:val="24"/>
          <w:szCs w:val="24"/>
        </w:rPr>
      </w:pPr>
      <w:r>
        <w:rPr>
          <w:rFonts w:ascii="Times New Roman" w:hAnsi="Times New Roman" w:cs="Times New Roman"/>
          <w:b/>
          <w:bCs/>
          <w:sz w:val="24"/>
          <w:szCs w:val="24"/>
        </w:rPr>
        <w:t>UML Diagram:</w:t>
      </w:r>
    </w:p>
    <w:p w14:paraId="7269E82D" w14:textId="179286A5" w:rsidR="00BF028A" w:rsidRDefault="00935F45" w:rsidP="00BF028A">
      <w:pPr>
        <w:rPr>
          <w:rFonts w:ascii="Times New Roman" w:hAnsi="Times New Roman" w:cs="Times New Roman"/>
          <w:sz w:val="24"/>
          <w:szCs w:val="24"/>
        </w:rPr>
      </w:pPr>
      <w:r>
        <w:rPr>
          <w:rFonts w:ascii="Times New Roman" w:hAnsi="Times New Roman" w:cs="Times New Roman"/>
          <w:noProof/>
          <w:sz w:val="24"/>
          <w:szCs w:val="24"/>
        </w:rPr>
        <w:t>TODO</w:t>
      </w:r>
    </w:p>
    <w:p w14:paraId="63FCF1A5" w14:textId="77777777" w:rsidR="00BF028A" w:rsidRDefault="00BF028A" w:rsidP="00BF028A">
      <w:pPr>
        <w:rPr>
          <w:rFonts w:ascii="Times New Roman" w:hAnsi="Times New Roman" w:cs="Times New Roman"/>
          <w:sz w:val="24"/>
          <w:szCs w:val="24"/>
        </w:rPr>
      </w:pPr>
    </w:p>
    <w:p w14:paraId="79CF24F9" w14:textId="77777777" w:rsidR="00BF028A" w:rsidRDefault="00BF028A" w:rsidP="00BF028A">
      <w:pPr>
        <w:rPr>
          <w:rFonts w:ascii="Times New Roman" w:hAnsi="Times New Roman" w:cs="Times New Roman"/>
          <w:sz w:val="24"/>
          <w:szCs w:val="24"/>
        </w:rPr>
      </w:pPr>
    </w:p>
    <w:p w14:paraId="1ACA6317" w14:textId="77777777" w:rsidR="00BF028A" w:rsidRDefault="00BF028A" w:rsidP="00BF028A">
      <w:pPr>
        <w:rPr>
          <w:rFonts w:ascii="Times New Roman" w:hAnsi="Times New Roman" w:cs="Times New Roman"/>
          <w:sz w:val="24"/>
          <w:szCs w:val="24"/>
        </w:rPr>
      </w:pPr>
    </w:p>
    <w:p w14:paraId="61481BEE" w14:textId="77777777" w:rsidR="00BF028A" w:rsidRDefault="00BF028A" w:rsidP="00BF028A">
      <w:pPr>
        <w:rPr>
          <w:rFonts w:ascii="Times New Roman" w:hAnsi="Times New Roman" w:cs="Times New Roman"/>
          <w:sz w:val="24"/>
          <w:szCs w:val="24"/>
        </w:rPr>
      </w:pPr>
    </w:p>
    <w:p w14:paraId="26646A9B" w14:textId="77777777" w:rsidR="00BF028A" w:rsidRDefault="00BF028A" w:rsidP="00BF028A">
      <w:pPr>
        <w:rPr>
          <w:rFonts w:ascii="Times New Roman" w:hAnsi="Times New Roman" w:cs="Times New Roman"/>
          <w:sz w:val="24"/>
          <w:szCs w:val="24"/>
        </w:rPr>
      </w:pPr>
    </w:p>
    <w:p w14:paraId="755A7A6C" w14:textId="77777777" w:rsidR="00BF028A" w:rsidRDefault="00BF028A" w:rsidP="00BF028A">
      <w:pPr>
        <w:rPr>
          <w:rFonts w:ascii="Times New Roman" w:hAnsi="Times New Roman" w:cs="Times New Roman"/>
          <w:sz w:val="24"/>
          <w:szCs w:val="24"/>
        </w:rPr>
      </w:pPr>
    </w:p>
    <w:p w14:paraId="2B177154" w14:textId="77777777" w:rsidR="00BF028A" w:rsidRPr="00C95AAF" w:rsidRDefault="00BF028A" w:rsidP="00BF028A">
      <w:pPr>
        <w:rPr>
          <w:rFonts w:ascii="Times New Roman" w:hAnsi="Times New Roman" w:cs="Times New Roman"/>
          <w:b/>
          <w:bCs/>
          <w:sz w:val="24"/>
          <w:szCs w:val="24"/>
        </w:rPr>
      </w:pPr>
      <w:r>
        <w:rPr>
          <w:rFonts w:ascii="Times New Roman" w:hAnsi="Times New Roman" w:cs="Times New Roman"/>
          <w:b/>
          <w:bCs/>
          <w:sz w:val="24"/>
          <w:szCs w:val="24"/>
        </w:rPr>
        <w:t>ER Diagram:</w:t>
      </w:r>
    </w:p>
    <w:p w14:paraId="162538B2" w14:textId="6D7D6138" w:rsidR="00D92264" w:rsidRPr="00BF028A" w:rsidRDefault="00935F45">
      <w:pPr>
        <w:rPr>
          <w:rFonts w:ascii="Times New Roman" w:hAnsi="Times New Roman" w:cs="Times New Roman"/>
          <w:sz w:val="24"/>
          <w:szCs w:val="24"/>
        </w:rPr>
      </w:pPr>
      <w:r>
        <w:rPr>
          <w:rFonts w:ascii="Times New Roman" w:hAnsi="Times New Roman" w:cs="Times New Roman"/>
          <w:noProof/>
          <w:sz w:val="24"/>
          <w:szCs w:val="24"/>
        </w:rPr>
        <w:t>TODO</w:t>
      </w:r>
    </w:p>
    <w:sectPr w:rsidR="00D92264" w:rsidRPr="00BF02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F165A"/>
    <w:multiLevelType w:val="hybridMultilevel"/>
    <w:tmpl w:val="66AE85AA"/>
    <w:lvl w:ilvl="0" w:tplc="F524E7A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29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8A"/>
    <w:rsid w:val="002834AF"/>
    <w:rsid w:val="00935F45"/>
    <w:rsid w:val="00BF028A"/>
    <w:rsid w:val="00D922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C82D"/>
  <w15:chartTrackingRefBased/>
  <w15:docId w15:val="{A8BBABF4-8C97-4F4B-8FE3-20A6C7D1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2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Amorelli</dc:creator>
  <cp:keywords/>
  <dc:description/>
  <cp:lastModifiedBy>Alessio Amorelli</cp:lastModifiedBy>
  <cp:revision>1</cp:revision>
  <dcterms:created xsi:type="dcterms:W3CDTF">2023-12-02T08:40:00Z</dcterms:created>
  <dcterms:modified xsi:type="dcterms:W3CDTF">2023-12-02T09:18:00Z</dcterms:modified>
</cp:coreProperties>
</file>