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7F4E" w14:textId="77777777" w:rsidR="00E0325F" w:rsidRPr="006E75A0" w:rsidRDefault="00E0325F" w:rsidP="00E0325F">
      <w:pPr>
        <w:rPr>
          <w:b/>
          <w:bCs/>
          <w:sz w:val="30"/>
          <w:szCs w:val="30"/>
        </w:rPr>
      </w:pPr>
      <w:r w:rsidRPr="006E75A0">
        <w:rPr>
          <w:b/>
          <w:bCs/>
          <w:sz w:val="30"/>
          <w:szCs w:val="30"/>
        </w:rPr>
        <w:t>Proposta Progettuale per l'Esame di Programmazione Web e Mobile</w:t>
      </w:r>
    </w:p>
    <w:p w14:paraId="02345085" w14:textId="77777777" w:rsidR="006E75A0" w:rsidRDefault="006E75A0" w:rsidP="00E0325F">
      <w:pPr>
        <w:rPr>
          <w:b/>
          <w:bCs/>
          <w:sz w:val="28"/>
          <w:szCs w:val="28"/>
          <w:u w:val="single"/>
        </w:rPr>
      </w:pPr>
    </w:p>
    <w:p w14:paraId="303ECA19" w14:textId="690865BF" w:rsidR="00E0325F" w:rsidRPr="00456036" w:rsidRDefault="00E0325F" w:rsidP="00E0325F">
      <w:pPr>
        <w:rPr>
          <w:b/>
          <w:bCs/>
        </w:rPr>
      </w:pPr>
      <w:r w:rsidRPr="00456036">
        <w:rPr>
          <w:b/>
          <w:bCs/>
          <w:sz w:val="28"/>
          <w:szCs w:val="28"/>
          <w:u w:val="single"/>
        </w:rPr>
        <w:t>Titolo del Progetto</w:t>
      </w:r>
      <w:r w:rsidRPr="00456036">
        <w:rPr>
          <w:b/>
          <w:bCs/>
        </w:rPr>
        <w:t>:</w:t>
      </w:r>
      <w:r w:rsidRPr="006E75A0">
        <w:rPr>
          <w:b/>
          <w:bCs/>
          <w:sz w:val="28"/>
          <w:szCs w:val="28"/>
        </w:rPr>
        <w:t xml:space="preserve"> </w:t>
      </w:r>
      <w:proofErr w:type="spellStart"/>
      <w:r w:rsidRPr="006E75A0">
        <w:rPr>
          <w:b/>
          <w:bCs/>
          <w:sz w:val="28"/>
          <w:szCs w:val="28"/>
        </w:rPr>
        <w:t>RehabTrack</w:t>
      </w:r>
      <w:proofErr w:type="spellEnd"/>
    </w:p>
    <w:p w14:paraId="73DBF72C" w14:textId="77777777" w:rsidR="00E0325F" w:rsidRPr="006E75A0" w:rsidRDefault="00E0325F" w:rsidP="00E0325F">
      <w:pPr>
        <w:rPr>
          <w:b/>
          <w:bCs/>
          <w:sz w:val="28"/>
          <w:szCs w:val="28"/>
        </w:rPr>
      </w:pPr>
      <w:r w:rsidRPr="00456036">
        <w:rPr>
          <w:b/>
          <w:bCs/>
          <w:sz w:val="28"/>
          <w:szCs w:val="28"/>
          <w:u w:val="single"/>
        </w:rPr>
        <w:t>Studenti</w:t>
      </w:r>
      <w:r w:rsidRPr="00456036">
        <w:rPr>
          <w:b/>
          <w:bCs/>
          <w:sz w:val="28"/>
          <w:szCs w:val="28"/>
        </w:rPr>
        <w:t>:</w:t>
      </w:r>
      <w:r w:rsidRPr="00456036">
        <w:rPr>
          <w:b/>
          <w:bCs/>
        </w:rPr>
        <w:t xml:space="preserve"> </w:t>
      </w:r>
      <w:r w:rsidRPr="006E75A0">
        <w:rPr>
          <w:b/>
          <w:bCs/>
          <w:sz w:val="28"/>
          <w:szCs w:val="28"/>
        </w:rPr>
        <w:t>Alessio Giuseppe Iacono, Salvatore Virone</w:t>
      </w:r>
    </w:p>
    <w:p w14:paraId="58A647DF" w14:textId="77777777" w:rsidR="00E0325F" w:rsidRPr="00456036" w:rsidRDefault="00E0325F" w:rsidP="00E0325F">
      <w:pPr>
        <w:rPr>
          <w:b/>
          <w:bCs/>
        </w:rPr>
      </w:pPr>
      <w:r w:rsidRPr="00456036">
        <w:rPr>
          <w:b/>
          <w:bCs/>
          <w:sz w:val="28"/>
          <w:szCs w:val="28"/>
          <w:u w:val="single"/>
        </w:rPr>
        <w:t>Appello previsto</w:t>
      </w:r>
      <w:r w:rsidRPr="00456036">
        <w:rPr>
          <w:b/>
          <w:bCs/>
          <w:sz w:val="28"/>
          <w:szCs w:val="28"/>
        </w:rPr>
        <w:t>:</w:t>
      </w:r>
      <w:r w:rsidRPr="00456036">
        <w:rPr>
          <w:b/>
          <w:bCs/>
        </w:rPr>
        <w:t xml:space="preserve"> </w:t>
      </w:r>
      <w:r w:rsidRPr="006E75A0">
        <w:rPr>
          <w:b/>
          <w:bCs/>
          <w:sz w:val="28"/>
          <w:szCs w:val="28"/>
        </w:rPr>
        <w:t xml:space="preserve">10 </w:t>
      </w:r>
      <w:proofErr w:type="gramStart"/>
      <w:r w:rsidRPr="006E75A0">
        <w:rPr>
          <w:b/>
          <w:bCs/>
          <w:sz w:val="28"/>
          <w:szCs w:val="28"/>
        </w:rPr>
        <w:t>Luglio</w:t>
      </w:r>
      <w:proofErr w:type="gramEnd"/>
      <w:r w:rsidRPr="006E75A0">
        <w:rPr>
          <w:b/>
          <w:bCs/>
          <w:sz w:val="28"/>
          <w:szCs w:val="28"/>
        </w:rPr>
        <w:t xml:space="preserve"> 2026</w:t>
      </w:r>
    </w:p>
    <w:p w14:paraId="7E201DA2" w14:textId="77777777" w:rsidR="00E0325F" w:rsidRPr="00456036" w:rsidRDefault="00E0325F" w:rsidP="00E0325F">
      <w:pPr>
        <w:rPr>
          <w:b/>
          <w:bCs/>
        </w:rPr>
      </w:pPr>
    </w:p>
    <w:p w14:paraId="311DD813" w14:textId="77777777" w:rsidR="00E0325F" w:rsidRPr="00456036" w:rsidRDefault="00E0325F" w:rsidP="00E0325F">
      <w:pPr>
        <w:rPr>
          <w:b/>
          <w:bCs/>
          <w:sz w:val="32"/>
          <w:szCs w:val="32"/>
        </w:rPr>
      </w:pPr>
      <w:r w:rsidRPr="00456036">
        <w:rPr>
          <w:b/>
          <w:bCs/>
          <w:sz w:val="32"/>
          <w:szCs w:val="32"/>
        </w:rPr>
        <w:t>1. Idea generale del progetto e obiettivi</w:t>
      </w:r>
    </w:p>
    <w:p w14:paraId="60F70D11" w14:textId="77777777" w:rsidR="00E0325F" w:rsidRDefault="00E0325F" w:rsidP="00E0325F">
      <w:pPr>
        <w:rPr>
          <w:b/>
          <w:bCs/>
        </w:rPr>
      </w:pPr>
      <w:r w:rsidRPr="00456036">
        <w:rPr>
          <w:b/>
          <w:bCs/>
        </w:rPr>
        <w:t xml:space="preserve">L'applicazione che vorremmo realizzare si chiama </w:t>
      </w:r>
      <w:proofErr w:type="spellStart"/>
      <w:r w:rsidRPr="00456036">
        <w:rPr>
          <w:b/>
          <w:bCs/>
        </w:rPr>
        <w:t>RehabTrack</w:t>
      </w:r>
      <w:proofErr w:type="spellEnd"/>
      <w:r w:rsidRPr="00456036">
        <w:rPr>
          <w:b/>
          <w:bCs/>
        </w:rPr>
        <w:t xml:space="preserve"> ed è pensata per l'ambiente di un centro di riabilitazione motoria. L'obiettivo principale è quello di fornire una piattaforma che colleghi le due figure chiave della terapia: il fisioterapista (che pianifica il percorso di recupero) e il paziente (che deve eseguire gli esercizi a casa in modo autonomo e tracciare i propri progressi).</w:t>
      </w:r>
    </w:p>
    <w:p w14:paraId="00BD3FEA" w14:textId="77777777" w:rsidR="00E0325F" w:rsidRDefault="00E0325F" w:rsidP="00E0325F">
      <w:pPr>
        <w:rPr>
          <w:b/>
          <w:bCs/>
        </w:rPr>
      </w:pPr>
      <w:r w:rsidRPr="00456036">
        <w:rPr>
          <w:b/>
          <w:bCs/>
        </w:rPr>
        <w:t>Il sistema prevede lo sviluppo di due interfacce distinte: il fisioterapista avrà a disposizione un'applicazione desktop per monitorare i suoi assistiti e pianificare i protocolli riabilitativi, mentre il paziente utilizzerà un'applicazione mobile per seguire il programma quotidiano ed inviare i propri feedback sull'andamento delle sessioni direttamente al centro medico.</w:t>
      </w:r>
    </w:p>
    <w:p w14:paraId="77499559" w14:textId="77777777" w:rsidR="00E0325F" w:rsidRPr="00456036" w:rsidRDefault="00E0325F" w:rsidP="00E0325F">
      <w:pPr>
        <w:rPr>
          <w:b/>
          <w:bCs/>
        </w:rPr>
      </w:pPr>
    </w:p>
    <w:p w14:paraId="5CF37104" w14:textId="77777777" w:rsidR="00E0325F" w:rsidRPr="00456036" w:rsidRDefault="00E0325F" w:rsidP="00E0325F">
      <w:pPr>
        <w:rPr>
          <w:b/>
          <w:bCs/>
          <w:sz w:val="32"/>
          <w:szCs w:val="32"/>
        </w:rPr>
      </w:pPr>
      <w:r w:rsidRPr="00456036">
        <w:rPr>
          <w:b/>
          <w:bCs/>
          <w:sz w:val="32"/>
          <w:szCs w:val="32"/>
        </w:rPr>
        <w:t>2. Stack tecnologico e scelte architetturali</w:t>
      </w:r>
    </w:p>
    <w:p w14:paraId="02438B3C" w14:textId="77777777" w:rsidR="00E0325F" w:rsidRPr="00456036" w:rsidRDefault="00E0325F" w:rsidP="00E0325F">
      <w:pPr>
        <w:rPr>
          <w:b/>
          <w:bCs/>
        </w:rPr>
      </w:pPr>
      <w:r w:rsidRPr="00456036">
        <w:rPr>
          <w:b/>
          <w:bCs/>
        </w:rPr>
        <w:t>Per lo sviluppo dell'intero ecosistema software abbiamo optato per un'architettura Full-Stack di tipo Three-Tier, in modo da garantire una netta separazione tra la logica del server e l'interfaccia utente.</w:t>
      </w:r>
    </w:p>
    <w:p w14:paraId="74413C09" w14:textId="77777777" w:rsidR="00E0325F" w:rsidRPr="00456036" w:rsidRDefault="00E0325F" w:rsidP="00E0325F">
      <w:pPr>
        <w:rPr>
          <w:b/>
          <w:bCs/>
        </w:rPr>
      </w:pPr>
      <w:r w:rsidRPr="00456036">
        <w:rPr>
          <w:b/>
          <w:bCs/>
        </w:rPr>
        <w:t xml:space="preserve">Il </w:t>
      </w:r>
      <w:proofErr w:type="spellStart"/>
      <w:r w:rsidRPr="00456036">
        <w:rPr>
          <w:b/>
          <w:bCs/>
        </w:rPr>
        <w:t>backend</w:t>
      </w:r>
      <w:proofErr w:type="spellEnd"/>
      <w:r w:rsidRPr="00456036">
        <w:rPr>
          <w:b/>
          <w:bCs/>
        </w:rPr>
        <w:t xml:space="preserve"> sarà realizzato in Node.js con il framework Express, utilizzando la struttura modulare </w:t>
      </w:r>
      <w:proofErr w:type="spellStart"/>
      <w:r w:rsidRPr="00456036">
        <w:rPr>
          <w:b/>
          <w:bCs/>
        </w:rPr>
        <w:t>CommonJS</w:t>
      </w:r>
      <w:proofErr w:type="spellEnd"/>
      <w:r w:rsidRPr="00456036">
        <w:rPr>
          <w:b/>
          <w:bCs/>
        </w:rPr>
        <w:t xml:space="preserve">. I dati verranno memorizzati in locale su un database relazionale </w:t>
      </w:r>
      <w:proofErr w:type="spellStart"/>
      <w:r w:rsidRPr="00456036">
        <w:rPr>
          <w:b/>
          <w:bCs/>
        </w:rPr>
        <w:t>SQLite</w:t>
      </w:r>
      <w:proofErr w:type="spellEnd"/>
      <w:r w:rsidRPr="00456036">
        <w:rPr>
          <w:b/>
          <w:bCs/>
        </w:rPr>
        <w:t xml:space="preserve">. La sicurezza delle sessioni e la protezione delle rotte saranno basate su token JWT generati dal server al momento dell'autenticazione, mentre le password degli utenti verranno archiviate in modo cifrato tramite la libreria </w:t>
      </w:r>
      <w:proofErr w:type="spellStart"/>
      <w:r w:rsidRPr="00456036">
        <w:rPr>
          <w:b/>
          <w:bCs/>
        </w:rPr>
        <w:t>bcrypt</w:t>
      </w:r>
      <w:proofErr w:type="spellEnd"/>
      <w:r w:rsidRPr="00456036">
        <w:rPr>
          <w:b/>
          <w:bCs/>
        </w:rPr>
        <w:t>. Nel database struttureremo un controllo degli accessi basato sui ruoli (fisioterapista e paziente), memorizzando l'identificativo del ruolo sia nella tabella degli utenti sia all'interno del token, così da permettere un reindirizzamento sicuro subito dopo il login.</w:t>
      </w:r>
    </w:p>
    <w:p w14:paraId="05A90ACE" w14:textId="77777777" w:rsidR="00E0325F" w:rsidRDefault="00E0325F" w:rsidP="00E0325F">
      <w:pPr>
        <w:rPr>
          <w:b/>
          <w:bCs/>
        </w:rPr>
      </w:pPr>
      <w:r w:rsidRPr="00456036">
        <w:rPr>
          <w:b/>
          <w:bCs/>
        </w:rPr>
        <w:t xml:space="preserve">Il </w:t>
      </w:r>
      <w:proofErr w:type="spellStart"/>
      <w:r w:rsidRPr="00456036">
        <w:rPr>
          <w:b/>
          <w:bCs/>
        </w:rPr>
        <w:t>frontend</w:t>
      </w:r>
      <w:proofErr w:type="spellEnd"/>
      <w:r w:rsidRPr="00456036">
        <w:rPr>
          <w:b/>
          <w:bCs/>
        </w:rPr>
        <w:t xml:space="preserve"> dell'applicazione mobile sarà invece sviluppato utilizzando </w:t>
      </w:r>
      <w:proofErr w:type="spellStart"/>
      <w:r w:rsidRPr="00456036">
        <w:rPr>
          <w:b/>
          <w:bCs/>
        </w:rPr>
        <w:t>Ionic</w:t>
      </w:r>
      <w:proofErr w:type="spellEnd"/>
      <w:r w:rsidRPr="00456036">
        <w:rPr>
          <w:b/>
          <w:bCs/>
        </w:rPr>
        <w:t xml:space="preserve"> 8 e il framework </w:t>
      </w:r>
      <w:proofErr w:type="spellStart"/>
      <w:r w:rsidRPr="00456036">
        <w:rPr>
          <w:b/>
          <w:bCs/>
        </w:rPr>
        <w:t>Angular</w:t>
      </w:r>
      <w:proofErr w:type="spellEnd"/>
      <w:r w:rsidRPr="00456036">
        <w:rPr>
          <w:b/>
          <w:bCs/>
        </w:rPr>
        <w:t xml:space="preserve"> 19. Sfrutteremo l'approccio moderno degli Standalone Components, riducendo la complessità dei moduli e gestendo le dipendenze in modo più pulito. Per tutti i form di input (schermata di login e creazione delle schede) implementeremo i </w:t>
      </w:r>
      <w:proofErr w:type="spellStart"/>
      <w:r w:rsidRPr="00456036">
        <w:rPr>
          <w:b/>
          <w:bCs/>
        </w:rPr>
        <w:lastRenderedPageBreak/>
        <w:t>Reactive</w:t>
      </w:r>
      <w:proofErr w:type="spellEnd"/>
      <w:r w:rsidRPr="00456036">
        <w:rPr>
          <w:b/>
          <w:bCs/>
        </w:rPr>
        <w:t xml:space="preserve"> Forms per controllare la validazione dei dati direttamente via codice. Inoltre, integreremo un intercettore HTTP globale che si occuperà di allegare il token a ogni chiamata verso il server e di gestire in modo centralizzato gli eventuali errori di sessione scaduta.</w:t>
      </w:r>
    </w:p>
    <w:p w14:paraId="7DD1D87C" w14:textId="77777777" w:rsidR="005E2920" w:rsidRDefault="005E2920" w:rsidP="005E2920">
      <w:pPr>
        <w:rPr>
          <w:b/>
          <w:bCs/>
        </w:rPr>
      </w:pPr>
    </w:p>
    <w:p w14:paraId="03E7D405" w14:textId="06D03D71" w:rsidR="005E2920" w:rsidRPr="00493448" w:rsidRDefault="005E2920" w:rsidP="005E2920">
      <w:pPr>
        <w:rPr>
          <w:b/>
          <w:bCs/>
          <w:sz w:val="32"/>
          <w:szCs w:val="32"/>
        </w:rPr>
      </w:pPr>
      <w:r w:rsidRPr="00493448">
        <w:rPr>
          <w:b/>
          <w:bCs/>
          <w:sz w:val="32"/>
          <w:szCs w:val="32"/>
        </w:rPr>
        <w:t>3. Interfaccia e funzionalità per il Fisioterapista (Desktop)</w:t>
      </w:r>
    </w:p>
    <w:p w14:paraId="6FBD744B" w14:textId="77777777" w:rsidR="005E2920" w:rsidRPr="005E2920" w:rsidRDefault="005E2920" w:rsidP="005E2920">
      <w:pPr>
        <w:rPr>
          <w:b/>
          <w:bCs/>
        </w:rPr>
      </w:pPr>
      <w:r w:rsidRPr="005E2920">
        <w:rPr>
          <w:b/>
          <w:bCs/>
        </w:rPr>
        <w:t xml:space="preserve">L'interfaccia dedicata al fisioterapista sarà una dashboard web ottimizzata per l'uso su schermi desktop, che funzionerà come un vero e proprio pannello di controllo clinico ed amministrativo. Dopo aver effettuato l'accesso con le proprie credenziali, il sistema riconoscerà il ruolo dell'utente e consentirà al terapista di coordinare l'attività clinica attraverso le seguenti azioni principali: </w:t>
      </w:r>
    </w:p>
    <w:p w14:paraId="52234F17" w14:textId="77777777" w:rsidR="005E2920" w:rsidRPr="005E2920" w:rsidRDefault="005E2920" w:rsidP="005E2920">
      <w:pPr>
        <w:numPr>
          <w:ilvl w:val="0"/>
          <w:numId w:val="5"/>
        </w:numPr>
        <w:rPr>
          <w:b/>
          <w:bCs/>
        </w:rPr>
      </w:pPr>
      <w:r w:rsidRPr="005E2920">
        <w:rPr>
          <w:b/>
          <w:bCs/>
        </w:rPr>
        <w:t xml:space="preserve">Registrazione e Gestione Pazienti: Il terapista potrà iscrivere un nuovo paziente nel sistema compilando un form con i dati anagrafici (Nome, Cognome, </w:t>
      </w:r>
      <w:proofErr w:type="gramStart"/>
      <w:r w:rsidRPr="005E2920">
        <w:rPr>
          <w:b/>
          <w:bCs/>
        </w:rPr>
        <w:t>Email</w:t>
      </w:r>
      <w:proofErr w:type="gramEnd"/>
      <w:r w:rsidRPr="005E2920">
        <w:rPr>
          <w:b/>
          <w:bCs/>
        </w:rPr>
        <w:t xml:space="preserve">) e la patologia (es. "Riabilitazione post-operatoria spalla destra"). Ciascun paziente creato verrà associato univocamente al profilo del fisioterapista che lo ha in cura. </w:t>
      </w:r>
    </w:p>
    <w:p w14:paraId="2F9E0A49" w14:textId="77777777" w:rsidR="005E2920" w:rsidRPr="005E2920" w:rsidRDefault="005E2920" w:rsidP="005E2920">
      <w:pPr>
        <w:numPr>
          <w:ilvl w:val="0"/>
          <w:numId w:val="5"/>
        </w:numPr>
        <w:rPr>
          <w:b/>
          <w:bCs/>
        </w:rPr>
      </w:pPr>
      <w:r w:rsidRPr="005E2920">
        <w:rPr>
          <w:b/>
          <w:bCs/>
        </w:rPr>
        <w:t xml:space="preserve">Pianificazione e Assegnazione della Scheda Esercizi: Il terapista potrà selezionare un paziente dalla sua lista e creargli un programma di recupero personalizzato tramite un modulo reattivo. Il form permetterà di configurare parametri precisi per ciascun esercizio inserito: </w:t>
      </w:r>
    </w:p>
    <w:p w14:paraId="5CFD5FB2" w14:textId="77777777" w:rsidR="005E2920" w:rsidRPr="005E2920" w:rsidRDefault="005E2920" w:rsidP="005E2920">
      <w:pPr>
        <w:numPr>
          <w:ilvl w:val="1"/>
          <w:numId w:val="5"/>
        </w:numPr>
        <w:rPr>
          <w:b/>
          <w:bCs/>
        </w:rPr>
      </w:pPr>
      <w:r w:rsidRPr="005E2920">
        <w:rPr>
          <w:b/>
          <w:bCs/>
        </w:rPr>
        <w:t xml:space="preserve">Nome del movimento (es. "Rotazione interna spalla con elastico"). </w:t>
      </w:r>
    </w:p>
    <w:p w14:paraId="7F4D0CF2" w14:textId="77777777" w:rsidR="005E2920" w:rsidRPr="005E2920" w:rsidRDefault="005E2920" w:rsidP="005E2920">
      <w:pPr>
        <w:numPr>
          <w:ilvl w:val="1"/>
          <w:numId w:val="5"/>
        </w:numPr>
        <w:rPr>
          <w:b/>
          <w:bCs/>
        </w:rPr>
      </w:pPr>
      <w:r w:rsidRPr="005E2920">
        <w:rPr>
          <w:b/>
          <w:bCs/>
        </w:rPr>
        <w:t xml:space="preserve">Numero di serie da eseguire (es. 3 set). </w:t>
      </w:r>
    </w:p>
    <w:p w14:paraId="49F6A596" w14:textId="77777777" w:rsidR="005E2920" w:rsidRPr="005E2920" w:rsidRDefault="005E2920" w:rsidP="005E2920">
      <w:pPr>
        <w:numPr>
          <w:ilvl w:val="1"/>
          <w:numId w:val="5"/>
        </w:numPr>
        <w:rPr>
          <w:b/>
          <w:bCs/>
        </w:rPr>
      </w:pPr>
      <w:r w:rsidRPr="005E2920">
        <w:rPr>
          <w:b/>
          <w:bCs/>
        </w:rPr>
        <w:t xml:space="preserve">Numero di ripetizioni per serie (es. 15 ripetizioni) o la durata della sessione. </w:t>
      </w:r>
    </w:p>
    <w:p w14:paraId="163B4722" w14:textId="77777777" w:rsidR="005E2920" w:rsidRPr="005E2920" w:rsidRDefault="005E2920" w:rsidP="005E2920">
      <w:pPr>
        <w:numPr>
          <w:ilvl w:val="1"/>
          <w:numId w:val="5"/>
        </w:numPr>
        <w:rPr>
          <w:b/>
          <w:bCs/>
        </w:rPr>
      </w:pPr>
      <w:r w:rsidRPr="005E2920">
        <w:rPr>
          <w:b/>
          <w:bCs/>
        </w:rPr>
        <w:t xml:space="preserve">Note e raccomandazioni testuali utili a evitare posture scorrette o sforzi dannosi durante l'allenamento a casa. </w:t>
      </w:r>
    </w:p>
    <w:p w14:paraId="7B249C72" w14:textId="77777777" w:rsidR="005E2920" w:rsidRPr="005E2920" w:rsidRDefault="005E2920" w:rsidP="005E2920">
      <w:pPr>
        <w:numPr>
          <w:ilvl w:val="0"/>
          <w:numId w:val="5"/>
        </w:numPr>
        <w:rPr>
          <w:b/>
          <w:bCs/>
        </w:rPr>
      </w:pPr>
      <w:r w:rsidRPr="005E2920">
        <w:rPr>
          <w:b/>
          <w:bCs/>
        </w:rPr>
        <w:t xml:space="preserve">Visualizzazione dei Feedback e Storico Clinico: Il terapista avrà a disposizione una sezione dedicata al monitoraggio delle schede completate dai pazienti. Potrà consultare i report dei </w:t>
      </w:r>
      <w:proofErr w:type="gramStart"/>
      <w:r w:rsidRPr="005E2920">
        <w:rPr>
          <w:b/>
          <w:bCs/>
        </w:rPr>
        <w:t>feedback</w:t>
      </w:r>
      <w:proofErr w:type="gramEnd"/>
      <w:r w:rsidRPr="005E2920">
        <w:rPr>
          <w:b/>
          <w:bCs/>
        </w:rPr>
        <w:t xml:space="preserve"> inviati (i livelli di dolore dichiarati giorno per giorno) e la galleria fotografica dei progressi posturali caricati dall'utente, valutando così se modificare o meno la terapia alla visita successiva.</w:t>
      </w:r>
    </w:p>
    <w:p w14:paraId="4863BD9D" w14:textId="77777777" w:rsidR="00E0325F" w:rsidRPr="00456036" w:rsidRDefault="00E0325F" w:rsidP="00E0325F">
      <w:pPr>
        <w:rPr>
          <w:b/>
          <w:bCs/>
        </w:rPr>
      </w:pPr>
    </w:p>
    <w:p w14:paraId="2CC94A38" w14:textId="77777777" w:rsidR="005E2920" w:rsidRPr="00493448" w:rsidRDefault="005E2920" w:rsidP="005E2920">
      <w:pPr>
        <w:rPr>
          <w:b/>
          <w:bCs/>
          <w:sz w:val="32"/>
          <w:szCs w:val="32"/>
        </w:rPr>
      </w:pPr>
      <w:r w:rsidRPr="00493448">
        <w:rPr>
          <w:b/>
          <w:bCs/>
          <w:sz w:val="32"/>
          <w:szCs w:val="32"/>
        </w:rPr>
        <w:t>4. Interfaccia e funzionalità per il Paziente (Mobile)</w:t>
      </w:r>
    </w:p>
    <w:p w14:paraId="413104D6" w14:textId="77777777" w:rsidR="005E2920" w:rsidRPr="005E2920" w:rsidRDefault="005E2920" w:rsidP="005E2920">
      <w:pPr>
        <w:rPr>
          <w:b/>
          <w:bCs/>
        </w:rPr>
      </w:pPr>
      <w:r w:rsidRPr="005E2920">
        <w:rPr>
          <w:b/>
          <w:bCs/>
        </w:rPr>
        <w:t>L'applicazione mobile rivolta al paziente sarà sviluppata per l'uso esclusivo su smartphone e si baserà sulla navigazione a schede (</w:t>
      </w:r>
      <w:proofErr w:type="spellStart"/>
      <w:r w:rsidRPr="005E2920">
        <w:rPr>
          <w:b/>
          <w:bCs/>
        </w:rPr>
        <w:t>Tabs</w:t>
      </w:r>
      <w:proofErr w:type="spellEnd"/>
      <w:r w:rsidRPr="005E2920">
        <w:rPr>
          <w:b/>
          <w:bCs/>
        </w:rPr>
        <w:t xml:space="preserve">) per garantire un'esperienza utente fluida. Al momento del login, il sistema verificherà il ruolo ed indirizzerà il </w:t>
      </w:r>
      <w:r w:rsidRPr="005E2920">
        <w:rPr>
          <w:b/>
          <w:bCs/>
        </w:rPr>
        <w:lastRenderedPageBreak/>
        <w:t xml:space="preserve">paziente direttamente alla sua area riservata, focalizzata sull'autonomia domiciliare e sulla raccolta dati attraverso le seguenti funzionalità: </w:t>
      </w:r>
    </w:p>
    <w:p w14:paraId="10934BF4" w14:textId="77777777" w:rsidR="005E2920" w:rsidRPr="005E2920" w:rsidRDefault="005E2920" w:rsidP="005E2920">
      <w:pPr>
        <w:numPr>
          <w:ilvl w:val="0"/>
          <w:numId w:val="6"/>
        </w:numPr>
        <w:rPr>
          <w:b/>
          <w:bCs/>
        </w:rPr>
      </w:pPr>
      <w:r w:rsidRPr="005E2920">
        <w:rPr>
          <w:b/>
          <w:bCs/>
        </w:rPr>
        <w:t xml:space="preserve">Consultazione del Programma Giornaliero: Sfruttando il controllo del flusso nativo di </w:t>
      </w:r>
      <w:proofErr w:type="spellStart"/>
      <w:r w:rsidRPr="005E2920">
        <w:rPr>
          <w:b/>
          <w:bCs/>
        </w:rPr>
        <w:t>Angular</w:t>
      </w:r>
      <w:proofErr w:type="spellEnd"/>
      <w:r w:rsidRPr="005E2920">
        <w:rPr>
          <w:b/>
          <w:bCs/>
        </w:rPr>
        <w:t xml:space="preserve"> 19, l'applicazione interrogherà il server e mostrerà direttamente nella schermata principale l'elenco dinamico degli esercizi previsti per la giornata corrente, ordinati in modo sequenziale. </w:t>
      </w:r>
    </w:p>
    <w:p w14:paraId="7DD58AAE" w14:textId="77777777" w:rsidR="005E2920" w:rsidRPr="005E2920" w:rsidRDefault="005E2920" w:rsidP="005E2920">
      <w:pPr>
        <w:numPr>
          <w:ilvl w:val="0"/>
          <w:numId w:val="6"/>
        </w:numPr>
        <w:rPr>
          <w:b/>
          <w:bCs/>
        </w:rPr>
      </w:pPr>
      <w:r w:rsidRPr="005E2920">
        <w:rPr>
          <w:b/>
          <w:bCs/>
        </w:rPr>
        <w:t xml:space="preserve">Esecuzione Guidata con Timer Interattivo: Cliccando sul singolo esercizio, il paziente vedrà i dettagli strutturati (serie, ripetizioni e note descrittive del medico). Per scorrere l'allenamento, disporrà di un tasto di avvio: un timer interattivo sulla pagina scandirà visivamente i secondi di pausa e di recupero prescritti tra una serie e l'altra (es. 60 secondi di pausa), avvisando l'utente quando è il momento di ripartire. </w:t>
      </w:r>
    </w:p>
    <w:p w14:paraId="04363A83" w14:textId="59D38E0E" w:rsidR="005E2920" w:rsidRPr="005E2920" w:rsidRDefault="005E2920" w:rsidP="005E2920">
      <w:pPr>
        <w:numPr>
          <w:ilvl w:val="0"/>
          <w:numId w:val="6"/>
        </w:numPr>
        <w:rPr>
          <w:b/>
          <w:bCs/>
        </w:rPr>
      </w:pPr>
      <w:r w:rsidRPr="005E2920">
        <w:rPr>
          <w:b/>
          <w:bCs/>
        </w:rPr>
        <w:t xml:space="preserve">Invio del Report di Fine Sessione: Una volta completati tutti gli esercizi della scheda, l'applicazione richiederà la compilazione obbligatoria di un form di chiusura sessione. Il paziente </w:t>
      </w:r>
      <w:r w:rsidR="007669CD">
        <w:rPr>
          <w:b/>
          <w:bCs/>
        </w:rPr>
        <w:t>inserirà</w:t>
      </w:r>
      <w:r w:rsidRPr="005E2920">
        <w:rPr>
          <w:b/>
          <w:bCs/>
        </w:rPr>
        <w:t xml:space="preserve"> il livello di dolore avvertito durante l'allenamento tramite una scala numerica da 1 a 10 e</w:t>
      </w:r>
      <w:r w:rsidR="007669CD">
        <w:rPr>
          <w:b/>
          <w:bCs/>
        </w:rPr>
        <w:t>d</w:t>
      </w:r>
      <w:r w:rsidRPr="005E2920">
        <w:rPr>
          <w:b/>
          <w:bCs/>
        </w:rPr>
        <w:t xml:space="preserve"> eventuali note personali (es. "Difficoltà nell'ultima serie"). Questo pacchetto di dati verrà inviato tramite una richiesta HTTP al server, aggiornando istantaneamente lo storico clinico a disposizione del fisioterapista. </w:t>
      </w:r>
    </w:p>
    <w:p w14:paraId="2F6F6C76" w14:textId="34389036" w:rsidR="005E2920" w:rsidRPr="005E2920" w:rsidRDefault="005E2920" w:rsidP="005E2920">
      <w:pPr>
        <w:numPr>
          <w:ilvl w:val="0"/>
          <w:numId w:val="6"/>
        </w:numPr>
        <w:rPr>
          <w:b/>
          <w:bCs/>
        </w:rPr>
      </w:pPr>
      <w:r w:rsidRPr="005E2920">
        <w:rPr>
          <w:b/>
          <w:bCs/>
        </w:rPr>
        <w:t>Utilizzo dei Moduli Hardware (Mappa e Foto):</w:t>
      </w:r>
      <w:r w:rsidR="00493448">
        <w:rPr>
          <w:b/>
          <w:bCs/>
        </w:rPr>
        <w:t xml:space="preserve"> </w:t>
      </w:r>
      <w:r w:rsidR="00493448" w:rsidRPr="00493448">
        <w:rPr>
          <w:b/>
          <w:bCs/>
        </w:rPr>
        <w:t>il paziente avrà a disposizione una sezione dedicata alle funzionalità native del dispositivo, strutturata in questo modo</w:t>
      </w:r>
      <w:r w:rsidR="00493448">
        <w:rPr>
          <w:b/>
          <w:bCs/>
        </w:rPr>
        <w:t xml:space="preserve">: </w:t>
      </w:r>
    </w:p>
    <w:p w14:paraId="60A0BF89" w14:textId="71CE5D0F" w:rsidR="005E2920" w:rsidRPr="005E2920" w:rsidRDefault="007669CD" w:rsidP="005E2920">
      <w:pPr>
        <w:numPr>
          <w:ilvl w:val="1"/>
          <w:numId w:val="6"/>
        </w:numPr>
        <w:rPr>
          <w:b/>
          <w:bCs/>
        </w:rPr>
      </w:pPr>
      <w:r w:rsidRPr="007669CD">
        <w:rPr>
          <w:b/>
          <w:bCs/>
        </w:rPr>
        <w:t>Visualizzazione sulla Mappa e Geolocalizzazione:</w:t>
      </w:r>
      <w:r>
        <w:rPr>
          <w:b/>
          <w:bCs/>
        </w:rPr>
        <w:t xml:space="preserve"> </w:t>
      </w:r>
      <w:r w:rsidR="00493448" w:rsidRPr="00493448">
        <w:rPr>
          <w:b/>
          <w:bCs/>
        </w:rPr>
        <w:t xml:space="preserve">Il paziente potrà aprire una schermata interattiva basata sulla libreria open-source </w:t>
      </w:r>
      <w:proofErr w:type="spellStart"/>
      <w:r w:rsidR="00493448" w:rsidRPr="00493448">
        <w:rPr>
          <w:b/>
          <w:bCs/>
        </w:rPr>
        <w:t>Leaflet</w:t>
      </w:r>
      <w:proofErr w:type="spellEnd"/>
      <w:r w:rsidR="00493448" w:rsidRPr="00493448">
        <w:rPr>
          <w:b/>
          <w:bCs/>
        </w:rPr>
        <w:t xml:space="preserve"> integrata con </w:t>
      </w:r>
      <w:proofErr w:type="spellStart"/>
      <w:r w:rsidR="00493448" w:rsidRPr="00493448">
        <w:rPr>
          <w:b/>
          <w:bCs/>
        </w:rPr>
        <w:t>OpenStreetMap</w:t>
      </w:r>
      <w:proofErr w:type="spellEnd"/>
      <w:r w:rsidR="00493448" w:rsidRPr="00493448">
        <w:rPr>
          <w:b/>
          <w:bCs/>
        </w:rPr>
        <w:t xml:space="preserve">. Sfruttando il GPS dello smartphone tramite il plugin di </w:t>
      </w:r>
      <w:proofErr w:type="spellStart"/>
      <w:r w:rsidR="00493448" w:rsidRPr="00493448">
        <w:rPr>
          <w:b/>
          <w:bCs/>
        </w:rPr>
        <w:t>Capacitor</w:t>
      </w:r>
      <w:proofErr w:type="spellEnd"/>
      <w:r w:rsidR="00493448" w:rsidRPr="00493448">
        <w:rPr>
          <w:b/>
          <w:bCs/>
        </w:rPr>
        <w:t>, il paziente potrà visualizzare un marker personalizzato che indica la sua posizione attuale in tempo reale e, contemporaneamente, vedrà un secondo marker statico che rappresenta la sede dello studio medico, con il calcolo automatico della distanza chilometrica che lo separa dal centro di riabilitazione.</w:t>
      </w:r>
    </w:p>
    <w:p w14:paraId="64AF1390" w14:textId="27F40D41" w:rsidR="00E0325F" w:rsidRDefault="007669CD" w:rsidP="00E0325F">
      <w:pPr>
        <w:numPr>
          <w:ilvl w:val="1"/>
          <w:numId w:val="6"/>
        </w:numPr>
        <w:rPr>
          <w:b/>
          <w:bCs/>
        </w:rPr>
      </w:pPr>
      <w:r w:rsidRPr="007669CD">
        <w:rPr>
          <w:b/>
          <w:bCs/>
        </w:rPr>
        <w:t>Scatto Foto per lo Storico Posturale:</w:t>
      </w:r>
      <w:r w:rsidR="005E2920" w:rsidRPr="005E2920">
        <w:rPr>
          <w:b/>
          <w:bCs/>
        </w:rPr>
        <w:t xml:space="preserve"> </w:t>
      </w:r>
      <w:r w:rsidR="00493448" w:rsidRPr="00493448">
        <w:rPr>
          <w:b/>
          <w:bCs/>
        </w:rPr>
        <w:t>Il paziente potrà attivare la fotocamera del proprio dispositivo o selezionare un'immagine dalla galleria tramite un prompt guidato. L'utilità di questa funzione è strettamente clinica: il paziente potrà scattarsi delle foto periodiche (ad esempio settimanali, davanti allo specchio) per creare un vero e proprio diario visivo dei propri miglioramenti posturali o dell'estensione di un'articolazione, offrendo al fisioterapista un prezioso materiale visivo di supporto da consultare durante le visite di controllo in studio.</w:t>
      </w:r>
    </w:p>
    <w:p w14:paraId="3D414F62" w14:textId="77777777" w:rsidR="00C46CEF" w:rsidRDefault="00C46CEF" w:rsidP="00C46CEF">
      <w:pPr>
        <w:rPr>
          <w:b/>
          <w:bCs/>
        </w:rPr>
      </w:pPr>
    </w:p>
    <w:p w14:paraId="4BB2655A" w14:textId="77777777" w:rsidR="00C46CEF" w:rsidRPr="00C46CEF" w:rsidRDefault="00C46CEF" w:rsidP="00C46CEF">
      <w:pPr>
        <w:rPr>
          <w:b/>
          <w:bCs/>
        </w:rPr>
      </w:pPr>
    </w:p>
    <w:p w14:paraId="2B8E56CD" w14:textId="5A528D5D" w:rsidR="00E0325F" w:rsidRPr="00456036" w:rsidRDefault="00C46CEF" w:rsidP="00E0325F">
      <w:pPr>
        <w:rPr>
          <w:b/>
          <w:bCs/>
          <w:sz w:val="32"/>
          <w:szCs w:val="32"/>
        </w:rPr>
      </w:pPr>
      <w:r>
        <w:rPr>
          <w:b/>
          <w:bCs/>
          <w:sz w:val="32"/>
          <w:szCs w:val="32"/>
        </w:rPr>
        <w:t>5</w:t>
      </w:r>
      <w:r w:rsidR="00E0325F" w:rsidRPr="00456036">
        <w:rPr>
          <w:b/>
          <w:bCs/>
          <w:sz w:val="32"/>
          <w:szCs w:val="32"/>
        </w:rPr>
        <w:t>. PIANIFICAZIONE DELLO SVILUPPO (Fasi di Progetto)</w:t>
      </w:r>
    </w:p>
    <w:p w14:paraId="0EA4C7FF" w14:textId="77777777" w:rsidR="00E0325F" w:rsidRPr="00456036" w:rsidRDefault="00E0325F" w:rsidP="00E0325F">
      <w:pPr>
        <w:rPr>
          <w:b/>
          <w:bCs/>
        </w:rPr>
      </w:pPr>
      <w:r w:rsidRPr="00456036">
        <w:rPr>
          <w:b/>
          <w:bCs/>
        </w:rPr>
        <w:t>Per garantire il completamento dell'opera entro i termini dell'appello del 10 luglio 2026, lo sviluppo verrà suddiviso nelle seguenti macro-fasi:</w:t>
      </w:r>
    </w:p>
    <w:p w14:paraId="62994D16" w14:textId="77777777" w:rsidR="00E0325F" w:rsidRPr="00456036" w:rsidRDefault="00E0325F" w:rsidP="00E0325F">
      <w:pPr>
        <w:numPr>
          <w:ilvl w:val="0"/>
          <w:numId w:val="2"/>
        </w:numPr>
        <w:rPr>
          <w:b/>
          <w:bCs/>
        </w:rPr>
      </w:pPr>
      <w:r w:rsidRPr="00456036">
        <w:rPr>
          <w:b/>
          <w:bCs/>
        </w:rPr>
        <w:t>Fase 1 (</w:t>
      </w:r>
      <w:proofErr w:type="spellStart"/>
      <w:r w:rsidRPr="00456036">
        <w:rPr>
          <w:b/>
          <w:bCs/>
        </w:rPr>
        <w:t>Backend</w:t>
      </w:r>
      <w:proofErr w:type="spellEnd"/>
      <w:r w:rsidRPr="00456036">
        <w:rPr>
          <w:b/>
          <w:bCs/>
        </w:rPr>
        <w:t xml:space="preserve"> &amp; DB Setup): Configurazione del database </w:t>
      </w:r>
      <w:proofErr w:type="spellStart"/>
      <w:r w:rsidRPr="00456036">
        <w:rPr>
          <w:b/>
          <w:bCs/>
        </w:rPr>
        <w:t>SQLite</w:t>
      </w:r>
      <w:proofErr w:type="spellEnd"/>
      <w:r w:rsidRPr="00456036">
        <w:rPr>
          <w:b/>
          <w:bCs/>
        </w:rPr>
        <w:t>, scrittura dei modelli e dei controller di login/registrazione con crittografia ed estensione dei ruoli.</w:t>
      </w:r>
    </w:p>
    <w:p w14:paraId="2E2F41D3" w14:textId="77777777" w:rsidR="00E0325F" w:rsidRPr="00456036" w:rsidRDefault="00E0325F" w:rsidP="00E0325F">
      <w:pPr>
        <w:numPr>
          <w:ilvl w:val="0"/>
          <w:numId w:val="2"/>
        </w:numPr>
        <w:rPr>
          <w:b/>
          <w:bCs/>
        </w:rPr>
      </w:pPr>
      <w:r w:rsidRPr="00456036">
        <w:rPr>
          <w:b/>
          <w:bCs/>
        </w:rPr>
        <w:t>Fase 2 (</w:t>
      </w:r>
      <w:proofErr w:type="spellStart"/>
      <w:r w:rsidRPr="00456036">
        <w:rPr>
          <w:b/>
          <w:bCs/>
        </w:rPr>
        <w:t>Frontend</w:t>
      </w:r>
      <w:proofErr w:type="spellEnd"/>
      <w:r w:rsidRPr="00456036">
        <w:rPr>
          <w:b/>
          <w:bCs/>
        </w:rPr>
        <w:t xml:space="preserve"> &amp; Auth Routing): Setup dell'app </w:t>
      </w:r>
      <w:proofErr w:type="spellStart"/>
      <w:r w:rsidRPr="00456036">
        <w:rPr>
          <w:b/>
          <w:bCs/>
        </w:rPr>
        <w:t>Ionic</w:t>
      </w:r>
      <w:proofErr w:type="spellEnd"/>
      <w:r w:rsidRPr="00456036">
        <w:rPr>
          <w:b/>
          <w:bCs/>
        </w:rPr>
        <w:t xml:space="preserve">, implementazione dell'intercettore HTTP e del </w:t>
      </w:r>
      <w:proofErr w:type="spellStart"/>
      <w:r w:rsidRPr="00456036">
        <w:rPr>
          <w:b/>
          <w:bCs/>
        </w:rPr>
        <w:t>routing</w:t>
      </w:r>
      <w:proofErr w:type="spellEnd"/>
      <w:r w:rsidRPr="00456036">
        <w:rPr>
          <w:b/>
          <w:bCs/>
        </w:rPr>
        <w:t xml:space="preserve"> condizionale (terapista/paziente).</w:t>
      </w:r>
    </w:p>
    <w:p w14:paraId="65FD06A7" w14:textId="77777777" w:rsidR="00E0325F" w:rsidRPr="00456036" w:rsidRDefault="00E0325F" w:rsidP="00E0325F">
      <w:pPr>
        <w:numPr>
          <w:ilvl w:val="0"/>
          <w:numId w:val="2"/>
        </w:numPr>
        <w:rPr>
          <w:b/>
          <w:bCs/>
        </w:rPr>
      </w:pPr>
      <w:r w:rsidRPr="00456036">
        <w:rPr>
          <w:b/>
          <w:bCs/>
        </w:rPr>
        <w:t>Fase 3 (Core Business Logic): Implementazione dei form per l'assegnazione degli esercizi (lato desktop) e della scheda con timer e feedback sul dolore (lato mobile).</w:t>
      </w:r>
    </w:p>
    <w:p w14:paraId="36F52E0D" w14:textId="77777777" w:rsidR="00E0325F" w:rsidRPr="00456036" w:rsidRDefault="00E0325F" w:rsidP="00E0325F">
      <w:pPr>
        <w:numPr>
          <w:ilvl w:val="0"/>
          <w:numId w:val="2"/>
        </w:numPr>
        <w:rPr>
          <w:b/>
          <w:bCs/>
        </w:rPr>
      </w:pPr>
      <w:r w:rsidRPr="00456036">
        <w:rPr>
          <w:b/>
          <w:bCs/>
        </w:rPr>
        <w:t xml:space="preserve">Fase 4 (Integrazione Hardware): Sviluppo delle pagine dedicate alla fotocamera (storico posturale) e alla mappa </w:t>
      </w:r>
      <w:proofErr w:type="spellStart"/>
      <w:r w:rsidRPr="00456036">
        <w:rPr>
          <w:b/>
          <w:bCs/>
        </w:rPr>
        <w:t>Leaflet</w:t>
      </w:r>
      <w:proofErr w:type="spellEnd"/>
      <w:r w:rsidRPr="00456036">
        <w:rPr>
          <w:b/>
          <w:bCs/>
        </w:rPr>
        <w:t xml:space="preserve"> (geolocalizzazione).</w:t>
      </w:r>
    </w:p>
    <w:p w14:paraId="76F48C73" w14:textId="77777777" w:rsidR="00E0325F" w:rsidRPr="00456036" w:rsidRDefault="00E0325F" w:rsidP="00E0325F">
      <w:pPr>
        <w:numPr>
          <w:ilvl w:val="0"/>
          <w:numId w:val="2"/>
        </w:numPr>
        <w:rPr>
          <w:b/>
          <w:bCs/>
        </w:rPr>
      </w:pPr>
      <w:r w:rsidRPr="00456036">
        <w:rPr>
          <w:b/>
          <w:bCs/>
        </w:rPr>
        <w:t>Fase 5 (Testing &amp; Debugging): Validazione dei flussi, correzione dei disallineamenti di rete e finalizzazione del codice per l'appello d'esame.</w:t>
      </w:r>
    </w:p>
    <w:p w14:paraId="1EBD0EEA" w14:textId="77777777" w:rsidR="00E0325F" w:rsidRPr="00456036" w:rsidRDefault="00E0325F" w:rsidP="00E0325F">
      <w:pPr>
        <w:rPr>
          <w:b/>
          <w:bCs/>
        </w:rPr>
      </w:pPr>
    </w:p>
    <w:p w14:paraId="55F1F9A7" w14:textId="77777777" w:rsidR="00E0325F" w:rsidRPr="00456036" w:rsidRDefault="00E0325F" w:rsidP="00E0325F"/>
    <w:p w14:paraId="310C496C" w14:textId="77777777" w:rsidR="00E0325F" w:rsidRDefault="00E0325F"/>
    <w:sectPr w:rsidR="00E0325F" w:rsidSect="00E0325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F6A"/>
    <w:multiLevelType w:val="multilevel"/>
    <w:tmpl w:val="AC1E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334F4"/>
    <w:multiLevelType w:val="multilevel"/>
    <w:tmpl w:val="7CD6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D300E"/>
    <w:multiLevelType w:val="multilevel"/>
    <w:tmpl w:val="75D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D7DB2"/>
    <w:multiLevelType w:val="multilevel"/>
    <w:tmpl w:val="EB4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34A8D"/>
    <w:multiLevelType w:val="multilevel"/>
    <w:tmpl w:val="B44C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A546B"/>
    <w:multiLevelType w:val="multilevel"/>
    <w:tmpl w:val="B292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8498">
    <w:abstractNumId w:val="2"/>
  </w:num>
  <w:num w:numId="2" w16cid:durableId="841554971">
    <w:abstractNumId w:val="0"/>
  </w:num>
  <w:num w:numId="3" w16cid:durableId="1595625360">
    <w:abstractNumId w:val="1"/>
  </w:num>
  <w:num w:numId="4" w16cid:durableId="6370737">
    <w:abstractNumId w:val="3"/>
  </w:num>
  <w:num w:numId="5" w16cid:durableId="544147071">
    <w:abstractNumId w:val="5"/>
  </w:num>
  <w:num w:numId="6" w16cid:durableId="13102819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5F"/>
    <w:rsid w:val="00493448"/>
    <w:rsid w:val="005E2920"/>
    <w:rsid w:val="006E75A0"/>
    <w:rsid w:val="007669CD"/>
    <w:rsid w:val="00B21DD9"/>
    <w:rsid w:val="00BB3932"/>
    <w:rsid w:val="00C46CEF"/>
    <w:rsid w:val="00E0325F"/>
    <w:rsid w:val="00E123FE"/>
    <w:rsid w:val="00ED6D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F245"/>
  <w15:chartTrackingRefBased/>
  <w15:docId w15:val="{36F406B6-3076-4517-804F-C924155F1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325F"/>
  </w:style>
  <w:style w:type="paragraph" w:styleId="Titolo1">
    <w:name w:val="heading 1"/>
    <w:basedOn w:val="Normale"/>
    <w:next w:val="Normale"/>
    <w:link w:val="Titolo1Carattere"/>
    <w:uiPriority w:val="9"/>
    <w:qFormat/>
    <w:rsid w:val="00E0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0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032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032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032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032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032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032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032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032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032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032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032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032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032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032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032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032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E0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032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032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032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032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0325F"/>
    <w:rPr>
      <w:i/>
      <w:iCs/>
      <w:color w:val="404040" w:themeColor="text1" w:themeTint="BF"/>
    </w:rPr>
  </w:style>
  <w:style w:type="paragraph" w:styleId="Paragrafoelenco">
    <w:name w:val="List Paragraph"/>
    <w:basedOn w:val="Normale"/>
    <w:uiPriority w:val="34"/>
    <w:qFormat/>
    <w:rsid w:val="00E0325F"/>
    <w:pPr>
      <w:ind w:left="720"/>
      <w:contextualSpacing/>
    </w:pPr>
  </w:style>
  <w:style w:type="character" w:styleId="Enfasiintensa">
    <w:name w:val="Intense Emphasis"/>
    <w:basedOn w:val="Carpredefinitoparagrafo"/>
    <w:uiPriority w:val="21"/>
    <w:qFormat/>
    <w:rsid w:val="00E0325F"/>
    <w:rPr>
      <w:i/>
      <w:iCs/>
      <w:color w:val="0F4761" w:themeColor="accent1" w:themeShade="BF"/>
    </w:rPr>
  </w:style>
  <w:style w:type="paragraph" w:styleId="Citazioneintensa">
    <w:name w:val="Intense Quote"/>
    <w:basedOn w:val="Normale"/>
    <w:next w:val="Normale"/>
    <w:link w:val="CitazioneintensaCarattere"/>
    <w:uiPriority w:val="30"/>
    <w:qFormat/>
    <w:rsid w:val="00E0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0325F"/>
    <w:rPr>
      <w:i/>
      <w:iCs/>
      <w:color w:val="0F4761" w:themeColor="accent1" w:themeShade="BF"/>
    </w:rPr>
  </w:style>
  <w:style w:type="character" w:styleId="Riferimentointenso">
    <w:name w:val="Intense Reference"/>
    <w:basedOn w:val="Carpredefinitoparagrafo"/>
    <w:uiPriority w:val="32"/>
    <w:qFormat/>
    <w:rsid w:val="00E03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1229</Words>
  <Characters>7009</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Iacono</dc:creator>
  <cp:keywords/>
  <dc:description/>
  <cp:lastModifiedBy>Alessio Iacono</cp:lastModifiedBy>
  <cp:revision>5</cp:revision>
  <dcterms:created xsi:type="dcterms:W3CDTF">2026-06-11T15:35:00Z</dcterms:created>
  <dcterms:modified xsi:type="dcterms:W3CDTF">2026-06-22T09:09:00Z</dcterms:modified>
</cp:coreProperties>
</file>