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TRENDnet TV-IP651WI alphapd multipart/form-data parsing Out-of-bounds Read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TRENDnet</w:t>
      </w:r>
    </w:p>
    <w:p>
      <w:r>
        <w:rPr>
          <w:b/>
        </w:rPr>
        <w:t xml:space="preserve">Product: </w:t>
      </w:r>
      <w:r>
        <w:t>TV-IP651WI (Wireless Day/Night PTZ Network Camera)</w:t>
      </w:r>
    </w:p>
    <w:p>
      <w:r>
        <w:rPr>
          <w:b/>
        </w:rPr>
        <w:t xml:space="preserve">Tested Version: </w:t>
      </w:r>
      <w:r>
        <w:t>FW_TV-IP651WI_V1_1.07.01.zip</w:t>
      </w:r>
    </w:p>
    <w:p>
      <w:r>
        <w:rPr>
          <w:b/>
        </w:rPr>
        <w:t xml:space="preserve">Affected Component: </w:t>
      </w:r>
      <w:r>
        <w:t>alphapd (embedded web server)</w:t>
      </w:r>
    </w:p>
    <w:p>
      <w:r>
        <w:rPr>
          <w:b/>
        </w:rPr>
        <w:t xml:space="preserve">Affected Endpoints (observed): </w:t>
      </w:r>
      <w:r>
        <w:t>/setSystemControl, /setFirmwareUpgrade</w:t>
      </w:r>
    </w:p>
    <w:p>
      <w:r>
        <w:rPr>
          <w:b/>
        </w:rPr>
        <w:t xml:space="preserve">Vulnerability Type: </w:t>
      </w:r>
      <w:r>
        <w:t>Out-of-bounds read / invalid pointer dereference during multipart parsing</w:t>
      </w:r>
    </w:p>
    <w:p>
      <w:r>
        <w:rPr>
          <w:b/>
        </w:rPr>
        <w:t xml:space="preserve">CWE: </w:t>
      </w:r>
      <w:r>
        <w:t>CWE-125 (Out-of-bounds Read)</w:t>
      </w:r>
    </w:p>
    <w:p>
      <w:r>
        <w:rPr>
          <w:b/>
        </w:rPr>
        <w:t xml:space="preserve">Authentication: </w:t>
      </w:r>
      <w:r>
        <w:t>Required (Digest authentication shown in PoC)</w:t>
      </w:r>
    </w:p>
    <w:p>
      <w:r>
        <w:rPr>
          <w:b/>
        </w:rPr>
        <w:t xml:space="preserve">Disassembly Base Address: </w:t>
      </w:r>
      <w:r>
        <w:t>0x400000</w:t>
      </w:r>
    </w:p>
    <w:p/>
    <w:p>
      <w:r>
        <w:rPr>
          <w:b/>
          <w:sz w:val="32"/>
        </w:rPr>
        <w:t>Vulnerability Overview</w:t>
      </w:r>
    </w:p>
    <w:p>
      <w:r>
        <w:t>A segmentation fault (SIGSEGV) was identified in alphapd as shipped in FW_TV-IP651WI_V1_1.07.01.zip for the TRENDnet TV-IP651WI network camera. A remote authenticated attacker can trigger a crash by sending a sequence of HTTP POST requests culminating in a crafted multipart/form-data upload to the firmware upgrade handler. The crash occurs during request parsing and results in termination of the alphapd web server process, causing a denial of service of the web management interface.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Attack Vector: </w:t>
      </w:r>
      <w:r>
        <w:t>Remote (HTTP)</w:t>
      </w:r>
    </w:p>
    <w:p>
      <w:r>
        <w:rPr>
          <w:b/>
        </w:rPr>
        <w:t xml:space="preserve">Impact: </w:t>
      </w:r>
      <w:r>
        <w:t>Authenticated Denial of Service (alphapd crash)</w:t>
      </w:r>
    </w:p>
    <w:p>
      <w:r>
        <w:rPr>
          <w:b/>
        </w:rPr>
        <w:t xml:space="preserve">CVSS v3.1 (Estimated): </w:t>
      </w:r>
      <w:r>
        <w:t>4.9 (CVSS:3.1/AV:N/AC:L/PR:H/UI:N/S:U/C:N/I:N/A:H)</w:t>
      </w:r>
    </w:p>
    <w:p>
      <w:r>
        <w:rPr>
          <w:b/>
        </w:rPr>
        <w:t xml:space="preserve">Crash Type: </w:t>
      </w:r>
      <w:r>
        <w:t>SIGSEGV (invalid read)</w:t>
      </w:r>
    </w:p>
    <w:p>
      <w:r>
        <w:rPr>
          <w:b/>
        </w:rPr>
        <w:t xml:space="preserve">BadVA (invalid read address): </w:t>
      </w:r>
      <w:r>
        <w:t>0x008e562c</w:t>
      </w:r>
    </w:p>
    <w:p>
      <w:r>
        <w:rPr>
          <w:b/>
        </w:rPr>
        <w:t xml:space="preserve">EPC: </w:t>
      </w:r>
      <w:r>
        <w:t>0x772c9114 (libuClibc-0.9.28.so)</w:t>
      </w:r>
    </w:p>
    <w:p>
      <w:r>
        <w:rPr>
          <w:b/>
        </w:rPr>
        <w:t xml:space="preserve">RA: </w:t>
      </w:r>
      <w:r>
        <w:t>0x772c90b0 (libuClibc-0.9.28.so)</w:t>
      </w:r>
    </w:p>
    <w:p>
      <w:r>
        <w:rPr>
          <w:b/>
        </w:rPr>
        <w:t xml:space="preserve">High-level Call Chain: </w:t>
      </w:r>
      <w:r>
        <w:t>websUrlProcessRequest → websCgibinProcessor → findStrInFile → memmem → libuClibc</w:t>
      </w:r>
    </w:p>
    <w:p/>
    <w:p>
      <w:r>
        <w:t>Proof of Concept (PoC): The crash is triggered by sending two HTTP requests separated by the delimiter \x1a\x1a\x1a\x1a. First, POST /setSystemControl (application/x-www-form-urlencoded). Second, POST /setFirmwareUpgrade with Content-Type multipart/form-data and a crafted boundary value. The multipart body includes parameters such as ReplySuccessPage, ReplyErrorPage, ForceBootCodeUpgrade, a firmware file part (DownloadFile), and DownloadCSRV=Upgrade, with the boundary string manipulated to be malformed/overlong.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alphapd's CGI/multipart request parsing is orchestrated by websCgibinProcessor. During firmware upgrade handling, helper routines (findStrInFile → memmem) scan uploaded request data for multipart boundary markers and header delimiters. Under malformed or extreme boundary conditions, the scanning logic can operate with invalid buffer pointer/length combinations or incorrect chunk-boundary arithmetic, resulting in an out-of-bounds read inside libuClibc search/comparison routines (fault at EPC 0x772c9114).</w:t>
      </w:r>
    </w:p>
    <w:p>
      <w:r>
        <w:t>The observed call chain into memmem and the invalid read address (BadVA 0x008e562c) are consistent with a parser bug where the search cursor advances beyond the valid buffer range when attempting to match attacker-supplied boundary text.</w:t>
      </w:r>
    </w:p>
    <w:p/>
    <w:p>
      <w:r>
        <w:rPr>
          <w:b/>
          <w:sz w:val="32"/>
        </w:rPr>
        <w:t>Mitigation / Remediation</w:t>
      </w:r>
    </w:p>
    <w:p>
      <w:r>
        <w:t>Vendor remediation:</w:t>
        <w:br/>
        <w:t>• Harden multipart/form-data parsing: validate boundary length/charset and reject excessively long or malformed boundaries.</w:t>
        <w:br/>
        <w:t>• Validate all file/buffer pointers and lengths before passing them to memmem/memchr/memcmp.</w:t>
        <w:br/>
        <w:t>• Add defensive checks when scanning across chunk boundaries to prevent pointer arithmetic from producing invalid addresses.</w:t>
        <w:br/>
        <w:t>• Fuzz test multipart parsing and the firmware upgrade handler to identify additional edge cases.</w:t>
        <w:br/>
        <w:br/>
        <w:t>Operational mitigations:</w:t>
        <w:br/>
        <w:t>• Restrict access to the management interface to trusted networks and enforce strong admin credentials.</w:t>
        <w:br/>
        <w:t>• Disable remote administration exposure where possible.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