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EA" w:rsidRDefault="00D64B75" w:rsidP="00D64B75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C program: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main(int argc, char **argv)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char buf[8]; // buffer for eight characters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printf("Enter name: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gets(buf); // read from stdio (sensitive function!)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printf("%s\n", buf); // print out data stored in buf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 0; // 0 as return 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CF55EA" w:rsidRPr="00CF55EA">
        <w:rPr>
          <w:rFonts w:ascii="Arial" w:hAnsi="Arial" w:cs="Arial"/>
          <w:noProof/>
          <w:color w:val="222222"/>
        </w:rPr>
        <w:drawing>
          <wp:inline distT="0" distB="0" distL="0" distR="0">
            <wp:extent cx="5943600" cy="1894375"/>
            <wp:effectExtent l="0" t="0" r="0" b="0"/>
            <wp:docPr id="2" name="Slika 2" descr="C:\Users\Aleš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š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AA" w:rsidRDefault="00D64B75" w:rsidP="00F251AA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output returns following message: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*** stack smashing detected ***: &lt;unknown&gt; terminated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Aborted (core dumped)</w:t>
      </w:r>
      <w:r>
        <w:rPr>
          <w:rFonts w:ascii="Arial" w:hAnsi="Arial" w:cs="Arial"/>
          <w:color w:val="222222"/>
        </w:rPr>
        <w:br/>
      </w:r>
    </w:p>
    <w:p w:rsidR="00F251AA" w:rsidRDefault="00D64B75" w:rsidP="00F251AA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It means, that the storage capacity of the memory has been exceeded. In this particular example, we allocated a buffer to store up to 8 characters in the memory, however when I entered the string longer than that, the program returned above mentioned error. In this example, the extra characters that I typed in caused buffer overflow error, consequently that extra data was overflown into adjecent memory location. As a consequence, the data that had already been in memory on that location got overwritten and corrupted</w:t>
      </w:r>
      <w:r w:rsidR="00F251AA">
        <w:rPr>
          <w:rFonts w:ascii="Arial" w:hAnsi="Arial" w:cs="Arial"/>
          <w:color w:val="222222"/>
          <w:shd w:val="clear" w:color="auto" w:fill="FFFFFF"/>
        </w:rPr>
        <w:t xml:space="preserve"> (Fortinet, n.d.)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0F5CE5" w:rsidRDefault="00D64B75" w:rsidP="00F251A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 contrast to the above error in C program, Python handles these errors in different way. For example, this code: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buffer=[None]*10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i in range (0,11):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buffer[i]=7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print(buffer)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Returns the following error: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Traceback (most recent call last):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File "Overflow.py", line 3, in &lt;module&gt;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buffer[i]=7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IndexError: list assignment index out of range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after installing pylint and running the code again with pylint, the error is as follows: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************* Module Overflow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Overflow.py:4:0: C0303: Trailing whitespace (trailing-whitespace)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Overflow.py:5:0: C0304: Final newline missing (missing-final-newline)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Overflow.py:1:0: C0103: Module name "Overflow" doesn't conform to snake_case naming style (invalid-name)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Overflow.py:1:0: C0114: Missing module docstring (missing-module-docstring)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-----------------------------------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Your code has been rated at 0.00/10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results are the instructions of how to correct the code properly. It encourages a developer to follow best design patterns.</w:t>
      </w:r>
    </w:p>
    <w:p w:rsidR="00CF55EA" w:rsidRDefault="00CF55EA" w:rsidP="00D64B75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CF55EA" w:rsidRDefault="00CF55EA" w:rsidP="00D64B7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References:</w:t>
      </w:r>
    </w:p>
    <w:p w:rsidR="00CF55EA" w:rsidRPr="00D64B75" w:rsidRDefault="00CF55EA" w:rsidP="00D64B75">
      <w:r>
        <w:t>Fortinet. (</w:t>
      </w:r>
      <w:r w:rsidR="00F251AA">
        <w:t>n.d.</w:t>
      </w:r>
      <w:r>
        <w:t xml:space="preserve">). Buffer Overflow. </w:t>
      </w:r>
      <w:r w:rsidR="00F251AA">
        <w:t xml:space="preserve">Fortiguard Labs Threat Intelligence. </w:t>
      </w:r>
      <w:r>
        <w:t xml:space="preserve">Available from: </w:t>
      </w:r>
      <w:hyperlink r:id="rId6" w:tgtFrame="_blank" w:history="1">
        <w:r>
          <w:rPr>
            <w:rStyle w:val="Hiperpovezava"/>
            <w:rFonts w:cs="Arial"/>
            <w:color w:val="1155CC"/>
            <w:shd w:val="clear" w:color="auto" w:fill="FFFFFF"/>
          </w:rPr>
          <w:t>https://www.fortinet.com/resources/cyberglossary/buffer-overflow</w:t>
        </w:r>
      </w:hyperlink>
      <w:r>
        <w:t xml:space="preserve"> </w:t>
      </w:r>
      <w:r w:rsidR="00F251AA">
        <w:t>[Accessed 5 June 2023]</w:t>
      </w:r>
    </w:p>
    <w:sectPr w:rsidR="00CF55EA" w:rsidRPr="00D64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55E"/>
    <w:multiLevelType w:val="multilevel"/>
    <w:tmpl w:val="1028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264CB4"/>
    <w:multiLevelType w:val="multilevel"/>
    <w:tmpl w:val="EF3082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484D58"/>
    <w:multiLevelType w:val="multilevel"/>
    <w:tmpl w:val="F81C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A112BE0"/>
    <w:multiLevelType w:val="multilevel"/>
    <w:tmpl w:val="5CE2D1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FB67CA"/>
    <w:multiLevelType w:val="hybridMultilevel"/>
    <w:tmpl w:val="E8C6A4B8"/>
    <w:lvl w:ilvl="0" w:tplc="BEDEE7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44CA1"/>
    <w:multiLevelType w:val="hybridMultilevel"/>
    <w:tmpl w:val="21F06B5E"/>
    <w:lvl w:ilvl="0" w:tplc="FEB2B6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964"/>
    <w:multiLevelType w:val="multilevel"/>
    <w:tmpl w:val="754E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D0824"/>
    <w:multiLevelType w:val="hybridMultilevel"/>
    <w:tmpl w:val="066E05CE"/>
    <w:lvl w:ilvl="0" w:tplc="5AE46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F2E3C"/>
    <w:multiLevelType w:val="hybridMultilevel"/>
    <w:tmpl w:val="70DC4926"/>
    <w:lvl w:ilvl="0" w:tplc="D062BC4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242F3"/>
    <w:multiLevelType w:val="hybridMultilevel"/>
    <w:tmpl w:val="87BCCE6A"/>
    <w:lvl w:ilvl="0" w:tplc="A7804488">
      <w:start w:val="1"/>
      <w:numFmt w:val="decimal"/>
      <w:pStyle w:val="Naslov2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69AD616B"/>
    <w:multiLevelType w:val="hybridMultilevel"/>
    <w:tmpl w:val="ABEC1084"/>
    <w:lvl w:ilvl="0" w:tplc="69C40C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3"/>
  </w:num>
  <w:num w:numId="6">
    <w:abstractNumId w:val="3"/>
  </w:num>
  <w:num w:numId="7">
    <w:abstractNumId w:val="0"/>
  </w:num>
  <w:num w:numId="8">
    <w:abstractNumId w:val="5"/>
  </w:num>
  <w:num w:numId="9">
    <w:abstractNumId w:val="5"/>
  </w:num>
  <w:num w:numId="10">
    <w:abstractNumId w:val="7"/>
  </w:num>
  <w:num w:numId="11">
    <w:abstractNumId w:val="1"/>
  </w:num>
  <w:num w:numId="12">
    <w:abstractNumId w:val="4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E5"/>
    <w:rsid w:val="000F5CE5"/>
    <w:rsid w:val="00176287"/>
    <w:rsid w:val="002B23C8"/>
    <w:rsid w:val="007C217C"/>
    <w:rsid w:val="00CF55EA"/>
    <w:rsid w:val="00D643FB"/>
    <w:rsid w:val="00D64B75"/>
    <w:rsid w:val="00ED4AAC"/>
    <w:rsid w:val="00F251AA"/>
    <w:rsid w:val="00F37AFB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C161"/>
  <w15:chartTrackingRefBased/>
  <w15:docId w15:val="{F7086CBC-2D97-4CC4-BC95-A220C4E9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D4AA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B23C8"/>
    <w:pPr>
      <w:keepNext/>
      <w:keepLines/>
      <w:numPr>
        <w:numId w:val="15"/>
      </w:numPr>
      <w:spacing w:before="40" w:after="0" w:line="480" w:lineRule="auto"/>
      <w:outlineLvl w:val="1"/>
    </w:pPr>
    <w:rPr>
      <w:rFonts w:ascii="Arial" w:eastAsiaTheme="majorEastAsia" w:hAnsi="Arial" w:cstheme="majorBidi"/>
      <w:b/>
      <w:sz w:val="24"/>
      <w:szCs w:val="26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D4AAC"/>
    <w:rPr>
      <w:rFonts w:eastAsiaTheme="majorEastAsia" w:cstheme="majorBidi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2B23C8"/>
    <w:rPr>
      <w:rFonts w:ascii="Arial" w:eastAsiaTheme="majorEastAsia" w:hAnsi="Arial" w:cstheme="majorBidi"/>
      <w:b/>
      <w:sz w:val="24"/>
      <w:szCs w:val="26"/>
      <w:lang w:val="sl-SI"/>
    </w:rPr>
  </w:style>
  <w:style w:type="paragraph" w:styleId="Navadensplet">
    <w:name w:val="Normal (Web)"/>
    <w:basedOn w:val="Navaden"/>
    <w:uiPriority w:val="99"/>
    <w:semiHidden/>
    <w:unhideWhenUsed/>
    <w:rsid w:val="000F5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odaHTML">
    <w:name w:val="HTML Code"/>
    <w:basedOn w:val="Privzetapisavaodstavka"/>
    <w:uiPriority w:val="99"/>
    <w:semiHidden/>
    <w:unhideWhenUsed/>
    <w:rsid w:val="000F5CE5"/>
    <w:rPr>
      <w:rFonts w:ascii="Courier New" w:eastAsia="Times New Roman" w:hAnsi="Courier New" w:cs="Courier New"/>
      <w:sz w:val="20"/>
      <w:szCs w:val="20"/>
    </w:rPr>
  </w:style>
  <w:style w:type="character" w:styleId="Hiperpovezava">
    <w:name w:val="Hyperlink"/>
    <w:basedOn w:val="Privzetapisavaodstavka"/>
    <w:uiPriority w:val="99"/>
    <w:semiHidden/>
    <w:unhideWhenUsed/>
    <w:rsid w:val="00D64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tinet.com/resources/cyberglossary/buffer-overflo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</dc:creator>
  <cp:keywords/>
  <dc:description/>
  <cp:lastModifiedBy>Aleš</cp:lastModifiedBy>
  <cp:revision>3</cp:revision>
  <dcterms:created xsi:type="dcterms:W3CDTF">2023-07-17T10:18:00Z</dcterms:created>
  <dcterms:modified xsi:type="dcterms:W3CDTF">2023-07-17T10:25:00Z</dcterms:modified>
</cp:coreProperties>
</file>