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p>
      <w:pPr>
        <w:pStyle w:val="Normal1"/>
        <w:widowControl w:val="false"/>
        <w:spacing w:lineRule="auto" w:line="240" w:before="0" w:after="0"/>
        <w:ind w:left="0" w:hanging="0"/>
        <w:rPr/>
      </w:pPr>
      <w:r>
        <w:rPr>
          <w:b/>
          <w:color w:val="0370AD"/>
          <w:sz w:val="32"/>
          <w:szCs w:val="32"/>
        </w:rPr>
        <w:t>Curriculum Vitae</w:t>
      </w:r>
    </w:p>
    <w:p>
      <w:pPr>
        <w:pStyle w:val="Normal1"/>
        <w:widowControl w:val="false"/>
        <w:spacing w:lineRule="auto" w:line="240" w:before="0" w:after="0"/>
        <w:ind w:left="0" w:hanging="0"/>
        <w:rPr>
          <w:color w:val="0370AD"/>
        </w:rPr>
      </w:pPr>
      <w:r>
        <w:rPr>
          <w:color w:val="0370AD"/>
        </w:rPr>
      </w:r>
    </w:p>
    <w:p>
      <w:pPr>
        <w:pStyle w:val="Normal1"/>
        <w:widowControl w:val="false"/>
        <w:spacing w:lineRule="auto" w:line="240" w:before="0" w:after="0"/>
        <w:ind w:left="0" w:hanging="0"/>
        <w:rPr>
          <w:color w:val="0370AD"/>
        </w:rPr>
      </w:pPr>
      <w:r>
        <w:rPr>
          <w:b/>
          <w:color w:val="0370AD"/>
          <w:sz w:val="22"/>
          <w:szCs w:val="22"/>
        </w:rPr>
        <w:t>Ms. AV (Alesya) Sheremet</w:t>
      </w:r>
    </w:p>
    <w:p>
      <w:pPr>
        <w:pStyle w:val="Normal1"/>
        <w:widowControl w:val="false"/>
        <w:spacing w:lineRule="auto" w:line="240" w:before="0" w:after="0"/>
        <w:ind w:left="0" w:hanging="0"/>
        <w:rPr>
          <w:color w:val="0370AD"/>
        </w:rPr>
      </w:pPr>
      <w:r>
        <w:rPr>
          <w:color w:val="0370AD"/>
        </w:rPr>
      </w:r>
    </w:p>
    <w:p>
      <w:pPr>
        <w:pStyle w:val="Normal1"/>
        <w:widowControl w:val="false"/>
        <w:spacing w:lineRule="auto" w:line="240" w:before="0" w:after="0"/>
        <w:ind w:left="0" w:hanging="0"/>
        <w:rPr>
          <w:color w:val="0370AD"/>
        </w:rPr>
      </w:pPr>
      <w:r>
        <w:rPr>
          <w:b/>
          <w:color w:val="0370AD"/>
          <w:sz w:val="22"/>
          <w:szCs w:val="22"/>
        </w:rPr>
        <w:t>Year of birth: 1984</w:t>
      </w:r>
    </w:p>
    <w:p>
      <w:pPr>
        <w:pStyle w:val="Normal1"/>
        <w:widowControl w:val="false"/>
        <w:spacing w:lineRule="auto" w:line="240" w:before="0" w:after="0"/>
        <w:ind w:left="0" w:hanging="0"/>
        <w:rPr>
          <w:color w:val="0370AD"/>
        </w:rPr>
      </w:pPr>
      <w:r>
        <w:rPr>
          <w:b/>
          <w:color w:val="0370AD"/>
          <w:sz w:val="22"/>
          <w:szCs w:val="22"/>
        </w:rPr>
        <w:t>Residence: Utrecht</w:t>
      </w:r>
    </w:p>
    <w:p>
      <w:pPr>
        <w:pStyle w:val="Normal1"/>
        <w:widowControl w:val="false"/>
        <w:spacing w:lineRule="auto" w:line="240" w:before="0" w:after="0"/>
        <w:ind w:left="0" w:hanging="0"/>
        <w:rPr>
          <w:color w:val="0370AD"/>
        </w:rPr>
      </w:pPr>
      <w:r>
        <w:rPr>
          <w:b/>
          <w:color w:val="0370AD"/>
          <w:sz w:val="22"/>
          <w:szCs w:val="22"/>
        </w:rPr>
        <w:t>Nationality: Dutch</w:t>
      </w:r>
    </w:p>
    <w:p>
      <w:pPr>
        <w:pStyle w:val="Normal1"/>
        <w:keepNext w:val="false"/>
        <w:keepLines w:val="false"/>
        <w:pageBreakBefore w:val="false"/>
        <w:widowControl/>
        <w:pBdr/>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tbl>
      <w:tblPr>
        <w:tblStyle w:val="Table1"/>
        <w:tblpPr w:bottomFromText="0" w:horzAnchor="text" w:leftFromText="141" w:rightFromText="141" w:tblpX="-176" w:tblpY="2386" w:topFromText="0" w:vertAnchor="text"/>
        <w:tblW w:w="10449" w:type="dxa"/>
        <w:jc w:val="left"/>
        <w:tblInd w:w="0" w:type="dxa"/>
        <w:tblLayout w:type="fixed"/>
        <w:tblCellMar>
          <w:top w:w="0" w:type="dxa"/>
          <w:left w:w="108" w:type="dxa"/>
          <w:bottom w:w="0" w:type="dxa"/>
          <w:right w:w="108" w:type="dxa"/>
        </w:tblCellMar>
        <w:tblLook w:val="0400"/>
      </w:tblPr>
      <w:tblGrid>
        <w:gridCol w:w="6834"/>
        <w:gridCol w:w="3614"/>
      </w:tblGrid>
      <w:tr>
        <w:trPr>
          <w:cantSplit w:val="true"/>
        </w:trPr>
        <w:tc>
          <w:tcPr>
            <w:tcW w:w="6834" w:type="dxa"/>
            <w:tcBorders/>
          </w:tcPr>
          <w:p>
            <w:pPr>
              <w:pStyle w:val="Normal1"/>
              <w:widowControl w:val="false"/>
              <w:spacing w:lineRule="auto" w:line="240" w:before="0" w:after="0"/>
              <w:ind w:left="0" w:hanging="0"/>
              <w:jc w:val="left"/>
              <w:rPr>
                <w:color w:val="0370AD"/>
              </w:rPr>
            </w:pPr>
            <w:r>
              <w:rPr>
                <w:b/>
                <w:color w:val="0370AD"/>
                <w:sz w:val="22"/>
                <w:szCs w:val="22"/>
              </w:rPr>
              <w:t>Profile</w:t>
            </w:r>
          </w:p>
          <w:p>
            <w:pPr>
              <w:pStyle w:val="Normal1"/>
              <w:widowControl w:val="false"/>
              <w:spacing w:lineRule="auto" w:line="240" w:before="0" w:after="0"/>
              <w:ind w:left="0" w:hanging="0"/>
              <w:jc w:val="left"/>
              <w:rPr>
                <w:color w:val="000000"/>
                <w:sz w:val="24"/>
                <w:szCs w:val="24"/>
              </w:rPr>
            </w:pPr>
            <w:r>
              <w:rPr>
                <w:color w:val="000000"/>
                <w:sz w:val="24"/>
                <w:szCs w:val="24"/>
              </w:rPr>
            </w:r>
          </w:p>
          <w:p>
            <w:pPr>
              <w:pStyle w:val="Normal1"/>
              <w:widowControl w:val="false"/>
              <w:spacing w:lineRule="auto" w:line="240" w:before="0" w:after="0"/>
              <w:ind w:left="0" w:hanging="0"/>
              <w:jc w:val="left"/>
              <w:rPr>
                <w:color w:val="000000"/>
              </w:rPr>
            </w:pPr>
            <w:r>
              <w:rPr>
                <w:color w:val="000000"/>
              </w:rPr>
              <w:t>Ik ben een software ontwikkelaar met een focus op het creëren van heldere, herbruikbare code, kwaliteit van de implementatie en het testen van de software.</w:t>
            </w:r>
          </w:p>
          <w:p>
            <w:pPr>
              <w:pStyle w:val="Normal1"/>
              <w:widowControl w:val="false"/>
              <w:spacing w:lineRule="auto" w:line="240" w:before="0" w:after="0"/>
              <w:ind w:left="0" w:hanging="0"/>
              <w:jc w:val="left"/>
              <w:rPr>
                <w:color w:val="000000"/>
              </w:rPr>
            </w:pPr>
            <w:r>
              <w:rPr>
                <w:color w:val="000000"/>
              </w:rPr>
            </w:r>
          </w:p>
          <w:p>
            <w:pPr>
              <w:pStyle w:val="Normal1"/>
              <w:widowControl w:val="false"/>
              <w:spacing w:lineRule="auto" w:line="240" w:before="0" w:after="0"/>
              <w:ind w:left="0" w:hanging="0"/>
              <w:jc w:val="left"/>
              <w:rPr>
                <w:color w:val="000000"/>
              </w:rPr>
            </w:pPr>
            <w:r>
              <w:rPr>
                <w:color w:val="000000"/>
              </w:rPr>
              <w:t>Ik heb goede coachingsvaardigheden, ik ben zelfstartend en gemotiveerd, ik ben een teamspeler met goede verbale en schriftelijke communicatievaardigheden.</w:t>
            </w:r>
          </w:p>
          <w:p>
            <w:pPr>
              <w:pStyle w:val="Normal1"/>
              <w:widowControl w:val="false"/>
              <w:spacing w:lineRule="auto" w:line="240" w:before="0" w:after="0"/>
              <w:ind w:left="0" w:hanging="0"/>
              <w:jc w:val="left"/>
              <w:rPr>
                <w:color w:val="000000"/>
              </w:rPr>
            </w:pPr>
            <w:r>
              <w:rPr>
                <w:color w:val="000000"/>
              </w:rPr>
            </w:r>
          </w:p>
          <w:p>
            <w:pPr>
              <w:pStyle w:val="Normal1"/>
              <w:keepNext w:val="false"/>
              <w:keepLines w:val="false"/>
              <w:widowControl w:val="false"/>
              <w:pBdr/>
              <w:shd w:val="clear" w:fill="auto"/>
              <w:spacing w:lineRule="auto" w:line="276" w:before="0" w:after="140"/>
              <w:ind w:left="10" w:right="0" w:hanging="10"/>
              <w:jc w:val="left"/>
              <w:rPr>
                <w:rFonts w:ascii="Verdana" w:hAnsi="Verdana" w:eastAsia="Verdana" w:cs="Verdan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br/>
            </w:r>
          </w:p>
          <w:p>
            <w:pPr>
              <w:pStyle w:val="Normal1"/>
              <w:widowControl w:val="false"/>
              <w:spacing w:lineRule="auto" w:line="240" w:before="0" w:after="0"/>
              <w:ind w:left="0" w:hanging="0"/>
              <w:jc w:val="left"/>
              <w:rPr/>
            </w:pPr>
            <w:r>
              <w:rPr/>
            </w:r>
          </w:p>
          <w:p>
            <w:pPr>
              <w:pStyle w:val="Normal1"/>
              <w:widowControl w:val="false"/>
              <w:spacing w:lineRule="auto" w:line="240" w:before="0" w:after="0"/>
              <w:ind w:left="0" w:hanging="0"/>
              <w:jc w:val="left"/>
              <w:rPr/>
            </w:pPr>
            <w:r>
              <w:rPr/>
            </w:r>
          </w:p>
        </w:tc>
        <w:tc>
          <w:tcPr>
            <w:tcW w:w="3614" w:type="dxa"/>
            <w:tcBorders/>
          </w:tcPr>
          <w:p>
            <w:pPr>
              <w:pStyle w:val="Normal1"/>
              <w:widowControl w:val="false"/>
              <w:spacing w:lineRule="auto" w:line="240" w:before="0" w:after="0"/>
              <w:ind w:left="0" w:hanging="0"/>
              <w:jc w:val="left"/>
              <w:rPr>
                <w:b/>
                <w:color w:val="1F4E79"/>
                <w:sz w:val="22"/>
                <w:szCs w:val="22"/>
              </w:rPr>
            </w:pPr>
            <w:r>
              <w:rPr>
                <w:b/>
                <w:color w:val="0370AD"/>
                <w:sz w:val="22"/>
                <w:szCs w:val="22"/>
              </w:rPr>
              <w:t>Competences</w:t>
            </w:r>
          </w:p>
          <w:p>
            <w:pPr>
              <w:pStyle w:val="Normal1"/>
              <w:widowControl w:val="false"/>
              <w:spacing w:lineRule="auto" w:line="240" w:before="0" w:after="0"/>
              <w:ind w:left="0" w:hanging="0"/>
              <w:jc w:val="left"/>
              <w:rPr>
                <w:rFonts w:ascii="Consolas" w:hAnsi="Consolas" w:eastAsia="Consolas" w:cs="Consolas"/>
                <w:color w:val="1F4E79"/>
                <w:sz w:val="24"/>
                <w:szCs w:val="24"/>
              </w:rPr>
            </w:pPr>
            <w:r>
              <w:rPr>
                <w:rFonts w:eastAsia="Consolas" w:cs="Consolas" w:ascii="Consolas" w:hAnsi="Consolas"/>
                <w:color w:val="1F4E79"/>
                <w:sz w:val="24"/>
                <w:szCs w:val="24"/>
              </w:rPr>
            </w:r>
          </w:p>
          <w:p>
            <w:pPr>
              <w:pStyle w:val="Normal1"/>
              <w:widowControl w:val="false"/>
              <w:spacing w:lineRule="auto" w:line="240" w:before="0" w:after="0"/>
              <w:ind w:left="0" w:hanging="0"/>
              <w:jc w:val="left"/>
              <w:rPr>
                <w:color w:val="000000"/>
              </w:rPr>
            </w:pPr>
            <w:r>
              <w:rPr>
                <w:color w:val="000000"/>
              </w:rPr>
              <w:t>SCRUM</w:t>
              <w:br/>
              <w:t>Web user interfaces</w:t>
            </w:r>
          </w:p>
          <w:p>
            <w:pPr>
              <w:pStyle w:val="Normal1"/>
              <w:widowControl w:val="false"/>
              <w:spacing w:lineRule="auto" w:line="240" w:before="0" w:after="0"/>
              <w:ind w:left="0" w:hanging="0"/>
              <w:jc w:val="left"/>
              <w:rPr>
                <w:color w:val="000000"/>
              </w:rPr>
            </w:pPr>
            <w:r>
              <w:rPr>
                <w:color w:val="000000"/>
              </w:rPr>
              <w:t>Kubernetes</w:t>
            </w:r>
          </w:p>
          <w:p>
            <w:pPr>
              <w:pStyle w:val="Normal1"/>
              <w:widowControl w:val="false"/>
              <w:spacing w:lineRule="auto" w:line="240" w:before="0" w:after="0"/>
              <w:ind w:left="0" w:hanging="0"/>
              <w:jc w:val="left"/>
              <w:rPr>
                <w:color w:val="000000"/>
              </w:rPr>
            </w:pPr>
            <w:r>
              <w:rPr>
                <w:color w:val="000000"/>
              </w:rPr>
              <w:t>OGC,</w:t>
            </w:r>
          </w:p>
          <w:p>
            <w:pPr>
              <w:pStyle w:val="Normal1"/>
              <w:widowControl w:val="false"/>
              <w:spacing w:lineRule="auto" w:line="240" w:before="0" w:after="0"/>
              <w:ind w:left="0" w:hanging="0"/>
              <w:jc w:val="left"/>
              <w:rPr>
                <w:color w:val="000000"/>
              </w:rPr>
            </w:pPr>
            <w:r>
              <w:rPr>
                <w:color w:val="000000"/>
              </w:rPr>
              <w:t>QGIS,</w:t>
            </w:r>
          </w:p>
          <w:p>
            <w:pPr>
              <w:pStyle w:val="Normal1"/>
              <w:widowControl w:val="false"/>
              <w:spacing w:lineRule="auto" w:line="240" w:before="0" w:after="0"/>
              <w:ind w:left="0" w:hanging="0"/>
              <w:jc w:val="left"/>
              <w:rPr>
                <w:color w:val="000000"/>
              </w:rPr>
            </w:pPr>
            <w:r>
              <w:rPr>
                <w:color w:val="000000"/>
              </w:rPr>
              <w:t>C#, C++</w:t>
            </w:r>
          </w:p>
          <w:p>
            <w:pPr>
              <w:pStyle w:val="Normal1"/>
              <w:widowControl w:val="false"/>
              <w:spacing w:lineRule="auto" w:line="240" w:before="0" w:after="0"/>
              <w:ind w:left="0" w:hanging="0"/>
              <w:jc w:val="left"/>
              <w:rPr>
                <w:color w:val="000000"/>
              </w:rPr>
            </w:pPr>
            <w:r>
              <w:rPr>
                <w:color w:val="000000"/>
              </w:rPr>
              <w:t>Python</w:t>
            </w:r>
          </w:p>
          <w:p>
            <w:pPr>
              <w:pStyle w:val="Normal1"/>
              <w:widowControl w:val="false"/>
              <w:spacing w:lineRule="auto" w:line="240" w:before="0" w:after="0"/>
              <w:ind w:left="0" w:hanging="0"/>
              <w:jc w:val="left"/>
              <w:rPr>
                <w:color w:val="000000"/>
              </w:rPr>
            </w:pPr>
            <w:r>
              <w:rPr>
                <w:color w:val="000000"/>
              </w:rPr>
              <w:t>PHP</w:t>
            </w:r>
          </w:p>
          <w:p>
            <w:pPr>
              <w:pStyle w:val="Normal1"/>
              <w:widowControl w:val="false"/>
              <w:spacing w:lineRule="auto" w:line="240" w:before="0" w:after="0"/>
              <w:ind w:left="0" w:hanging="0"/>
              <w:jc w:val="left"/>
              <w:rPr>
                <w:color w:val="000000"/>
              </w:rPr>
            </w:pPr>
            <w:r>
              <w:rPr>
                <w:color w:val="000000"/>
              </w:rPr>
            </w:r>
          </w:p>
          <w:p>
            <w:pPr>
              <w:pStyle w:val="Normal1"/>
              <w:widowControl w:val="false"/>
              <w:spacing w:lineRule="auto" w:line="240" w:before="0" w:after="0"/>
              <w:ind w:left="0" w:hanging="0"/>
              <w:jc w:val="left"/>
              <w:rPr>
                <w:b/>
                <w:color w:val="1F4E79"/>
                <w:sz w:val="22"/>
                <w:szCs w:val="22"/>
              </w:rPr>
            </w:pPr>
            <w:r>
              <w:rPr>
                <w:b/>
                <w:color w:val="1F4E79"/>
                <w:sz w:val="22"/>
                <w:szCs w:val="22"/>
              </w:rPr>
            </w:r>
          </w:p>
          <w:p>
            <w:pPr>
              <w:pStyle w:val="Normal1"/>
              <w:widowControl w:val="false"/>
              <w:spacing w:lineRule="auto" w:line="240" w:before="0" w:after="0"/>
              <w:ind w:left="0" w:hanging="0"/>
              <w:jc w:val="left"/>
              <w:rPr>
                <w:rFonts w:ascii="Consolas" w:hAnsi="Consolas" w:eastAsia="Consolas" w:cs="Consolas"/>
                <w:b/>
                <w:color w:val="A31515"/>
                <w:sz w:val="24"/>
                <w:szCs w:val="24"/>
              </w:rPr>
            </w:pPr>
            <w:r>
              <w:rPr>
                <w:rFonts w:eastAsia="Consolas" w:cs="Consolas" w:ascii="Consolas" w:hAnsi="Consolas"/>
                <w:b/>
                <w:color w:val="A31515"/>
                <w:sz w:val="24"/>
                <w:szCs w:val="24"/>
              </w:rPr>
            </w:r>
          </w:p>
        </w:tc>
      </w:tr>
    </w:tbl>
    <w:p>
      <w:pPr>
        <w:pStyle w:val="Normal1"/>
        <w:spacing w:lineRule="auto" w:line="259" w:before="0" w:after="160"/>
        <w:ind w:left="0" w:hanging="0"/>
        <w:rPr/>
      </w:pPr>
      <w:r>
        <w:rPr/>
      </w:r>
      <w:r>
        <w:br w:type="page"/>
      </w:r>
    </w:p>
    <w:tbl>
      <w:tblPr>
        <w:tblStyle w:val="Table2"/>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Normal1"/>
              <w:pageBreakBefore/>
              <w:widowControl w:val="false"/>
              <w:spacing w:lineRule="auto" w:line="240" w:before="0" w:after="0"/>
              <w:ind w:left="0" w:hanging="0"/>
              <w:jc w:val="left"/>
              <w:rPr>
                <w:b/>
                <w:color w:val="0370AD"/>
                <w:sz w:val="22"/>
                <w:szCs w:val="22"/>
              </w:rPr>
            </w:pPr>
            <w:r>
              <w:rPr>
                <w:b/>
                <w:color w:val="0370AD"/>
                <w:sz w:val="22"/>
                <w:szCs w:val="22"/>
              </w:rPr>
              <w:t>Work experience</w:t>
            </w:r>
          </w:p>
          <w:p>
            <w:pPr>
              <w:pStyle w:val="Normal1"/>
              <w:widowControl w:val="false"/>
              <w:spacing w:lineRule="auto" w:line="240" w:before="0" w:after="0"/>
              <w:ind w:left="0" w:hanging="0"/>
              <w:jc w:val="left"/>
              <w:rPr>
                <w:b/>
                <w:color w:val="0370AD"/>
                <w:sz w:val="22"/>
                <w:szCs w:val="22"/>
              </w:rPr>
            </w:pPr>
            <w:r>
              <w:rPr>
                <w:b/>
                <w:color w:val="0370AD"/>
                <w:sz w:val="22"/>
                <w:szCs w:val="22"/>
              </w:rPr>
            </w:r>
          </w:p>
          <w:p>
            <w:pPr>
              <w:pStyle w:val="Normal1"/>
              <w:widowControl w:val="false"/>
              <w:spacing w:lineRule="auto" w:line="240" w:before="0" w:after="0"/>
              <w:ind w:left="0" w:hanging="0"/>
              <w:rPr>
                <w:b/>
                <w:color w:val="000000"/>
              </w:rPr>
            </w:pPr>
            <w:r>
              <w:rPr>
                <w:b/>
                <w:color w:val="000000"/>
              </w:rPr>
              <w:t>Cloud Engineer | TOPdesk B.V.</w:t>
            </w:r>
          </w:p>
          <w:p>
            <w:pPr>
              <w:pStyle w:val="Normal1"/>
              <w:widowControl w:val="false"/>
              <w:spacing w:lineRule="auto" w:line="240" w:before="0" w:after="0"/>
              <w:ind w:left="0" w:hanging="0"/>
              <w:rPr>
                <w:color w:val="000000"/>
              </w:rPr>
            </w:pPr>
            <w:r>
              <w:rPr>
                <w:color w:val="000000"/>
              </w:rPr>
              <w:t>07-10-2024 – present</w:t>
            </w:r>
          </w:p>
          <w:p>
            <w:pPr>
              <w:pStyle w:val="Normal1"/>
              <w:widowControl w:val="false"/>
              <w:spacing w:lineRule="auto" w:line="240" w:before="0" w:after="0"/>
              <w:ind w:left="0" w:hanging="0"/>
              <w:rPr>
                <w:b/>
                <w:color w:val="1F4E79"/>
                <w:sz w:val="22"/>
                <w:szCs w:val="22"/>
              </w:rPr>
            </w:pPr>
            <w:r>
              <w:rPr>
                <w:b/>
                <w:color w:val="1F4E79"/>
                <w:sz w:val="22"/>
                <w:szCs w:val="22"/>
              </w:rPr>
            </w:r>
          </w:p>
          <w:p>
            <w:pPr>
              <w:pStyle w:val="Normal1"/>
              <w:keepNext w:val="false"/>
              <w:keepLines w:val="false"/>
              <w:widowControl w:val="false"/>
              <w:pBdr/>
              <w:shd w:val="clear" w:fill="auto"/>
              <w:spacing w:lineRule="auto" w:line="240" w:before="0" w:after="0"/>
              <w:ind w:left="0" w:right="0" w:hanging="0"/>
              <w:jc w:val="left"/>
              <w:rPr>
                <w:color w:val="000000"/>
              </w:rPr>
            </w:pPr>
            <w:r>
              <w:rPr>
                <w:color w:val="000000"/>
              </w:rPr>
              <w:t>TOPdesk is een Nederlands bedrijf dat ITIL-framework SaaS-oplossingen ontwikkelt. Het Nederlandse TOPdesk is een internationaal bedrijf met kantoren in de VS, Groot-Brittannië, Frankrijk en andere landen.</w:t>
            </w:r>
          </w:p>
          <w:p>
            <w:pPr>
              <w:pStyle w:val="Normal1"/>
              <w:keepNext w:val="false"/>
              <w:keepLines w:val="false"/>
              <w:widowControl w:val="false"/>
              <w:pBdr/>
              <w:shd w:val="clear" w:fill="auto"/>
              <w:spacing w:lineRule="auto" w:line="240" w:before="0" w:after="0"/>
              <w:ind w:left="0" w:right="0" w:hanging="0"/>
              <w:jc w:val="left"/>
              <w:rPr>
                <w:color w:val="000000"/>
              </w:rPr>
            </w:pPr>
            <w:r>
              <w:rPr>
                <w:color w:val="000000"/>
              </w:rPr>
            </w:r>
          </w:p>
          <w:p>
            <w:pPr>
              <w:pStyle w:val="Normal1"/>
              <w:keepNext w:val="false"/>
              <w:keepLines w:val="false"/>
              <w:widowControl w:val="false"/>
              <w:pBdr/>
              <w:shd w:val="clear" w:fill="auto"/>
              <w:spacing w:lineRule="auto" w:line="240" w:before="0" w:after="0"/>
              <w:ind w:left="0" w:right="0" w:hanging="0"/>
              <w:jc w:val="left"/>
              <w:rPr>
                <w:color w:val="000000"/>
              </w:rPr>
            </w:pPr>
            <w:r>
              <w:rPr>
                <w:color w:val="000000"/>
              </w:rPr>
              <w:t>Ik ben bij TOPdesk begonnen als cloud engineer. Mijn taken omvatten het toevoegen van nieuwe functies aan de SaaS-toolingsoftware, het verbeteren van de architectuur, code reviews en het geven van technische presentaties. De SaaS-tooling ondersteunt operationele werkzaamheden wanneer er incidenten optreden in de Azure-infrastructuur waar de klantomgevingen worden gehost.</w:t>
            </w:r>
          </w:p>
          <w:p>
            <w:pPr>
              <w:pStyle w:val="Normal1"/>
              <w:keepNext w:val="false"/>
              <w:keepLines w:val="false"/>
              <w:widowControl w:val="false"/>
              <w:pBdr/>
              <w:shd w:val="clear" w:fill="auto"/>
              <w:spacing w:lineRule="auto" w:line="240" w:before="0" w:after="0"/>
              <w:ind w:left="0" w:right="0" w:hanging="0"/>
              <w:jc w:val="left"/>
              <w:rPr>
                <w:color w:val="000000"/>
              </w:rPr>
            </w:pPr>
            <w:r>
              <w:rPr>
                <w:color w:val="000000"/>
              </w:rPr>
            </w:r>
          </w:p>
          <w:p>
            <w:pPr>
              <w:pStyle w:val="Normal1"/>
              <w:keepNext w:val="false"/>
              <w:keepLines w:val="false"/>
              <w:widowControl w:val="false"/>
              <w:pBdr/>
              <w:shd w:val="clear" w:fill="auto"/>
              <w:spacing w:lineRule="auto" w:line="240" w:before="0" w:after="0"/>
              <w:ind w:left="0" w:right="0" w:hanging="0"/>
              <w:jc w:val="left"/>
              <w:rPr>
                <w:color w:val="000000"/>
              </w:rPr>
            </w:pPr>
            <w:r>
              <w:rPr>
                <w:color w:val="000000"/>
              </w:rPr>
              <w:t>Ik werkte in een team dat de SCRUM-methodologie gebruikte om software te ontwikkelen. Ik implementeerde de frontend-applicatie in Vue3, die door het operationele team wordt gebruikt om nieuwe instanties van de SaaS-applicatie voor klanten aan te maken. Ik introduceerde unittests voor frontend-applicaties in het team; deze tests zijn geïmplementeerd met de testframework Vitest. Daarnaast voegde ik Playwright-tests toe en integreerde ik de Playwright end-to-end (e2e) tests in de Git CI/CD-pijplijn. Ook implementeerde en testte ik API's in GoLang.</w:t>
            </w:r>
          </w:p>
          <w:p>
            <w:pPr>
              <w:pStyle w:val="Normal1"/>
              <w:widowControl w:val="false"/>
              <w:spacing w:lineRule="auto" w:line="240" w:before="0" w:after="0"/>
              <w:ind w:left="0" w:hanging="0"/>
              <w:rPr>
                <w:color w:val="000000"/>
              </w:rPr>
            </w:pPr>
            <w:r>
              <w:rPr>
                <w:color w:val="000000"/>
              </w:rPr>
            </w:r>
          </w:p>
          <w:p>
            <w:pPr>
              <w:pStyle w:val="Normal1"/>
              <w:widowControl w:val="false"/>
              <w:spacing w:lineRule="auto" w:line="240" w:before="0" w:after="0"/>
              <w:ind w:left="0" w:hanging="0"/>
              <w:rPr>
                <w:color w:val="000000"/>
              </w:rPr>
            </w:pPr>
            <w:r>
              <w:rPr>
                <w:color w:val="000000"/>
              </w:rPr>
              <w:t>Python, GoLang, MongoDB, Vue3, Git, Restful apis, Playwright, Typescript, SASS, Storybook.</w:t>
            </w:r>
          </w:p>
          <w:p>
            <w:pPr>
              <w:pStyle w:val="Normal1"/>
              <w:widowControl w:val="false"/>
              <w:spacing w:lineRule="auto" w:line="240" w:before="0" w:after="0"/>
              <w:ind w:left="0" w:hanging="0"/>
              <w:rPr>
                <w:b/>
                <w:color w:val="0370AD"/>
                <w:sz w:val="22"/>
                <w:szCs w:val="22"/>
              </w:rPr>
            </w:pPr>
            <w:r>
              <w:rPr>
                <w:b/>
                <w:color w:val="0370AD"/>
                <w:sz w:val="22"/>
                <w:szCs w:val="22"/>
              </w:rPr>
            </w:r>
          </w:p>
          <w:p>
            <w:pPr>
              <w:pStyle w:val="Normal1"/>
              <w:widowControl w:val="false"/>
              <w:spacing w:lineRule="auto" w:line="240" w:before="240" w:after="240"/>
              <w:ind w:left="0" w:hanging="0"/>
              <w:rPr>
                <w:b/>
                <w:color w:val="0370AD"/>
                <w:sz w:val="22"/>
                <w:szCs w:val="22"/>
              </w:rPr>
            </w:pPr>
            <w:r>
              <w:rPr>
                <w:b/>
                <w:color w:val="000000"/>
              </w:rPr>
              <w:t>Volunteer | Refugee Work</w:t>
            </w:r>
          </w:p>
          <w:p>
            <w:pPr>
              <w:pStyle w:val="Normal1"/>
              <w:widowControl w:val="false"/>
              <w:spacing w:lineRule="auto" w:line="240" w:before="240" w:after="240"/>
              <w:ind w:left="0" w:hanging="0"/>
              <w:rPr>
                <w:b/>
                <w:color w:val="0370AD"/>
                <w:sz w:val="22"/>
                <w:szCs w:val="22"/>
              </w:rPr>
            </w:pPr>
            <w:r>
              <w:rPr>
                <w:color w:val="000000"/>
              </w:rPr>
              <w:t>01-07-2024 – 01-10-2024</w:t>
            </w:r>
          </w:p>
          <w:p>
            <w:pPr>
              <w:pStyle w:val="Normal1"/>
              <w:widowControl w:val="false"/>
              <w:spacing w:lineRule="auto" w:line="240" w:before="240" w:after="240"/>
              <w:ind w:left="0" w:hanging="0"/>
              <w:rPr>
                <w:color w:val="000000"/>
              </w:rPr>
            </w:pPr>
            <w:r>
              <w:rPr>
                <w:color w:val="000000"/>
              </w:rPr>
              <w:t>VluchtelingenWerk ondersteunt vluchtelingen en asielzoekers vanaf het moment dat ze in Nederland aankomen totdat ze zelfstandig zijn.</w:t>
            </w:r>
          </w:p>
          <w:p>
            <w:pPr>
              <w:pStyle w:val="Normal1"/>
              <w:widowControl w:val="false"/>
              <w:spacing w:lineRule="auto" w:line="240" w:before="240" w:after="240"/>
              <w:ind w:left="0" w:hanging="0"/>
              <w:rPr>
                <w:color w:val="000000"/>
              </w:rPr>
            </w:pPr>
            <w:r>
              <w:rPr>
                <w:color w:val="000000"/>
              </w:rPr>
              <w:t>Ik gaf Nederlandse les aan Oekraïense vluchtelingen.</w:t>
            </w:r>
          </w:p>
          <w:p>
            <w:pPr>
              <w:pStyle w:val="Normal1"/>
              <w:widowControl w:val="false"/>
              <w:spacing w:lineRule="auto" w:line="240" w:before="0" w:after="0"/>
              <w:ind w:left="0" w:hanging="0"/>
              <w:jc w:val="left"/>
              <w:rPr>
                <w:b/>
                <w:color w:val="1F4E79"/>
                <w:sz w:val="22"/>
                <w:szCs w:val="22"/>
              </w:rPr>
            </w:pPr>
            <w:r>
              <w:rPr>
                <w:b/>
                <w:color w:val="1F4E79"/>
                <w:sz w:val="22"/>
                <w:szCs w:val="22"/>
              </w:rPr>
            </w:r>
          </w:p>
          <w:p>
            <w:pPr>
              <w:pStyle w:val="Normal1"/>
              <w:widowControl w:val="false"/>
              <w:spacing w:lineRule="auto" w:line="240" w:before="0" w:after="0"/>
              <w:ind w:left="0" w:hanging="0"/>
              <w:jc w:val="left"/>
              <w:rPr>
                <w:b/>
                <w:color w:val="000000"/>
              </w:rPr>
            </w:pPr>
            <w:r>
              <w:rPr>
                <w:b/>
                <w:color w:val="000000"/>
              </w:rPr>
              <w:t>Software Ontwikkelaar | SPATIAL EYE B.V.</w:t>
            </w:r>
          </w:p>
          <w:p>
            <w:pPr>
              <w:pStyle w:val="Normal1"/>
              <w:widowControl w:val="false"/>
              <w:spacing w:lineRule="auto" w:line="240" w:before="0" w:after="0"/>
              <w:ind w:left="0" w:hanging="0"/>
              <w:jc w:val="left"/>
              <w:rPr>
                <w:color w:val="000000"/>
              </w:rPr>
            </w:pPr>
            <w:r>
              <w:rPr>
                <w:color w:val="000000"/>
              </w:rPr>
              <w:t>01-04-2023 – 01-10-2023</w:t>
            </w:r>
          </w:p>
          <w:p>
            <w:pPr>
              <w:pStyle w:val="Normal1"/>
              <w:widowControl w:val="false"/>
              <w:spacing w:lineRule="auto" w:line="240" w:before="0" w:after="0"/>
              <w:ind w:left="0" w:hanging="0"/>
              <w:jc w:val="left"/>
              <w:rPr>
                <w:b/>
                <w:color w:val="1F4E79"/>
                <w:sz w:val="22"/>
                <w:szCs w:val="22"/>
              </w:rPr>
            </w:pPr>
            <w:r>
              <w:rPr>
                <w:b/>
                <w:color w:val="1F4E79"/>
                <w:sz w:val="22"/>
                <w:szCs w:val="22"/>
              </w:rPr>
            </w:r>
          </w:p>
          <w:p>
            <w:pPr>
              <w:pStyle w:val="Normal1"/>
              <w:widowControl w:val="false"/>
              <w:spacing w:lineRule="auto" w:line="240" w:before="0" w:after="0"/>
              <w:ind w:left="0" w:hanging="0"/>
              <w:jc w:val="left"/>
              <w:rPr>
                <w:color w:val="000000"/>
              </w:rPr>
            </w:pPr>
            <w:r>
              <w:rPr>
                <w:color w:val="000000"/>
              </w:rPr>
              <w:t xml:space="preserve">Spatial Eye is een Nederlands bedrijf dat geografische informatiesystemen ontwikkelt. </w:t>
            </w:r>
          </w:p>
          <w:p>
            <w:pPr>
              <w:pStyle w:val="Normal1"/>
              <w:widowControl w:val="false"/>
              <w:spacing w:lineRule="auto" w:line="240" w:before="0" w:after="0"/>
              <w:ind w:left="0" w:hanging="0"/>
              <w:jc w:val="left"/>
              <w:rPr>
                <w:color w:val="000000"/>
              </w:rPr>
            </w:pPr>
            <w:r>
              <w:rPr>
                <w:color w:val="000000"/>
              </w:rPr>
            </w:r>
          </w:p>
          <w:p>
            <w:pPr>
              <w:pStyle w:val="Normal1"/>
              <w:widowControl w:val="false"/>
              <w:spacing w:lineRule="auto" w:line="240" w:before="0" w:after="0"/>
              <w:ind w:left="0" w:hanging="0"/>
              <w:jc w:val="left"/>
              <w:rPr>
                <w:color w:val="000000"/>
              </w:rPr>
            </w:pPr>
            <w:r>
              <w:rPr>
                <w:color w:val="000000"/>
              </w:rPr>
              <w:t>Ik ben bij Spatial Eye begonnen als software engineer. Mijn taak was het toevoegen van nieuwe functionaliteiten aan het GIS en het maken van architectuurverbeteringen, code reviews en technische presentaties.</w:t>
            </w:r>
          </w:p>
          <w:p>
            <w:pPr>
              <w:pStyle w:val="Normal1"/>
              <w:widowControl w:val="false"/>
              <w:spacing w:lineRule="auto" w:line="240" w:before="0" w:after="0"/>
              <w:ind w:left="0" w:hanging="0"/>
              <w:jc w:val="left"/>
              <w:rPr>
                <w:color w:val="000000"/>
              </w:rPr>
            </w:pPr>
            <w:r>
              <w:rPr>
                <w:color w:val="000000"/>
              </w:rPr>
            </w:r>
          </w:p>
          <w:p>
            <w:pPr>
              <w:pStyle w:val="Normal1"/>
              <w:widowControl w:val="false"/>
              <w:spacing w:lineRule="auto" w:line="240" w:before="0" w:after="0"/>
              <w:ind w:left="0" w:hanging="0"/>
              <w:jc w:val="left"/>
              <w:rPr>
                <w:color w:val="000000"/>
              </w:rPr>
            </w:pPr>
            <w:r>
              <w:rPr>
                <w:color w:val="000000"/>
              </w:rPr>
              <w:t>Ik heb de implementatie gemaakt die de waterdruksensoren op de leidingen vindt. Ik introduceerde Roslynator aan het team en stelde voor om StyleCop te vervangen door Roslynator. Ik heb de kwaliteit van de unit tests verbeterd, ik heb OpenTelemetry geïntroduceerd in de implemenatie van geo-apis. Ik maakte de implementatie van OGC specificaties op basis van XSD schemas.</w:t>
            </w:r>
          </w:p>
          <w:p>
            <w:pPr>
              <w:pStyle w:val="Normal1"/>
              <w:widowControl w:val="false"/>
              <w:spacing w:lineRule="auto" w:line="240" w:before="0" w:after="0"/>
              <w:ind w:left="0" w:hanging="0"/>
              <w:jc w:val="left"/>
              <w:rPr>
                <w:color w:val="000000"/>
              </w:rPr>
            </w:pPr>
            <w:r>
              <w:rPr>
                <w:color w:val="000000"/>
              </w:rPr>
            </w:r>
          </w:p>
          <w:p>
            <w:pPr>
              <w:pStyle w:val="Normal1"/>
              <w:widowControl w:val="false"/>
              <w:spacing w:lineRule="auto" w:line="240" w:before="0" w:after="0"/>
              <w:ind w:left="0" w:hanging="0"/>
              <w:jc w:val="left"/>
              <w:rPr>
                <w:color w:val="000000"/>
              </w:rPr>
            </w:pPr>
            <w:r>
              <w:rPr>
                <w:color w:val="000000"/>
              </w:rPr>
              <w:t>ArcGIS Online, QGIS, Spatial Eye Desktop en Web applicatie, OGC WFS, OGC WMS, GeoJSON, OGC Api</w:t>
            </w:r>
          </w:p>
          <w:p>
            <w:pPr>
              <w:pStyle w:val="Normal1"/>
              <w:widowControl w:val="false"/>
              <w:spacing w:lineRule="auto" w:line="240" w:before="0" w:after="0"/>
              <w:ind w:left="0" w:hanging="0"/>
              <w:jc w:val="left"/>
              <w:rPr>
                <w:color w:val="000000"/>
              </w:rPr>
            </w:pPr>
            <w:r>
              <w:rPr>
                <w:color w:val="000000"/>
              </w:rPr>
            </w:r>
          </w:p>
          <w:p>
            <w:pPr>
              <w:pStyle w:val="Normal1"/>
              <w:widowControl w:val="false"/>
              <w:spacing w:lineRule="auto" w:line="240" w:before="0" w:after="0"/>
              <w:ind w:left="0" w:hanging="0"/>
              <w:jc w:val="left"/>
              <w:rPr>
                <w:color w:val="000000"/>
              </w:rPr>
            </w:pPr>
            <w:r>
              <w:rPr>
                <w:color w:val="000000"/>
              </w:rPr>
              <w:t>SCRUM, .Net Framework, React, C#, C++, Python, yarn, Azure Pipelines, Azure Dev Ops, Roslynator,  MS SQL, Oracle, SqlLite, Jest, Typescript, CSS, Storybook.</w:t>
            </w:r>
          </w:p>
          <w:p>
            <w:pPr>
              <w:pStyle w:val="Normal1"/>
              <w:widowControl w:val="false"/>
              <w:spacing w:lineRule="auto" w:line="240" w:before="0" w:after="0"/>
              <w:ind w:left="0" w:hanging="0"/>
              <w:jc w:val="left"/>
              <w:rPr>
                <w:b/>
                <w:color w:val="1F4E79"/>
                <w:sz w:val="22"/>
                <w:szCs w:val="22"/>
              </w:rPr>
            </w:pPr>
            <w:r>
              <w:rPr>
                <w:b/>
                <w:color w:val="1F4E79"/>
                <w:sz w:val="22"/>
                <w:szCs w:val="22"/>
              </w:rPr>
            </w:r>
          </w:p>
          <w:p>
            <w:pPr>
              <w:pStyle w:val="Normal1"/>
              <w:widowControl w:val="false"/>
              <w:spacing w:lineRule="auto" w:line="240" w:before="0" w:after="0"/>
              <w:ind w:left="0" w:hanging="0"/>
              <w:jc w:val="left"/>
              <w:rPr>
                <w:b/>
                <w:color w:val="1F4E79"/>
                <w:sz w:val="22"/>
                <w:szCs w:val="22"/>
              </w:rPr>
            </w:pPr>
            <w:r>
              <w:rPr>
                <w:b/>
                <w:color w:val="1F4E79"/>
                <w:sz w:val="22"/>
                <w:szCs w:val="22"/>
              </w:rPr>
            </w:r>
          </w:p>
          <w:p>
            <w:pPr>
              <w:pStyle w:val="Normal1"/>
              <w:widowControl w:val="false"/>
              <w:spacing w:lineRule="auto" w:line="240" w:before="0" w:after="0"/>
              <w:ind w:left="0" w:hanging="0"/>
              <w:jc w:val="left"/>
              <w:rPr>
                <w:b/>
                <w:color w:val="000000"/>
              </w:rPr>
            </w:pPr>
            <w:r>
              <w:rPr>
                <w:b/>
                <w:color w:val="000000"/>
              </w:rPr>
              <w:t>Senior Consultant | CAPGEMINI B.V.</w:t>
            </w:r>
          </w:p>
          <w:p>
            <w:pPr>
              <w:pStyle w:val="Normal1"/>
              <w:widowControl w:val="false"/>
              <w:spacing w:lineRule="auto" w:line="240" w:before="0" w:after="0"/>
              <w:ind w:left="0" w:hanging="0"/>
              <w:jc w:val="left"/>
              <w:rPr>
                <w:color w:val="000000"/>
              </w:rPr>
            </w:pPr>
            <w:r>
              <w:rPr>
                <w:color w:val="000000"/>
              </w:rPr>
              <w:t>01-02-2023 – 01-04-2023</w:t>
            </w:r>
          </w:p>
          <w:p>
            <w:pPr>
              <w:pStyle w:val="Normal1"/>
              <w:widowControl w:val="false"/>
              <w:spacing w:lineRule="auto" w:line="240" w:before="0" w:after="0"/>
              <w:ind w:left="0" w:hanging="0"/>
              <w:jc w:val="left"/>
              <w:rPr>
                <w:color w:val="000000"/>
              </w:rPr>
            </w:pPr>
            <w:r>
              <w:rPr>
                <w:color w:val="000000"/>
              </w:rPr>
            </w:r>
          </w:p>
          <w:p>
            <w:pPr>
              <w:pStyle w:val="Normal1"/>
              <w:widowControl w:val="false"/>
              <w:spacing w:lineRule="auto" w:line="240" w:before="0" w:after="0"/>
              <w:ind w:left="0" w:hanging="0"/>
              <w:jc w:val="left"/>
              <w:rPr>
                <w:color w:val="000000"/>
              </w:rPr>
            </w:pPr>
            <w:r>
              <w:rPr>
                <w:color w:val="000000"/>
              </w:rPr>
              <w:t xml:space="preserve">Ik kwam bij Capgemini in de rol van Senior Consultant. Ik bereidde me voor op de interviews bij de klanten. </w:t>
            </w:r>
          </w:p>
          <w:p>
            <w:pPr>
              <w:pStyle w:val="Normal1"/>
              <w:widowControl w:val="false"/>
              <w:spacing w:lineRule="auto" w:line="240" w:before="0" w:after="0"/>
              <w:ind w:left="0" w:hanging="0"/>
              <w:jc w:val="left"/>
              <w:rPr>
                <w:color w:val="000000"/>
              </w:rPr>
            </w:pPr>
            <w:r>
              <w:rPr>
                <w:color w:val="000000"/>
              </w:rPr>
            </w:r>
          </w:p>
          <w:p>
            <w:pPr>
              <w:pStyle w:val="Normal1"/>
              <w:widowControl w:val="false"/>
              <w:spacing w:lineRule="auto" w:line="240" w:before="0" w:after="0"/>
              <w:ind w:left="0" w:hanging="0"/>
              <w:jc w:val="left"/>
              <w:rPr>
                <w:color w:val="000000"/>
              </w:rPr>
            </w:pPr>
            <w:r>
              <w:rPr>
                <w:color w:val="000000"/>
              </w:rPr>
              <w:t>Ik behaalde drie certificaten AZ-900, AZ-204 en PSM-1, ik vond een project bij Spatial Eye B.V.</w:t>
            </w:r>
          </w:p>
          <w:p>
            <w:pPr>
              <w:pStyle w:val="Normal1"/>
              <w:widowControl w:val="false"/>
              <w:spacing w:lineRule="auto" w:line="240" w:before="0" w:after="0"/>
              <w:ind w:left="0" w:hanging="0"/>
              <w:jc w:val="left"/>
              <w:rPr>
                <w:b/>
                <w:color w:val="1F4E79"/>
                <w:sz w:val="22"/>
                <w:szCs w:val="22"/>
              </w:rPr>
            </w:pPr>
            <w:r>
              <w:rPr>
                <w:b/>
                <w:color w:val="1F4E79"/>
                <w:sz w:val="22"/>
                <w:szCs w:val="22"/>
              </w:rPr>
            </w:r>
          </w:p>
          <w:p>
            <w:pPr>
              <w:pStyle w:val="Normal1"/>
              <w:widowControl w:val="false"/>
              <w:spacing w:lineRule="auto" w:line="240" w:before="0" w:after="0"/>
              <w:ind w:left="0" w:hanging="10"/>
              <w:jc w:val="left"/>
              <w:rPr>
                <w:color w:val="000000"/>
              </w:rPr>
            </w:pPr>
            <w:r>
              <w:rPr>
                <w:b/>
                <w:color w:val="000000"/>
              </w:rPr>
              <w:t>Software Ontwikkelaar | ARTS EN ZORG B.V.</w:t>
              <w:br/>
            </w:r>
            <w:r>
              <w:rPr>
                <w:color w:val="000000"/>
              </w:rPr>
              <w:t>01-07-2020 - 01-02-2023</w:t>
              <w:br/>
              <w:br/>
              <w:t xml:space="preserve">Arts en Zorg heeft besloten een patiëntendossier (PHR) te maken. Het PHR moet patiënten van Arts en Zorg toegang geven tot hun medische gegevens. </w:t>
            </w:r>
          </w:p>
          <w:p>
            <w:pPr>
              <w:pStyle w:val="Normal1"/>
              <w:widowControl w:val="false"/>
              <w:spacing w:lineRule="auto" w:line="240" w:before="0" w:after="0"/>
              <w:ind w:left="0" w:hanging="10"/>
              <w:jc w:val="left"/>
              <w:rPr>
                <w:color w:val="000000"/>
              </w:rPr>
            </w:pPr>
            <w:r>
              <w:rPr>
                <w:color w:val="000000"/>
              </w:rPr>
            </w:r>
          </w:p>
          <w:p>
            <w:pPr>
              <w:pStyle w:val="Normal1"/>
              <w:widowControl w:val="false"/>
              <w:spacing w:lineRule="auto" w:line="240" w:before="0" w:after="0"/>
              <w:ind w:left="0" w:hanging="10"/>
              <w:jc w:val="left"/>
              <w:rPr>
                <w:color w:val="000000"/>
              </w:rPr>
            </w:pPr>
            <w:r>
              <w:rPr>
                <w:color w:val="000000"/>
              </w:rPr>
              <w:t xml:space="preserve">Ik kwam in een Scrum team als een software engineer. Mijn taak was het maken van de implementatie van een patiëntendossier (PHR) gebaseerd op de HL7 FHIR standaard. </w:t>
            </w:r>
          </w:p>
          <w:p>
            <w:pPr>
              <w:pStyle w:val="Normal1"/>
              <w:widowControl w:val="false"/>
              <w:spacing w:lineRule="auto" w:line="240" w:before="0" w:after="0"/>
              <w:ind w:left="0" w:hanging="10"/>
              <w:jc w:val="left"/>
              <w:rPr>
                <w:color w:val="000000"/>
              </w:rPr>
            </w:pPr>
            <w:r>
              <w:rPr>
                <w:color w:val="000000"/>
              </w:rPr>
            </w:r>
          </w:p>
          <w:p>
            <w:pPr>
              <w:pStyle w:val="Normal1"/>
              <w:widowControl w:val="false"/>
              <w:spacing w:lineRule="auto" w:line="240" w:before="0" w:after="0"/>
              <w:ind w:left="0" w:hanging="10"/>
              <w:jc w:val="left"/>
              <w:rPr>
                <w:color w:val="000000"/>
              </w:rPr>
            </w:pPr>
            <w:r>
              <w:rPr>
                <w:color w:val="000000"/>
              </w:rPr>
              <w:t>Ik heb de architectuur van het PHR gemaakt op basis van de MedMij, Nictiz en FHIR specificaties. Ik ontwikkelde front-end projecten in Angular 15, nx, TailwindCSS, Lit, Vue, Vite. Met unit tests en e2e tests in Jest en Cypress en MSW als mocking framework. Ik heb implementaties voor Kubernetes geautomatiseerd in Azure DevOps. Ik heb de autorisatie proxy ontwikkeld in Golang 18. Ik heb contracten tussen API's getest met PACT framework. Ik gebruikte Identity Server voor de implementatie van twee-factor authenticatie.</w:t>
            </w:r>
          </w:p>
          <w:p>
            <w:pPr>
              <w:pStyle w:val="Normal1"/>
              <w:widowControl w:val="false"/>
              <w:spacing w:lineRule="auto" w:line="240" w:before="0" w:after="0"/>
              <w:ind w:left="0" w:hanging="10"/>
              <w:jc w:val="left"/>
              <w:rPr>
                <w:color w:val="000000"/>
              </w:rPr>
            </w:pPr>
            <w:r>
              <w:rPr>
                <w:color w:val="000000"/>
              </w:rPr>
            </w:r>
          </w:p>
          <w:p>
            <w:pPr>
              <w:pStyle w:val="Normal1"/>
              <w:widowControl w:val="false"/>
              <w:spacing w:lineRule="auto" w:line="240" w:before="0" w:after="0"/>
              <w:ind w:left="0" w:hanging="10"/>
              <w:jc w:val="left"/>
              <w:rPr>
                <w:color w:val="000000"/>
              </w:rPr>
            </w:pPr>
            <w:r>
              <w:rPr>
                <w:color w:val="000000"/>
              </w:rPr>
              <w:t>Het resultaat is dat het PHR van Arts en Zorg 150000 patiënten van Arts en Zorg toegang geeft tot hun medische gegevens.</w:t>
              <w:br/>
              <w:br/>
              <w:t>MedMij, FHIR</w:t>
            </w:r>
          </w:p>
          <w:p>
            <w:pPr>
              <w:pStyle w:val="Normal1"/>
              <w:widowControl w:val="false"/>
              <w:spacing w:lineRule="auto" w:line="240" w:before="0" w:after="0"/>
              <w:ind w:left="0" w:hanging="10"/>
              <w:jc w:val="left"/>
              <w:rPr>
                <w:color w:val="000000"/>
              </w:rPr>
            </w:pPr>
            <w:r>
              <w:rPr>
                <w:color w:val="000000"/>
              </w:rPr>
              <w:br/>
              <w:t>Kubernetes, Helm Charts, .NETCore, C#, Azure CI/CD, Unit testing, Angular, Vue 3, RxJs, Pinia, Jest, Karma, TailwindCss, Golang, Python, StoryBook, Scrum, MSSQL, CosmosDB, RabbitMQ</w:t>
              <w:br/>
              <w:br/>
            </w:r>
          </w:p>
          <w:p>
            <w:pPr>
              <w:pStyle w:val="Normal1"/>
              <w:widowControl w:val="false"/>
              <w:spacing w:lineRule="auto" w:line="240" w:before="0" w:after="0"/>
              <w:ind w:left="0" w:hanging="10"/>
              <w:jc w:val="left"/>
              <w:rPr>
                <w:color w:val="000000"/>
              </w:rPr>
            </w:pPr>
            <w:r>
              <w:rPr>
                <w:color w:val="000000"/>
              </w:rPr>
            </w:r>
          </w:p>
          <w:p>
            <w:pPr>
              <w:pStyle w:val="Normal1"/>
              <w:widowControl w:val="false"/>
              <w:spacing w:lineRule="auto" w:line="240" w:before="0" w:after="0"/>
              <w:ind w:left="0" w:hanging="10"/>
              <w:jc w:val="left"/>
              <w:rPr>
                <w:color w:val="000000"/>
              </w:rPr>
            </w:pPr>
            <w:r>
              <w:rPr>
                <w:color w:val="000000"/>
              </w:rPr>
              <w:br/>
            </w:r>
            <w:r>
              <w:rPr>
                <w:b/>
                <w:color w:val="000000"/>
              </w:rPr>
              <w:t>Software Ontwikkelaar | INFODIS B.V.</w:t>
              <w:br/>
            </w:r>
            <w:r>
              <w:rPr>
                <w:color w:val="000000"/>
              </w:rPr>
              <w:t>09-09-2019 - 01-07-2020</w:t>
              <w:br/>
              <w:br/>
              <w:t xml:space="preserve">Infodis is een bedrijf dat logistieke IT-oplossingen biedt. </w:t>
            </w:r>
          </w:p>
          <w:p>
            <w:pPr>
              <w:pStyle w:val="Normal1"/>
              <w:widowControl w:val="false"/>
              <w:spacing w:lineRule="auto" w:line="240" w:before="0" w:after="0"/>
              <w:ind w:left="0" w:hanging="10"/>
              <w:jc w:val="left"/>
              <w:rPr>
                <w:color w:val="000000"/>
              </w:rPr>
            </w:pPr>
            <w:r>
              <w:rPr>
                <w:color w:val="000000"/>
              </w:rPr>
            </w:r>
          </w:p>
          <w:p>
            <w:pPr>
              <w:pStyle w:val="Normal1"/>
              <w:widowControl w:val="false"/>
              <w:spacing w:lineRule="auto" w:line="240" w:before="0" w:after="0"/>
              <w:ind w:left="0" w:hanging="10"/>
              <w:jc w:val="left"/>
              <w:rPr>
                <w:color w:val="000000"/>
              </w:rPr>
            </w:pPr>
            <w:r>
              <w:rPr>
                <w:color w:val="000000"/>
              </w:rPr>
              <w:t xml:space="preserve">Ik begon bij Infodis als een software engineer. Mijn taak was om nieuwe features aan het transport management systeem toe te voegen en tegelijkertijd architectuurverbeteringen door te voeren. </w:t>
            </w:r>
          </w:p>
          <w:p>
            <w:pPr>
              <w:pStyle w:val="Normal1"/>
              <w:widowControl w:val="false"/>
              <w:spacing w:lineRule="auto" w:line="240" w:before="0" w:after="0"/>
              <w:ind w:left="0" w:hanging="10"/>
              <w:jc w:val="left"/>
              <w:rPr>
                <w:color w:val="000000"/>
              </w:rPr>
            </w:pPr>
            <w:r>
              <w:rPr>
                <w:color w:val="000000"/>
              </w:rPr>
            </w:r>
          </w:p>
          <w:p>
            <w:pPr>
              <w:pStyle w:val="Normal1"/>
              <w:widowControl w:val="false"/>
              <w:spacing w:lineRule="auto" w:line="240" w:before="0" w:after="0"/>
              <w:ind w:left="0" w:hanging="10"/>
              <w:jc w:val="left"/>
              <w:rPr>
                <w:color w:val="000000"/>
              </w:rPr>
            </w:pPr>
            <w:r>
              <w:rPr>
                <w:color w:val="000000"/>
              </w:rPr>
              <w:t xml:space="preserve">Ik werkte in een Scrum-team dat deels in het buitenland zat. Ik voerde optimalisaties door aan de rapportagetools door multithreading toe te voegen, waardoor de snelheid van het genereren van rapporten toenam. Ik heb nieuwe ASP.NET Razor-pagina's gemaakt met jQuery. Ik gebruikte ORM framework Hibernate om meer gegevens op te halen uit de MS SQL database en de gegevens weer te geven op de gebruikersinterface. Ik introduceerde de hexagonale architectuur in de nieuwe onderdelen van het TMID project die geïmplementeerd zijn in .NET framework 7.  </w:t>
            </w:r>
          </w:p>
          <w:p>
            <w:pPr>
              <w:pStyle w:val="Normal1"/>
              <w:widowControl w:val="false"/>
              <w:spacing w:lineRule="auto" w:line="240" w:before="0" w:after="0"/>
              <w:ind w:left="0" w:hanging="10"/>
              <w:jc w:val="left"/>
              <w:rPr>
                <w:color w:val="000000"/>
              </w:rPr>
            </w:pPr>
            <w:r>
              <w:rPr>
                <w:color w:val="000000"/>
              </w:rPr>
            </w:r>
          </w:p>
          <w:p>
            <w:pPr>
              <w:pStyle w:val="Normal1"/>
              <w:widowControl w:val="false"/>
              <w:spacing w:lineRule="auto" w:line="240" w:before="0" w:after="0"/>
              <w:ind w:left="0" w:hanging="10"/>
              <w:jc w:val="left"/>
              <w:rPr>
                <w:color w:val="000000"/>
              </w:rPr>
            </w:pPr>
            <w:r>
              <w:rPr>
                <w:color w:val="000000"/>
              </w:rPr>
              <w:t>Het resultaat is de opgeleverde implementatie van het transportbeheersysteem TMID met een moderne, schone architectuur en een verbeterde snelheid voor het genereren van rapporten.</w:t>
              <w:br/>
              <w:br/>
              <w:t>Software design and development</w:t>
              <w:br/>
              <w:t>Jquery, IIS, .Net framework, C#, Unit testing, Asp.Net MVC, MSSQL</w:t>
              <w:br/>
              <w:br/>
            </w:r>
            <w:r>
              <w:rPr>
                <w:b/>
                <w:color w:val="000000"/>
              </w:rPr>
              <w:t xml:space="preserve">Software Ontwikkelaar | MEDIQUEST B.V. </w:t>
              <w:br/>
            </w:r>
            <w:r>
              <w:rPr>
                <w:color w:val="000000"/>
              </w:rPr>
              <w:t>10-01-2019 - 01-09-2019</w:t>
              <w:br/>
              <w:br/>
              <w:t>Mediquest is een Nederlands bedrijf dat de kwaliteit van de gezondheidszorg meet.</w:t>
            </w:r>
          </w:p>
          <w:p>
            <w:pPr>
              <w:pStyle w:val="Normal1"/>
              <w:widowControl w:val="false"/>
              <w:spacing w:lineRule="auto" w:line="240" w:before="0" w:after="0"/>
              <w:ind w:left="0" w:hanging="10"/>
              <w:jc w:val="left"/>
              <w:rPr>
                <w:color w:val="000000"/>
              </w:rPr>
            </w:pPr>
            <w:r>
              <w:rPr>
                <w:color w:val="000000"/>
              </w:rPr>
            </w:r>
          </w:p>
          <w:p>
            <w:pPr>
              <w:pStyle w:val="Normal1"/>
              <w:widowControl w:val="false"/>
              <w:spacing w:lineRule="auto" w:line="240" w:before="0" w:after="0"/>
              <w:ind w:left="0" w:hanging="10"/>
              <w:jc w:val="left"/>
              <w:rPr>
                <w:color w:val="000000"/>
              </w:rPr>
            </w:pPr>
            <w:r>
              <w:rPr>
                <w:color w:val="000000"/>
              </w:rPr>
              <w:t>Ik had de opdracht om een webapplicatie te implementeren die patiënten registreert die ondersteuning nodig hebben bij hun dagelijkse activiteiten. De patiënten moeten een uitnodiging ontvangen om een vragenlijst in te vullen over de kwaliteit van de geleverde zorg.</w:t>
            </w:r>
          </w:p>
          <w:p>
            <w:pPr>
              <w:pStyle w:val="Normal1"/>
              <w:widowControl w:val="false"/>
              <w:spacing w:lineRule="auto" w:line="240" w:before="0" w:after="0"/>
              <w:ind w:left="0" w:hanging="10"/>
              <w:jc w:val="left"/>
              <w:rPr>
                <w:color w:val="000000"/>
              </w:rPr>
            </w:pPr>
            <w:r>
              <w:rPr>
                <w:color w:val="000000"/>
              </w:rPr>
            </w:r>
          </w:p>
          <w:p>
            <w:pPr>
              <w:pStyle w:val="Normal1"/>
              <w:widowControl w:val="false"/>
              <w:spacing w:lineRule="auto" w:line="240" w:before="0" w:after="0"/>
              <w:ind w:left="0" w:hanging="10"/>
              <w:jc w:val="left"/>
              <w:rPr>
                <w:color w:val="000000"/>
              </w:rPr>
            </w:pPr>
            <w:r>
              <w:rPr>
                <w:color w:val="000000"/>
              </w:rPr>
              <w:t>Ik heb stand alone gewerkt aan het ontwerp en de implementatie van de webapplicatie in ASP.NET Core 3.1 voor de registratie van gebruikerservaringen van de geleverde zorg. Ik ontwikkelde de widget voor het uploaden van bestanden om een lijst met patiënten te uploaden in een beveiligde datakluis. Ik heb een inlogscherm gemaakt voor zorgverleners met authenticatie in Identity Server. Ik gebruikte Open Id implementatie in Identity Server om een Bearer Token te genereren die kan worden verzonden in de e-mail om de patiënt uit te nodigen de vragenlijst in te vullen.</w:t>
            </w:r>
          </w:p>
          <w:p>
            <w:pPr>
              <w:pStyle w:val="Normal1"/>
              <w:widowControl w:val="false"/>
              <w:spacing w:lineRule="auto" w:line="240" w:before="0" w:after="0"/>
              <w:ind w:left="0" w:hanging="10"/>
              <w:jc w:val="left"/>
              <w:rPr>
                <w:color w:val="000000"/>
              </w:rPr>
            </w:pPr>
            <w:r>
              <w:rPr>
                <w:color w:val="000000"/>
              </w:rPr>
            </w:r>
          </w:p>
          <w:p>
            <w:pPr>
              <w:pStyle w:val="Normal1"/>
              <w:widowControl w:val="false"/>
              <w:spacing w:lineRule="auto" w:line="240" w:before="0" w:after="0"/>
              <w:ind w:left="0" w:hanging="10"/>
              <w:jc w:val="left"/>
              <w:rPr>
                <w:color w:val="000000"/>
              </w:rPr>
            </w:pPr>
            <w:r>
              <w:rPr>
                <w:color w:val="000000"/>
              </w:rPr>
              <w:t>Als resultaat wordt de webapplicatie PREM Wijkverpleging gebruikt om antwoorden te verzamelen over de kwaliteit van de zorg en PREM (Patient-Reported Experience Measures) scores te geven.</w:t>
              <w:br/>
              <w:br/>
              <w:br/>
              <w:t>.NetCore, jQuery, knockout.js, Asp.Net MVC, C#, IIS, MSSQL</w:t>
            </w:r>
          </w:p>
          <w:p>
            <w:pPr>
              <w:pStyle w:val="Normal1"/>
              <w:widowControl w:val="false"/>
              <w:spacing w:lineRule="auto" w:line="240" w:before="0" w:after="0"/>
              <w:ind w:left="0" w:hanging="10"/>
              <w:jc w:val="left"/>
              <w:rPr>
                <w:color w:val="000000"/>
              </w:rPr>
            </w:pPr>
            <w:r>
              <w:rPr>
                <w:color w:val="000000"/>
              </w:rPr>
              <w:br/>
              <w:br/>
            </w:r>
            <w:r>
              <w:rPr>
                <w:b/>
                <w:color w:val="000000"/>
              </w:rPr>
              <w:t xml:space="preserve">Software Ontwikkelaar | Previous work experience </w:t>
              <w:br/>
            </w:r>
            <w:r>
              <w:rPr>
                <w:color w:val="000000"/>
              </w:rPr>
              <w:br/>
            </w:r>
            <w:r>
              <w:rPr>
                <w:rFonts w:eastAsia="" w:eastAsiaTheme="minorEastAsia"/>
                <w:color w:val="000000"/>
                <w:kern w:val="0"/>
                <w:szCs w:val="20"/>
                <w:lang w:val="nl-NL" w:eastAsia="nl-NL" w:bidi="ar-SA"/>
              </w:rP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Normal1"/>
              <w:widowControl w:val="false"/>
              <w:spacing w:lineRule="auto" w:line="240" w:before="0" w:after="0"/>
              <w:ind w:left="0" w:hanging="10"/>
              <w:jc w:val="left"/>
              <w:rPr>
                <w:color w:val="000000"/>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r>
            <w:r>
              <w:rPr>
                <w:color w:val="000000"/>
              </w:rPr>
              <w:br/>
            </w:r>
          </w:p>
          <w:p>
            <w:pPr>
              <w:pStyle w:val="Normal1"/>
              <w:widowControl w:val="false"/>
              <w:spacing w:lineRule="auto" w:line="240" w:before="0" w:after="0"/>
              <w:ind w:left="0" w:hanging="10"/>
              <w:jc w:val="left"/>
              <w:rPr>
                <w:color w:val="000000"/>
              </w:rPr>
            </w:pPr>
            <w:r>
              <w:rPr>
                <w:color w:val="000000"/>
              </w:rPr>
            </w:r>
          </w:p>
          <w:p>
            <w:pPr>
              <w:pStyle w:val="Normal1"/>
              <w:widowControl w:val="false"/>
              <w:spacing w:lineRule="auto" w:line="240" w:before="0" w:after="0"/>
              <w:ind w:left="0" w:hanging="10"/>
              <w:jc w:val="left"/>
              <w:rPr>
                <w:color w:val="000000"/>
              </w:rPr>
            </w:pPr>
            <w:r>
              <w:rPr>
                <w:color w:val="000000"/>
              </w:rPr>
            </w:r>
          </w:p>
          <w:p>
            <w:pPr>
              <w:pStyle w:val="Normal1"/>
              <w:widowControl w:val="false"/>
              <w:spacing w:lineRule="auto" w:line="240" w:before="0" w:after="0"/>
              <w:ind w:left="0" w:hanging="10"/>
              <w:jc w:val="left"/>
              <w:rPr>
                <w:color w:val="000000"/>
              </w:rPr>
            </w:pPr>
            <w:r>
              <w:rPr>
                <w:color w:val="000000"/>
              </w:rPr>
            </w:r>
          </w:p>
          <w:p>
            <w:pPr>
              <w:pStyle w:val="Normal1"/>
              <w:widowControl w:val="false"/>
              <w:spacing w:lineRule="auto" w:line="240" w:before="0" w:after="0"/>
              <w:ind w:left="0" w:hanging="10"/>
              <w:jc w:val="left"/>
              <w:rPr>
                <w:color w:val="000000"/>
              </w:rPr>
            </w:pPr>
            <w:r>
              <w:rPr>
                <w:color w:val="000000"/>
              </w:rPr>
            </w:r>
          </w:p>
          <w:p>
            <w:pPr>
              <w:pStyle w:val="Normal1"/>
              <w:widowControl w:val="false"/>
              <w:spacing w:lineRule="auto" w:line="240" w:before="0" w:after="0"/>
              <w:ind w:left="0" w:hanging="10"/>
              <w:jc w:val="left"/>
              <w:rPr>
                <w:color w:val="000000"/>
              </w:rPr>
            </w:pPr>
            <w:r>
              <w:rPr>
                <w:color w:val="000000"/>
              </w:rPr>
            </w:r>
          </w:p>
          <w:p>
            <w:pPr>
              <w:pStyle w:val="Normal1"/>
              <w:widowControl w:val="false"/>
              <w:spacing w:lineRule="auto" w:line="240" w:before="0" w:after="0"/>
              <w:ind w:left="0" w:hanging="10"/>
              <w:jc w:val="left"/>
              <w:rPr>
                <w:color w:val="000000"/>
              </w:rPr>
            </w:pPr>
            <w:r>
              <w:rPr>
                <w:color w:val="000000"/>
              </w:rPr>
            </w:r>
          </w:p>
          <w:p>
            <w:pPr>
              <w:pStyle w:val="Normal1"/>
              <w:widowControl w:val="false"/>
              <w:spacing w:lineRule="auto" w:line="240" w:before="0" w:after="0"/>
              <w:ind w:left="0" w:hanging="10"/>
              <w:jc w:val="left"/>
              <w:rPr>
                <w:color w:val="000000"/>
              </w:rPr>
            </w:pPr>
            <w:r>
              <w:rPr>
                <w:color w:val="000000"/>
              </w:rPr>
            </w:r>
          </w:p>
        </w:tc>
      </w:tr>
    </w:tbl>
    <w:p>
      <w:pPr>
        <w:pStyle w:val="Normal1"/>
        <w:spacing w:lineRule="auto" w:line="240" w:before="0" w:after="0"/>
        <w:ind w:left="0" w:hanging="0"/>
        <w:rPr>
          <w:b/>
          <w:color w:val="1F4E79"/>
          <w:sz w:val="22"/>
          <w:szCs w:val="22"/>
        </w:rPr>
      </w:pPr>
      <w:r>
        <w:rPr>
          <w:b/>
          <w:color w:val="1F4E79"/>
          <w:sz w:val="22"/>
          <w:szCs w:val="22"/>
        </w:rPr>
      </w:r>
    </w:p>
    <w:p>
      <w:pPr>
        <w:pStyle w:val="Normal1"/>
        <w:spacing w:lineRule="auto" w:line="240" w:before="0" w:after="0"/>
        <w:ind w:left="0" w:hanging="0"/>
        <w:rPr>
          <w:color w:val="000000"/>
        </w:rPr>
      </w:pPr>
      <w:r>
        <w:rPr>
          <w:color w:val="000000"/>
        </w:rPr>
      </w:r>
    </w:p>
    <w:tbl>
      <w:tblPr>
        <w:tblStyle w:val="Table3"/>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Normal1"/>
              <w:widowControl w:val="false"/>
              <w:spacing w:lineRule="auto" w:line="240" w:before="0" w:after="0"/>
              <w:ind w:left="0" w:hanging="0"/>
              <w:jc w:val="left"/>
              <w:rPr>
                <w:b/>
                <w:color w:val="1F4E79"/>
                <w:sz w:val="22"/>
                <w:szCs w:val="22"/>
              </w:rPr>
            </w:pPr>
            <w:r>
              <w:rPr>
                <w:b/>
                <w:color w:val="0370AD"/>
                <w:sz w:val="22"/>
                <w:szCs w:val="22"/>
              </w:rPr>
              <w:t>Training</w:t>
            </w:r>
          </w:p>
          <w:p>
            <w:pPr>
              <w:pStyle w:val="Normal1"/>
              <w:widowControl w:val="false"/>
              <w:spacing w:lineRule="auto" w:line="240" w:before="0" w:after="0"/>
              <w:ind w:left="0" w:hanging="0"/>
              <w:jc w:val="left"/>
              <w:rPr>
                <w:b/>
                <w:color w:val="1F4E79"/>
                <w:sz w:val="22"/>
                <w:szCs w:val="22"/>
              </w:rPr>
            </w:pPr>
            <w:r>
              <w:rPr>
                <w:b/>
                <w:color w:val="1F4E79"/>
                <w:sz w:val="22"/>
                <w:szCs w:val="22"/>
              </w:rPr>
            </w:r>
          </w:p>
          <w:p>
            <w:pPr>
              <w:pStyle w:val="Normal1"/>
              <w:widowControl w:val="false"/>
              <w:spacing w:lineRule="auto" w:line="240" w:before="0" w:after="0"/>
              <w:ind w:left="0" w:hanging="10"/>
              <w:jc w:val="left"/>
              <w:rPr>
                <w:color w:val="000000"/>
              </w:rPr>
            </w:pPr>
            <w:r>
              <w:rPr>
                <w:color w:val="000000"/>
              </w:rPr>
              <w:t>Xebia Academy Web Application Security (2021)</w:t>
              <w:br/>
              <w:t>Communication Training (2020)</w:t>
              <w:br/>
              <w:t>Scrum Master (2010)</w:t>
              <w:br/>
              <w:br/>
              <w:br/>
              <w:t>Certifications:</w:t>
              <w:br/>
              <w:t>AZ-900 (2023)</w:t>
            </w:r>
          </w:p>
          <w:p>
            <w:pPr>
              <w:pStyle w:val="Normal1"/>
              <w:widowControl w:val="false"/>
              <w:spacing w:lineRule="auto" w:line="240" w:before="0" w:after="0"/>
              <w:ind w:left="0" w:hanging="10"/>
              <w:jc w:val="left"/>
              <w:rPr>
                <w:color w:val="000000"/>
              </w:rPr>
            </w:pPr>
            <w:r>
              <w:rPr>
                <w:color w:val="000000"/>
              </w:rPr>
              <w:t>PSM 1 (2023)</w:t>
              <w:br/>
              <w:t>Forward Incubator (2022)</w:t>
              <w:br/>
              <w:t>Digital Entrepreneurship (2022)</w:t>
            </w:r>
          </w:p>
          <w:p>
            <w:pPr>
              <w:pStyle w:val="Normal1"/>
              <w:widowControl w:val="false"/>
              <w:spacing w:lineRule="auto" w:line="240" w:before="0" w:after="0"/>
              <w:ind w:left="0" w:hanging="10"/>
              <w:jc w:val="left"/>
              <w:rPr>
                <w:b/>
                <w:color w:val="1F4E79"/>
                <w:sz w:val="22"/>
                <w:szCs w:val="22"/>
              </w:rPr>
            </w:pPr>
            <w:r>
              <w:rPr>
                <w:color w:val="000000"/>
              </w:rPr>
              <w:t>Nederlands Stats Examen II (2012)</w:t>
              <w:br/>
            </w:r>
          </w:p>
        </w:tc>
      </w:tr>
    </w:tbl>
    <w:p>
      <w:pPr>
        <w:pStyle w:val="Normal1"/>
        <w:spacing w:lineRule="auto" w:line="240" w:before="0" w:after="0"/>
        <w:ind w:left="0" w:hanging="0"/>
        <w:rPr>
          <w:b/>
          <w:color w:val="1F4E79"/>
          <w:sz w:val="22"/>
          <w:szCs w:val="22"/>
        </w:rPr>
      </w:pPr>
      <w:r>
        <w:rPr>
          <w:b/>
          <w:color w:val="000000"/>
        </w:rPr>
        <w:tab/>
        <w:tab/>
        <w:tab/>
        <w:tab/>
        <w:tab/>
        <w:tab/>
        <w:tab/>
        <w:tab/>
        <w:tab/>
      </w:r>
    </w:p>
    <w:p>
      <w:pPr>
        <w:pStyle w:val="Normal1"/>
        <w:spacing w:lineRule="auto" w:line="240" w:before="0" w:after="0"/>
        <w:ind w:left="0" w:hanging="0"/>
        <w:rPr>
          <w:b/>
          <w:color w:val="000000"/>
        </w:rPr>
      </w:pPr>
      <w:r>
        <w:rPr>
          <w:b/>
          <w:color w:val="000000"/>
        </w:rPr>
      </w:r>
    </w:p>
    <w:p>
      <w:pPr>
        <w:pStyle w:val="Normal1"/>
        <w:tabs>
          <w:tab w:val="clear" w:pos="720"/>
          <w:tab w:val="left" w:pos="3675" w:leader="none"/>
        </w:tabs>
        <w:spacing w:lineRule="auto" w:line="240" w:before="0" w:after="0"/>
        <w:ind w:left="0" w:hanging="0"/>
        <w:rPr>
          <w:b/>
          <w:color w:val="000000"/>
          <w:sz w:val="22"/>
          <w:szCs w:val="22"/>
        </w:rPr>
      </w:pPr>
      <w:r>
        <w:rPr>
          <w:b/>
          <w:color w:val="000000"/>
          <w:sz w:val="22"/>
          <w:szCs w:val="22"/>
        </w:rPr>
      </w:r>
    </w:p>
    <w:p>
      <w:pPr>
        <w:pStyle w:val="Normal1"/>
        <w:spacing w:lineRule="auto" w:line="240" w:before="0" w:after="0"/>
        <w:ind w:left="0" w:hanging="0"/>
        <w:rPr>
          <w:color w:val="000000"/>
        </w:rPr>
      </w:pPr>
      <w:r>
        <w:rPr>
          <w:color w:val="000000"/>
        </w:rPr>
      </w:r>
    </w:p>
    <w:tbl>
      <w:tblPr>
        <w:tblStyle w:val="Table4"/>
        <w:tblW w:w="10449" w:type="dxa"/>
        <w:jc w:val="left"/>
        <w:tblInd w:w="0" w:type="dxa"/>
        <w:tblLayout w:type="fixed"/>
        <w:tblCellMar>
          <w:top w:w="0" w:type="dxa"/>
          <w:left w:w="108" w:type="dxa"/>
          <w:bottom w:w="0" w:type="dxa"/>
          <w:right w:w="108" w:type="dxa"/>
        </w:tblCellMar>
        <w:tblLook w:val="0400"/>
      </w:tblPr>
      <w:tblGrid>
        <w:gridCol w:w="5224"/>
        <w:gridCol w:w="5224"/>
      </w:tblGrid>
      <w:tr>
        <w:trPr/>
        <w:tc>
          <w:tcPr>
            <w:tcW w:w="10448" w:type="dxa"/>
            <w:gridSpan w:val="2"/>
            <w:tcBorders/>
          </w:tcPr>
          <w:p>
            <w:pPr>
              <w:pStyle w:val="Normal1"/>
              <w:widowControl w:val="false"/>
              <w:spacing w:lineRule="auto" w:line="240" w:before="0" w:after="0"/>
              <w:ind w:left="0" w:hanging="0"/>
              <w:jc w:val="left"/>
              <w:rPr>
                <w:b/>
                <w:color w:val="1F4E79"/>
                <w:sz w:val="22"/>
                <w:szCs w:val="22"/>
              </w:rPr>
            </w:pPr>
            <w:r>
              <w:rPr>
                <w:b/>
                <w:color w:val="0370AD"/>
                <w:sz w:val="22"/>
                <w:szCs w:val="22"/>
              </w:rPr>
              <w:t>Competences</w:t>
            </w:r>
          </w:p>
          <w:p>
            <w:pPr>
              <w:pStyle w:val="Normal1"/>
              <w:widowControl w:val="false"/>
              <w:spacing w:lineRule="auto" w:line="240" w:before="0" w:after="0"/>
              <w:ind w:left="0" w:hanging="0"/>
              <w:jc w:val="left"/>
              <w:rPr>
                <w:color w:val="000000"/>
              </w:rPr>
            </w:pPr>
            <w:r>
              <w:rPr>
                <w:color w:val="000000"/>
              </w:rPr>
            </w:r>
          </w:p>
        </w:tc>
      </w:tr>
      <w:tr>
        <w:trPr/>
        <w:tc>
          <w:tcPr>
            <w:tcW w:w="5224" w:type="dxa"/>
            <w:tcBorders/>
          </w:tcPr>
          <w:p>
            <w:pPr>
              <w:pStyle w:val="Normal1"/>
              <w:widowControl w:val="false"/>
              <w:spacing w:lineRule="auto" w:line="240" w:before="0" w:after="0"/>
              <w:ind w:left="0" w:hanging="0"/>
              <w:jc w:val="left"/>
              <w:rPr>
                <w:b/>
                <w:color w:val="1F4E79"/>
              </w:rPr>
            </w:pPr>
            <w:r>
              <w:rPr>
                <w:color w:val="000000"/>
              </w:rPr>
              <w:t>Agile software development (10+ jaren)</w:t>
              <w:br/>
              <w:t>Azure Cloud development (5+ jaren)</w:t>
              <w:br/>
              <w:t>Kubernetes (3+ jaren)</w:t>
              <w:br/>
              <w:t>Representational state transfer (REST) (7+ jaren)</w:t>
              <w:br/>
              <w:t>Website development (15+ jaren)</w:t>
              <w:br/>
            </w:r>
          </w:p>
        </w:tc>
        <w:tc>
          <w:tcPr>
            <w:tcW w:w="5224" w:type="dxa"/>
            <w:tcBorders/>
          </w:tcPr>
          <w:p>
            <w:pPr>
              <w:pStyle w:val="Normal1"/>
              <w:widowControl w:val="false"/>
              <w:spacing w:lineRule="auto" w:line="240" w:before="0" w:after="0"/>
              <w:ind w:left="0" w:hanging="0"/>
              <w:jc w:val="left"/>
              <w:rPr>
                <w:color w:val="000000"/>
              </w:rPr>
            </w:pPr>
            <w:r>
              <w:rPr>
                <w:color w:val="000000"/>
              </w:rPr>
              <w:t>Azure CI/CD (5+ jaren)</w:t>
              <w:br/>
              <w:t>Angular, Vue 3, React (6+ jaren)</w:t>
            </w:r>
          </w:p>
          <w:p>
            <w:pPr>
              <w:pStyle w:val="Normal1"/>
              <w:widowControl w:val="false"/>
              <w:spacing w:lineRule="auto" w:line="240" w:before="0" w:after="0"/>
              <w:ind w:left="0" w:hanging="0"/>
              <w:jc w:val="left"/>
              <w:rPr>
                <w:color w:val="000000"/>
              </w:rPr>
            </w:pPr>
            <w:r>
              <w:rPr>
                <w:color w:val="000000"/>
              </w:rPr>
              <w:t>RxJS, NgRx, Redux, ContextAPI (5+ jaren)</w:t>
            </w:r>
          </w:p>
          <w:p>
            <w:pPr>
              <w:pStyle w:val="Normal1"/>
              <w:widowControl w:val="false"/>
              <w:spacing w:lineRule="auto" w:line="240" w:before="0" w:after="0"/>
              <w:ind w:left="0" w:hanging="0"/>
              <w:jc w:val="left"/>
              <w:rPr>
                <w:color w:val="000000"/>
              </w:rPr>
            </w:pPr>
            <w:r>
              <w:rPr>
                <w:color w:val="000000"/>
              </w:rPr>
              <w:t>Presentation (15+ jaren)</w:t>
              <w:br/>
              <w:t>Javascript, TypeScript (7+ jaren)</w:t>
              <w:br/>
              <w:t>C# (15+ jaren)</w:t>
            </w:r>
          </w:p>
          <w:p>
            <w:pPr>
              <w:pStyle w:val="Normal1"/>
              <w:widowControl w:val="false"/>
              <w:spacing w:lineRule="auto" w:line="240" w:before="0" w:after="0"/>
              <w:ind w:left="0" w:hanging="0"/>
              <w:jc w:val="left"/>
              <w:rPr>
                <w:b/>
                <w:color w:val="1F4E79"/>
              </w:rPr>
            </w:pPr>
            <w:r>
              <w:rPr>
                <w:color w:val="000000"/>
              </w:rPr>
              <w:t>PHP(3+ jaren)</w:t>
              <w:br/>
            </w:r>
          </w:p>
        </w:tc>
      </w:tr>
    </w:tbl>
    <w:p>
      <w:pPr>
        <w:pStyle w:val="Normal1"/>
        <w:spacing w:lineRule="auto" w:line="240" w:before="0" w:after="0"/>
        <w:ind w:left="0" w:hanging="0"/>
        <w:rPr>
          <w:color w:val="000000"/>
        </w:rPr>
      </w:pPr>
      <w:r>
        <w:rPr>
          <w:color w:val="000000"/>
        </w:rPr>
      </w:r>
    </w:p>
    <w:p>
      <w:pPr>
        <w:pStyle w:val="Normal1"/>
        <w:spacing w:lineRule="auto" w:line="240" w:before="0" w:after="0"/>
        <w:ind w:left="0" w:hanging="0"/>
        <w:rPr>
          <w:b/>
          <w:color w:val="1F4E79"/>
          <w:sz w:val="22"/>
          <w:szCs w:val="22"/>
        </w:rPr>
      </w:pPr>
      <w:r>
        <w:rPr>
          <w:b/>
          <w:color w:val="1F4E79"/>
          <w:sz w:val="22"/>
          <w:szCs w:val="22"/>
        </w:rPr>
      </w:r>
    </w:p>
    <w:p>
      <w:pPr>
        <w:pStyle w:val="Normal1"/>
        <w:spacing w:lineRule="auto" w:line="240" w:before="0" w:after="0"/>
        <w:ind w:left="0" w:hanging="0"/>
        <w:rPr>
          <w:b/>
          <w:color w:val="000000"/>
        </w:rPr>
      </w:pPr>
      <w:r>
        <w:rPr>
          <w:b/>
          <w:color w:val="000000"/>
        </w:rPr>
        <w:tab/>
        <w:tab/>
        <w:tab/>
        <w:tab/>
      </w:r>
    </w:p>
    <w:tbl>
      <w:tblPr>
        <w:tblStyle w:val="Table5"/>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Normal1"/>
              <w:widowControl w:val="false"/>
              <w:spacing w:lineRule="auto" w:line="240" w:before="0" w:after="0"/>
              <w:ind w:left="0" w:hanging="0"/>
              <w:jc w:val="left"/>
              <w:rPr>
                <w:b/>
                <w:color w:val="1F4E79"/>
                <w:sz w:val="22"/>
                <w:szCs w:val="22"/>
              </w:rPr>
            </w:pPr>
            <w:r>
              <w:rPr>
                <w:b/>
                <w:color w:val="0370AD"/>
                <w:sz w:val="22"/>
                <w:szCs w:val="22"/>
              </w:rPr>
              <w:t>Activities</w:t>
            </w:r>
          </w:p>
          <w:p>
            <w:pPr>
              <w:pStyle w:val="Normal1"/>
              <w:widowControl w:val="false"/>
              <w:spacing w:lineRule="auto" w:line="240" w:before="0" w:after="0"/>
              <w:ind w:left="0" w:hanging="0"/>
              <w:jc w:val="left"/>
              <w:rPr>
                <w:b/>
                <w:color w:val="1F4E79"/>
                <w:sz w:val="22"/>
                <w:szCs w:val="22"/>
              </w:rPr>
            </w:pPr>
            <w:r>
              <w:rPr>
                <w:b/>
                <w:color w:val="1F4E79"/>
                <w:sz w:val="22"/>
                <w:szCs w:val="22"/>
              </w:rPr>
            </w:r>
          </w:p>
          <w:p>
            <w:pPr>
              <w:pStyle w:val="Normal1"/>
              <w:widowControl w:val="false"/>
              <w:tabs>
                <w:tab w:val="clear" w:pos="720"/>
                <w:tab w:val="left" w:pos="3360" w:leader="none"/>
              </w:tabs>
              <w:spacing w:lineRule="auto" w:line="240" w:before="0" w:after="0"/>
              <w:ind w:left="0" w:hanging="10"/>
              <w:jc w:val="left"/>
              <w:rPr>
                <w:b/>
                <w:color w:val="1F4E79"/>
                <w:sz w:val="22"/>
                <w:szCs w:val="22"/>
              </w:rPr>
            </w:pPr>
            <w:r>
              <w:rPr>
                <w:color w:val="000000"/>
              </w:rPr>
              <w:t xml:space="preserve">Alesya’s hobby is lezen. </w:t>
            </w:r>
          </w:p>
          <w:p>
            <w:pPr>
              <w:pStyle w:val="Normal1"/>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Normal1"/>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Normal1"/>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Normal1"/>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tc>
      </w:tr>
    </w:tbl>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Liberation Sans">
    <w:altName w:val="Arial"/>
    <w:charset w:val="00"/>
    <w:family w:val="swiss"/>
    <w:pitch w:val="variable"/>
  </w:font>
  <w:font w:name="Georgia">
    <w:charset w:val="00"/>
    <w:family w:val="roman"/>
    <w:pitch w:val="variable"/>
  </w:font>
  <w:font w:name="Consolas">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9" w:before="0" w:after="0"/>
      <w:ind w:left="20" w:hanging="0"/>
      <w:rPr/>
    </w:pPr>
    <w:r>
      <w:rPr/>
      <w:fldChar w:fldCharType="begin"/>
    </w:r>
    <w:r>
      <w:rPr/>
      <w:instrText xml:space="preserve"> PAGE </w:instrText>
    </w:r>
    <w:r>
      <w:rPr/>
      <w:fldChar w:fldCharType="separate"/>
    </w:r>
    <w:r>
      <w:rPr/>
      <w:t>0</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r>
      <w:rPr/>
      <w:fldChar w:fldCharType="begin"/>
    </w:r>
    <w:r>
      <w:rPr/>
      <w:instrText xml:space="preserve"> PAGE </w:instrText>
    </w:r>
    <w:r>
      <w:rPr/>
      <w:fldChar w:fldCharType="separate"/>
    </w:r>
    <w:r>
      <w:rPr/>
      <w:t>0</w:t>
    </w:r>
    <w:r>
      <w:rPr/>
      <w:fldChar w:fldCharType="end"/>
    </w:r>
    <w:r>
      <w:rPr>
        <w:b/>
        <w:color w:val="0070AD"/>
      </w:rPr>
      <mc:AlternateContent>
        <mc:Choice Requires="wpg">
          <w:drawing>
            <wp:anchor behindDoc="1" distT="0" distB="0" distL="115570" distR="107950" simplePos="0" locked="0" layoutInCell="0" allowOverlap="1" relativeHeight="2">
              <wp:simplePos x="0" y="0"/>
              <wp:positionH relativeFrom="column">
                <wp:posOffset>0</wp:posOffset>
              </wp:positionH>
              <wp:positionV relativeFrom="paragraph">
                <wp:posOffset>635</wp:posOffset>
              </wp:positionV>
              <wp:extent cx="2155825" cy="1437005"/>
              <wp:effectExtent l="0" t="0" r="0" b="0"/>
              <wp:wrapSquare wrapText="bothSides"/>
              <wp:docPr id="1" name="Vorm1"/>
              <a:graphic xmlns:a="http://schemas.openxmlformats.org/drawingml/2006/main">
                <a:graphicData uri="http://schemas.microsoft.com/office/word/2010/wordprocessingGroup">
                  <wpg:wgp>
                    <wpg:cNvGrpSpPr/>
                    <wpg:grpSpPr>
                      <a:xfrm>
                        <a:off x="0" y="0"/>
                        <a:ext cx="2155680" cy="1437120"/>
                        <a:chOff x="0" y="0"/>
                        <a:chExt cx="2155680" cy="1437120"/>
                      </a:xfrm>
                    </wpg:grpSpPr>
                    <wpg:grpSp>
                      <wpg:cNvGrpSpPr/>
                      <wpg:grpSpPr>
                        <a:xfrm>
                          <a:off x="0" y="0"/>
                          <a:ext cx="2155680" cy="1437120"/>
                        </a:xfrm>
                      </wpg:grpSpPr>
                      <wps:wsp>
                        <wps:cNvSpPr/>
                        <wps:spPr>
                          <a:xfrm>
                            <a:off x="0" y="0"/>
                            <a:ext cx="2155680" cy="143712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s:wsp>
                        <wps:cNvSpPr/>
                        <wps:spPr>
                          <a:xfrm>
                            <a:off x="1450440" y="59040"/>
                            <a:ext cx="705600" cy="1378080"/>
                          </a:xfrm>
                          <a:custGeom>
                            <a:avLst/>
                            <a:gdLst>
                              <a:gd name="textAreaLeft" fmla="*/ 0 w 399960"/>
                              <a:gd name="textAreaRight" fmla="*/ 400320 w 399960"/>
                              <a:gd name="textAreaTop" fmla="*/ 0 h 781200"/>
                              <a:gd name="textAreaBottom" fmla="*/ 78156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s:wsp>
                        <wps:cNvSpPr/>
                        <wps:spPr>
                          <a:xfrm>
                            <a:off x="1641600" y="0"/>
                            <a:ext cx="513720" cy="1437120"/>
                          </a:xfrm>
                          <a:custGeom>
                            <a:avLst/>
                            <a:gdLst>
                              <a:gd name="textAreaLeft" fmla="*/ 0 w 291240"/>
                              <a:gd name="textAreaRight" fmla="*/ 291600 w 291240"/>
                              <a:gd name="textAreaTop" fmla="*/ 0 h 814680"/>
                              <a:gd name="textAreaBottom" fmla="*/ 81504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s:wsp>
                        <wps:cNvSpPr/>
                        <wps:spPr>
                          <a:xfrm>
                            <a:off x="1199520" y="1090800"/>
                            <a:ext cx="148680" cy="119880"/>
                          </a:xfrm>
                          <a:custGeom>
                            <a:avLst/>
                            <a:gdLst>
                              <a:gd name="textAreaLeft" fmla="*/ 0 w 84240"/>
                              <a:gd name="textAreaRight" fmla="*/ 84600 w 84240"/>
                              <a:gd name="textAreaTop" fmla="*/ 0 h 68040"/>
                              <a:gd name="textAreaBottom" fmla="*/ 68400 h 6804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29160" bIns="29160" anchor="ctr">
                          <a:noAutofit/>
                        </wps:bodyPr>
                      </wps:wsp>
                      <wps:wsp>
                        <wps:cNvSpPr/>
                        <wps:spPr>
                          <a:xfrm>
                            <a:off x="397440" y="1200240"/>
                            <a:ext cx="38880" cy="92880"/>
                          </a:xfrm>
                          <a:custGeom>
                            <a:avLst/>
                            <a:gdLst>
                              <a:gd name="textAreaLeft" fmla="*/ 0 w 21960"/>
                              <a:gd name="textAreaRight" fmla="*/ 22320 w 21960"/>
                              <a:gd name="textAreaTop" fmla="*/ 0 h 52560"/>
                              <a:gd name="textAreaBottom" fmla="*/ 52920 h 5256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1800" bIns="1800" anchor="ctr">
                          <a:noAutofit/>
                        </wps:bodyPr>
                      </wps:wsp>
                      <wps:wsp>
                        <wps:cNvSpPr/>
                        <wps:spPr>
                          <a:xfrm>
                            <a:off x="0" y="1003320"/>
                            <a:ext cx="436320" cy="279360"/>
                          </a:xfrm>
                          <a:custGeom>
                            <a:avLst/>
                            <a:gdLst>
                              <a:gd name="textAreaLeft" fmla="*/ 0 w 247320"/>
                              <a:gd name="textAreaRight" fmla="*/ 247680 w 247320"/>
                              <a:gd name="textAreaTop" fmla="*/ 0 h 158400"/>
                              <a:gd name="textAreaBottom" fmla="*/ 158760 h 15840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s:wsp>
                        <wps:cNvSpPr/>
                        <wps:spPr>
                          <a:xfrm>
                            <a:off x="443160" y="1072440"/>
                            <a:ext cx="102960" cy="217080"/>
                          </a:xfrm>
                          <a:custGeom>
                            <a:avLst/>
                            <a:gdLst>
                              <a:gd name="textAreaLeft" fmla="*/ 0 w 58320"/>
                              <a:gd name="textAreaRight" fmla="*/ 58680 w 58320"/>
                              <a:gd name="textAreaTop" fmla="*/ 0 h 123120"/>
                              <a:gd name="textAreaBottom" fmla="*/ 123480 h 12312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s:wsp>
                        <wps:cNvSpPr/>
                        <wps:spPr>
                          <a:xfrm>
                            <a:off x="443160" y="1067400"/>
                            <a:ext cx="37440" cy="19800"/>
                          </a:xfrm>
                          <a:custGeom>
                            <a:avLst/>
                            <a:gdLst>
                              <a:gd name="textAreaLeft" fmla="*/ 0 w 21240"/>
                              <a:gd name="textAreaRight" fmla="*/ 21600 w 21240"/>
                              <a:gd name="textAreaTop" fmla="*/ 0 h 11160"/>
                              <a:gd name="textAreaBottom" fmla="*/ 11520 h 1116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71280" bIns="-71280" anchor="ctr">
                          <a:noAutofit/>
                        </wps:bodyPr>
                      </wps:wsp>
                      <wps:wsp>
                        <wps:cNvSpPr/>
                        <wps:spPr>
                          <a:xfrm>
                            <a:off x="552960" y="1071360"/>
                            <a:ext cx="33120" cy="87480"/>
                          </a:xfrm>
                          <a:custGeom>
                            <a:avLst/>
                            <a:gdLst>
                              <a:gd name="textAreaLeft" fmla="*/ 0 w 18720"/>
                              <a:gd name="textAreaRight" fmla="*/ 19080 w 18720"/>
                              <a:gd name="textAreaTop" fmla="*/ 0 h 49680"/>
                              <a:gd name="textAreaBottom" fmla="*/ 50040 h 4968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3240" bIns="-3240" anchor="ctr">
                          <a:noAutofit/>
                        </wps:bodyPr>
                      </wps:wsp>
                      <wps:wsp>
                        <wps:cNvSpPr/>
                        <wps:spPr>
                          <a:xfrm>
                            <a:off x="552960" y="1060560"/>
                            <a:ext cx="542880" cy="141480"/>
                          </a:xfrm>
                          <a:custGeom>
                            <a:avLst/>
                            <a:gdLst>
                              <a:gd name="textAreaLeft" fmla="*/ 0 w 307800"/>
                              <a:gd name="textAreaRight" fmla="*/ 308160 w 307800"/>
                              <a:gd name="textAreaTop" fmla="*/ 0 h 80280"/>
                              <a:gd name="textAreaBottom" fmla="*/ 80640 h 8028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50760" bIns="50760" anchor="ctr">
                          <a:noAutofit/>
                        </wps:bodyPr>
                      </wps:wsp>
                      <wps:wsp>
                        <wps:cNvSpPr/>
                        <wps:spPr>
                          <a:xfrm>
                            <a:off x="826920" y="1018080"/>
                            <a:ext cx="23400" cy="25560"/>
                          </a:xfrm>
                          <a:custGeom>
                            <a:avLst/>
                            <a:gdLst>
                              <a:gd name="textAreaLeft" fmla="*/ 0 w 13320"/>
                              <a:gd name="textAreaRight" fmla="*/ 13680 w 13320"/>
                              <a:gd name="textAreaTop" fmla="*/ 0 h 14400"/>
                              <a:gd name="textAreaBottom" fmla="*/ 14760 h 1440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65520" bIns="-65520" anchor="ctr">
                          <a:noAutofit/>
                        </wps:bodyPr>
                      </wps:wsp>
                      <wps:wsp>
                        <wps:cNvSpPr/>
                        <wps:spPr>
                          <a:xfrm>
                            <a:off x="1042560" y="1024200"/>
                            <a:ext cx="21600" cy="24120"/>
                          </a:xfrm>
                          <a:custGeom>
                            <a:avLst/>
                            <a:gdLst>
                              <a:gd name="textAreaLeft" fmla="*/ 0 w 12240"/>
                              <a:gd name="textAreaRight" fmla="*/ 12600 w 12240"/>
                              <a:gd name="textAreaTop" fmla="*/ 0 h 13680"/>
                              <a:gd name="textAreaBottom" fmla="*/ 14040 h 1368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66600" bIns="-66600" anchor="ctr">
                          <a:noAutofit/>
                        </wps:bodyPr>
                      </wps:wsp>
                      <wps:wsp>
                        <wps:cNvSpPr/>
                        <wps:spPr>
                          <a:xfrm>
                            <a:off x="1118160" y="999360"/>
                            <a:ext cx="229320" cy="193680"/>
                          </a:xfrm>
                          <a:custGeom>
                            <a:avLst/>
                            <a:gdLst>
                              <a:gd name="textAreaLeft" fmla="*/ 0 w 129960"/>
                              <a:gd name="textAreaRight" fmla="*/ 130320 w 129960"/>
                              <a:gd name="textAreaTop" fmla="*/ 0 h 109800"/>
                              <a:gd name="textAreaBottom" fmla="*/ 110160 h 10980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g:grpSp>
                  </wpg:wgp>
                </a:graphicData>
              </a:graphic>
            </wp:anchor>
          </w:drawing>
        </mc:Choice>
        <mc:Fallback>
          <w:pict>
            <v:group id="shape_0" alt="Vorm1" style="position:absolute;margin-left:-35.85pt;margin-top:0.05pt;width:169.75pt;height:113.15pt" coordorigin="-717,1" coordsize="3395,2263">
              <v:group id="shape_0" style="position:absolute;left:-717;top:1;width:3395;height:2263">
                <v:rect id="shape_0" ID="Shape 3" path="m0,0l-2147483645,0l-2147483645,-2147483646l0,-2147483646xe" stroked="f" o:allowincell="f" style="position:absolute;left:-717;top:1;width:3394;height:2262;mso-wrap-style:none;v-text-anchor:middle">
                  <v:fill o:detectmouseclick="t" on="false"/>
                  <v:stroke color="#3465a4" joinstyle="round" endcap="flat"/>
                  <v:textbox>
                    <w:txbxContent>
                      <w:p>
                        <w:pPr>
                          <w:pStyle w:val="Normal1"/>
                          <w:spacing w:lineRule="exact" w:line="240" w:before="0" w:after="0"/>
                          <w:ind w:left="0" w:right="0" w:hanging="0"/>
                          <w:jc w:val="left"/>
                          <w:rPr/>
                        </w:pPr>
                        <w:r>
                          <w:rPr/>
                        </w:r>
                      </w:p>
                    </w:txbxContent>
                  </v:textbox>
                  <w10:wrap type="square"/>
                </v:rect>
              </v:group>
            </v:group>
          </w:pict>
        </mc:Fallback>
      </mc:AlternateContent>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9" w:before="0" w:after="0"/>
      <w:ind w:left="20" w:hanging="0"/>
      <w:rPr/>
    </w:pPr>
    <w:r>
      <w:rPr/>
      <w:fldChar w:fldCharType="begin"/>
    </w:r>
    <w:r>
      <w:rPr/>
      <w:instrText xml:space="preserve"> PAGE </w:instrText>
    </w:r>
    <w:r>
      <w:rPr/>
      <w:fldChar w:fldCharType="separate"/>
    </w:r>
    <w:r>
      <w:rPr/>
      <w:t>5</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spacing w:lineRule="auto" w:line="244" w:before="0" w:after="12"/>
      <w:ind w:left="10" w:hanging="10"/>
      <w:jc w:val="left"/>
      <w:rPr/>
    </w:pPr>
    <w:r>
      <w:rPr/>
      <w:fldChar w:fldCharType="begin"/>
    </w:r>
    <w:r>
      <w:rPr/>
      <w:instrText xml:space="preserve"> PAGE </w:instrText>
    </w:r>
    <w:r>
      <w:rPr/>
      <w:fldChar w:fldCharType="separate"/>
    </w:r>
    <w:r>
      <w:rPr/>
      <w:t>1</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10" w:right="0" w:hanging="1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10" w:right="0" w:hanging="10"/>
      <w:jc w:val="center"/>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181717"/>
        <w:lang w:val="nl-NL" w:eastAsia="zh-CN" w:bidi="hi-IN"/>
      </w:rPr>
    </w:rPrDefault>
    <w:pPrDefault>
      <w:pPr>
        <w:suppressAutoHyphens w:val="true"/>
      </w:pPr>
    </w:pPrDefault>
  </w:docDefaults>
  <w:style w:type="paragraph" w:styleId="Normal">
    <w:name w:val="Normal"/>
    <w:qFormat/>
    <w:pPr>
      <w:widowControl/>
      <w:bidi w:val="0"/>
      <w:spacing w:lineRule="auto" w:line="244" w:before="0" w:after="12"/>
      <w:ind w:left="10" w:hanging="0"/>
      <w:jc w:val="left"/>
    </w:pPr>
    <w:rPr>
      <w:rFonts w:ascii="Verdana" w:hAnsi="Verdana" w:eastAsia="Verdana" w:cs="Verdana"/>
      <w:color w:val="181717"/>
      <w:kern w:val="0"/>
      <w:sz w:val="20"/>
      <w:szCs w:val="20"/>
      <w:lang w:val="nl-NL" w:eastAsia="zh-CN" w:bidi="hi-IN"/>
    </w:rPr>
  </w:style>
  <w:style w:type="paragraph" w:styleId="Kop1">
    <w:name w:val="Heading 1"/>
    <w:basedOn w:val="Normal1"/>
    <w:next w:val="Normal1"/>
    <w:qFormat/>
    <w:pPr>
      <w:keepNext w:val="true"/>
      <w:keepLines/>
      <w:pageBreakBefore w:val="false"/>
      <w:widowControl/>
      <w:pBdr/>
      <w:shd w:val="clear" w:fill="auto"/>
      <w:spacing w:lineRule="auto" w:line="259" w:before="0" w:after="191"/>
      <w:ind w:left="10" w:right="0" w:hanging="10"/>
      <w:jc w:val="left"/>
    </w:pPr>
    <w:rPr>
      <w:rFonts w:ascii="Verdana" w:hAnsi="Verdana" w:eastAsia="Verdana" w:cs="Verdana"/>
      <w:b/>
      <w:i w:val="false"/>
      <w:caps w:val="false"/>
      <w:smallCaps w:val="false"/>
      <w:strike w:val="false"/>
      <w:dstrike w:val="false"/>
      <w:color w:val="0070AD"/>
      <w:position w:val="0"/>
      <w:sz w:val="22"/>
      <w:sz w:val="22"/>
      <w:szCs w:val="22"/>
      <w:u w:val="none"/>
      <w:shd w:fill="auto" w:val="clear"/>
      <w:vertAlign w:val="baseline"/>
    </w:rPr>
  </w:style>
  <w:style w:type="paragraph" w:styleId="Kop2">
    <w:name w:val="Heading 2"/>
    <w:basedOn w:val="Normal1"/>
    <w:next w:val="Normal1"/>
    <w:qFormat/>
    <w:pPr>
      <w:keepNext w:val="true"/>
      <w:keepLines/>
      <w:pageBreakBefore w:val="false"/>
      <w:widowControl/>
      <w:pBdr/>
      <w:shd w:val="clear" w:fill="auto"/>
      <w:spacing w:lineRule="auto" w:line="259" w:before="0" w:after="0"/>
      <w:ind w:left="10" w:right="0" w:hanging="10"/>
      <w:jc w:val="left"/>
    </w:pPr>
    <w:rPr>
      <w:rFonts w:ascii="Verdana" w:hAnsi="Verdana" w:eastAsia="Verdana" w:cs="Verdana"/>
      <w:b/>
      <w:i w:val="false"/>
      <w:caps w:val="false"/>
      <w:smallCaps w:val="false"/>
      <w:strike w:val="false"/>
      <w:dstrike w:val="false"/>
      <w:color w:val="181717"/>
      <w:position w:val="0"/>
      <w:sz w:val="20"/>
      <w:sz w:val="20"/>
      <w:szCs w:val="20"/>
      <w:u w:val="none"/>
      <w:shd w:fill="auto" w:val="clear"/>
      <w:vertAlign w:val="baseline"/>
    </w:rPr>
  </w:style>
  <w:style w:type="paragraph" w:styleId="Kop3">
    <w:name w:val="Heading 3"/>
    <w:basedOn w:val="Normal1"/>
    <w:next w:val="Normal1"/>
    <w:qFormat/>
    <w:pPr>
      <w:keepNext w:val="true"/>
      <w:keepLines/>
      <w:pageBreakBefore w:val="false"/>
      <w:spacing w:lineRule="auto" w:line="240" w:before="280" w:after="80"/>
    </w:pPr>
    <w:rPr>
      <w:b/>
      <w:sz w:val="28"/>
      <w:szCs w:val="28"/>
    </w:rPr>
  </w:style>
  <w:style w:type="paragraph" w:styleId="Kop4">
    <w:name w:val="Heading 4"/>
    <w:basedOn w:val="Normal1"/>
    <w:next w:val="Normal1"/>
    <w:qFormat/>
    <w:pPr>
      <w:keepNext w:val="true"/>
      <w:keepLines/>
      <w:pageBreakBefore w:val="false"/>
      <w:spacing w:lineRule="auto" w:line="240" w:before="240" w:after="40"/>
    </w:pPr>
    <w:rPr>
      <w:b/>
      <w:sz w:val="24"/>
      <w:szCs w:val="24"/>
    </w:rPr>
  </w:style>
  <w:style w:type="paragraph" w:styleId="Kop5">
    <w:name w:val="Heading 5"/>
    <w:basedOn w:val="Normal1"/>
    <w:next w:val="Normal1"/>
    <w:qFormat/>
    <w:pPr>
      <w:keepNext w:val="true"/>
      <w:keepLines/>
      <w:pageBreakBefore w:val="false"/>
      <w:spacing w:lineRule="auto" w:line="240" w:before="220" w:after="40"/>
    </w:pPr>
    <w:rPr>
      <w:b/>
      <w:sz w:val="22"/>
      <w:szCs w:val="22"/>
    </w:rPr>
  </w:style>
  <w:style w:type="paragraph" w:styleId="Kop6">
    <w:name w:val="Heading 6"/>
    <w:basedOn w:val="Normal1"/>
    <w:next w:val="Normal1"/>
    <w:qFormat/>
    <w:pPr>
      <w:keepNext w:val="true"/>
      <w:keepLines/>
      <w:pageBreakBefore w:val="false"/>
      <w:spacing w:lineRule="auto" w:line="240" w:before="200" w:after="40"/>
    </w:pPr>
    <w:rPr>
      <w:b/>
      <w:sz w:val="20"/>
      <w:szCs w:val="20"/>
    </w:rPr>
  </w:style>
  <w:style w:type="character" w:styleId="A0">
    <w:name w:val="A0"/>
    <w:qFormat/>
    <w:rPr>
      <w:rFonts w:cs="Verdana"/>
      <w:b/>
      <w:bCs/>
      <w:color w:val="000000"/>
      <w:sz w:val="22"/>
      <w:szCs w:val="22"/>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44" w:before="0" w:after="12"/>
      <w:ind w:left="10" w:hanging="0"/>
      <w:jc w:val="left"/>
    </w:pPr>
    <w:rPr>
      <w:rFonts w:ascii="Verdana" w:hAnsi="Verdana" w:eastAsia="Verdana" w:cs="Verdana"/>
      <w:color w:val="181717"/>
      <w:kern w:val="0"/>
      <w:sz w:val="20"/>
      <w:szCs w:val="20"/>
      <w:lang w:val="nl-NL" w:eastAsia="zh-CN" w:bidi="hi-IN"/>
    </w:rPr>
  </w:style>
  <w:style w:type="paragraph" w:styleId="Titel">
    <w:name w:val="Title"/>
    <w:basedOn w:val="Normal1"/>
    <w:next w:val="Normal1"/>
    <w:qFormat/>
    <w:pPr>
      <w:keepNext w:val="true"/>
      <w:keepLines/>
      <w:pageBreakBefore w:val="false"/>
      <w:spacing w:lineRule="auto" w:line="240" w:before="480" w:after="120"/>
    </w:pPr>
    <w:rPr>
      <w:b/>
      <w:sz w:val="72"/>
      <w:szCs w:val="72"/>
    </w:rPr>
  </w:style>
  <w:style w:type="paragraph" w:styleId="Subtitel">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Kop-envoettekst">
    <w:name w:val="Kop- en voettekst"/>
    <w:basedOn w:val="Normal"/>
    <w:qFormat/>
    <w:pPr/>
    <w:rPr/>
  </w:style>
  <w:style w:type="paragraph" w:styleId="Koptekst">
    <w:name w:val="Header"/>
    <w:basedOn w:val="Kop-envoettekst"/>
    <w:pPr/>
    <w:rPr/>
  </w:style>
  <w:style w:type="paragraph" w:styleId="Voettekst">
    <w:name w:val="Footer"/>
    <w:basedOn w:val="Kop-envoettekst"/>
    <w:pPr/>
    <w:rPr/>
  </w:style>
  <w:style w:type="paragraph" w:styleId="Frame-inhoud">
    <w:name w:val="Frame-inhoud"/>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LibreOffice/7.5.2.2$Windows_X86_64 LibreOffice_project/53bb9681a964705cf672590721dbc85eb4d0c3a2</Application>
  <AppVersion>15.0000</AppVersion>
  <Pages>5</Pages>
  <Words>1181</Words>
  <Characters>6967</Characters>
  <CharactersWithSpaces>8189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nl-NL</dc:language>
  <cp:lastModifiedBy/>
  <dcterms:modified xsi:type="dcterms:W3CDTF">2025-04-09T15:44:33Z</dcterms:modified>
  <cp:revision>1</cp:revision>
  <dc:subject/>
  <dc:title/>
</cp:coreProperties>
</file>