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August 13 - Sherrill speech</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https://www.youtube.com/watch?v=-mo_BiYDkoo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so much. It is really wonderful to be here today. We're in really difficult times in this country and there aren't a lot of easy answers. I will tell you that when I look to Washington, I think a lot about what what I learned in the Navy. And I tell people all the time, the worst thing that you can do in the Navy is to run a ship ground. And yet every single time that happens, you find that there are people on the bridge of the ship that know it's going to run around and they don't say anything because they're scared because they're scared to stand up. And I tell that story because I see that all the time in Washington with so many people who know that the big beautiful bill is going to harm vulnerable people in this state who know that this tariff program is actually creating real economic harm and having people lose their jobs in this state who know that there is an attempt to defund Planned Parenthood through the big beautiful bill by using Medicaid cuts to do just that. again and again and again, undermining our state, undermining the people that I serve. And so, we're here today because there are too many people not getting engaged. So, I want to thank everybody here. And we have people here who probably agree with me on most of the things I'm working on. And we have people here, and you've heard from some of them, who don't. But that's what we're fighting so hard to preserve is for the ability for people to come out and speak their minds and the ability of people to register when they disagree. And that's why it's so important that you vote because votes are choices. And if we are going to create change here in New Jersey, if we're going to make sure that the experiment that we call democracy continues on for my children and your children and that that we can protect the rights and freedoms that we enjoy and that we can protect the opportunity in this state so that it does not matter who your parents were or who you know or how much money you can pay into somebody's campaign, But what matters is how hard you're willing to work. That is what we're all fighting for. And that's what I'm fighting to protect. So, thank you everyone for coming out today. Thank you for those people who felt passionately enough about an issue to come out and protest today because that's the very thing we're fighting to protect right now in this state. So, I really do appreciate your engagement and your involvement and I think it's critically important because right now I'm running against Jack Chidarelli. So, when you see in Washington DC every single Republican bending the knee to Donald Trump, now we are seeing it New Jersey. And so, I have fought on behalf of the people of New Jersey, whether it's a Republican or a Democrat. And as governor of New Jersey, no governor should bend the knee to the president of the United States when fighting for the people of this state, no matter who's in office. And yet, Jack Chidarelli has said he can't think of one thing he disagrees with Donald Trump on. He said if he was in office, he would have every single member of his delegation vote for that big, beautiful bill. That would harm New Jersey. That would harm our citizens. that would help people lose jobs. That would take away health care from hundreds of thousands of people. So that's why we're here today, to make sure we are registering people to vote, to make sure we are getting out the vote, to make sure that here in New Jersey, we create that different path forward that is so very contrary to what we see coming from Washington. So once again, thank you to everyone. I sincerely appreciate it. And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o_BiYDk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