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" w:hAnsi="Helvetica" w:cs="Helvetica"/>
          <w:sz w:val="48"/>
          <w:sz-cs w:val="48"/>
          <w:b/>
          <w:spacing w:val="0"/>
        </w:rPr>
        <w:t xml:space="preserve">Encuentro Nacional de Mejora Continua 2026 — Inscripción y logística (documento de práctica)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Aranceles de inscripción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Categoría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Hasta el 15/09 (early bird)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Desde el 16/09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Socios SAMECO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$ 45.000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$ 60.000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No socios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$ 70.000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$ 90.000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Estudiantes (con certificado regular)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$ 20.000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$ 25.000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Expositores de trabajos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Sin cargo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Sin cargo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La inscripción incluye acceso a todas las actividades de los dos días, material digital del encuentro, certificado de asistencia y coffee breaks.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No incluye almuerzo.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Cómo inscribirse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Completar el formulario en el sitio web del encuentro.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Abonar por transferencia bancaria o tarjeta a través del enlace de pago.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Recibirán la confirmación por correo dentro de las 48 horas hábiles.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Consultas de inscripción: inscripciones@sameco-practica.org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Cómo llegar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Subte:</w:t>
      </w:r>
      <w:r>
        <w:rPr>
          <w:rFonts w:ascii="Helvetica" w:hAnsi="Helvetica" w:cs="Helvetica"/>
          <w:sz w:val="24"/>
          <w:sz-cs w:val="24"/>
          <w:spacing w:val="0"/>
        </w:rPr>
        <w:t xml:space="preserve"> Línea B, estación Carlos Pellegrini (a 200 m de la sede).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Colectivos:</w:t>
      </w:r>
      <w:r>
        <w:rPr>
          <w:rFonts w:ascii="Helvetica" w:hAnsi="Helvetica" w:cs="Helvetica"/>
          <w:sz w:val="24"/>
          <w:sz-cs w:val="24"/>
          <w:spacing w:val="0"/>
        </w:rPr>
        <w:t xml:space="preserve"> líneas 5, 24, 26, 60, 99, 109 y 146.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En auto:</w:t>
      </w:r>
      <w:r>
        <w:rPr>
          <w:rFonts w:ascii="Helvetica" w:hAnsi="Helvetica" w:cs="Helvetica"/>
          <w:sz w:val="24"/>
          <w:sz-cs w:val="24"/>
          <w:spacing w:val="0"/>
        </w:rPr>
        <w:t xml:space="preserve"> estacionamiento con descuento del 20% presentando la credencial del evento en la cochera de Sarmiento 1250.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Alojamiento sugerido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Convenio con el Hotel Presidente (Av. Callao 800): 15% de descuento mencionando el código ENCUENTRO2026 al reservar. Cupos limitados hasta el 30 de septiembre.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</w:rPr>
        <w:t xml:space="preserve">Certificados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Los certificados de asistencia se envían por correo electrónico dentro de los 10 días hábiles posteriores al evento. Los expositores reciben además el certificado de presentación de trabajo.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i/>
          <w:spacing w:val="0"/>
        </w:rPr>
        <w:t xml:space="preserve">Documento ficticio generado para práctica de indexación. No corresponde a un evento real.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