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BBC" w:rsidRDefault="00847BBC"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D3E2B"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284A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8"/>
        <w:gridCol w:w="758"/>
        <w:gridCol w:w="756"/>
        <w:gridCol w:w="755"/>
        <w:gridCol w:w="755"/>
        <w:gridCol w:w="755"/>
        <w:gridCol w:w="755"/>
        <w:gridCol w:w="755"/>
        <w:gridCol w:w="755"/>
        <w:gridCol w:w="755"/>
        <w:gridCol w:w="951"/>
      </w:tblGrid>
      <w:tr w:rsidR="00847BBC" w:rsidTr="007C07DD">
        <w:tc>
          <w:tcPr>
            <w:tcW w:w="0" w:type="auto"/>
            <w:gridSpan w:val="11"/>
            <w:tcBorders>
              <w:top w:val="nil"/>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A157A6">
              <w:rPr>
                <w:rFonts w:cstheme="minorHAnsi"/>
                <w:bCs/>
                <w:color w:val="005CFF"/>
              </w:rPr>
              <w:t>Aluno: [Nome completo]</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sz w:val="24"/>
                <w:szCs w:val="24"/>
              </w:rPr>
            </w:pPr>
            <w:permStart w:id="1971802180" w:edGrp="everyone"/>
            <w:permEnd w:id="1971802180"/>
          </w:p>
        </w:tc>
      </w:tr>
      <w:tr w:rsidR="00847BBC" w:rsidTr="007C07DD">
        <w:tc>
          <w:tcPr>
            <w:tcW w:w="0" w:type="auto"/>
            <w:gridSpan w:val="11"/>
            <w:tcBorders>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A157A6">
              <w:rPr>
                <w:rFonts w:cstheme="minorHAnsi"/>
                <w:bCs/>
                <w:color w:val="005CFF"/>
              </w:rPr>
              <w:t>RA: [Número do RA do aluno]</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sz w:val="24"/>
                <w:szCs w:val="24"/>
              </w:rPr>
            </w:pPr>
            <w:permStart w:id="247403310" w:edGrp="everyone"/>
            <w:permEnd w:id="247403310"/>
          </w:p>
        </w:tc>
      </w:tr>
      <w:tr w:rsidR="00847BBC" w:rsidTr="007C07DD">
        <w:tc>
          <w:tcPr>
            <w:tcW w:w="0" w:type="auto"/>
            <w:gridSpan w:val="11"/>
            <w:tcBorders>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A157A6">
              <w:rPr>
                <w:rFonts w:cstheme="minorHAnsi"/>
                <w:bCs/>
                <w:color w:val="005CFF"/>
              </w:rPr>
              <w:t>POLO / UNIDADE:</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sz w:val="24"/>
                <w:szCs w:val="24"/>
              </w:rPr>
            </w:pPr>
            <w:permStart w:id="1011638499" w:edGrp="everyone"/>
            <w:permEnd w:id="1011638499"/>
          </w:p>
        </w:tc>
      </w:tr>
      <w:tr w:rsidR="00847BBC" w:rsidTr="007C07DD">
        <w:tc>
          <w:tcPr>
            <w:tcW w:w="0" w:type="auto"/>
            <w:gridSpan w:val="11"/>
            <w:tcBorders>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A157A6">
              <w:rPr>
                <w:rFonts w:cstheme="minorHAnsi"/>
                <w:bCs/>
                <w:color w:val="005CFF"/>
              </w:rPr>
              <w:t>CURSO:</w:t>
            </w:r>
          </w:p>
        </w:tc>
      </w:tr>
      <w:tr w:rsidR="00847BBC" w:rsidTr="007C07DD">
        <w:tc>
          <w:tcPr>
            <w:tcW w:w="0" w:type="auto"/>
            <w:gridSpan w:val="11"/>
            <w:tcBorders>
              <w:bottom w:val="single" w:sz="4" w:space="0" w:color="auto"/>
            </w:tcBorders>
            <w:shd w:val="clear" w:color="auto" w:fill="F2F2F2" w:themeFill="background1" w:themeFillShade="F2"/>
          </w:tcPr>
          <w:p w:rsidR="00847BBC" w:rsidRPr="00FA030A" w:rsidRDefault="00847BBC" w:rsidP="00A157A6">
            <w:pPr>
              <w:rPr>
                <w:b/>
                <w:bCs/>
                <w:sz w:val="24"/>
                <w:szCs w:val="24"/>
              </w:rPr>
            </w:pPr>
            <w:r w:rsidRPr="005E7D4F">
              <w:rPr>
                <w:b/>
                <w:bCs/>
                <w:noProof/>
                <w:sz w:val="24"/>
                <w:szCs w:val="24"/>
              </w:rPr>
              <w:t>CST EM GESTÃO DA TECNOLOGIA DA INFORMAÇÃO</w:t>
            </w:r>
          </w:p>
        </w:tc>
      </w:tr>
      <w:tr w:rsidR="00847BBC" w:rsidTr="007C07DD">
        <w:tc>
          <w:tcPr>
            <w:tcW w:w="0" w:type="auto"/>
            <w:gridSpan w:val="11"/>
            <w:tcBorders>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A157A6">
              <w:rPr>
                <w:rFonts w:cstheme="minorHAnsi"/>
                <w:bCs/>
                <w:color w:val="005CFF"/>
              </w:rPr>
              <w:t>COMPONENTE CURRICULAR:</w:t>
            </w:r>
          </w:p>
        </w:tc>
      </w:tr>
      <w:tr w:rsidR="00847BBC" w:rsidTr="007C07DD">
        <w:tc>
          <w:tcPr>
            <w:tcW w:w="0" w:type="auto"/>
            <w:gridSpan w:val="11"/>
            <w:tcBorders>
              <w:bottom w:val="single" w:sz="4" w:space="0" w:color="auto"/>
            </w:tcBorders>
            <w:shd w:val="clear" w:color="auto" w:fill="F2F2F2" w:themeFill="background1" w:themeFillShade="F2"/>
          </w:tcPr>
          <w:p w:rsidR="00847BBC" w:rsidRPr="00FA030A" w:rsidRDefault="00847BBC" w:rsidP="00A157A6">
            <w:pPr>
              <w:rPr>
                <w:b/>
                <w:bCs/>
                <w:sz w:val="24"/>
                <w:szCs w:val="24"/>
              </w:rPr>
            </w:pPr>
            <w:r w:rsidRPr="005E7D4F">
              <w:rPr>
                <w:b/>
                <w:bCs/>
                <w:noProof/>
                <w:sz w:val="24"/>
                <w:szCs w:val="24"/>
              </w:rPr>
              <w:t>PROJETO DE EXTENSÃO I - GESTÃO DA TECNOLOGIA DA INFORMAÇÃO</w:t>
            </w:r>
          </w:p>
        </w:tc>
      </w:tr>
      <w:tr w:rsidR="00847BBC" w:rsidTr="0077059F">
        <w:tc>
          <w:tcPr>
            <w:tcW w:w="0" w:type="auto"/>
            <w:gridSpan w:val="11"/>
            <w:tcBorders>
              <w:left w:val="nil"/>
              <w:bottom w:val="single" w:sz="4" w:space="0" w:color="auto"/>
              <w:right w:val="nil"/>
            </w:tcBorders>
            <w:shd w:val="clear" w:color="auto" w:fill="auto"/>
          </w:tcPr>
          <w:p w:rsidR="00847BBC" w:rsidRPr="0040161D" w:rsidRDefault="00847BBC" w:rsidP="0040161D">
            <w:pPr>
              <w:spacing w:before="240"/>
              <w:rPr>
                <w:rFonts w:cstheme="minorHAnsi"/>
                <w:bCs/>
                <w:color w:val="005CFF"/>
                <w:sz w:val="28"/>
                <w:szCs w:val="28"/>
              </w:rPr>
            </w:pPr>
            <w:r w:rsidRPr="00A157A6">
              <w:rPr>
                <w:rFonts w:cstheme="minorHAnsi"/>
                <w:bCs/>
                <w:color w:val="005CFF"/>
              </w:rPr>
              <w:t>PROGRAMA DE EXTENSÃO:</w:t>
            </w:r>
          </w:p>
        </w:tc>
      </w:tr>
      <w:tr w:rsidR="00847BBC" w:rsidTr="0077059F">
        <w:tc>
          <w:tcPr>
            <w:tcW w:w="0" w:type="auto"/>
            <w:gridSpan w:val="11"/>
            <w:tcBorders>
              <w:bottom w:val="single" w:sz="4" w:space="0" w:color="auto"/>
            </w:tcBorders>
            <w:shd w:val="clear" w:color="auto" w:fill="F2F2F2" w:themeFill="background1" w:themeFillShade="F2"/>
          </w:tcPr>
          <w:p w:rsidR="00847BBC" w:rsidRPr="00FA030A" w:rsidRDefault="00847BBC" w:rsidP="0040161D">
            <w:pPr>
              <w:rPr>
                <w:rFonts w:cstheme="minorHAnsi"/>
                <w:b/>
                <w:sz w:val="24"/>
                <w:szCs w:val="24"/>
              </w:rPr>
            </w:pPr>
            <w:r w:rsidRPr="005E7D4F">
              <w:rPr>
                <w:rFonts w:cstheme="minorHAnsi"/>
                <w:b/>
                <w:noProof/>
                <w:sz w:val="24"/>
                <w:szCs w:val="24"/>
              </w:rPr>
              <w:t>PROGRAMA DE CONTEXTO À COMUNIDADE.</w:t>
            </w:r>
          </w:p>
        </w:tc>
      </w:tr>
      <w:tr w:rsidR="00847BBC" w:rsidTr="00BC4FC4">
        <w:tc>
          <w:tcPr>
            <w:tcW w:w="0" w:type="auto"/>
            <w:gridSpan w:val="11"/>
            <w:tcBorders>
              <w:top w:val="single" w:sz="4" w:space="0" w:color="auto"/>
              <w:left w:val="nil"/>
              <w:bottom w:val="nil"/>
              <w:right w:val="nil"/>
            </w:tcBorders>
            <w:shd w:val="clear" w:color="auto" w:fill="auto"/>
          </w:tcPr>
          <w:p w:rsidR="00847BBC" w:rsidRPr="00FA030A" w:rsidRDefault="00847BBC" w:rsidP="0040161D">
            <w:pPr>
              <w:rPr>
                <w:rFonts w:cstheme="minorHAnsi"/>
                <w:b/>
                <w:sz w:val="24"/>
                <w:szCs w:val="24"/>
              </w:rPr>
            </w:pPr>
          </w:p>
        </w:tc>
      </w:tr>
      <w:tr w:rsidR="00847BBC" w:rsidTr="00BC4FC4">
        <w:tc>
          <w:tcPr>
            <w:tcW w:w="0" w:type="auto"/>
            <w:gridSpan w:val="11"/>
            <w:tcBorders>
              <w:top w:val="nil"/>
              <w:left w:val="nil"/>
              <w:bottom w:val="single" w:sz="4" w:space="0" w:color="auto"/>
              <w:right w:val="nil"/>
            </w:tcBorders>
            <w:shd w:val="clear" w:color="auto" w:fill="auto"/>
          </w:tcPr>
          <w:p w:rsidR="00847BBC" w:rsidRPr="00FA030A" w:rsidRDefault="00847BBC" w:rsidP="00ED161B">
            <w:pPr>
              <w:rPr>
                <w:rFonts w:cstheme="minorHAnsi"/>
                <w:b/>
                <w:sz w:val="24"/>
                <w:szCs w:val="24"/>
              </w:rPr>
            </w:pPr>
            <w:r w:rsidRPr="00671312">
              <w:rPr>
                <w:rFonts w:cstheme="minorHAnsi"/>
                <w:bCs/>
                <w:color w:val="005CFF"/>
              </w:rPr>
              <w:t>FINALIDADE E MOTIVAÇÃO:</w:t>
            </w:r>
          </w:p>
        </w:tc>
      </w:tr>
      <w:tr w:rsidR="00847BBC" w:rsidTr="007C07DD">
        <w:tc>
          <w:tcPr>
            <w:tcW w:w="0" w:type="auto"/>
            <w:gridSpan w:val="11"/>
            <w:tcBorders>
              <w:bottom w:val="single" w:sz="4" w:space="0" w:color="auto"/>
            </w:tcBorders>
            <w:shd w:val="clear" w:color="auto" w:fill="F2F2F2" w:themeFill="background1" w:themeFillShade="F2"/>
          </w:tcPr>
          <w:p w:rsidR="00847BBC" w:rsidRPr="00FA030A" w:rsidRDefault="00847BBC" w:rsidP="00ED161B">
            <w:pPr>
              <w:rPr>
                <w:rFonts w:cstheme="minorHAnsi"/>
                <w:b/>
                <w:sz w:val="24"/>
                <w:szCs w:val="24"/>
              </w:rPr>
            </w:pPr>
            <w:r w:rsidRPr="005E7D4F">
              <w:rPr>
                <w:noProof/>
                <w:sz w:val="24"/>
                <w:szCs w:val="24"/>
              </w:rPr>
              <w:t>A finalidade da extensão no Programa de Contexto à Comunidade do Curso Superior de Tecnologia em Gestão de Tecnologia da Informação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847BBC" w:rsidTr="007C07DD">
        <w:tc>
          <w:tcPr>
            <w:tcW w:w="0" w:type="auto"/>
            <w:gridSpan w:val="11"/>
            <w:tcBorders>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847BBC" w:rsidTr="007C07DD">
        <w:tc>
          <w:tcPr>
            <w:tcW w:w="0" w:type="auto"/>
            <w:gridSpan w:val="11"/>
            <w:tcBorders>
              <w:bottom w:val="single" w:sz="4" w:space="0" w:color="auto"/>
            </w:tcBorders>
            <w:shd w:val="clear" w:color="auto" w:fill="F2F2F2" w:themeFill="background1" w:themeFillShade="F2"/>
          </w:tcPr>
          <w:p w:rsidR="00847BBC" w:rsidRPr="005E7D4F" w:rsidRDefault="00847BBC" w:rsidP="00D35EDC">
            <w:pPr>
              <w:jc w:val="both"/>
              <w:rPr>
                <w:rFonts w:cstheme="minorHAnsi"/>
                <w:bCs/>
                <w:noProof/>
                <w:sz w:val="24"/>
                <w:szCs w:val="24"/>
              </w:rPr>
            </w:pPr>
            <w:r w:rsidRPr="005E7D4F">
              <w:rPr>
                <w:rFonts w:cstheme="minorHAnsi"/>
                <w:bCs/>
                <w:noProof/>
                <w:sz w:val="24"/>
                <w:szCs w:val="24"/>
              </w:rPr>
              <w:t>I - Identificar oportunidades de melhorias nos processos de negócio e implantar soluções apoiadas pela Tecnologia da Informação;</w:t>
            </w:r>
          </w:p>
          <w:p w:rsidR="00847BBC" w:rsidRPr="005E7D4F" w:rsidRDefault="00847BBC" w:rsidP="00D35EDC">
            <w:pPr>
              <w:jc w:val="both"/>
              <w:rPr>
                <w:rFonts w:cstheme="minorHAnsi"/>
                <w:bCs/>
                <w:noProof/>
                <w:sz w:val="24"/>
                <w:szCs w:val="24"/>
              </w:rPr>
            </w:pPr>
            <w:r w:rsidRPr="005E7D4F">
              <w:rPr>
                <w:rFonts w:cstheme="minorHAnsi"/>
                <w:bCs/>
                <w:noProof/>
                <w:sz w:val="24"/>
                <w:szCs w:val="24"/>
              </w:rPr>
              <w:t>II - Configurar, entregar e manter recursos e serviços de comunicação e armazenamento de dados;</w:t>
            </w:r>
          </w:p>
          <w:p w:rsidR="00847BBC" w:rsidRPr="002259FA" w:rsidRDefault="00847BBC" w:rsidP="00FA030A">
            <w:pPr>
              <w:jc w:val="both"/>
              <w:rPr>
                <w:rFonts w:cstheme="minorHAnsi"/>
                <w:bCs/>
                <w:sz w:val="24"/>
                <w:szCs w:val="24"/>
              </w:rPr>
            </w:pPr>
            <w:r w:rsidRPr="005E7D4F">
              <w:rPr>
                <w:rFonts w:cstheme="minorHAnsi"/>
                <w:bCs/>
                <w:noProof/>
                <w:sz w:val="24"/>
                <w:szCs w:val="24"/>
              </w:rPr>
              <w:t>III - Promover o alinhamento estratégico da Tecnologia da Informação nas organizações.</w:t>
            </w:r>
          </w:p>
        </w:tc>
      </w:tr>
      <w:tr w:rsidR="00847BBC" w:rsidTr="007C07DD">
        <w:tc>
          <w:tcPr>
            <w:tcW w:w="0" w:type="auto"/>
            <w:gridSpan w:val="11"/>
            <w:tcBorders>
              <w:left w:val="nil"/>
              <w:right w:val="nil"/>
            </w:tcBorders>
            <w:shd w:val="clear" w:color="auto" w:fill="auto"/>
          </w:tcPr>
          <w:p w:rsidR="00847BBC" w:rsidRPr="0040161D" w:rsidRDefault="00847BBC" w:rsidP="0040161D">
            <w:pPr>
              <w:spacing w:before="240"/>
              <w:rPr>
                <w:rFonts w:cstheme="minorHAnsi"/>
                <w:bCs/>
                <w:color w:val="005CFF"/>
                <w:sz w:val="28"/>
                <w:szCs w:val="28"/>
              </w:rPr>
            </w:pPr>
            <w:r w:rsidRPr="00184430">
              <w:rPr>
                <w:rFonts w:cstheme="minorHAnsi"/>
                <w:bCs/>
                <w:color w:val="005CFF"/>
              </w:rPr>
              <w:t>PERFIL DO EGRESSO:</w:t>
            </w:r>
          </w:p>
        </w:tc>
      </w:tr>
      <w:tr w:rsidR="00847BBC" w:rsidTr="007C07DD">
        <w:tc>
          <w:tcPr>
            <w:tcW w:w="0" w:type="auto"/>
            <w:gridSpan w:val="11"/>
            <w:tcBorders>
              <w:bottom w:val="single" w:sz="4" w:space="0" w:color="auto"/>
            </w:tcBorders>
            <w:shd w:val="clear" w:color="auto" w:fill="F2F2F2" w:themeFill="background1" w:themeFillShade="F2"/>
          </w:tcPr>
          <w:p w:rsidR="00847BBC" w:rsidRPr="002259FA" w:rsidRDefault="00847BBC" w:rsidP="00FA030A">
            <w:pPr>
              <w:jc w:val="both"/>
              <w:rPr>
                <w:rFonts w:cstheme="minorHAnsi"/>
                <w:bCs/>
                <w:sz w:val="24"/>
                <w:szCs w:val="24"/>
              </w:rPr>
            </w:pPr>
            <w:r w:rsidRPr="005E7D4F">
              <w:rPr>
                <w:rFonts w:cstheme="minorHAnsi"/>
                <w:bCs/>
                <w:noProof/>
                <w:sz w:val="24"/>
                <w:szCs w:val="24"/>
              </w:rPr>
              <w:t>O perfil do egresso idealizado pela IES para o Curso Superior de Tecnologia em Gestão de Tecnologia da Informação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847BBC" w:rsidTr="007C07DD">
        <w:tc>
          <w:tcPr>
            <w:tcW w:w="0" w:type="auto"/>
            <w:gridSpan w:val="11"/>
            <w:tcBorders>
              <w:left w:val="nil"/>
              <w:right w:val="nil"/>
            </w:tcBorders>
            <w:shd w:val="clear" w:color="auto" w:fill="auto"/>
          </w:tcPr>
          <w:p w:rsidR="00847BBC" w:rsidRPr="00184430" w:rsidRDefault="00847BBC" w:rsidP="0040161D">
            <w:pPr>
              <w:spacing w:before="240"/>
              <w:rPr>
                <w:rFonts w:cstheme="minorHAnsi"/>
                <w:bCs/>
                <w:color w:val="005CFF"/>
              </w:rPr>
            </w:pPr>
            <w:r w:rsidRPr="0040161D">
              <w:rPr>
                <w:rFonts w:cstheme="minorHAnsi"/>
                <w:bCs/>
                <w:color w:val="005CFF"/>
              </w:rPr>
              <w:t>SOFT SKILLS (COMPETÊNCIAS SOCIOEMOCIONAIS):</w:t>
            </w:r>
          </w:p>
        </w:tc>
      </w:tr>
      <w:tr w:rsidR="00847BBC" w:rsidRPr="001F7C71" w:rsidTr="007C07DD">
        <w:tc>
          <w:tcPr>
            <w:tcW w:w="0" w:type="auto"/>
            <w:gridSpan w:val="11"/>
            <w:tcBorders>
              <w:bottom w:val="single" w:sz="4" w:space="0" w:color="auto"/>
            </w:tcBorders>
            <w:shd w:val="clear" w:color="auto" w:fill="F2F2F2" w:themeFill="background1" w:themeFillShade="F2"/>
          </w:tcPr>
          <w:p w:rsidR="00847BBC" w:rsidRPr="00FA030A" w:rsidRDefault="00847BBC" w:rsidP="0040161D">
            <w:pPr>
              <w:rPr>
                <w:rFonts w:cstheme="minorHAnsi"/>
                <w:bCs/>
                <w:sz w:val="24"/>
                <w:szCs w:val="24"/>
                <w:lang w:val="en-US"/>
              </w:rPr>
            </w:pPr>
            <w:r w:rsidRPr="005E7D4F">
              <w:rPr>
                <w:rFonts w:cstheme="minorHAnsi"/>
                <w:bCs/>
                <w:noProof/>
                <w:sz w:val="24"/>
                <w:szCs w:val="24"/>
                <w:lang w:val="en-US"/>
              </w:rPr>
              <w:t>Criatividade e inovação</w:t>
            </w:r>
            <w:r w:rsidRPr="00FA030A">
              <w:rPr>
                <w:rFonts w:cstheme="minorHAnsi"/>
                <w:bCs/>
                <w:sz w:val="24"/>
                <w:szCs w:val="24"/>
                <w:lang w:val="en-US"/>
              </w:rPr>
              <w:br/>
            </w:r>
            <w:r w:rsidRPr="005E7D4F">
              <w:rPr>
                <w:rFonts w:cstheme="minorHAnsi"/>
                <w:bCs/>
                <w:noProof/>
                <w:sz w:val="24"/>
                <w:szCs w:val="24"/>
                <w:lang w:val="en-US"/>
              </w:rPr>
              <w:t>Comunicação Interpessoal</w:t>
            </w:r>
            <w:r w:rsidRPr="00FA030A">
              <w:rPr>
                <w:rFonts w:cstheme="minorHAnsi"/>
                <w:bCs/>
                <w:sz w:val="24"/>
                <w:szCs w:val="24"/>
                <w:lang w:val="en-US"/>
              </w:rPr>
              <w:br/>
            </w:r>
            <w:r w:rsidRPr="005E7D4F">
              <w:rPr>
                <w:rFonts w:cstheme="minorHAnsi"/>
                <w:bCs/>
                <w:noProof/>
                <w:sz w:val="24"/>
                <w:szCs w:val="24"/>
                <w:lang w:val="en-US"/>
              </w:rPr>
              <w:t>Planejamento e organização</w:t>
            </w:r>
          </w:p>
        </w:tc>
      </w:tr>
      <w:tr w:rsidR="00847BBC" w:rsidTr="007C07DD">
        <w:tc>
          <w:tcPr>
            <w:tcW w:w="0" w:type="auto"/>
            <w:gridSpan w:val="11"/>
            <w:tcBorders>
              <w:left w:val="nil"/>
              <w:right w:val="nil"/>
            </w:tcBorders>
            <w:shd w:val="clear" w:color="auto" w:fill="auto"/>
          </w:tcPr>
          <w:p w:rsidR="00847BBC" w:rsidRPr="00184430" w:rsidRDefault="00847BBC" w:rsidP="0040161D">
            <w:pPr>
              <w:spacing w:before="240"/>
              <w:rPr>
                <w:rFonts w:cstheme="minorHAnsi"/>
                <w:bCs/>
                <w:color w:val="005CFF"/>
              </w:rPr>
            </w:pPr>
            <w:r w:rsidRPr="0040161D">
              <w:rPr>
                <w:rFonts w:cstheme="minorHAnsi"/>
                <w:bCs/>
                <w:color w:val="005CFF"/>
              </w:rPr>
              <w:t>OBJETIVOS DE APRENDIZAGEM:</w:t>
            </w:r>
          </w:p>
        </w:tc>
      </w:tr>
      <w:tr w:rsidR="00847BBC" w:rsidTr="007C07DD">
        <w:tc>
          <w:tcPr>
            <w:tcW w:w="0" w:type="auto"/>
            <w:gridSpan w:val="11"/>
            <w:tcBorders>
              <w:bottom w:val="single" w:sz="4" w:space="0" w:color="auto"/>
            </w:tcBorders>
            <w:shd w:val="clear" w:color="auto" w:fill="F2F2F2" w:themeFill="background1" w:themeFillShade="F2"/>
          </w:tcPr>
          <w:p w:rsidR="00847BBC" w:rsidRPr="002259FA" w:rsidRDefault="00847BBC" w:rsidP="00FA030A">
            <w:pPr>
              <w:jc w:val="both"/>
              <w:rPr>
                <w:rFonts w:cstheme="minorHAnsi"/>
                <w:bCs/>
                <w:sz w:val="24"/>
                <w:szCs w:val="24"/>
              </w:rPr>
            </w:pPr>
            <w:r w:rsidRPr="005E7D4F">
              <w:rPr>
                <w:rFonts w:cstheme="minorHAnsi"/>
                <w:bCs/>
                <w:noProof/>
                <w:sz w:val="24"/>
                <w:szCs w:val="24"/>
              </w:rPr>
              <w:t>Os objetivos da extensão no Curso Superior de Tecnologia em Análise e Desenvolvimento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847BBC" w:rsidTr="007C07DD">
        <w:tc>
          <w:tcPr>
            <w:tcW w:w="0" w:type="auto"/>
            <w:gridSpan w:val="11"/>
            <w:tcBorders>
              <w:left w:val="nil"/>
              <w:right w:val="nil"/>
            </w:tcBorders>
            <w:shd w:val="clear" w:color="auto" w:fill="auto"/>
          </w:tcPr>
          <w:p w:rsidR="00847BBC" w:rsidRPr="00184430" w:rsidRDefault="00847BBC"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847BBC" w:rsidTr="007C07DD">
        <w:tc>
          <w:tcPr>
            <w:tcW w:w="0" w:type="auto"/>
            <w:gridSpan w:val="11"/>
            <w:tcBorders>
              <w:bottom w:val="single" w:sz="4" w:space="0" w:color="auto"/>
            </w:tcBorders>
            <w:shd w:val="clear" w:color="auto" w:fill="F2F2F2" w:themeFill="background1" w:themeFillShade="F2"/>
          </w:tcPr>
          <w:p w:rsidR="00847BBC" w:rsidRPr="005E7D4F" w:rsidRDefault="00847BBC" w:rsidP="00D35EDC">
            <w:pPr>
              <w:jc w:val="both"/>
              <w:rPr>
                <w:rFonts w:cstheme="minorHAnsi"/>
                <w:bCs/>
                <w:noProof/>
                <w:sz w:val="24"/>
                <w:szCs w:val="24"/>
              </w:rPr>
            </w:pPr>
            <w:r w:rsidRPr="005E7D4F">
              <w:rPr>
                <w:rFonts w:cstheme="minorHAnsi"/>
                <w:bCs/>
                <w:noProof/>
                <w:sz w:val="24"/>
                <w:szCs w:val="24"/>
              </w:rPr>
              <w:t>I - Banco de dados;</w:t>
            </w:r>
          </w:p>
          <w:p w:rsidR="00847BBC" w:rsidRPr="005E7D4F" w:rsidRDefault="00847BBC" w:rsidP="00D35EDC">
            <w:pPr>
              <w:jc w:val="both"/>
              <w:rPr>
                <w:rFonts w:cstheme="minorHAnsi"/>
                <w:bCs/>
                <w:noProof/>
                <w:sz w:val="24"/>
                <w:szCs w:val="24"/>
              </w:rPr>
            </w:pPr>
            <w:r w:rsidRPr="005E7D4F">
              <w:rPr>
                <w:rFonts w:cstheme="minorHAnsi"/>
                <w:bCs/>
                <w:noProof/>
                <w:sz w:val="24"/>
                <w:szCs w:val="24"/>
              </w:rPr>
              <w:t>II - Tecnologias para Inteligência de Negócio;</w:t>
            </w:r>
          </w:p>
          <w:p w:rsidR="00847BBC" w:rsidRPr="005E7D4F" w:rsidRDefault="00847BBC" w:rsidP="00D35EDC">
            <w:pPr>
              <w:jc w:val="both"/>
              <w:rPr>
                <w:rFonts w:cstheme="minorHAnsi"/>
                <w:bCs/>
                <w:noProof/>
                <w:sz w:val="24"/>
                <w:szCs w:val="24"/>
              </w:rPr>
            </w:pPr>
            <w:r w:rsidRPr="005E7D4F">
              <w:rPr>
                <w:rFonts w:cstheme="minorHAnsi"/>
                <w:bCs/>
                <w:noProof/>
                <w:sz w:val="24"/>
                <w:szCs w:val="24"/>
              </w:rPr>
              <w:t>III - Gerência de projetos;</w:t>
            </w:r>
          </w:p>
          <w:p w:rsidR="00847BBC" w:rsidRPr="005E7D4F" w:rsidRDefault="00847BBC" w:rsidP="00D35EDC">
            <w:pPr>
              <w:jc w:val="both"/>
              <w:rPr>
                <w:rFonts w:cstheme="minorHAnsi"/>
                <w:bCs/>
                <w:noProof/>
                <w:sz w:val="24"/>
                <w:szCs w:val="24"/>
              </w:rPr>
            </w:pPr>
            <w:r w:rsidRPr="005E7D4F">
              <w:rPr>
                <w:rFonts w:cstheme="minorHAnsi"/>
                <w:bCs/>
                <w:noProof/>
                <w:sz w:val="24"/>
                <w:szCs w:val="24"/>
              </w:rPr>
              <w:t>IV - Gestão de pessoas;</w:t>
            </w:r>
          </w:p>
          <w:p w:rsidR="00847BBC" w:rsidRPr="005E7D4F" w:rsidRDefault="00847BBC" w:rsidP="00D35EDC">
            <w:pPr>
              <w:jc w:val="both"/>
              <w:rPr>
                <w:rFonts w:cstheme="minorHAnsi"/>
                <w:bCs/>
                <w:noProof/>
                <w:sz w:val="24"/>
                <w:szCs w:val="24"/>
              </w:rPr>
            </w:pPr>
            <w:r w:rsidRPr="005E7D4F">
              <w:rPr>
                <w:rFonts w:cstheme="minorHAnsi"/>
                <w:bCs/>
                <w:noProof/>
                <w:sz w:val="24"/>
                <w:szCs w:val="24"/>
              </w:rPr>
              <w:t>V - Gestão dos serviços de TI;</w:t>
            </w:r>
          </w:p>
          <w:p w:rsidR="00847BBC" w:rsidRPr="005E7D4F" w:rsidRDefault="00847BBC" w:rsidP="00D35EDC">
            <w:pPr>
              <w:jc w:val="both"/>
              <w:rPr>
                <w:rFonts w:cstheme="minorHAnsi"/>
                <w:bCs/>
                <w:noProof/>
                <w:sz w:val="24"/>
                <w:szCs w:val="24"/>
              </w:rPr>
            </w:pPr>
            <w:r w:rsidRPr="005E7D4F">
              <w:rPr>
                <w:rFonts w:cstheme="minorHAnsi"/>
                <w:bCs/>
                <w:noProof/>
                <w:sz w:val="24"/>
                <w:szCs w:val="24"/>
              </w:rPr>
              <w:t>VI - Governança de tecnologia da informação;</w:t>
            </w:r>
          </w:p>
          <w:p w:rsidR="00847BBC" w:rsidRPr="005E7D4F" w:rsidRDefault="00847BBC" w:rsidP="00D35EDC">
            <w:pPr>
              <w:jc w:val="both"/>
              <w:rPr>
                <w:rFonts w:cstheme="minorHAnsi"/>
                <w:bCs/>
                <w:noProof/>
                <w:sz w:val="24"/>
                <w:szCs w:val="24"/>
              </w:rPr>
            </w:pPr>
            <w:r w:rsidRPr="005E7D4F">
              <w:rPr>
                <w:rFonts w:cstheme="minorHAnsi"/>
                <w:bCs/>
                <w:noProof/>
                <w:sz w:val="24"/>
                <w:szCs w:val="24"/>
              </w:rPr>
              <w:t>VII - Processos organizacionais;</w:t>
            </w:r>
          </w:p>
          <w:p w:rsidR="00847BBC" w:rsidRPr="005E7D4F" w:rsidRDefault="00847BBC" w:rsidP="00D35EDC">
            <w:pPr>
              <w:jc w:val="both"/>
              <w:rPr>
                <w:rFonts w:cstheme="minorHAnsi"/>
                <w:bCs/>
                <w:noProof/>
                <w:sz w:val="24"/>
                <w:szCs w:val="24"/>
              </w:rPr>
            </w:pPr>
            <w:r w:rsidRPr="005E7D4F">
              <w:rPr>
                <w:rFonts w:cstheme="minorHAnsi"/>
                <w:bCs/>
                <w:noProof/>
                <w:sz w:val="24"/>
                <w:szCs w:val="24"/>
              </w:rPr>
              <w:t>VIII - Redes de computadores;</w:t>
            </w:r>
          </w:p>
          <w:p w:rsidR="00847BBC" w:rsidRPr="002259FA" w:rsidRDefault="00847BBC" w:rsidP="00FA030A">
            <w:pPr>
              <w:jc w:val="both"/>
              <w:rPr>
                <w:rFonts w:cstheme="minorHAnsi"/>
                <w:bCs/>
                <w:sz w:val="24"/>
                <w:szCs w:val="24"/>
              </w:rPr>
            </w:pPr>
            <w:r w:rsidRPr="005E7D4F">
              <w:rPr>
                <w:rFonts w:cstheme="minorHAnsi"/>
                <w:bCs/>
                <w:noProof/>
                <w:sz w:val="24"/>
                <w:szCs w:val="24"/>
              </w:rPr>
              <w:t>IX - Sistemas de informações gerenciais.</w:t>
            </w:r>
          </w:p>
        </w:tc>
      </w:tr>
      <w:tr w:rsidR="00847BBC" w:rsidTr="007C07DD">
        <w:tc>
          <w:tcPr>
            <w:tcW w:w="0" w:type="auto"/>
            <w:gridSpan w:val="11"/>
            <w:tcBorders>
              <w:left w:val="nil"/>
              <w:right w:val="nil"/>
            </w:tcBorders>
            <w:shd w:val="clear" w:color="auto" w:fill="auto"/>
          </w:tcPr>
          <w:p w:rsidR="00847BBC" w:rsidRPr="00184430" w:rsidRDefault="00847BBC" w:rsidP="0040161D">
            <w:pPr>
              <w:spacing w:before="240"/>
              <w:rPr>
                <w:rFonts w:cstheme="minorHAnsi"/>
                <w:bCs/>
                <w:color w:val="005CFF"/>
              </w:rPr>
            </w:pPr>
            <w:r w:rsidRPr="0040161D">
              <w:rPr>
                <w:rFonts w:cstheme="minorHAnsi"/>
                <w:bCs/>
                <w:color w:val="005CFF"/>
              </w:rPr>
              <w:t>INDICAÇÕES BIBLIOGRÁFICAS:</w:t>
            </w:r>
          </w:p>
        </w:tc>
      </w:tr>
      <w:tr w:rsidR="00847BBC" w:rsidTr="007C07DD">
        <w:tc>
          <w:tcPr>
            <w:tcW w:w="0" w:type="auto"/>
            <w:gridSpan w:val="11"/>
            <w:tcBorders>
              <w:bottom w:val="single" w:sz="4" w:space="0" w:color="auto"/>
            </w:tcBorders>
            <w:shd w:val="clear" w:color="auto" w:fill="F2F2F2" w:themeFill="background1" w:themeFillShade="F2"/>
          </w:tcPr>
          <w:p w:rsidR="00847BBC" w:rsidRPr="005E7D4F" w:rsidRDefault="00847BBC" w:rsidP="00D35EDC">
            <w:pPr>
              <w:jc w:val="both"/>
              <w:rPr>
                <w:rFonts w:cstheme="minorHAnsi"/>
                <w:bCs/>
                <w:noProof/>
                <w:sz w:val="24"/>
                <w:szCs w:val="24"/>
              </w:rPr>
            </w:pPr>
            <w:r w:rsidRPr="005E7D4F">
              <w:rPr>
                <w:rFonts w:cstheme="minorHAnsi"/>
                <w:bCs/>
                <w:noProof/>
                <w:sz w:val="24"/>
                <w:szCs w:val="24"/>
              </w:rPr>
              <w:t>MANZANO, José Augusto N. G. Algoritmos: lógica para desenvolvimento de programação de computadores. 29.ed. São Paulo: Érica, 2019.</w:t>
            </w:r>
          </w:p>
          <w:p w:rsidR="00847BBC" w:rsidRPr="005E7D4F" w:rsidRDefault="00847BBC" w:rsidP="00D35EDC">
            <w:pPr>
              <w:jc w:val="both"/>
              <w:rPr>
                <w:rFonts w:cstheme="minorHAnsi"/>
                <w:bCs/>
                <w:noProof/>
                <w:sz w:val="24"/>
                <w:szCs w:val="24"/>
              </w:rPr>
            </w:pPr>
            <w:r w:rsidRPr="005E7D4F">
              <w:rPr>
                <w:rFonts w:cstheme="minorHAnsi"/>
                <w:bCs/>
                <w:noProof/>
                <w:sz w:val="24"/>
                <w:szCs w:val="24"/>
              </w:rPr>
              <w:t>BARBOSA, Marcos Antônio. Introdução à Lógica Matemática para Acadêmicos. Curitiba: Intersaberes, 2017.</w:t>
            </w:r>
          </w:p>
          <w:p w:rsidR="00847BBC" w:rsidRPr="002259FA" w:rsidRDefault="00847BBC" w:rsidP="00FA030A">
            <w:pPr>
              <w:jc w:val="both"/>
              <w:rPr>
                <w:rFonts w:cstheme="minorHAnsi"/>
                <w:bCs/>
                <w:sz w:val="24"/>
                <w:szCs w:val="24"/>
              </w:rPr>
            </w:pPr>
            <w:r w:rsidRPr="005E7D4F">
              <w:rPr>
                <w:rFonts w:cstheme="minorHAnsi"/>
                <w:bCs/>
                <w:noProof/>
                <w:sz w:val="24"/>
                <w:szCs w:val="24"/>
              </w:rPr>
              <w:t>GERSTING, Judith L. Fundamentos matemáticos para a ciência da computação: matemática discreta e suas aplicações. 7.ed. Rio de Janeiro: LTC, 2017.</w:t>
            </w:r>
          </w:p>
        </w:tc>
      </w:tr>
      <w:tr w:rsidR="00847BBC" w:rsidTr="007C07DD">
        <w:tc>
          <w:tcPr>
            <w:tcW w:w="0" w:type="auto"/>
            <w:gridSpan w:val="11"/>
            <w:tcBorders>
              <w:left w:val="nil"/>
              <w:bottom w:val="nil"/>
              <w:right w:val="nil"/>
            </w:tcBorders>
            <w:shd w:val="clear" w:color="auto" w:fill="auto"/>
          </w:tcPr>
          <w:p w:rsidR="00847BBC" w:rsidRPr="0040161D" w:rsidRDefault="00847BB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92411"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C124F"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847BBC" w:rsidTr="007C07DD">
        <w:tc>
          <w:tcPr>
            <w:tcW w:w="0" w:type="auto"/>
            <w:gridSpan w:val="11"/>
            <w:tcBorders>
              <w:top w:val="nil"/>
              <w:left w:val="nil"/>
              <w:bottom w:val="nil"/>
              <w:right w:val="nil"/>
            </w:tcBorders>
            <w:shd w:val="clear" w:color="auto" w:fill="auto"/>
          </w:tcPr>
          <w:p w:rsidR="00847BBC" w:rsidRPr="00472DCE" w:rsidRDefault="00847BBC"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847BBC" w:rsidRPr="00472DCE" w:rsidRDefault="00847BBC"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847BBC" w:rsidRPr="001E2236" w:rsidRDefault="00847BBC"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847BBC" w:rsidTr="007C07DD">
        <w:tc>
          <w:tcPr>
            <w:tcW w:w="0" w:type="auto"/>
            <w:gridSpan w:val="11"/>
            <w:tcBorders>
              <w:top w:val="nil"/>
              <w:left w:val="nil"/>
              <w:bottom w:val="nil"/>
              <w:right w:val="nil"/>
            </w:tcBorders>
            <w:shd w:val="clear" w:color="auto" w:fill="auto"/>
          </w:tcPr>
          <w:p w:rsidR="00847BBC" w:rsidRPr="006A3CA9" w:rsidRDefault="00847BB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D60C5"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F106C"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847BBC" w:rsidTr="00D606F9">
        <w:tc>
          <w:tcPr>
            <w:tcW w:w="0" w:type="auto"/>
            <w:gridSpan w:val="11"/>
            <w:tcBorders>
              <w:top w:val="nil"/>
              <w:left w:val="nil"/>
              <w:right w:val="nil"/>
            </w:tcBorders>
            <w:shd w:val="clear" w:color="auto" w:fill="auto"/>
          </w:tcPr>
          <w:p w:rsidR="00847BBC" w:rsidRDefault="00847BBC"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847BBC" w:rsidRPr="004256BA" w:rsidRDefault="00847BB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847BBC" w:rsidRPr="004256BA" w:rsidRDefault="00847BBC" w:rsidP="001F7C71">
            <w:pPr>
              <w:rPr>
                <w:rFonts w:cstheme="minorHAnsi"/>
                <w:b/>
                <w:bCs/>
                <w:noProof/>
                <w:color w:val="808080" w:themeColor="background1" w:themeShade="80"/>
              </w:rPr>
            </w:pPr>
          </w:p>
          <w:p w:rsidR="00847BBC" w:rsidRPr="001F7C71" w:rsidRDefault="00847BBC"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847BBC" w:rsidRPr="004256BA" w:rsidTr="00566746">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929594864" w:edGrp="everyone"/>
            <w:permEnd w:id="929594864"/>
          </w:p>
        </w:tc>
      </w:tr>
      <w:tr w:rsidR="00847BBC" w:rsidTr="007C07DD">
        <w:tc>
          <w:tcPr>
            <w:tcW w:w="0" w:type="auto"/>
            <w:gridSpan w:val="11"/>
            <w:tcBorders>
              <w:top w:val="nil"/>
              <w:left w:val="nil"/>
              <w:right w:val="nil"/>
            </w:tcBorders>
            <w:shd w:val="clear" w:color="auto" w:fill="auto"/>
          </w:tcPr>
          <w:p w:rsidR="00847BBC" w:rsidRDefault="00847BBC" w:rsidP="00472DCE">
            <w:pPr>
              <w:spacing w:before="240"/>
              <w:rPr>
                <w:b/>
                <w:bCs/>
                <w:noProof/>
                <w:color w:val="0020D0"/>
                <w:sz w:val="28"/>
                <w:szCs w:val="28"/>
              </w:rPr>
            </w:pPr>
            <w:r w:rsidRPr="00B22B30">
              <w:rPr>
                <w:rFonts w:cstheme="minorHAnsi"/>
                <w:bCs/>
                <w:color w:val="005CFF"/>
              </w:rPr>
              <w:t>Local de realização da atividade extensionista:</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798906257" w:edGrp="everyone"/>
            <w:permEnd w:id="798906257"/>
          </w:p>
        </w:tc>
      </w:tr>
      <w:tr w:rsidR="00847BBC" w:rsidTr="007C07DD">
        <w:tc>
          <w:tcPr>
            <w:tcW w:w="0" w:type="auto"/>
            <w:gridSpan w:val="11"/>
            <w:tcBorders>
              <w:left w:val="nil"/>
              <w:right w:val="nil"/>
            </w:tcBorders>
            <w:shd w:val="clear" w:color="auto" w:fill="auto"/>
          </w:tcPr>
          <w:p w:rsidR="00847BBC" w:rsidRPr="00A157A6" w:rsidRDefault="00847BBC" w:rsidP="00472DCE">
            <w:pPr>
              <w:spacing w:before="240"/>
              <w:rPr>
                <w:rFonts w:cstheme="minorHAnsi"/>
                <w:bCs/>
                <w:color w:val="005CFF"/>
              </w:rPr>
            </w:pPr>
            <w:r w:rsidRPr="00B22B30">
              <w:rPr>
                <w:rFonts w:cstheme="minorHAnsi"/>
                <w:bCs/>
                <w:color w:val="005CFF"/>
              </w:rPr>
              <w:t>Durante a ação:</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1093955622" w:edGrp="everyone"/>
            <w:permEnd w:id="1093955622"/>
          </w:p>
        </w:tc>
      </w:tr>
      <w:tr w:rsidR="00847BBC" w:rsidTr="007C07DD">
        <w:tc>
          <w:tcPr>
            <w:tcW w:w="0" w:type="auto"/>
            <w:gridSpan w:val="11"/>
            <w:tcBorders>
              <w:left w:val="nil"/>
              <w:right w:val="nil"/>
            </w:tcBorders>
            <w:shd w:val="clear" w:color="auto" w:fill="auto"/>
          </w:tcPr>
          <w:p w:rsidR="00847BBC" w:rsidRPr="00A157A6" w:rsidRDefault="00847BBC"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728445555" w:edGrp="everyone"/>
            <w:permEnd w:id="728445555"/>
          </w:p>
        </w:tc>
      </w:tr>
      <w:tr w:rsidR="00847BBC" w:rsidTr="007C07DD">
        <w:tc>
          <w:tcPr>
            <w:tcW w:w="0" w:type="auto"/>
            <w:gridSpan w:val="11"/>
            <w:tcBorders>
              <w:left w:val="nil"/>
              <w:right w:val="nil"/>
            </w:tcBorders>
            <w:shd w:val="clear" w:color="auto" w:fill="auto"/>
          </w:tcPr>
          <w:p w:rsidR="00847BBC" w:rsidRPr="00A157A6" w:rsidRDefault="00847BBC" w:rsidP="00472DCE">
            <w:pPr>
              <w:spacing w:before="240"/>
              <w:rPr>
                <w:rFonts w:cstheme="minorHAnsi"/>
                <w:bCs/>
                <w:color w:val="005CFF"/>
              </w:rPr>
            </w:pPr>
            <w:r w:rsidRPr="00B22B30">
              <w:rPr>
                <w:rFonts w:cstheme="minorHAnsi"/>
                <w:bCs/>
                <w:color w:val="005CFF"/>
              </w:rPr>
              <w:t>Resultado da ação:</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902454152" w:edGrp="everyone"/>
            <w:permEnd w:id="902454152"/>
          </w:p>
        </w:tc>
      </w:tr>
      <w:tr w:rsidR="00847BBC" w:rsidTr="007C07DD">
        <w:tc>
          <w:tcPr>
            <w:tcW w:w="0" w:type="auto"/>
            <w:gridSpan w:val="11"/>
            <w:tcBorders>
              <w:left w:val="nil"/>
              <w:right w:val="nil"/>
            </w:tcBorders>
            <w:shd w:val="clear" w:color="auto" w:fill="auto"/>
          </w:tcPr>
          <w:p w:rsidR="00847BBC" w:rsidRPr="00A157A6" w:rsidRDefault="00847BBC" w:rsidP="00472DCE">
            <w:pPr>
              <w:spacing w:before="240"/>
              <w:rPr>
                <w:rFonts w:cstheme="minorHAnsi"/>
                <w:bCs/>
                <w:color w:val="005CFF"/>
              </w:rPr>
            </w:pPr>
            <w:r w:rsidRPr="00B22B30">
              <w:rPr>
                <w:rFonts w:cstheme="minorHAnsi"/>
                <w:bCs/>
                <w:color w:val="005CFF"/>
              </w:rPr>
              <w:t>Conclusão:</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554323710" w:edGrp="everyone"/>
            <w:permEnd w:id="554323710"/>
          </w:p>
        </w:tc>
      </w:tr>
      <w:tr w:rsidR="00847BBC" w:rsidTr="007C07DD">
        <w:tc>
          <w:tcPr>
            <w:tcW w:w="0" w:type="auto"/>
            <w:gridSpan w:val="11"/>
            <w:tcBorders>
              <w:left w:val="nil"/>
              <w:right w:val="nil"/>
            </w:tcBorders>
            <w:shd w:val="clear" w:color="auto" w:fill="auto"/>
          </w:tcPr>
          <w:p w:rsidR="00847BBC" w:rsidRPr="00A157A6" w:rsidRDefault="00847BBC" w:rsidP="00472DCE">
            <w:pPr>
              <w:spacing w:before="240"/>
              <w:rPr>
                <w:rFonts w:cstheme="minorHAnsi"/>
                <w:bCs/>
                <w:color w:val="005CFF"/>
              </w:rPr>
            </w:pPr>
            <w:r w:rsidRPr="00B22B30">
              <w:rPr>
                <w:rFonts w:cstheme="minorHAnsi"/>
                <w:bCs/>
                <w:color w:val="005CFF"/>
              </w:rPr>
              <w:t>Depoimentos (se houver):</w:t>
            </w:r>
          </w:p>
        </w:tc>
      </w:tr>
      <w:tr w:rsidR="00847BBC" w:rsidRPr="004256BA" w:rsidTr="007C07DD">
        <w:tc>
          <w:tcPr>
            <w:tcW w:w="0" w:type="auto"/>
            <w:gridSpan w:val="11"/>
            <w:tcBorders>
              <w:bottom w:val="single" w:sz="4" w:space="0" w:color="auto"/>
            </w:tcBorders>
            <w:shd w:val="clear" w:color="auto" w:fill="F2F2F2" w:themeFill="background1" w:themeFillShade="F2"/>
          </w:tcPr>
          <w:p w:rsidR="00847BBC" w:rsidRPr="004256BA" w:rsidRDefault="00847BBC" w:rsidP="004256BA">
            <w:pPr>
              <w:rPr>
                <w:rFonts w:cstheme="minorHAnsi"/>
                <w:bCs/>
              </w:rPr>
            </w:pPr>
            <w:permStart w:id="1775385165" w:edGrp="everyone"/>
            <w:permEnd w:id="1775385165"/>
          </w:p>
        </w:tc>
      </w:tr>
      <w:tr w:rsidR="00847BBC" w:rsidTr="007C07DD">
        <w:tc>
          <w:tcPr>
            <w:tcW w:w="0" w:type="auto"/>
            <w:gridSpan w:val="11"/>
            <w:tcBorders>
              <w:left w:val="nil"/>
              <w:bottom w:val="single" w:sz="4" w:space="0" w:color="auto"/>
              <w:right w:val="nil"/>
            </w:tcBorders>
            <w:shd w:val="clear" w:color="auto" w:fill="auto"/>
          </w:tcPr>
          <w:p w:rsidR="00847BBC" w:rsidRDefault="00847BBC"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C6DC8"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64406"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847BBC" w:rsidRPr="004256BA" w:rsidRDefault="00847BB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847BBC" w:rsidRPr="004256BA" w:rsidRDefault="00847BBC"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847BBC" w:rsidRPr="00F90F0D" w:rsidRDefault="00847BBC"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847BBC"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rPr>
                <w:rFonts w:cstheme="minorHAnsi"/>
                <w:b/>
                <w:bCs/>
                <w:noProof/>
                <w:color w:val="0020D0"/>
              </w:rPr>
            </w:pPr>
            <w:permStart w:id="985819768" w:edGrp="everyone"/>
            <w:permEnd w:id="985819768"/>
          </w:p>
        </w:tc>
      </w:tr>
      <w:tr w:rsidR="00847BBC" w:rsidTr="007C07DD">
        <w:tc>
          <w:tcPr>
            <w:tcW w:w="0" w:type="auto"/>
            <w:gridSpan w:val="11"/>
            <w:tcBorders>
              <w:left w:val="nil"/>
              <w:bottom w:val="single" w:sz="4" w:space="0" w:color="auto"/>
              <w:right w:val="nil"/>
            </w:tcBorders>
            <w:shd w:val="clear" w:color="auto" w:fill="auto"/>
          </w:tcPr>
          <w:p w:rsidR="00847BBC" w:rsidRDefault="00847BBC"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4E58C"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98152"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847BBC"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847BBC" w:rsidRPr="001F7C71" w:rsidRDefault="00847BBC" w:rsidP="001F7C71">
            <w:pPr>
              <w:jc w:val="center"/>
              <w:rPr>
                <w:rFonts w:cstheme="minorHAnsi"/>
                <w:b/>
                <w:bCs/>
                <w:noProof/>
                <w:color w:val="808080" w:themeColor="background1" w:themeShade="80"/>
              </w:rPr>
            </w:pPr>
          </w:p>
        </w:tc>
      </w:tr>
      <w:tr w:rsidR="00847BBC"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FD0C4B">
            <w:pPr>
              <w:rPr>
                <w:rFonts w:cstheme="minorHAnsi"/>
                <w:b/>
                <w:bCs/>
                <w:noProof/>
                <w:color w:val="0020D0"/>
              </w:rPr>
            </w:pPr>
            <w:permStart w:id="1926652233" w:edGrp="everyone"/>
            <w:permEnd w:id="1926652233"/>
          </w:p>
        </w:tc>
      </w:tr>
      <w:tr w:rsidR="00847BBC" w:rsidTr="007C07DD">
        <w:tc>
          <w:tcPr>
            <w:tcW w:w="0" w:type="auto"/>
            <w:gridSpan w:val="11"/>
            <w:tcBorders>
              <w:left w:val="nil"/>
              <w:bottom w:val="single" w:sz="4" w:space="0" w:color="auto"/>
              <w:right w:val="nil"/>
            </w:tcBorders>
            <w:shd w:val="clear" w:color="auto" w:fill="auto"/>
          </w:tcPr>
          <w:p w:rsidR="00847BBC" w:rsidRDefault="00847BBC"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7CF67B"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A46515"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847BBC" w:rsidRPr="004256BA"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847BBC" w:rsidRPr="004256BA"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847BBC" w:rsidRPr="00F90F0D" w:rsidRDefault="00847BBC" w:rsidP="008B4321">
            <w:pPr>
              <w:spacing w:before="240" w:after="120"/>
              <w:jc w:val="center"/>
              <w:rPr>
                <w:b/>
                <w:bCs/>
                <w:noProof/>
                <w:color w:val="808080" w:themeColor="background1" w:themeShade="80"/>
              </w:rPr>
            </w:pPr>
          </w:p>
        </w:tc>
      </w:tr>
      <w:tr w:rsidR="00847BBC"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FD0C4B">
            <w:pPr>
              <w:rPr>
                <w:rFonts w:cstheme="minorHAnsi"/>
                <w:b/>
                <w:bCs/>
                <w:noProof/>
                <w:color w:val="0020D0"/>
              </w:rPr>
            </w:pPr>
            <w:permStart w:id="1222457776" w:edGrp="everyone"/>
            <w:permEnd w:id="1222457776"/>
          </w:p>
        </w:tc>
      </w:tr>
      <w:tr w:rsidR="00847BBC" w:rsidTr="007C07DD">
        <w:tc>
          <w:tcPr>
            <w:tcW w:w="0" w:type="auto"/>
            <w:gridSpan w:val="11"/>
            <w:tcBorders>
              <w:left w:val="nil"/>
              <w:bottom w:val="nil"/>
              <w:right w:val="nil"/>
            </w:tcBorders>
            <w:shd w:val="clear" w:color="auto" w:fill="auto"/>
          </w:tcPr>
          <w:p w:rsidR="00847BBC" w:rsidRPr="008B4321" w:rsidRDefault="00847BBC"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4ED542"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E326D0"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847BBC" w:rsidTr="007C07DD">
        <w:tc>
          <w:tcPr>
            <w:tcW w:w="0" w:type="auto"/>
            <w:gridSpan w:val="11"/>
            <w:tcBorders>
              <w:top w:val="nil"/>
              <w:left w:val="nil"/>
              <w:bottom w:val="nil"/>
              <w:right w:val="nil"/>
            </w:tcBorders>
            <w:shd w:val="clear" w:color="auto" w:fill="auto"/>
          </w:tcPr>
          <w:p w:rsidR="00847BBC" w:rsidRPr="008B4321" w:rsidRDefault="00847BBC"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847BBC" w:rsidTr="00B55DA3">
        <w:tc>
          <w:tcPr>
            <w:tcW w:w="0" w:type="auto"/>
            <w:gridSpan w:val="11"/>
            <w:tcBorders>
              <w:top w:val="nil"/>
              <w:left w:val="nil"/>
              <w:bottom w:val="single" w:sz="4" w:space="0" w:color="auto"/>
              <w:right w:val="nil"/>
            </w:tcBorders>
            <w:shd w:val="clear" w:color="auto" w:fill="auto"/>
          </w:tcPr>
          <w:p w:rsidR="00847BBC" w:rsidRPr="008B4321" w:rsidRDefault="00847BBC"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847BBC"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992756867" w:edGrp="everyone"/>
            <w:permEnd w:id="19927568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72789705" w:edGrp="everyone"/>
            <w:permEnd w:id="2727897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37259365" w:edGrp="everyone"/>
            <w:permEnd w:id="17372593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35363576" w:edGrp="everyone"/>
            <w:permEnd w:id="335363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5131166" w:edGrp="everyone"/>
            <w:permEnd w:id="2051311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rPr>
            </w:pPr>
            <w:r w:rsidRPr="004256BA">
              <w:rPr>
                <w:rFonts w:cstheme="minorHAnsi"/>
                <w:bCs/>
                <w:color w:val="000000" w:themeColor="text1"/>
              </w:rPr>
              <w:t>(</w:t>
            </w:r>
            <w:permStart w:id="1316176655" w:edGrp="everyone"/>
            <w:permEnd w:id="13161766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10337659" w:edGrp="everyone"/>
            <w:permEnd w:id="3103376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5110165" w:edGrp="everyone"/>
            <w:permEnd w:id="1451101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26261454" w:edGrp="everyone"/>
            <w:permEnd w:id="1426261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47520537" w:edGrp="everyone"/>
            <w:permEnd w:id="8475205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41554433" w:edGrp="everyone"/>
            <w:permEnd w:id="741554433"/>
            <w:r w:rsidRPr="004256BA">
              <w:rPr>
                <w:rFonts w:cstheme="minorHAnsi"/>
                <w:bCs/>
                <w:color w:val="000000" w:themeColor="text1"/>
              </w:rPr>
              <w:t>)</w:t>
            </w:r>
          </w:p>
        </w:tc>
      </w:tr>
      <w:tr w:rsidR="00847BBC" w:rsidTr="003E3662">
        <w:tc>
          <w:tcPr>
            <w:tcW w:w="0" w:type="auto"/>
            <w:gridSpan w:val="11"/>
            <w:tcBorders>
              <w:top w:val="single" w:sz="4" w:space="0" w:color="auto"/>
              <w:left w:val="nil"/>
              <w:bottom w:val="single" w:sz="4" w:space="0" w:color="auto"/>
              <w:right w:val="nil"/>
            </w:tcBorders>
            <w:shd w:val="clear" w:color="auto" w:fill="auto"/>
          </w:tcPr>
          <w:p w:rsidR="00847BBC" w:rsidRPr="008B4321" w:rsidRDefault="00847BBC"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847BBC"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44593787" w:edGrp="everyone"/>
            <w:permEnd w:id="9445937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86621684" w:edGrp="everyone"/>
            <w:permEnd w:id="5866216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51440127" w:edGrp="everyone"/>
            <w:permEnd w:id="7514401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9004224" w:edGrp="everyone"/>
            <w:permEnd w:id="1390042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75136130" w:edGrp="everyone"/>
            <w:permEnd w:id="20751361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rPr>
            </w:pPr>
            <w:r w:rsidRPr="004256BA">
              <w:rPr>
                <w:rFonts w:cstheme="minorHAnsi"/>
                <w:bCs/>
                <w:color w:val="000000" w:themeColor="text1"/>
              </w:rPr>
              <w:t>(</w:t>
            </w:r>
            <w:permStart w:id="1336173212" w:edGrp="everyone"/>
            <w:permEnd w:id="13361732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21186418" w:edGrp="everyone"/>
            <w:permEnd w:id="18211864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32036851" w:edGrp="everyone"/>
            <w:permEnd w:id="6320368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30061947" w:edGrp="everyone"/>
            <w:permEnd w:id="2300619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96058412" w:edGrp="everyone"/>
            <w:permEnd w:id="4960584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65945847" w:edGrp="everyone"/>
            <w:permEnd w:id="765945847"/>
            <w:r w:rsidRPr="004256BA">
              <w:rPr>
                <w:rFonts w:cstheme="minorHAnsi"/>
                <w:bCs/>
                <w:color w:val="000000" w:themeColor="text1"/>
              </w:rPr>
              <w:t>)</w:t>
            </w:r>
          </w:p>
        </w:tc>
      </w:tr>
      <w:tr w:rsidR="00847BBC" w:rsidTr="002A17C6">
        <w:tc>
          <w:tcPr>
            <w:tcW w:w="0" w:type="auto"/>
            <w:gridSpan w:val="11"/>
            <w:tcBorders>
              <w:top w:val="single" w:sz="4" w:space="0" w:color="auto"/>
              <w:left w:val="nil"/>
              <w:bottom w:val="single" w:sz="4" w:space="0" w:color="auto"/>
              <w:right w:val="nil"/>
            </w:tcBorders>
            <w:shd w:val="clear" w:color="auto" w:fill="auto"/>
          </w:tcPr>
          <w:p w:rsidR="00847BBC" w:rsidRDefault="00847BBC"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847BBC"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78094762" w:edGrp="everyone"/>
            <w:permEnd w:id="13780947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03624874" w:edGrp="everyone"/>
            <w:permEnd w:id="7036248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74012133" w:edGrp="everyone"/>
            <w:permEnd w:id="10740121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614226045" w:edGrp="everyone"/>
            <w:permEnd w:id="16142260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06495436" w:edGrp="everyone"/>
            <w:permEnd w:id="140649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rPr>
            </w:pPr>
            <w:r w:rsidRPr="004256BA">
              <w:rPr>
                <w:rFonts w:cstheme="minorHAnsi"/>
                <w:bCs/>
                <w:color w:val="000000" w:themeColor="text1"/>
              </w:rPr>
              <w:t>(</w:t>
            </w:r>
            <w:permStart w:id="523127666" w:edGrp="everyone"/>
            <w:permEnd w:id="5231276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84659916" w:edGrp="everyone"/>
            <w:permEnd w:id="4846599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78032418" w:edGrp="everyone"/>
            <w:permEnd w:id="2780324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116042829" w:edGrp="everyone"/>
            <w:permEnd w:id="11160428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98610049" w:edGrp="everyone"/>
            <w:permEnd w:id="4986100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54581425" w:edGrp="everyone"/>
            <w:permEnd w:id="1354581425"/>
            <w:r w:rsidRPr="004256BA">
              <w:rPr>
                <w:rFonts w:cstheme="minorHAnsi"/>
                <w:bCs/>
                <w:color w:val="000000" w:themeColor="text1"/>
              </w:rPr>
              <w:t>)</w:t>
            </w:r>
          </w:p>
        </w:tc>
      </w:tr>
      <w:tr w:rsidR="00847BBC" w:rsidTr="002A17C6">
        <w:tc>
          <w:tcPr>
            <w:tcW w:w="0" w:type="auto"/>
            <w:gridSpan w:val="11"/>
            <w:tcBorders>
              <w:top w:val="single" w:sz="4" w:space="0" w:color="auto"/>
              <w:left w:val="nil"/>
              <w:bottom w:val="single" w:sz="4" w:space="0" w:color="auto"/>
              <w:right w:val="nil"/>
            </w:tcBorders>
            <w:shd w:val="clear" w:color="auto" w:fill="auto"/>
          </w:tcPr>
          <w:p w:rsidR="00847BBC" w:rsidRDefault="00847BBC"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847BBC"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18086453" w:edGrp="everyone"/>
            <w:permEnd w:id="7180864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44672046" w:edGrp="everyone"/>
            <w:permEnd w:id="4446720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36956021" w:edGrp="everyone"/>
            <w:permEnd w:id="20369560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97771993" w:edGrp="everyone"/>
            <w:permEnd w:id="7977719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25501676" w:edGrp="everyone"/>
            <w:permEnd w:id="14255016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rPr>
            </w:pPr>
            <w:r w:rsidRPr="004256BA">
              <w:rPr>
                <w:rFonts w:cstheme="minorHAnsi"/>
                <w:bCs/>
                <w:color w:val="000000" w:themeColor="text1"/>
              </w:rPr>
              <w:t>(</w:t>
            </w:r>
            <w:permStart w:id="309152586" w:edGrp="everyone"/>
            <w:permEnd w:id="3091525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565923518" w:edGrp="everyone"/>
            <w:permEnd w:id="15659235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144612034" w:edGrp="everyone"/>
            <w:permEnd w:id="11446120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36765440" w:edGrp="everyone"/>
            <w:permEnd w:id="8367654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74448060" w:edGrp="everyone"/>
            <w:permEnd w:id="7744480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70419316" w:edGrp="everyone"/>
            <w:permEnd w:id="470419316"/>
            <w:r w:rsidRPr="004256BA">
              <w:rPr>
                <w:rFonts w:cstheme="minorHAnsi"/>
                <w:bCs/>
                <w:color w:val="000000" w:themeColor="text1"/>
              </w:rPr>
              <w:t>)</w:t>
            </w:r>
          </w:p>
        </w:tc>
      </w:tr>
      <w:tr w:rsidR="00847BBC" w:rsidTr="002A17C6">
        <w:tc>
          <w:tcPr>
            <w:tcW w:w="0" w:type="auto"/>
            <w:gridSpan w:val="11"/>
            <w:tcBorders>
              <w:top w:val="single" w:sz="4" w:space="0" w:color="auto"/>
              <w:left w:val="nil"/>
              <w:bottom w:val="single" w:sz="4" w:space="0" w:color="auto"/>
              <w:right w:val="nil"/>
            </w:tcBorders>
            <w:shd w:val="clear" w:color="auto" w:fill="auto"/>
          </w:tcPr>
          <w:p w:rsidR="00847BBC" w:rsidRDefault="00847BBC"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847BBC"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43238069" w:edGrp="everyone"/>
            <w:permEnd w:id="3432380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47545754" w:edGrp="everyone"/>
            <w:permEnd w:id="4475457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47628205" w:edGrp="everyone"/>
            <w:permEnd w:id="14476282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08095691" w:edGrp="everyone"/>
            <w:permEnd w:id="17080956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69634985" w:edGrp="everyone"/>
            <w:permEnd w:id="9696349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rPr>
            </w:pPr>
            <w:r w:rsidRPr="004256BA">
              <w:rPr>
                <w:rFonts w:cstheme="minorHAnsi"/>
                <w:bCs/>
                <w:color w:val="000000" w:themeColor="text1"/>
              </w:rPr>
              <w:t>(</w:t>
            </w:r>
            <w:permStart w:id="1693406836" w:edGrp="everyone"/>
            <w:permEnd w:id="16934068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62309599" w:edGrp="everyone"/>
            <w:permEnd w:id="3623095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47156265" w:edGrp="everyone"/>
            <w:permEnd w:id="20471562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71421540" w:edGrp="everyone"/>
            <w:permEnd w:id="4714215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36886327" w:edGrp="everyone"/>
            <w:permEnd w:id="14368863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25231311" w:edGrp="everyone"/>
            <w:permEnd w:id="525231311"/>
            <w:r w:rsidRPr="004256BA">
              <w:rPr>
                <w:rFonts w:cstheme="minorHAnsi"/>
                <w:bCs/>
                <w:color w:val="000000" w:themeColor="text1"/>
              </w:rPr>
              <w:t>)</w:t>
            </w:r>
          </w:p>
        </w:tc>
      </w:tr>
      <w:tr w:rsidR="00847BBC" w:rsidTr="002A17C6">
        <w:tc>
          <w:tcPr>
            <w:tcW w:w="0" w:type="auto"/>
            <w:gridSpan w:val="11"/>
            <w:tcBorders>
              <w:top w:val="single" w:sz="4" w:space="0" w:color="auto"/>
              <w:left w:val="nil"/>
              <w:bottom w:val="single" w:sz="4" w:space="0" w:color="auto"/>
              <w:right w:val="nil"/>
            </w:tcBorders>
            <w:shd w:val="clear" w:color="auto" w:fill="auto"/>
          </w:tcPr>
          <w:p w:rsidR="00847BBC" w:rsidRDefault="00847BBC"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847BBC"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55461339" w:edGrp="everyone"/>
            <w:permEnd w:id="185546133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89309385" w:edGrp="everyone"/>
            <w:permEnd w:id="14893093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7429156" w:edGrp="everyone"/>
            <w:permEnd w:id="574291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83898605" w:edGrp="everyone"/>
            <w:permEnd w:id="18838986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76177455" w:edGrp="everyone"/>
            <w:permEnd w:id="2761774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rPr>
            </w:pPr>
            <w:r w:rsidRPr="004256BA">
              <w:rPr>
                <w:rFonts w:cstheme="minorHAnsi"/>
                <w:bCs/>
                <w:color w:val="000000" w:themeColor="text1"/>
              </w:rPr>
              <w:t>(</w:t>
            </w:r>
            <w:permStart w:id="1306213705" w:edGrp="everyone"/>
            <w:permEnd w:id="13062137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78929158" w:edGrp="everyone"/>
            <w:permEnd w:id="3789291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18912878" w:edGrp="everyone"/>
            <w:permEnd w:id="20189128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93741004" w:edGrp="everyone"/>
            <w:permEnd w:id="17937410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79740363" w:edGrp="everyone"/>
            <w:permEnd w:id="3797403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44459436" w:edGrp="everyone"/>
            <w:permEnd w:id="844459436"/>
            <w:r w:rsidRPr="004256BA">
              <w:rPr>
                <w:rFonts w:cstheme="minorHAnsi"/>
                <w:bCs/>
                <w:color w:val="000000" w:themeColor="text1"/>
              </w:rPr>
              <w:t>)</w:t>
            </w:r>
          </w:p>
        </w:tc>
      </w:tr>
      <w:tr w:rsidR="00847BBC" w:rsidTr="002A17C6">
        <w:tc>
          <w:tcPr>
            <w:tcW w:w="0" w:type="auto"/>
            <w:gridSpan w:val="11"/>
            <w:tcBorders>
              <w:top w:val="single" w:sz="4" w:space="0" w:color="auto"/>
              <w:left w:val="nil"/>
              <w:bottom w:val="single" w:sz="4" w:space="0" w:color="auto"/>
              <w:right w:val="nil"/>
            </w:tcBorders>
            <w:shd w:val="clear" w:color="auto" w:fill="auto"/>
          </w:tcPr>
          <w:p w:rsidR="00847BBC" w:rsidRDefault="00847BBC"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847BBC"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7BBC" w:rsidRPr="004256BA" w:rsidRDefault="00847BBC" w:rsidP="004256BA">
            <w:pPr>
              <w:rPr>
                <w:rFonts w:cstheme="minorHAnsi"/>
                <w:bCs/>
              </w:rPr>
            </w:pPr>
            <w:permStart w:id="1208031415" w:edGrp="everyone"/>
            <w:permEnd w:id="1208031415"/>
          </w:p>
        </w:tc>
      </w:tr>
    </w:tbl>
    <w:p w:rsidR="00847BBC" w:rsidRDefault="00847BBC" w:rsidP="0040161D">
      <w:pPr>
        <w:rPr>
          <w:rFonts w:cstheme="minorHAnsi"/>
          <w:color w:val="005CFF"/>
        </w:rPr>
        <w:sectPr w:rsidR="00847BBC" w:rsidSect="00847BBC">
          <w:headerReference w:type="default" r:id="rId8"/>
          <w:footerReference w:type="default" r:id="rId9"/>
          <w:pgSz w:w="11906" w:h="16838"/>
          <w:pgMar w:top="2016" w:right="1699" w:bottom="1411" w:left="1699" w:header="0" w:footer="706" w:gutter="0"/>
          <w:pgNumType w:start="1"/>
          <w:cols w:space="708"/>
          <w:docGrid w:linePitch="360"/>
        </w:sectPr>
      </w:pPr>
    </w:p>
    <w:p w:rsidR="00847BBC" w:rsidRPr="00A157A6" w:rsidRDefault="00847BBC" w:rsidP="0040161D">
      <w:pPr>
        <w:rPr>
          <w:rFonts w:cstheme="minorHAnsi"/>
          <w:color w:val="005CFF"/>
        </w:rPr>
      </w:pPr>
    </w:p>
    <w:sectPr w:rsidR="00847BBC" w:rsidRPr="00A157A6" w:rsidSect="00847BBC">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BBC" w:rsidRDefault="00847BBC" w:rsidP="00A157A6">
      <w:pPr>
        <w:spacing w:after="0" w:line="240" w:lineRule="auto"/>
      </w:pPr>
      <w:r>
        <w:separator/>
      </w:r>
    </w:p>
  </w:endnote>
  <w:endnote w:type="continuationSeparator" w:id="0">
    <w:p w:rsidR="00847BBC" w:rsidRDefault="00847BBC"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9843"/>
      <w:docPartObj>
        <w:docPartGallery w:val="Page Numbers (Bottom of Page)"/>
        <w:docPartUnique/>
      </w:docPartObj>
    </w:sdtPr>
    <w:sdtContent>
      <w:p w:rsidR="00847BBC" w:rsidRDefault="00847BBC">
        <w:pPr>
          <w:pStyle w:val="Rodap"/>
          <w:jc w:val="center"/>
        </w:pPr>
        <w:r>
          <w:fldChar w:fldCharType="begin"/>
        </w:r>
        <w:r>
          <w:instrText>PAGE   \* MERGEFORMAT</w:instrText>
        </w:r>
        <w:r>
          <w:fldChar w:fldCharType="separate"/>
        </w:r>
        <w:r>
          <w:t>2</w:t>
        </w:r>
        <w:r>
          <w:fldChar w:fldCharType="end"/>
        </w:r>
      </w:p>
    </w:sdtContent>
  </w:sdt>
  <w:p w:rsidR="00847BBC" w:rsidRDefault="00847B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BBC" w:rsidRDefault="00847BBC" w:rsidP="00A157A6">
      <w:pPr>
        <w:spacing w:after="0" w:line="240" w:lineRule="auto"/>
      </w:pPr>
      <w:r>
        <w:separator/>
      </w:r>
    </w:p>
  </w:footnote>
  <w:footnote w:type="continuationSeparator" w:id="0">
    <w:p w:rsidR="00847BBC" w:rsidRDefault="00847BBC"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BBC" w:rsidRDefault="00847BBC"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xMnUC/o39T74CVj355E95orUBvrAOtbqBBHfJUnLePJb+/CGXGZIwmwCY4EJKTBbUHgj/ZvCfnlpHaPuRJtsQ==" w:salt="EYJrpQA+VpSUuCKwEGD/9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1045E"/>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47BBC"/>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35EDC"/>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1167</Words>
  <Characters>6308</Characters>
  <Application>Microsoft Office Word</Application>
  <DocSecurity>8</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2023-03-06T13:39:00Z</dcterms:created>
  <dcterms:modified xsi:type="dcterms:W3CDTF">2023-03-06T13:39:00Z</dcterms:modified>
</cp:coreProperties>
</file>