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30A" w:rsidRPr="00F9588A" w:rsidRDefault="0047430A" w:rsidP="0047430A">
      <w:pPr>
        <w:jc w:val="both"/>
        <w:rPr>
          <w:b/>
          <w:lang w:val="en-US"/>
        </w:rPr>
      </w:pPr>
      <w:r w:rsidRPr="00F9588A">
        <w:rPr>
          <w:b/>
          <w:lang w:val="en-US"/>
        </w:rPr>
        <w:t>Background</w:t>
      </w:r>
    </w:p>
    <w:p w:rsidR="00E76273" w:rsidRDefault="0047430A" w:rsidP="009B7FDA">
      <w:pPr>
        <w:jc w:val="both"/>
        <w:rPr>
          <w:lang w:val="en-US"/>
        </w:rPr>
      </w:pPr>
      <w:r w:rsidRPr="0047430A">
        <w:rPr>
          <w:lang w:val="en-US"/>
        </w:rPr>
        <w:t>Efforts to develop and implement a common platform for the organization and management of information on invasive alien species among Latin American and Caribbean countries began in the early 2000s</w:t>
      </w:r>
      <w:r w:rsidR="005239B7" w:rsidRPr="005239B7">
        <w:rPr>
          <w:lang w:val="en-US"/>
        </w:rPr>
        <w:t>, within the framework of the I3N (</w:t>
      </w:r>
      <w:proofErr w:type="spellStart"/>
      <w:r w:rsidR="005239B7" w:rsidRPr="005239B7">
        <w:rPr>
          <w:lang w:val="en-US"/>
        </w:rPr>
        <w:t>Interamerican</w:t>
      </w:r>
      <w:proofErr w:type="spellEnd"/>
      <w:r w:rsidR="005239B7" w:rsidRPr="005239B7">
        <w:rPr>
          <w:lang w:val="en-US"/>
        </w:rPr>
        <w:t xml:space="preserve"> </w:t>
      </w:r>
      <w:proofErr w:type="spellStart"/>
      <w:r w:rsidR="005239B7" w:rsidRPr="005239B7">
        <w:rPr>
          <w:lang w:val="en-US"/>
        </w:rPr>
        <w:t>Invasives</w:t>
      </w:r>
      <w:proofErr w:type="spellEnd"/>
      <w:r w:rsidR="005239B7" w:rsidRPr="005239B7">
        <w:rPr>
          <w:lang w:val="en-US"/>
        </w:rPr>
        <w:t xml:space="preserve"> Information Network) program.</w:t>
      </w:r>
      <w:r w:rsidR="009B7FDA">
        <w:rPr>
          <w:lang w:val="en-US"/>
        </w:rPr>
        <w:t xml:space="preserve"> </w:t>
      </w:r>
      <w:r w:rsidR="001A1D03">
        <w:rPr>
          <w:lang w:val="en-US"/>
        </w:rPr>
        <w:t xml:space="preserve">Argentina and Brazil developed </w:t>
      </w:r>
      <w:r w:rsidR="001A1D03" w:rsidRPr="001A1D03">
        <w:rPr>
          <w:lang w:val="en-US"/>
        </w:rPr>
        <w:t xml:space="preserve">a database system, compiled the available information and began to complete the knowledge about IAS at the national level </w:t>
      </w:r>
      <w:r w:rsidR="001A1D03">
        <w:rPr>
          <w:lang w:val="en-US"/>
        </w:rPr>
        <w:t xml:space="preserve">in 2004-2005, </w:t>
      </w:r>
      <w:r w:rsidR="001A1D03" w:rsidRPr="001A1D03">
        <w:rPr>
          <w:lang w:val="en-US"/>
        </w:rPr>
        <w:t>and since then they have kept the information available on the internet</w:t>
      </w:r>
      <w:r w:rsidRPr="0047430A">
        <w:rPr>
          <w:lang w:val="en-US"/>
        </w:rPr>
        <w:t xml:space="preserve">. </w:t>
      </w:r>
      <w:r w:rsidR="00E76273" w:rsidRPr="00E76273">
        <w:rPr>
          <w:lang w:val="en-US"/>
        </w:rPr>
        <w:t>In a short time, other countries in the region, including Paraguay and Uruguay, developed similar systems. In all cases, common criteria, concepts and vocabulary were used in order to facilitate the exchange of information.</w:t>
      </w:r>
      <w:r w:rsidR="00E76273">
        <w:rPr>
          <w:lang w:val="en-US"/>
        </w:rPr>
        <w:t xml:space="preserve"> </w:t>
      </w:r>
      <w:r w:rsidR="00E76273" w:rsidRPr="00E76273">
        <w:rPr>
          <w:lang w:val="en-US"/>
        </w:rPr>
        <w:t>In 2020</w:t>
      </w:r>
      <w:r w:rsidR="00F9588A">
        <w:rPr>
          <w:lang w:val="en-US"/>
        </w:rPr>
        <w:t xml:space="preserve"> the institutions </w:t>
      </w:r>
      <w:r w:rsidR="00E76273" w:rsidRPr="00E76273">
        <w:rPr>
          <w:lang w:val="en-US"/>
        </w:rPr>
        <w:t xml:space="preserve">responsible for the information systems of these four countries received the support of the </w:t>
      </w:r>
      <w:proofErr w:type="spellStart"/>
      <w:r w:rsidR="00E76273" w:rsidRPr="00E76273">
        <w:rPr>
          <w:lang w:val="en-US"/>
        </w:rPr>
        <w:t>Biobridge</w:t>
      </w:r>
      <w:proofErr w:type="spellEnd"/>
      <w:r w:rsidR="00E76273" w:rsidRPr="00E76273">
        <w:rPr>
          <w:lang w:val="en-US"/>
        </w:rPr>
        <w:t xml:space="preserve"> initiative of the Convention on Biological Diversity (CBD-UNEP) and developed this unified platform as a further step to consolidate joint efforts to face the challenge of biological invasions through solid and updated knowledge on invasive alien species in the region and to contribute to the achievement of SDG / 2030 Agenda Target 8 and Aichi Target 9. The initiative is maintained thanks to the joint work of government agencies, not governments and academics and intends to incorporate similar information systems in other Latin American and Caribbean countries.</w:t>
      </w:r>
    </w:p>
    <w:p w:rsidR="0047430A" w:rsidRPr="00F9588A" w:rsidRDefault="00F9588A" w:rsidP="0047430A">
      <w:pPr>
        <w:jc w:val="both"/>
        <w:rPr>
          <w:b/>
        </w:rPr>
      </w:pPr>
      <w:r w:rsidRPr="00F9588A">
        <w:rPr>
          <w:b/>
        </w:rPr>
        <w:t>Antecedentes</w:t>
      </w:r>
    </w:p>
    <w:p w:rsidR="00F9588A" w:rsidRPr="00F9588A" w:rsidRDefault="00F9588A" w:rsidP="0047430A">
      <w:pPr>
        <w:jc w:val="both"/>
      </w:pPr>
      <w:r w:rsidRPr="00F9588A">
        <w:t xml:space="preserve">Los esfuerzos para desarrollar e implementar una plataforma común para la organización y manejo de información sobre especies exóticas invasoras entre países de América Latina y el Caribe comenzaron a principios de la década de 2000, en el marco del programa I3N (Red Interamericana de Información sobre </w:t>
      </w:r>
      <w:r>
        <w:t>Especies I</w:t>
      </w:r>
      <w:r w:rsidRPr="00F9588A">
        <w:t>nvasor</w:t>
      </w:r>
      <w:r>
        <w:t>a</w:t>
      </w:r>
      <w:r w:rsidRPr="00F9588A">
        <w:t xml:space="preserve">s). Argentina y Brasil </w:t>
      </w:r>
      <w:r w:rsidR="001A1D03">
        <w:t xml:space="preserve">diseñaron </w:t>
      </w:r>
      <w:r w:rsidR="001A1D03" w:rsidRPr="001A1D03">
        <w:t>un sistema de bases de datos, recopilaron la información disponible y comenz</w:t>
      </w:r>
      <w:r w:rsidR="001A1D03">
        <w:t>aron</w:t>
      </w:r>
      <w:r w:rsidR="001A1D03" w:rsidRPr="001A1D03">
        <w:t xml:space="preserve"> a completar el conocimiento acerca de las EEI a nivel nacional</w:t>
      </w:r>
      <w:r w:rsidR="001A1D03">
        <w:t>. D</w:t>
      </w:r>
      <w:r w:rsidR="001A1D03" w:rsidRPr="001A1D03">
        <w:t xml:space="preserve">esde entonces </w:t>
      </w:r>
      <w:r w:rsidR="001A1D03">
        <w:t xml:space="preserve">mantuvieron </w:t>
      </w:r>
      <w:r w:rsidR="001A1D03" w:rsidRPr="001A1D03">
        <w:t>la información disponible en internet</w:t>
      </w:r>
      <w:r w:rsidRPr="00F9588A">
        <w:t xml:space="preserve">. En poco tiempo, otros países de la región, incluidos Paraguay y Uruguay, </w:t>
      </w:r>
      <w:r w:rsidR="000C4F75">
        <w:t>desarrollaron sistemas similares</w:t>
      </w:r>
      <w:r w:rsidRPr="00F9588A">
        <w:t xml:space="preserve">. En todos los casos se utilizaron criterios, conceptos y vocabulario comunes para facilitar el intercambio de información. En 2020 las instituciones responsables de los sistemas de información de estos cuatro países recibieron el apoyo de la iniciativa </w:t>
      </w:r>
      <w:proofErr w:type="spellStart"/>
      <w:r w:rsidRPr="000C4F75">
        <w:rPr>
          <w:i/>
        </w:rPr>
        <w:t>Biobridge</w:t>
      </w:r>
      <w:proofErr w:type="spellEnd"/>
      <w:r w:rsidRPr="00F9588A">
        <w:t xml:space="preserve"> del Convenio sobre la Diversidad Biológica (CBD-PNUMA) y desarrollaron esta plataforma unificada como un paso más para consolidar esfuerzos conjuntos para enfrentar el desafío de la </w:t>
      </w:r>
      <w:r w:rsidR="000C4F75">
        <w:t xml:space="preserve">invasiones biológicas </w:t>
      </w:r>
      <w:r w:rsidRPr="00F9588A">
        <w:t xml:space="preserve">a través de conocimientos sólidos y actualizados sobre especies exóticas invasoras en la región y contribuir </w:t>
      </w:r>
      <w:r w:rsidR="000C4F75">
        <w:t xml:space="preserve">así </w:t>
      </w:r>
      <w:r w:rsidRPr="00F9588A">
        <w:t>al logro de la Meta 8 de la Agenda 2030 / ODS y la Meta 9 de Aichi. La iniciativa se mantiene gracias al trabajo conjunto de agencias gubernamentales, no g</w:t>
      </w:r>
      <w:r w:rsidR="000C4F75">
        <w:t>ubernamentales y académica</w:t>
      </w:r>
      <w:r w:rsidRPr="00F9588A">
        <w:t>s</w:t>
      </w:r>
      <w:r w:rsidR="000C4F75">
        <w:t>,</w:t>
      </w:r>
      <w:r w:rsidRPr="00F9588A">
        <w:t xml:space="preserve"> y tiene como </w:t>
      </w:r>
      <w:r w:rsidR="000C4F75">
        <w:t xml:space="preserve">objetivo </w:t>
      </w:r>
      <w:r w:rsidRPr="00F9588A">
        <w:t>incorporar sistemas de información similares en otros países de América Latina y el Caribe.</w:t>
      </w:r>
      <w:bookmarkStart w:id="0" w:name="_GoBack"/>
      <w:bookmarkEnd w:id="0"/>
    </w:p>
    <w:sectPr w:rsidR="00F9588A" w:rsidRPr="00F958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0A"/>
    <w:rsid w:val="000C4F75"/>
    <w:rsid w:val="001A1D03"/>
    <w:rsid w:val="0047430A"/>
    <w:rsid w:val="005239B7"/>
    <w:rsid w:val="006F70D7"/>
    <w:rsid w:val="009A219F"/>
    <w:rsid w:val="009B7FDA"/>
    <w:rsid w:val="00A8203B"/>
    <w:rsid w:val="00E76273"/>
    <w:rsid w:val="00F958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464</Words>
  <Characters>2554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szalba</dc:creator>
  <cp:lastModifiedBy>szalba</cp:lastModifiedBy>
  <cp:revision>4</cp:revision>
  <dcterms:created xsi:type="dcterms:W3CDTF">2021-04-20T12:45:00Z</dcterms:created>
  <dcterms:modified xsi:type="dcterms:W3CDTF">2021-04-20T15:08:00Z</dcterms:modified>
</cp:coreProperties>
</file>