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771D3E" w:rsidRDefault="009848C8" w:rsidP="00D343D7">
      <w:pPr>
        <w:jc w:val="center"/>
        <w:rPr>
          <w:lang w:val="en-GB"/>
        </w:rPr>
      </w:pPr>
      <w:r w:rsidRPr="00771D3E">
        <w:rPr>
          <w:lang w:val="en-GB"/>
        </w:rPr>
        <w:t xml:space="preserve">Alexandre Jean-Pierre </w:t>
      </w:r>
      <w:proofErr w:type="spellStart"/>
      <w:r w:rsidRPr="00771D3E">
        <w:rPr>
          <w:lang w:val="en-GB"/>
        </w:rPr>
        <w:t>Vanini</w:t>
      </w:r>
      <w:proofErr w:type="spellEnd"/>
      <w:r w:rsidRPr="00771D3E">
        <w:rPr>
          <w:lang w:val="en-GB"/>
        </w:rPr>
        <w:t xml:space="preserve">. </w:t>
      </w:r>
      <w:hyperlink r:id="rId6" w:history="1">
        <w:r w:rsidRPr="00771D3E">
          <w:rPr>
            <w:rStyle w:val="Hyperlink"/>
            <w:lang w:val="en-GB"/>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605D5E8D" w:rsidR="009848C8" w:rsidRPr="00771D3E" w:rsidRDefault="00EC3B93" w:rsidP="001D74BE">
      <w:pPr>
        <w:jc w:val="both"/>
        <w:rPr>
          <w:color w:val="FF0000"/>
          <w:lang w:val="en-GB"/>
        </w:rPr>
      </w:pPr>
      <w:r w:rsidRPr="00771D3E">
        <w:rPr>
          <w:color w:val="FF0000"/>
          <w:lang w:val="en-GB"/>
        </w:rPr>
        <w:t>I think I should speak in present most of the time?</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77777777" w:rsidR="00AC322D" w:rsidRPr="00771D3E" w:rsidRDefault="00AC322D" w:rsidP="00AC322D">
      <w:pPr>
        <w:jc w:val="both"/>
        <w:rPr>
          <w:b/>
          <w:bCs/>
          <w:lang w:val="en-GB"/>
        </w:rPr>
      </w:pPr>
      <w:r w:rsidRPr="00771D3E">
        <w:rPr>
          <w:b/>
          <w:bCs/>
          <w:lang w:val="en-GB"/>
        </w:rPr>
        <w:t>This paragraph can also easily go somewhere else more introduction</w:t>
      </w:r>
    </w:p>
    <w:p w14:paraId="7D4B375F" w14:textId="77777777" w:rsidR="00AC322D" w:rsidRPr="00771D3E" w:rsidRDefault="00AC322D" w:rsidP="00AC322D">
      <w:pPr>
        <w:jc w:val="both"/>
        <w:rPr>
          <w:lang w:val="en-GB"/>
        </w:rPr>
      </w:pPr>
      <w:r w:rsidRPr="00771D3E">
        <w:rPr>
          <w:lang w:val="en-GB"/>
        </w:rPr>
        <w:t xml:space="preserve">This project intends to explore two architectures of the swarm robotic paradigm.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771D3E" w:rsidRDefault="004464A7" w:rsidP="001D74BE">
      <w:pPr>
        <w:jc w:val="both"/>
        <w:rPr>
          <w:b/>
          <w:bCs/>
          <w:lang w:val="en-GB"/>
        </w:rPr>
      </w:pPr>
      <w:r w:rsidRPr="00771D3E">
        <w:rPr>
          <w:b/>
          <w:bCs/>
          <w:lang w:val="en-GB"/>
        </w:rPr>
        <w:t>[1]</w:t>
      </w:r>
    </w:p>
    <w:p w14:paraId="542C7076" w14:textId="77777777" w:rsidR="00D41EBC" w:rsidRPr="00771D3E" w:rsidRDefault="00D41EBC" w:rsidP="001D74BE">
      <w:pPr>
        <w:jc w:val="both"/>
        <w:rPr>
          <w:b/>
          <w:bCs/>
          <w:lang w:val="en-GB"/>
        </w:rPr>
      </w:pPr>
    </w:p>
    <w:p w14:paraId="47E35062" w14:textId="77777777" w:rsidR="00D41EBC" w:rsidRPr="00771D3E" w:rsidRDefault="00D41EBC" w:rsidP="001D74BE">
      <w:pPr>
        <w:jc w:val="both"/>
        <w:rPr>
          <w:b/>
          <w:bCs/>
          <w:lang w:val="en-GB"/>
        </w:rPr>
      </w:pPr>
      <w:r w:rsidRPr="00771D3E">
        <w:rPr>
          <w:b/>
          <w:bCs/>
          <w:lang w:val="en-GB"/>
        </w:rPr>
        <w:t xml:space="preserve">“un mot qui </w:t>
      </w:r>
      <w:proofErr w:type="spellStart"/>
      <w:r w:rsidRPr="00771D3E">
        <w:rPr>
          <w:b/>
          <w:bCs/>
          <w:lang w:val="en-GB"/>
        </w:rPr>
        <w:t>veut</w:t>
      </w:r>
      <w:proofErr w:type="spellEnd"/>
      <w:r w:rsidRPr="00771D3E">
        <w:rPr>
          <w:b/>
          <w:bCs/>
          <w:lang w:val="en-GB"/>
        </w:rPr>
        <w:t xml:space="preserve"> dire </w:t>
      </w:r>
      <w:proofErr w:type="spellStart"/>
      <w:r w:rsidRPr="00771D3E">
        <w:rPr>
          <w:b/>
          <w:bCs/>
          <w:lang w:val="en-GB"/>
        </w:rPr>
        <w:t>avertissement</w:t>
      </w:r>
      <w:proofErr w:type="spellEnd"/>
      <w:r w:rsidRPr="00771D3E">
        <w:rPr>
          <w:b/>
          <w:bCs/>
          <w:lang w:val="en-GB"/>
        </w:rPr>
        <w:t xml:space="preserve">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996FC3"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996FC3"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996FC3"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996FC3"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771D3E" w:rsidRDefault="00996FC3" w:rsidP="001D74BE">
      <w:pPr>
        <w:autoSpaceDE w:val="0"/>
        <w:autoSpaceDN w:val="0"/>
        <w:adjustRightInd w:val="0"/>
        <w:jc w:val="both"/>
        <w:rPr>
          <w:rFonts w:ascii="AppleSystemUIFont" w:hAnsi="AppleSystemUIFont" w:cs="AppleSystemUIFont"/>
          <w:sz w:val="26"/>
          <w:szCs w:val="26"/>
          <w:lang w:val="en-GB"/>
        </w:rPr>
      </w:pPr>
      <w:hyperlink r:id="rId11" w:history="1">
        <w:r w:rsidR="003E32E9" w:rsidRPr="00771D3E">
          <w:rPr>
            <w:rFonts w:ascii="AppleSystemUIFont" w:hAnsi="AppleSystemUIFont" w:cs="AppleSystemUIFont"/>
            <w:color w:val="DCA10D"/>
            <w:sz w:val="26"/>
            <w:szCs w:val="26"/>
            <w:lang w:val="en-GB"/>
          </w:rPr>
          <w:t>https://core.ac.uk/download/pdf/188778566.pdf</w:t>
        </w:r>
      </w:hyperlink>
      <w:r w:rsidR="003E32E9" w:rsidRPr="00771D3E">
        <w:rPr>
          <w:rFonts w:ascii="AppleSystemUIFont" w:hAnsi="AppleSystemUIFont" w:cs="AppleSystemUIFont"/>
          <w:sz w:val="26"/>
          <w:szCs w:val="26"/>
          <w:lang w:val="en-GB"/>
        </w:rPr>
        <w:t xml:space="preserve"> -&gt; AUCTION!</w:t>
      </w:r>
    </w:p>
    <w:p w14:paraId="7D5E78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C3F2B3E" w14:textId="77777777" w:rsidR="003E32E9" w:rsidRPr="00771D3E" w:rsidRDefault="00996FC3" w:rsidP="001D74BE">
      <w:pPr>
        <w:autoSpaceDE w:val="0"/>
        <w:autoSpaceDN w:val="0"/>
        <w:adjustRightInd w:val="0"/>
        <w:jc w:val="both"/>
        <w:rPr>
          <w:rFonts w:ascii="AppleSystemUIFont" w:hAnsi="AppleSystemUIFont" w:cs="AppleSystemUIFont"/>
          <w:sz w:val="26"/>
          <w:szCs w:val="26"/>
          <w:lang w:val="en-GB"/>
        </w:rPr>
      </w:pPr>
      <w:hyperlink r:id="rId12" w:history="1">
        <w:r w:rsidR="003E32E9" w:rsidRPr="00771D3E">
          <w:rPr>
            <w:rFonts w:ascii="AppleSystemUIFont" w:hAnsi="AppleSystemUIFont" w:cs="AppleSystemUIFont"/>
            <w:color w:val="DCA10D"/>
            <w:sz w:val="26"/>
            <w:szCs w:val="26"/>
            <w:lang w:val="en-GB"/>
          </w:rPr>
          <w:t>https://www.researchgate.net/publication/2472396_ALLIANCE_An_Architecture_for_Fault_Tolerant_Multi-Robot_Cooperation</w:t>
        </w:r>
      </w:hyperlink>
    </w:p>
    <w:p w14:paraId="0E6AC4B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109562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996FC3"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996FC3"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996FC3"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996FC3"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996FC3"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lastRenderedPageBreak/>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3DE5499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AITA and 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DD3138" w:rsidRPr="00771D3E">
        <w:rPr>
          <w:lang w:val="en-GB"/>
        </w:rPr>
        <w:t xml:space="preserve"> </w:t>
      </w:r>
      <w:r w:rsidR="0020513A" w:rsidRPr="00771D3E">
        <w:rPr>
          <w:lang w:val="en-GB"/>
        </w:rPr>
        <w:t xml:space="preserve">and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487AD36E" w14:textId="77777777" w:rsidR="001F0EDE" w:rsidRPr="00771D3E" w:rsidRDefault="001F0EDE" w:rsidP="001F0EDE">
      <w:pPr>
        <w:jc w:val="both"/>
        <w:rPr>
          <w:color w:val="7030A0"/>
          <w:lang w:val="en-GB"/>
        </w:rPr>
      </w:pPr>
      <w:r w:rsidRPr="00771D3E">
        <w:rPr>
          <w:color w:val="7030A0"/>
          <w:lang w:val="en-GB"/>
        </w:rPr>
        <w:t>Say what is interesting in the algorithm over others..</w:t>
      </w:r>
    </w:p>
    <w:p w14:paraId="3D6E3883" w14:textId="77777777" w:rsidR="001F0EDE" w:rsidRPr="00771D3E" w:rsidRDefault="001F0EDE" w:rsidP="001D74BE">
      <w:pPr>
        <w:jc w:val="both"/>
        <w:rPr>
          <w:lang w:val="en-GB"/>
        </w:rPr>
      </w:pPr>
    </w:p>
    <w:p w14:paraId="7E066FAE" w14:textId="77777777" w:rsidR="00E90283" w:rsidRPr="00771D3E" w:rsidRDefault="00E90283"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w:t>
      </w:r>
      <w:r w:rsidRPr="00771D3E">
        <w:rPr>
          <w:lang w:val="en-GB"/>
        </w:rPr>
        <w:lastRenderedPageBreak/>
        <w:t>task allocation they have created, as they highlight how the complexity of individual variation 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77777777" w:rsidR="00DD3138" w:rsidRPr="00771D3E" w:rsidRDefault="00DD3138" w:rsidP="001D74BE">
      <w:pPr>
        <w:pStyle w:val="Heading2"/>
        <w:jc w:val="both"/>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lastRenderedPageBreak/>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11390EEF" w:rsidR="00793CAB" w:rsidRPr="00771D3E" w:rsidRDefault="00A00C54" w:rsidP="001D74BE">
      <w:pPr>
        <w:jc w:val="both"/>
        <w:rPr>
          <w:lang w:val="en-GB"/>
        </w:rPr>
      </w:pPr>
      <w:r w:rsidRPr="00771D3E">
        <w:rPr>
          <w:lang w:val="en-GB"/>
        </w:rPr>
        <w:t xml:space="preserve">AITA and </w:t>
      </w:r>
      <w:r w:rsidR="001670AB" w:rsidRPr="00771D3E">
        <w:rPr>
          <w:lang w:val="en-GB"/>
        </w:rPr>
        <w:t>D</w:t>
      </w:r>
      <w:r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771D3E" w:rsidRDefault="00870AF6" w:rsidP="001D74BE">
      <w:pPr>
        <w:jc w:val="both"/>
        <w:rPr>
          <w:lang w:val="en-GB"/>
        </w:rPr>
      </w:pPr>
      <w:r w:rsidRPr="00771D3E">
        <w:rPr>
          <w:lang w:val="en-GB"/>
        </w:rPr>
        <w:lastRenderedPageBreak/>
        <w:t xml:space="preserve">- </w:t>
      </w:r>
      <w:proofErr w:type="spellStart"/>
      <w:r w:rsidRPr="00771D3E">
        <w:rPr>
          <w:lang w:val="en-GB"/>
        </w:rPr>
        <w:t>Expliquer</w:t>
      </w:r>
      <w:proofErr w:type="spellEnd"/>
      <w:r w:rsidRPr="00771D3E">
        <w:rPr>
          <w:lang w:val="en-GB"/>
        </w:rPr>
        <w:t xml:space="preserve"> </w:t>
      </w:r>
      <w:proofErr w:type="spellStart"/>
      <w:r w:rsidRPr="00771D3E">
        <w:rPr>
          <w:lang w:val="en-GB"/>
        </w:rPr>
        <w:t>quelque</w:t>
      </w:r>
      <w:proofErr w:type="spellEnd"/>
      <w:r w:rsidRPr="00771D3E">
        <w:rPr>
          <w:lang w:val="en-GB"/>
        </w:rPr>
        <w:t xml:space="preserve"> technique pour </w:t>
      </w:r>
      <w:proofErr w:type="spellStart"/>
      <w:r w:rsidRPr="00771D3E">
        <w:rPr>
          <w:lang w:val="en-GB"/>
        </w:rPr>
        <w:t>detecter</w:t>
      </w:r>
      <w:proofErr w:type="spellEnd"/>
      <w:r w:rsidRPr="00771D3E">
        <w:rPr>
          <w:lang w:val="en-GB"/>
        </w:rPr>
        <w:t xml:space="preserve"> </w:t>
      </w:r>
      <w:proofErr w:type="spellStart"/>
      <w:r w:rsidRPr="00771D3E">
        <w:rPr>
          <w:lang w:val="en-GB"/>
        </w:rPr>
        <w:t>quand</w:t>
      </w:r>
      <w:proofErr w:type="spellEnd"/>
      <w:r w:rsidRPr="00771D3E">
        <w:rPr>
          <w:lang w:val="en-GB"/>
        </w:rPr>
        <w:t xml:space="preserve"> les robots </w:t>
      </w:r>
      <w:proofErr w:type="spellStart"/>
      <w:r w:rsidRPr="00771D3E">
        <w:rPr>
          <w:lang w:val="en-GB"/>
        </w:rPr>
        <w:t>sont</w:t>
      </w:r>
      <w:proofErr w:type="spellEnd"/>
      <w:r w:rsidRPr="00771D3E">
        <w:rPr>
          <w:lang w:val="en-GB"/>
        </w:rPr>
        <w:t xml:space="preserve"> out et dire comment et </w:t>
      </w:r>
      <w:proofErr w:type="spellStart"/>
      <w:r w:rsidRPr="00771D3E">
        <w:rPr>
          <w:lang w:val="en-GB"/>
        </w:rPr>
        <w:t>pourquoi</w:t>
      </w:r>
      <w:proofErr w:type="spellEnd"/>
      <w:r w:rsidRPr="00771D3E">
        <w:rPr>
          <w:lang w:val="en-GB"/>
        </w:rPr>
        <w:t xml:space="preserve"> </w:t>
      </w:r>
      <w:proofErr w:type="spellStart"/>
      <w:r w:rsidRPr="00771D3E">
        <w:rPr>
          <w:lang w:val="en-GB"/>
        </w:rPr>
        <w:t>ça</w:t>
      </w:r>
      <w:proofErr w:type="spellEnd"/>
      <w:r w:rsidRPr="00771D3E">
        <w:rPr>
          <w:lang w:val="en-GB"/>
        </w:rPr>
        <w:t xml:space="preserve"> </w:t>
      </w:r>
      <w:proofErr w:type="spellStart"/>
      <w:r w:rsidRPr="00771D3E">
        <w:rPr>
          <w:lang w:val="en-GB"/>
        </w:rPr>
        <w:t>pourrait</w:t>
      </w:r>
      <w:proofErr w:type="spellEnd"/>
      <w:r w:rsidRPr="00771D3E">
        <w:rPr>
          <w:lang w:val="en-GB"/>
        </w:rPr>
        <w:t xml:space="preserve"> marcher (</w:t>
      </w:r>
      <w:proofErr w:type="spellStart"/>
      <w:r w:rsidRPr="00771D3E">
        <w:rPr>
          <w:lang w:val="en-GB"/>
        </w:rPr>
        <w:t>comme</w:t>
      </w:r>
      <w:proofErr w:type="spellEnd"/>
      <w:r w:rsidRPr="00771D3E">
        <w:rPr>
          <w:lang w:val="en-GB"/>
        </w:rPr>
        <w:t xml:space="preserve"> le 100 timestep, </w:t>
      </w:r>
      <w:proofErr w:type="spellStart"/>
      <w:r w:rsidRPr="00771D3E">
        <w:rPr>
          <w:lang w:val="en-GB"/>
        </w:rPr>
        <w:t>si</w:t>
      </w:r>
      <w:proofErr w:type="spellEnd"/>
      <w:r w:rsidRPr="00771D3E">
        <w:rPr>
          <w:lang w:val="en-GB"/>
        </w:rPr>
        <w:t xml:space="preserve"> la distance de comm </w:t>
      </w:r>
      <w:proofErr w:type="spellStart"/>
      <w:r w:rsidRPr="00771D3E">
        <w:rPr>
          <w:lang w:val="en-GB"/>
        </w:rPr>
        <w:t>ou</w:t>
      </w:r>
      <w:proofErr w:type="spellEnd"/>
      <w:r w:rsidRPr="00771D3E">
        <w:rPr>
          <w:lang w:val="en-GB"/>
        </w:rPr>
        <w:t xml:space="preserve"> </w:t>
      </w:r>
      <w:proofErr w:type="spellStart"/>
      <w:r w:rsidRPr="00771D3E">
        <w:rPr>
          <w:lang w:val="en-GB"/>
        </w:rPr>
        <w:t>l’erreur</w:t>
      </w:r>
      <w:proofErr w:type="spellEnd"/>
      <w:r w:rsidRPr="00771D3E">
        <w:rPr>
          <w:lang w:val="en-GB"/>
        </w:rPr>
        <w:t xml:space="preserve"> </w:t>
      </w:r>
      <w:proofErr w:type="spellStart"/>
      <w:r w:rsidRPr="00771D3E">
        <w:rPr>
          <w:lang w:val="en-GB"/>
        </w:rPr>
        <w:t>est</w:t>
      </w:r>
      <w:proofErr w:type="spellEnd"/>
      <w:r w:rsidRPr="00771D3E">
        <w:rPr>
          <w:lang w:val="en-GB"/>
        </w:rPr>
        <w:t xml:space="preserve"> trop </w:t>
      </w:r>
      <w:proofErr w:type="spellStart"/>
      <w:r w:rsidRPr="00771D3E">
        <w:rPr>
          <w:lang w:val="en-GB"/>
        </w:rPr>
        <w:t>grande</w:t>
      </w:r>
      <w:proofErr w:type="spellEnd"/>
      <w:r w:rsidRPr="00771D3E">
        <w:rPr>
          <w:lang w:val="en-GB"/>
        </w:rPr>
        <w:t xml:space="preserve"> </w:t>
      </w:r>
      <w:proofErr w:type="spellStart"/>
      <w:r w:rsidRPr="00771D3E">
        <w:rPr>
          <w:lang w:val="en-GB"/>
        </w:rPr>
        <w:t>c’est</w:t>
      </w:r>
      <w:proofErr w:type="spellEnd"/>
      <w:r w:rsidRPr="00771D3E">
        <w:rPr>
          <w:lang w:val="en-GB"/>
        </w:rPr>
        <w:t xml:space="preserve"> </w:t>
      </w:r>
      <w:proofErr w:type="spellStart"/>
      <w:r w:rsidRPr="00771D3E">
        <w:rPr>
          <w:lang w:val="en-GB"/>
        </w:rPr>
        <w:t>faussé</w:t>
      </w:r>
      <w:proofErr w:type="spellEnd"/>
      <w:r w:rsidRPr="00771D3E">
        <w:rPr>
          <w:lang w:val="en-GB"/>
        </w:rPr>
        <w:t>)</w:t>
      </w:r>
    </w:p>
    <w:p w14:paraId="787AD5AF" w14:textId="77777777" w:rsidR="00870AF6" w:rsidRPr="00771D3E" w:rsidRDefault="00870AF6" w:rsidP="001D74BE">
      <w:pPr>
        <w:jc w:val="both"/>
        <w:rPr>
          <w:lang w:val="en-GB"/>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6BF81E17" w:rsidR="00745A2D" w:rsidRPr="00771D3E" w:rsidRDefault="00745A2D" w:rsidP="001D74BE">
      <w:pPr>
        <w:jc w:val="both"/>
        <w:rPr>
          <w:b/>
          <w:bCs/>
          <w:lang w:val="en-GB"/>
        </w:rPr>
      </w:pPr>
      <w:r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3CD9F9EA" w:rsidR="00B14A02" w:rsidRPr="00771D3E" w:rsidRDefault="00B14A02" w:rsidP="001D74BE">
      <w:pPr>
        <w:jc w:val="both"/>
        <w:rPr>
          <w:lang w:val="en-GB"/>
        </w:rPr>
      </w:pPr>
      <w:r w:rsidRPr="00771D3E">
        <w:rPr>
          <w:lang w:val="en-GB"/>
        </w:rPr>
        <w:t xml:space="preserve">Here, introduce 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771D3E">
        <w:rPr>
          <w:lang w:val="en-GB"/>
        </w:rPr>
        <w:t xml:space="preserve">- La communication failure </w:t>
      </w:r>
      <w:proofErr w:type="spellStart"/>
      <w:r w:rsidRPr="00771D3E">
        <w:rPr>
          <w:lang w:val="en-GB"/>
        </w:rPr>
        <w:t>va</w:t>
      </w:r>
      <w:proofErr w:type="spellEnd"/>
      <w:r w:rsidRPr="00771D3E">
        <w:rPr>
          <w:lang w:val="en-GB"/>
        </w:rPr>
        <w:t xml:space="preserve"> </w:t>
      </w:r>
      <w:proofErr w:type="spellStart"/>
      <w:r w:rsidRPr="00771D3E">
        <w:rPr>
          <w:lang w:val="en-GB"/>
        </w:rPr>
        <w:t>mettre</w:t>
      </w:r>
      <w:proofErr w:type="spellEnd"/>
      <w:r w:rsidRPr="00771D3E">
        <w:rPr>
          <w:lang w:val="en-GB"/>
        </w:rPr>
        <w:t xml:space="preserve"> </w:t>
      </w:r>
      <w:proofErr w:type="spellStart"/>
      <w:r w:rsidRPr="00771D3E">
        <w:rPr>
          <w:lang w:val="en-GB"/>
        </w:rPr>
        <w:t>en</w:t>
      </w:r>
      <w:proofErr w:type="spellEnd"/>
      <w:r w:rsidRPr="00771D3E">
        <w:rPr>
          <w:lang w:val="en-GB"/>
        </w:rPr>
        <w:t xml:space="preserve"> lumière </w:t>
      </w:r>
      <w:proofErr w:type="spellStart"/>
      <w:r w:rsidRPr="00771D3E">
        <w:rPr>
          <w:lang w:val="en-GB"/>
        </w:rPr>
        <w:t>pourquoi</w:t>
      </w:r>
      <w:proofErr w:type="spellEnd"/>
      <w:r w:rsidRPr="00771D3E">
        <w:rPr>
          <w:lang w:val="en-GB"/>
        </w:rPr>
        <w:t xml:space="preserve"> </w:t>
      </w:r>
      <w:proofErr w:type="spellStart"/>
      <w:r w:rsidRPr="00771D3E">
        <w:rPr>
          <w:lang w:val="en-GB"/>
        </w:rPr>
        <w:t>avoir</w:t>
      </w:r>
      <w:proofErr w:type="spellEnd"/>
      <w:r w:rsidRPr="00771D3E">
        <w:rPr>
          <w:lang w:val="en-GB"/>
        </w:rPr>
        <w:t xml:space="preserve"> du centralised memory </w:t>
      </w:r>
      <w:proofErr w:type="spellStart"/>
      <w:r w:rsidRPr="00771D3E">
        <w:rPr>
          <w:lang w:val="en-GB"/>
        </w:rPr>
        <w:t>est</w:t>
      </w:r>
      <w:proofErr w:type="spellEnd"/>
      <w:r w:rsidRPr="00771D3E">
        <w:rPr>
          <w:lang w:val="en-GB"/>
        </w:rPr>
        <w:t xml:space="preserve"> </w:t>
      </w:r>
      <w:proofErr w:type="spellStart"/>
      <w:r w:rsidRPr="00771D3E">
        <w:rPr>
          <w:lang w:val="en-GB"/>
        </w:rPr>
        <w:t>nul</w:t>
      </w:r>
      <w:proofErr w:type="spellEnd"/>
      <w:r w:rsidRPr="00771D3E">
        <w:rPr>
          <w:lang w:val="en-GB"/>
        </w:rPr>
        <w:t xml:space="preserve">. 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w:t>
      </w:r>
      <w:r w:rsidRPr="00771D3E">
        <w:rPr>
          <w:lang w:val="en-GB"/>
        </w:rPr>
        <w:lastRenderedPageBreak/>
        <w:t xml:space="preserve">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77777777" w:rsidR="00EA70CD" w:rsidRPr="00771D3E" w:rsidRDefault="00EA70CD" w:rsidP="00F46FB9">
      <w:pPr>
        <w:pStyle w:val="md-end-block"/>
        <w:spacing w:before="0" w:beforeAutospacing="0"/>
        <w:jc w:val="both"/>
        <w:rPr>
          <w:lang w:val="en-GB"/>
        </w:rPr>
      </w:pPr>
      <w:r w:rsidRPr="00771D3E">
        <w:rPr>
          <w:rStyle w:val="md-plain"/>
          <w:lang w:val="en-GB"/>
        </w:rPr>
        <w:t>To give a more in-depth analysis of 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777777" w:rsidR="00EA70CD" w:rsidRPr="00771D3E" w:rsidRDefault="00EA70CD" w:rsidP="00F46FB9">
      <w:pPr>
        <w:pStyle w:val="md-end-block"/>
        <w:spacing w:before="0" w:beforeAutospacing="0"/>
        <w:jc w:val="both"/>
        <w:rPr>
          <w:lang w:val="en-GB"/>
        </w:rPr>
      </w:pPr>
      <w:r w:rsidRPr="00771D3E">
        <w:rPr>
          <w:rStyle w:val="md-plain"/>
          <w:lang w:val="en-GB"/>
        </w:rPr>
        <w:t>The greedy task allocation algorithm, or GTA, is a system where the robots share their states to others within the swarm and coordinate to cover the task that requires the most attention. As for the 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w:t>
      </w:r>
      <w:r w:rsidRPr="00771D3E">
        <w:rPr>
          <w:rStyle w:val="md-plain"/>
          <w:lang w:val="en-GB"/>
        </w:rPr>
        <w:lastRenderedPageBreak/>
        <w:t>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lastRenderedPageBreak/>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3F9EB14F" w:rsidR="005F4367" w:rsidRPr="00771D3E" w:rsidRDefault="005F4367" w:rsidP="001D74BE">
      <w:pPr>
        <w:pStyle w:val="Heading2"/>
        <w:jc w:val="both"/>
        <w:rPr>
          <w:lang w:val="en-GB"/>
        </w:rPr>
      </w:pPr>
      <w:r w:rsidRPr="00771D3E">
        <w:rPr>
          <w:lang w:val="en-GB"/>
        </w:rPr>
        <w:t>Environment &amp; Simulation</w:t>
      </w:r>
    </w:p>
    <w:p w14:paraId="4604ED6E" w14:textId="360AB212" w:rsidR="00C01181" w:rsidRPr="00771D3E" w:rsidRDefault="00C01181" w:rsidP="00C01181">
      <w:pPr>
        <w:rPr>
          <w:lang w:val="en-GB"/>
        </w:rPr>
      </w:pPr>
      <w:r w:rsidRPr="00771D3E">
        <w:rPr>
          <w:lang w:val="en-GB"/>
        </w:rPr>
        <w:t>Maybe define the environment first</w:t>
      </w:r>
    </w:p>
    <w:p w14:paraId="283DBEE6" w14:textId="77777777" w:rsidR="00B30BEE" w:rsidRPr="00771D3E" w:rsidRDefault="00B30BEE" w:rsidP="00B30BEE">
      <w:pPr>
        <w:rPr>
          <w:lang w:val="en-GB"/>
        </w:rPr>
      </w:pPr>
    </w:p>
    <w:p w14:paraId="3CD20C2B" w14:textId="612999F9" w:rsidR="00B30BEE" w:rsidRPr="00771D3E" w:rsidRDefault="00B30BEE" w:rsidP="00B30BEE">
      <w:pPr>
        <w:rPr>
          <w:lang w:val="en-GB"/>
        </w:rPr>
      </w:pPr>
    </w:p>
    <w:p w14:paraId="1404C2D2" w14:textId="77777777" w:rsidR="00B30BEE" w:rsidRPr="00771D3E" w:rsidRDefault="00B30BEE" w:rsidP="00B30BEE">
      <w:pPr>
        <w:rPr>
          <w:lang w:val="en-GB"/>
        </w:rPr>
      </w:pPr>
    </w:p>
    <w:p w14:paraId="20C82EA6" w14:textId="77777777"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2DA599A3" w14:textId="7E4C3158" w:rsidR="002C3562" w:rsidRPr="00771D3E" w:rsidRDefault="002C3562" w:rsidP="001D74BE">
      <w:pPr>
        <w:pStyle w:val="Heading3"/>
        <w:jc w:val="both"/>
        <w:rPr>
          <w:lang w:val="en-GB"/>
        </w:rPr>
      </w:pPr>
      <w:r w:rsidRPr="00771D3E">
        <w:rPr>
          <w:lang w:val="en-GB"/>
        </w:rPr>
        <w:t>Communication</w:t>
      </w:r>
    </w:p>
    <w:p w14:paraId="4C0DEC29" w14:textId="21588E2F" w:rsidR="002C3562" w:rsidRPr="00771D3E" w:rsidRDefault="002C3562" w:rsidP="001D74BE">
      <w:pPr>
        <w:jc w:val="both"/>
        <w:rPr>
          <w:lang w:val="en-GB"/>
        </w:rPr>
      </w:pPr>
      <w:r w:rsidRPr="00771D3E">
        <w:rPr>
          <w:lang w:val="en-GB"/>
        </w:rPr>
        <w:t>Range is infinite</w:t>
      </w:r>
    </w:p>
    <w:p w14:paraId="5D535BE4" w14:textId="4E31EA58"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7C5B073E" w:rsidR="00353457" w:rsidRPr="00771D3E" w:rsidRDefault="00353457" w:rsidP="001D74BE">
      <w:pPr>
        <w:jc w:val="both"/>
        <w:rPr>
          <w:lang w:val="en-GB"/>
        </w:rPr>
      </w:pPr>
      <w:r w:rsidRPr="00771D3E">
        <w:rPr>
          <w:lang w:val="en-GB"/>
        </w:rPr>
        <w:t>Explain how AITA works</w:t>
      </w:r>
    </w:p>
    <w:p w14:paraId="27AF6896" w14:textId="3FF9DDD1" w:rsidR="002C3562" w:rsidRPr="00771D3E" w:rsidRDefault="002C3562" w:rsidP="001D74BE">
      <w:pPr>
        <w:pStyle w:val="Heading3"/>
        <w:jc w:val="both"/>
        <w:rPr>
          <w:lang w:val="en-GB"/>
        </w:rPr>
      </w:pPr>
      <w:r w:rsidRPr="00771D3E">
        <w:rPr>
          <w:lang w:val="en-GB"/>
        </w:rPr>
        <w:t>Noise</w:t>
      </w:r>
    </w:p>
    <w:p w14:paraId="6FBF7E6E" w14:textId="4C4B942E" w:rsidR="002C3562" w:rsidRPr="00771D3E" w:rsidRDefault="002C3562" w:rsidP="001D74BE">
      <w:pPr>
        <w:jc w:val="both"/>
        <w:rPr>
          <w:lang w:val="en-GB"/>
        </w:rPr>
      </w:pPr>
      <w:r w:rsidRPr="00771D3E">
        <w:rPr>
          <w:lang w:val="en-GB"/>
        </w:rPr>
        <w:t>I have conducted some test and even when loosing 30% of every communication packet the system is strong</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76E30D02" w14:textId="7F76EE9F" w:rsidR="002C3562" w:rsidRPr="00771D3E" w:rsidRDefault="002C3562" w:rsidP="001D74BE">
      <w:pPr>
        <w:jc w:val="both"/>
        <w:rPr>
          <w:lang w:val="en-GB"/>
        </w:rPr>
      </w:pPr>
      <w:r w:rsidRPr="00771D3E">
        <w:rPr>
          <w:lang w:val="en-GB"/>
        </w:rPr>
        <w:t>Because the TAs are not deterministic, I have sample 5 times and averaged</w:t>
      </w: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2EAD1F42"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p>
    <w:p w14:paraId="4294E62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WORLD</w:t>
      </w:r>
    </w:p>
    <w:p w14:paraId="654DD1A3"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Arena size: The further away the robot are from their task point, the longer it will take for them to be active in it</w:t>
      </w:r>
    </w:p>
    <w:p w14:paraId="75703CE4"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Robot speed: Kind of the same as Arena size .. if the robot is too slow the distance to the task point “becomes longer”</w:t>
      </w:r>
    </w:p>
    <w:p w14:paraId="6DDCFF7F"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Where the resources drop .. as of now, I randomise it, but It would be </w:t>
      </w:r>
      <w:proofErr w:type="spellStart"/>
      <w:r w:rsidRPr="00771D3E">
        <w:rPr>
          <w:rFonts w:ascii="AppleSystemUIFont" w:hAnsi="AppleSystemUIFont" w:cs="AppleSystemUIFont"/>
          <w:sz w:val="18"/>
          <w:szCs w:val="18"/>
          <w:lang w:val="en-GB"/>
        </w:rPr>
        <w:t>faire</w:t>
      </w:r>
      <w:proofErr w:type="spellEnd"/>
      <w:r w:rsidRPr="00771D3E">
        <w:rPr>
          <w:rFonts w:ascii="AppleSystemUIFont" w:hAnsi="AppleSystemUIFont" w:cs="AppleSystemUIFont"/>
          <w:sz w:val="18"/>
          <w:szCs w:val="18"/>
          <w:lang w:val="en-GB"/>
        </w:rPr>
        <w:t xml:space="preserve"> to have always the same area to have consistent testing</w:t>
      </w:r>
    </w:p>
    <w:p w14:paraId="524290F7"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Where the areas are</w:t>
      </w:r>
    </w:p>
    <w:p w14:paraId="5EC027E0"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NEST starting values -&gt; this will influence the result a lot I do believe</w:t>
      </w:r>
    </w:p>
    <w:p w14:paraId="0CC6958B"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3963AED1"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4036600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task -&gt; the more task the more ants you need (that has been proven by the math paper where number of ant had to be greater than something .. )</w:t>
      </w:r>
    </w:p>
    <w:p w14:paraId="010F50D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ants -&gt; Related to above</w:t>
      </w:r>
    </w:p>
    <w:p w14:paraId="439D8048"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Speed at which a task will decrease -&gt; If a task decrease at high speed, more ant will move to it </w:t>
      </w:r>
    </w:p>
    <w:p w14:paraId="0C4F0FC5"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Speed at which a task will increase -&gt; related to above, reverse</w:t>
      </w:r>
    </w:p>
    <w:p w14:paraId="501CADB1"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74030D2"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p>
    <w:p w14:paraId="749DDA1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66C51459"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ROBOT</w:t>
      </w:r>
    </w:p>
    <w:p w14:paraId="31AA92BE"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I can do a lot of thing where I improve the robot’s ability to perform a task. so I will code until I think the robot is in a done state and say why I choose to do so and such</w:t>
      </w:r>
    </w:p>
    <w:p w14:paraId="77CC58E3"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Battery level -&gt; not super necessary but I think that in a real robotic setup this would be a problem, so interesting to see how and why this could be of a problem</w:t>
      </w:r>
    </w:p>
    <w:p w14:paraId="757B02CF"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B27B34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D14F91E"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sure I know why and what to assess</w:t>
      </w:r>
    </w:p>
    <w:p w14:paraId="78A5BD53"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parallel with the paper is highly important</w:t>
      </w:r>
    </w:p>
    <w:p w14:paraId="095D19A8"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3AE094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6A72B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Imagine there are four ants performing a task with a demand of 0, energy surplus is at equilibrium, but when the demand is higher </w:t>
      </w:r>
      <w:proofErr w:type="spellStart"/>
      <w:r w:rsidRPr="00771D3E">
        <w:rPr>
          <w:rFonts w:ascii="AppleSystemUIFont" w:hAnsi="AppleSystemUIFont" w:cs="AppleSystemUIFont"/>
          <w:sz w:val="18"/>
          <w:szCs w:val="18"/>
          <w:lang w:val="en-GB"/>
        </w:rPr>
        <w:t>then</w:t>
      </w:r>
      <w:proofErr w:type="spellEnd"/>
      <w:r w:rsidRPr="00771D3E">
        <w:rPr>
          <w:rFonts w:ascii="AppleSystemUIFont" w:hAnsi="AppleSystemUIFont" w:cs="AppleSystemUIFont"/>
          <w:sz w:val="18"/>
          <w:szCs w:val="18"/>
          <w:lang w:val="en-GB"/>
        </w:rPr>
        <w:t xml:space="preserve"> more ants will be unblocked to assisted the task as the task is in energy surplus</w:t>
      </w:r>
    </w:p>
    <w:p w14:paraId="385D0311" w14:textId="6122C2C4" w:rsidR="005F4367" w:rsidRPr="00771D3E" w:rsidRDefault="005F4367" w:rsidP="001D74BE">
      <w:pPr>
        <w:jc w:val="both"/>
        <w:rPr>
          <w:lang w:val="en-GB"/>
        </w:rPr>
      </w:pPr>
    </w:p>
    <w:p w14:paraId="4CCF22D6" w14:textId="3220D769" w:rsidR="005F4367" w:rsidRPr="00771D3E" w:rsidRDefault="005F4367" w:rsidP="001D74BE">
      <w:pPr>
        <w:pStyle w:val="ListParagraph"/>
        <w:numPr>
          <w:ilvl w:val="0"/>
          <w:numId w:val="7"/>
        </w:numPr>
        <w:jc w:val="both"/>
        <w:rPr>
          <w:sz w:val="22"/>
          <w:szCs w:val="22"/>
          <w:lang w:val="en-GB"/>
        </w:rPr>
      </w:pPr>
      <w:r w:rsidRPr="00771D3E">
        <w:rPr>
          <w:sz w:val="22"/>
          <w:szCs w:val="22"/>
          <w:lang w:val="en-GB"/>
        </w:rPr>
        <w:t xml:space="preserve">Thesis concern: If I were to work with real ants, I wouldn't need to dodge other robot as ant can go over </w:t>
      </w:r>
      <w:proofErr w:type="spellStart"/>
      <w:r w:rsidRPr="00771D3E">
        <w:rPr>
          <w:sz w:val="22"/>
          <w:szCs w:val="22"/>
          <w:lang w:val="en-GB"/>
        </w:rPr>
        <w:t>each others</w:t>
      </w:r>
      <w:proofErr w:type="spellEnd"/>
      <w:r w:rsidRPr="00771D3E">
        <w:rPr>
          <w:sz w:val="22"/>
          <w:szCs w:val="22"/>
          <w:lang w:val="en-GB"/>
        </w:rPr>
        <w:t xml:space="preserve">.. but in real life not the same. just talk about it at some point .. it is part of the constraint -&gt; </w:t>
      </w:r>
      <w:r w:rsidRPr="00771D3E">
        <w:rPr>
          <w:color w:val="FF0000"/>
          <w:sz w:val="22"/>
          <w:szCs w:val="22"/>
          <w:lang w:val="en-GB"/>
        </w:rPr>
        <w:t>congestion</w:t>
      </w:r>
    </w:p>
    <w:p w14:paraId="362825DE" w14:textId="77777777" w:rsidR="000C4E1E" w:rsidRPr="00771D3E" w:rsidRDefault="000C4E1E"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p>
    <w:p w14:paraId="44E541CD" w14:textId="6746527D" w:rsidR="005F4367" w:rsidRPr="00771D3E" w:rsidRDefault="005F4367"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Robot’s avoidance</w:t>
      </w:r>
    </w:p>
    <w:p w14:paraId="11973723" w14:textId="77777777" w:rsidR="005F4367" w:rsidRPr="00771D3E" w:rsidRDefault="005F4367" w:rsidP="001D74BE">
      <w:pPr>
        <w:pStyle w:val="Heading3"/>
        <w:jc w:val="both"/>
        <w:rPr>
          <w:lang w:val="en-GB"/>
        </w:rPr>
      </w:pPr>
    </w:p>
    <w:p w14:paraId="0FD76087" w14:textId="3D30BB88" w:rsidR="005F4367" w:rsidRPr="00771D3E" w:rsidRDefault="005F4367" w:rsidP="001D74BE">
      <w:pPr>
        <w:pStyle w:val="Heading3"/>
        <w:jc w:val="both"/>
        <w:rPr>
          <w:lang w:val="en-GB"/>
        </w:rPr>
      </w:pPr>
      <w:r w:rsidRPr="00771D3E">
        <w:rPr>
          <w:lang w:val="en-GB"/>
        </w:rPr>
        <w:t>Navigation</w:t>
      </w:r>
    </w:p>
    <w:p w14:paraId="2A4189E6" w14:textId="445529C8" w:rsidR="005F4367" w:rsidRPr="00771D3E" w:rsidRDefault="005F4367" w:rsidP="001D74BE">
      <w:pPr>
        <w:pStyle w:val="ListParagraph"/>
        <w:numPr>
          <w:ilvl w:val="0"/>
          <w:numId w:val="9"/>
        </w:numPr>
        <w:jc w:val="both"/>
        <w:rPr>
          <w:lang w:val="en-GB"/>
        </w:rPr>
      </w:pPr>
      <w:r w:rsidRPr="00771D3E">
        <w:rPr>
          <w:lang w:val="en-GB"/>
        </w:rPr>
        <w:t xml:space="preserve">My navigation is map based, as to be an abstraction of something I don’t wish to spend </w:t>
      </w:r>
      <w:proofErr w:type="spellStart"/>
      <w:r w:rsidRPr="00771D3E">
        <w:rPr>
          <w:lang w:val="en-GB"/>
        </w:rPr>
        <w:t>to</w:t>
      </w:r>
      <w:proofErr w:type="spellEnd"/>
      <w:r w:rsidRPr="00771D3E">
        <w:rPr>
          <w:lang w:val="en-GB"/>
        </w:rPr>
        <w:t xml:space="preserve"> much time on.</w:t>
      </w:r>
    </w:p>
    <w:p w14:paraId="574D8610"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Pheromones might not be that useful. Because we have to obey robotics law, our robot cannot crawl on top of each other and thus following a pheromone path is super hard. I can also show at the end by deactivating the robot’s avoidance and show the result. Maybe explain that early result have proven what I found was wrong</w:t>
      </w:r>
    </w:p>
    <w:p w14:paraId="541CEE1A"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Maybe show at the end the result along with the pheromone and with the localisation.</w:t>
      </w:r>
    </w:p>
    <w:p w14:paraId="1230B879" w14:textId="47FD37B4" w:rsidR="005F4367" w:rsidRPr="00771D3E" w:rsidRDefault="005F4367" w:rsidP="001D74BE">
      <w:pPr>
        <w:jc w:val="both"/>
        <w:rPr>
          <w:lang w:val="en-GB"/>
        </w:rPr>
      </w:pPr>
    </w:p>
    <w:p w14:paraId="63AEEF11" w14:textId="77777777"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lastRenderedPageBreak/>
        <w:t>Simulation vs Reality</w:t>
      </w:r>
    </w:p>
    <w:p w14:paraId="491652A4" w14:textId="786D33E4"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Keeping my simulated environment is nice because it means I can change the way robot go to a given location by not caring too much about how I would implement it in real life. That’0s another problem. As long as I keep a high level of accuracy and noise I can exempt myself from explanation.</w:t>
      </w: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7A94B28E" w:rsidR="00C01181" w:rsidRPr="00996FC3" w:rsidRDefault="00996FC3" w:rsidP="00996FC3">
      <w:pPr>
        <w:jc w:val="both"/>
      </w:pPr>
      <w:r w:rsidRPr="00996FC3">
        <w:rPr>
          <w:lang w:val="en-GB"/>
        </w:rPr>
        <w:t>The implemented algorithms, 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7777777" w:rsidR="00AA1CED" w:rsidRPr="00771D3E"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2E25BABD" w14:textId="77777777" w:rsidR="00AA1CED" w:rsidRPr="00771D3E" w:rsidRDefault="00AA1CED" w:rsidP="00C01181">
      <w:pPr>
        <w:jc w:val="both"/>
        <w:rPr>
          <w:lang w:val="en-GB"/>
        </w:rPr>
      </w:pPr>
    </w:p>
    <w:p w14:paraId="722BA829" w14:textId="77777777" w:rsidR="00C01181" w:rsidRPr="00771D3E" w:rsidRDefault="00C01181" w:rsidP="00C01181">
      <w:pPr>
        <w:pStyle w:val="Heading2"/>
        <w:rPr>
          <w:lang w:val="en-GB"/>
        </w:rPr>
      </w:pPr>
      <w:r w:rsidRPr="00771D3E">
        <w:rPr>
          <w:lang w:val="en-GB"/>
        </w:rPr>
        <w:t xml:space="preserve">Speed and reliability </w:t>
      </w:r>
    </w:p>
    <w:p w14:paraId="7BEC76A0" w14:textId="5D75BE9E" w:rsidR="00C01181" w:rsidRDefault="00996FC3" w:rsidP="00C01181">
      <w:pPr>
        <w:jc w:val="both"/>
        <w:rPr>
          <w:lang w:val="en-GB"/>
        </w:rPr>
      </w:pPr>
      <w:r w:rsidRPr="00996FC3">
        <w:rPr>
          <w:lang w:val="en-GB"/>
        </w:rPr>
        <w:t>The first experiment (EXP1) consists of a speed test. The goal is to collect, process, and clean 50 resources as quickly as possible. At each new start, the demand for the foraging task is 50 resources, and the demand for the nest processing and cleaning tasks are both set to 0. Moreover, the foraging demand increases by 5 for every 500 simulation steps to keep the system busy.</w:t>
      </w:r>
    </w:p>
    <w:p w14:paraId="091EAC09" w14:textId="77777777" w:rsidR="00996FC3" w:rsidRPr="00771D3E" w:rsidRDefault="00996FC3" w:rsidP="00C01181">
      <w:pPr>
        <w:jc w:val="both"/>
        <w:rPr>
          <w:lang w:val="en-GB"/>
        </w:rPr>
      </w:pPr>
    </w:p>
    <w:p w14:paraId="398FE271" w14:textId="77777777" w:rsidR="00C01181" w:rsidRPr="00771D3E" w:rsidRDefault="00C01181" w:rsidP="00C01181">
      <w:pPr>
        <w:pStyle w:val="Heading2"/>
        <w:rPr>
          <w:lang w:val="en-GB"/>
        </w:rPr>
      </w:pPr>
      <w:r w:rsidRPr="00771D3E">
        <w:rPr>
          <w:lang w:val="en-GB"/>
        </w:rPr>
        <w:t>Robustness of the system</w:t>
      </w:r>
    </w:p>
    <w:p w14:paraId="6C4F01CE" w14:textId="7997A27F"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4941E988" w14:textId="77777777" w:rsidR="00996FC3" w:rsidRPr="00771D3E" w:rsidRDefault="00996FC3" w:rsidP="00C01181">
      <w:pPr>
        <w:jc w:val="both"/>
        <w:rPr>
          <w:lang w:val="en-GB"/>
        </w:rPr>
      </w:pPr>
    </w:p>
    <w:p w14:paraId="2E053466" w14:textId="77777777" w:rsidR="00C01181" w:rsidRPr="00771D3E" w:rsidRDefault="00C01181" w:rsidP="00C01181">
      <w:pPr>
        <w:pStyle w:val="Heading2"/>
        <w:rPr>
          <w:lang w:val="en-GB"/>
        </w:rPr>
      </w:pPr>
      <w:r w:rsidRPr="00771D3E">
        <w:rPr>
          <w:lang w:val="en-GB"/>
        </w:rPr>
        <w:t>Adaptive change in workforce</w:t>
      </w:r>
    </w:p>
    <w:p w14:paraId="04B4C3CB" w14:textId="77777777" w:rsidR="00996FC3" w:rsidRPr="00996FC3" w:rsidRDefault="00996FC3" w:rsidP="00996FC3">
      <w:pPr>
        <w:jc w:val="both"/>
        <w:rPr>
          <w:lang w:val="en-GB"/>
        </w:rPr>
      </w:pPr>
      <w:r w:rsidRPr="00996FC3">
        <w:rPr>
          <w:lang w:val="en-GB"/>
        </w:rPr>
        <w:t xml:space="preserve">The last experiment (EXP3)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used for the test. </w:t>
      </w:r>
    </w:p>
    <w:p w14:paraId="25C7F3D3" w14:textId="77777777" w:rsidR="00996FC3" w:rsidRPr="00996FC3" w:rsidRDefault="00996FC3" w:rsidP="00996FC3">
      <w:pPr>
        <w:jc w:val="both"/>
        <w:rPr>
          <w:lang w:val="en-GB"/>
        </w:rPr>
      </w:pPr>
    </w:p>
    <w:p w14:paraId="02E1BE85" w14:textId="77777777" w:rsidR="00996FC3" w:rsidRPr="00996FC3" w:rsidRDefault="00996FC3" w:rsidP="00996FC3">
      <w:pPr>
        <w:jc w:val="both"/>
        <w:rPr>
          <w:lang w:val="en-GB"/>
        </w:rPr>
      </w:pPr>
      <w:r w:rsidRPr="00996FC3">
        <w:rPr>
          <w:lang w:val="en-GB"/>
        </w:rPr>
        <w:t>The class of workers being removed is the nest processors</w:t>
      </w:r>
      <w:r w:rsidRPr="00996FC3">
        <w:rPr>
          <w:color w:val="FF0000"/>
          <w:lang w:val="en-GB"/>
        </w:rPr>
        <w:t xml:space="preserve">, [explain why]. </w:t>
      </w:r>
      <w:r w:rsidRPr="00996FC3">
        <w:rPr>
          <w:lang w:val="en-GB"/>
        </w:rPr>
        <w:t xml:space="preserve">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w:t>
      </w:r>
      <w:r w:rsidRPr="00996FC3">
        <w:rPr>
          <w:lang w:val="en-GB"/>
        </w:rPr>
        <w:lastRenderedPageBreak/>
        <w:t>after the class is re-introduced, adaptability in the current environment is expected to be observed.</w:t>
      </w:r>
    </w:p>
    <w:p w14:paraId="2956B821" w14:textId="77777777" w:rsidR="00996FC3" w:rsidRPr="00996FC3" w:rsidRDefault="00996FC3" w:rsidP="00996FC3">
      <w:pPr>
        <w:jc w:val="both"/>
        <w:rPr>
          <w:lang w:val="en-GB"/>
        </w:rPr>
      </w:pPr>
    </w:p>
    <w:p w14:paraId="5271B860" w14:textId="7EE28C39" w:rsidR="00C01181" w:rsidRPr="00996FC3" w:rsidRDefault="00996FC3" w:rsidP="00996FC3">
      <w:pPr>
        <w:jc w:val="both"/>
      </w:pPr>
      <w:r w:rsidRPr="00996FC3">
        <w:rPr>
          <w:lang w:val="en-GB"/>
        </w:rPr>
        <w:t>Note de bas de page 1: Since the 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7AB4DF36" w14:textId="77777777" w:rsidR="00996FC3" w:rsidRDefault="00996FC3" w:rsidP="00C01181">
      <w:pPr>
        <w:pStyle w:val="Heading2"/>
        <w:rPr>
          <w:lang w:val="en-GB"/>
        </w:rPr>
      </w:pPr>
    </w:p>
    <w:p w14:paraId="6FBB0A39" w14:textId="542A6D6D" w:rsidR="00C01181" w:rsidRPr="00771D3E" w:rsidRDefault="00C01181" w:rsidP="00C01181">
      <w:pPr>
        <w:pStyle w:val="Heading2"/>
        <w:rPr>
          <w:lang w:val="en-GB"/>
        </w:rPr>
      </w:pPr>
      <w:r w:rsidRPr="00771D3E">
        <w:rPr>
          <w:lang w:val="en-GB"/>
        </w:rPr>
        <w:t>Scalability of the system</w:t>
      </w:r>
      <w:r w:rsidR="004678B4">
        <w:rPr>
          <w:lang w:val="en-GB"/>
        </w:rPr>
        <w:t xml:space="preserve"> MORE?</w:t>
      </w:r>
    </w:p>
    <w:p w14:paraId="670A0303" w14:textId="5741A32B" w:rsidR="00C01181" w:rsidRDefault="00996FC3" w:rsidP="00C01181">
      <w:pPr>
        <w:jc w:val="both"/>
        <w:rPr>
          <w:lang w:val="en-GB"/>
        </w:rPr>
      </w:pPr>
      <w:r w:rsidRPr="00996FC3">
        <w:rPr>
          <w:lang w:val="en-GB"/>
        </w:rPr>
        <w:t>To observe the scalability of the system, both AITA and DAITA are running each of the experiments with 10, 20, 30, 40, and 50 robots.</w:t>
      </w:r>
    </w:p>
    <w:p w14:paraId="0C1D9618" w14:textId="77777777" w:rsidR="00996FC3" w:rsidRPr="00771D3E" w:rsidRDefault="00996FC3" w:rsidP="00C01181">
      <w:pPr>
        <w:jc w:val="both"/>
        <w:rPr>
          <w:lang w:val="en-GB"/>
        </w:rPr>
      </w:pP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2A9C39BF" w14:textId="7FF6F5C5" w:rsidR="00353457" w:rsidRPr="00771D3E" w:rsidRDefault="00353457" w:rsidP="00353457">
      <w:pPr>
        <w:pStyle w:val="Heading2"/>
        <w:rPr>
          <w:lang w:val="en-GB"/>
        </w:rPr>
      </w:pPr>
      <w:r w:rsidRPr="00771D3E">
        <w:rPr>
          <w:lang w:val="en-GB"/>
        </w:rPr>
        <w:t>Communication</w:t>
      </w:r>
    </w:p>
    <w:p w14:paraId="1918F9D2" w14:textId="63B5A0E6" w:rsidR="00C01181" w:rsidRDefault="00996FC3" w:rsidP="00C01181">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-II and enables multidirectional communication (whether the robot receiving the communication is in front or behind does not matter as long as it is within the range). With this new communication device, range variating from</w:t>
      </w:r>
      <w:r w:rsidRPr="00996FC3">
        <w:rPr>
          <w:color w:val="FF0000"/>
          <w:lang w:val="en-GB"/>
        </w:rPr>
        <w:t xml:space="preserve"> NUMBER; NUMBER; NUMBER; are tested.</w:t>
      </w:r>
    </w:p>
    <w:p w14:paraId="49EA73B7" w14:textId="77777777" w:rsidR="00996FC3" w:rsidRPr="00771D3E" w:rsidRDefault="00996FC3" w:rsidP="00C01181">
      <w:pPr>
        <w:jc w:val="both"/>
        <w:rPr>
          <w:lang w:val="en-GB"/>
        </w:rPr>
      </w:pPr>
    </w:p>
    <w:p w14:paraId="2C0874EE" w14:textId="2F7F698D" w:rsidR="00353457" w:rsidRPr="00771D3E" w:rsidRDefault="00193ECA" w:rsidP="00353457">
      <w:pPr>
        <w:pStyle w:val="Heading2"/>
        <w:rPr>
          <w:lang w:val="en-GB"/>
        </w:rPr>
      </w:pPr>
      <w:proofErr w:type="spellStart"/>
      <w:r>
        <w:rPr>
          <w:lang w:val="en-GB"/>
        </w:rPr>
        <w:t>Deroulement</w:t>
      </w:r>
      <w:proofErr w:type="spellEnd"/>
      <w:r>
        <w:rPr>
          <w:lang w:val="en-GB"/>
        </w:rPr>
        <w:t xml:space="preserve"> of the experiments .. </w:t>
      </w:r>
    </w:p>
    <w:p w14:paraId="2A3327D3" w14:textId="77777777" w:rsidR="00996FC3" w:rsidRPr="00996FC3" w:rsidRDefault="00996FC3" w:rsidP="00996FC3">
      <w:pPr>
        <w:jc w:val="both"/>
        <w:rPr>
          <w:lang w:val="en-GB"/>
        </w:rPr>
      </w:pPr>
      <w:r w:rsidRPr="00996FC3">
        <w:rPr>
          <w:lang w:val="en-GB"/>
        </w:rPr>
        <w:t>First, the bundle of experiments EXP1, EXP2, and EXP3, is performed to highlight the difference between the centralized version of the implemented algorithm, AITA, and the distributed one, DAITA, with the number of robots variating from 10, 20, 30, 40, to 50 robots. The goal is to demonstrate the possible flows in both systems and which performs the best given the environment and the experiments created for this project. Secondly, the set of experiments EXPS intends to demonstrate the reliability and robustness of the DAITA distributed communication system. Finally, each of the other algorithms, RND, GTA, and PSI run EXP1, EXP2, and EXP3 with 40 robots each time (experiments with the number of robots have shown that 40 is the number that best demonstrates the weaknesses and advantages of each system).</w:t>
      </w:r>
    </w:p>
    <w:p w14:paraId="078B9B07" w14:textId="77777777" w:rsidR="00996FC3" w:rsidRPr="00996FC3" w:rsidRDefault="00996FC3" w:rsidP="00996FC3">
      <w:pPr>
        <w:jc w:val="both"/>
        <w:rPr>
          <w:lang w:val="en-GB"/>
        </w:rPr>
      </w:pPr>
    </w:p>
    <w:p w14:paraId="3CE1617D" w14:textId="11C71910" w:rsidR="004678B4" w:rsidRPr="00771D3E" w:rsidRDefault="00996FC3" w:rsidP="00996FC3">
      <w:pPr>
        <w:jc w:val="both"/>
        <w:rPr>
          <w:lang w:val="en-GB"/>
        </w:rPr>
      </w:pPr>
      <w:r w:rsidRPr="00996FC3">
        <w:rPr>
          <w:lang w:val="en-GB"/>
        </w:rPr>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01FAD05E" w14:textId="77777777" w:rsidR="00D762E6" w:rsidRPr="00771D3E" w:rsidRDefault="00D762E6" w:rsidP="001D74BE">
      <w:pPr>
        <w:jc w:val="both"/>
        <w:rPr>
          <w:sz w:val="22"/>
          <w:szCs w:val="22"/>
          <w:lang w:val="en-GB"/>
        </w:rPr>
      </w:pPr>
    </w:p>
    <w:p w14:paraId="4C2C484D" w14:textId="77777777" w:rsidR="002C3562" w:rsidRPr="00771D3E" w:rsidRDefault="002C3562" w:rsidP="001D74BE">
      <w:pPr>
        <w:jc w:val="both"/>
        <w:rPr>
          <w:lang w:val="en-GB"/>
        </w:rPr>
      </w:pPr>
    </w:p>
    <w:p w14:paraId="18310D94" w14:textId="1CEC668B" w:rsidR="002C3562" w:rsidRPr="00771D3E" w:rsidRDefault="004464A7" w:rsidP="001D74BE">
      <w:pPr>
        <w:pStyle w:val="Heading2"/>
        <w:jc w:val="both"/>
        <w:rPr>
          <w:lang w:val="en-GB"/>
        </w:rPr>
      </w:pPr>
      <w:r w:rsidRPr="00771D3E">
        <w:rPr>
          <w:lang w:val="en-GB"/>
        </w:rPr>
        <w:t>Metrics</w:t>
      </w:r>
    </w:p>
    <w:p w14:paraId="3426A422" w14:textId="7B8E368A" w:rsidR="004464A7" w:rsidRPr="00771D3E" w:rsidRDefault="004464A7" w:rsidP="001D74BE">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00671FB9" w14:textId="358F0560" w:rsidR="004464A7" w:rsidRPr="00771D3E" w:rsidRDefault="004464A7" w:rsidP="001D74BE">
      <w:pPr>
        <w:jc w:val="both"/>
        <w:rPr>
          <w:lang w:val="en-GB"/>
        </w:rPr>
      </w:pPr>
    </w:p>
    <w:p w14:paraId="4ACDFC1B" w14:textId="47D543E4" w:rsidR="003C42CD" w:rsidRPr="00771D3E" w:rsidRDefault="003C42CD" w:rsidP="001D74BE">
      <w:pPr>
        <w:jc w:val="both"/>
        <w:rPr>
          <w:lang w:val="en-GB"/>
        </w:rPr>
      </w:pPr>
      <w:r w:rsidRPr="00771D3E">
        <w:rPr>
          <w:lang w:val="en-GB"/>
        </w:rPr>
        <w:t>Explain EVERY metric that is being measured</w:t>
      </w:r>
    </w:p>
    <w:p w14:paraId="45A33840" w14:textId="77777777" w:rsidR="003C42CD" w:rsidRPr="00771D3E" w:rsidRDefault="003C42CD" w:rsidP="001D74BE">
      <w:pPr>
        <w:jc w:val="both"/>
        <w:rPr>
          <w:lang w:val="en-GB"/>
        </w:rPr>
      </w:pPr>
    </w:p>
    <w:p w14:paraId="19CF5328" w14:textId="41CD69F8" w:rsidR="004464A7" w:rsidRPr="00771D3E" w:rsidRDefault="004464A7" w:rsidP="001D74BE">
      <w:pPr>
        <w:jc w:val="both"/>
        <w:rPr>
          <w:lang w:val="en-GB"/>
        </w:rPr>
      </w:pPr>
      <w:r w:rsidRPr="00771D3E">
        <w:rPr>
          <w:lang w:val="en-GB"/>
        </w:rPr>
        <w:t>[x]</w:t>
      </w:r>
    </w:p>
    <w:p w14:paraId="0D87ECC0" w14:textId="77777777" w:rsidR="004464A7" w:rsidRPr="00771D3E" w:rsidRDefault="004464A7" w:rsidP="001D74BE">
      <w:pPr>
        <w:jc w:val="both"/>
        <w:rPr>
          <w:lang w:val="en-GB"/>
        </w:rPr>
      </w:pPr>
    </w:p>
    <w:p w14:paraId="5999BA0F" w14:textId="72CA85AB" w:rsidR="002C3562" w:rsidRDefault="002C3562" w:rsidP="001D74BE">
      <w:pPr>
        <w:pStyle w:val="Heading2"/>
        <w:jc w:val="both"/>
        <w:rPr>
          <w:lang w:val="en-GB"/>
        </w:rPr>
      </w:pPr>
      <w:r w:rsidRPr="00771D3E">
        <w:rPr>
          <w:lang w:val="en-GB"/>
        </w:rPr>
        <w:t>Results</w:t>
      </w: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lastRenderedPageBreak/>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400EE7E7" w:rsidR="002C3562" w:rsidRPr="00771D3E" w:rsidRDefault="002C3562" w:rsidP="001D74BE">
      <w:pPr>
        <w:pStyle w:val="Heading2"/>
        <w:jc w:val="both"/>
        <w:rPr>
          <w:lang w:val="en-GB"/>
        </w:rPr>
      </w:pPr>
      <w:r w:rsidRPr="00771D3E">
        <w:rPr>
          <w:lang w:val="en-GB"/>
        </w:rPr>
        <w:t>Discussions</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2C17DB37" w14:textId="77777777" w:rsidR="005F4367" w:rsidRPr="00771D3E" w:rsidRDefault="005F4367" w:rsidP="001D74BE">
      <w:pPr>
        <w:jc w:val="both"/>
        <w:rPr>
          <w:lang w:val="en-GB"/>
        </w:rPr>
      </w:pP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10"/>
  </w:num>
  <w:num w:numId="8">
    <w:abstractNumId w:val="7"/>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46B54"/>
    <w:rsid w:val="000728CD"/>
    <w:rsid w:val="000C4E1E"/>
    <w:rsid w:val="00112837"/>
    <w:rsid w:val="00114ECD"/>
    <w:rsid w:val="001370FA"/>
    <w:rsid w:val="001670AB"/>
    <w:rsid w:val="00193ECA"/>
    <w:rsid w:val="001D74BE"/>
    <w:rsid w:val="001F0EDE"/>
    <w:rsid w:val="0020513A"/>
    <w:rsid w:val="002320B9"/>
    <w:rsid w:val="00256167"/>
    <w:rsid w:val="002A25C7"/>
    <w:rsid w:val="002B2170"/>
    <w:rsid w:val="002C3562"/>
    <w:rsid w:val="00302CDF"/>
    <w:rsid w:val="00316460"/>
    <w:rsid w:val="00332557"/>
    <w:rsid w:val="00342838"/>
    <w:rsid w:val="00353457"/>
    <w:rsid w:val="00396EF2"/>
    <w:rsid w:val="003C42CD"/>
    <w:rsid w:val="003E32E9"/>
    <w:rsid w:val="00405EE2"/>
    <w:rsid w:val="004464A7"/>
    <w:rsid w:val="00457BED"/>
    <w:rsid w:val="004678B4"/>
    <w:rsid w:val="004B5AB1"/>
    <w:rsid w:val="004E3353"/>
    <w:rsid w:val="004E51AE"/>
    <w:rsid w:val="004E5BF7"/>
    <w:rsid w:val="00512171"/>
    <w:rsid w:val="00567EF8"/>
    <w:rsid w:val="005774DC"/>
    <w:rsid w:val="005F4367"/>
    <w:rsid w:val="00680B87"/>
    <w:rsid w:val="006B2C6B"/>
    <w:rsid w:val="006E665B"/>
    <w:rsid w:val="00745A2D"/>
    <w:rsid w:val="007700FD"/>
    <w:rsid w:val="00771D3E"/>
    <w:rsid w:val="007820ED"/>
    <w:rsid w:val="0078730F"/>
    <w:rsid w:val="00793CAB"/>
    <w:rsid w:val="007D4644"/>
    <w:rsid w:val="007F100C"/>
    <w:rsid w:val="00863F29"/>
    <w:rsid w:val="00870AF6"/>
    <w:rsid w:val="00881A03"/>
    <w:rsid w:val="00976ED0"/>
    <w:rsid w:val="009848C8"/>
    <w:rsid w:val="00996FC3"/>
    <w:rsid w:val="009A0741"/>
    <w:rsid w:val="009A213F"/>
    <w:rsid w:val="00A00C54"/>
    <w:rsid w:val="00A03104"/>
    <w:rsid w:val="00AA1CED"/>
    <w:rsid w:val="00AC322D"/>
    <w:rsid w:val="00AD3ABA"/>
    <w:rsid w:val="00B004BC"/>
    <w:rsid w:val="00B05554"/>
    <w:rsid w:val="00B14A02"/>
    <w:rsid w:val="00B15DAA"/>
    <w:rsid w:val="00B30BEE"/>
    <w:rsid w:val="00B53437"/>
    <w:rsid w:val="00B82C1D"/>
    <w:rsid w:val="00BC5E7B"/>
    <w:rsid w:val="00BE5DC0"/>
    <w:rsid w:val="00C01181"/>
    <w:rsid w:val="00C07C21"/>
    <w:rsid w:val="00C30CD8"/>
    <w:rsid w:val="00C36917"/>
    <w:rsid w:val="00C57EAA"/>
    <w:rsid w:val="00C606D2"/>
    <w:rsid w:val="00C82771"/>
    <w:rsid w:val="00CB25B3"/>
    <w:rsid w:val="00CB4B8F"/>
    <w:rsid w:val="00D343D7"/>
    <w:rsid w:val="00D37635"/>
    <w:rsid w:val="00D41EBC"/>
    <w:rsid w:val="00D762E6"/>
    <w:rsid w:val="00D872AA"/>
    <w:rsid w:val="00DD3138"/>
    <w:rsid w:val="00DF601A"/>
    <w:rsid w:val="00E14B26"/>
    <w:rsid w:val="00E23681"/>
    <w:rsid w:val="00E30C6F"/>
    <w:rsid w:val="00E6114D"/>
    <w:rsid w:val="00E645AF"/>
    <w:rsid w:val="00E90283"/>
    <w:rsid w:val="00EA1531"/>
    <w:rsid w:val="00EA70CD"/>
    <w:rsid w:val="00EC3B93"/>
    <w:rsid w:val="00EE426D"/>
    <w:rsid w:val="00F010CF"/>
    <w:rsid w:val="00F31E53"/>
    <w:rsid w:val="00F32A78"/>
    <w:rsid w:val="00F46FB9"/>
    <w:rsid w:val="00F522B1"/>
    <w:rsid w:val="00F73338"/>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10" Type="http://schemas.openxmlformats.org/officeDocument/2006/relationships/hyperlink" Target="https://people.idsia.ch/~frederick/taskallocation.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15</Pages>
  <Words>6828</Words>
  <Characters>32711</Characters>
  <Application>Microsoft Office Word</Application>
  <DocSecurity>0</DocSecurity>
  <Lines>726</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76</cp:revision>
  <dcterms:created xsi:type="dcterms:W3CDTF">2021-03-30T13:50:00Z</dcterms:created>
  <dcterms:modified xsi:type="dcterms:W3CDTF">2021-04-03T13:05:00Z</dcterms:modified>
</cp:coreProperties>
</file>