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3A828" w14:textId="77777777" w:rsidR="0064727F" w:rsidRDefault="0064727F" w:rsidP="0064727F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val="es-VE" w:eastAsia="es-VE"/>
        </w:rPr>
        <w:drawing>
          <wp:inline distT="0" distB="0" distL="0" distR="0" wp14:anchorId="78F41A16" wp14:editId="4799B880">
            <wp:extent cx="937260" cy="624840"/>
            <wp:effectExtent l="19050" t="0" r="0" b="0"/>
            <wp:docPr id="2" name="Picture 2" descr="https://lh4.googleusercontent.com/HgOzQ5Ce-jLeQ9AOSuTN_4PzwHLtZvMdTmArcjaRoD49vtJK_3hx8E9vTFYmGChxD2Ggzp8tvCCNixMRxQvE417w5rfCaPf0qcyoYWaWb-YoLXvAZeCvu2ewENK5rpT9dcmj2f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HgOzQ5Ce-jLeQ9AOSuTN_4PzwHLtZvMdTmArcjaRoD49vtJK_3hx8E9vTFYmGChxD2Ggzp8tvCCNixMRxQvE417w5rfCaPf0qcyoYWaWb-YoLXvAZeCvu2ewENK5rpT9dcmj2fn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422" cy="62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6B0B7" w14:textId="77777777" w:rsidR="0064727F" w:rsidRDefault="0064727F" w:rsidP="0064727F">
      <w:pPr>
        <w:pStyle w:val="NormalWeb"/>
        <w:spacing w:before="0" w:beforeAutospacing="0" w:after="0" w:afterAutospacing="0"/>
        <w:jc w:val="center"/>
      </w:pPr>
    </w:p>
    <w:p w14:paraId="10964070" w14:textId="77777777" w:rsidR="0064727F" w:rsidRPr="00FC1F98" w:rsidRDefault="0064727F" w:rsidP="0064727F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VE"/>
        </w:rPr>
      </w:pPr>
      <w:r w:rsidRPr="00FC1F98">
        <w:rPr>
          <w:rFonts w:ascii="Arial" w:hAnsi="Arial" w:cs="Arial"/>
          <w:color w:val="000000"/>
          <w:lang w:val="es-VE"/>
        </w:rPr>
        <w:t>Universidad Simón Bolívar</w:t>
      </w:r>
    </w:p>
    <w:p w14:paraId="6F32C800" w14:textId="6A07F865" w:rsidR="0064727F" w:rsidRPr="00FC1F98" w:rsidRDefault="0064727F" w:rsidP="0064727F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VE"/>
        </w:rPr>
      </w:pPr>
      <w:r w:rsidRPr="00FC1F98">
        <w:rPr>
          <w:rFonts w:ascii="Arial" w:hAnsi="Arial" w:cs="Arial"/>
          <w:color w:val="000000"/>
          <w:lang w:val="es-VE"/>
        </w:rPr>
        <w:t xml:space="preserve">Laboratorio de Proyectos I </w:t>
      </w:r>
    </w:p>
    <w:p w14:paraId="0A2F9480" w14:textId="4ED13D11" w:rsidR="0064727F" w:rsidRPr="00FC1F98" w:rsidRDefault="0064727F" w:rsidP="0064727F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VE"/>
        </w:rPr>
      </w:pPr>
      <w:r w:rsidRPr="00FC1F98">
        <w:rPr>
          <w:rFonts w:ascii="Arial" w:hAnsi="Arial" w:cs="Arial"/>
          <w:color w:val="000000"/>
          <w:lang w:val="es-VE"/>
        </w:rPr>
        <w:t xml:space="preserve">EC3881 </w:t>
      </w:r>
    </w:p>
    <w:p w14:paraId="5E60A693" w14:textId="77777777" w:rsidR="0064727F" w:rsidRPr="00FF7C20" w:rsidRDefault="00FF7C20" w:rsidP="00FF7C20">
      <w:pPr>
        <w:spacing w:after="0"/>
        <w:rPr>
          <w:rFonts w:ascii="Arial" w:hAnsi="Arial" w:cs="Arial"/>
          <w:sz w:val="20"/>
          <w:szCs w:val="20"/>
          <w:lang w:val="es-VE"/>
        </w:rPr>
      </w:pPr>
      <w:r w:rsidRPr="00FF7C20">
        <w:rPr>
          <w:rFonts w:ascii="Arial" w:hAnsi="Arial" w:cs="Arial"/>
          <w:sz w:val="20"/>
          <w:szCs w:val="20"/>
          <w:lang w:val="es-VE"/>
        </w:rPr>
        <w:t>Nombre XX-YYYYY</w:t>
      </w:r>
    </w:p>
    <w:p w14:paraId="3CE33875" w14:textId="77777777" w:rsidR="00FF7C20" w:rsidRPr="00FF7C20" w:rsidRDefault="00FF7C20" w:rsidP="00FF7C20">
      <w:pPr>
        <w:spacing w:after="0"/>
        <w:rPr>
          <w:rFonts w:ascii="Arial" w:hAnsi="Arial" w:cs="Arial"/>
          <w:sz w:val="20"/>
          <w:szCs w:val="20"/>
          <w:lang w:val="es-VE"/>
        </w:rPr>
      </w:pPr>
    </w:p>
    <w:p w14:paraId="73F9BF49" w14:textId="77777777" w:rsidR="0064727F" w:rsidRDefault="000A1C39" w:rsidP="00A77E6D">
      <w:pPr>
        <w:spacing w:after="0"/>
        <w:jc w:val="center"/>
        <w:rPr>
          <w:rFonts w:ascii="Arial" w:hAnsi="Arial" w:cs="Arial"/>
          <w:b/>
          <w:sz w:val="24"/>
          <w:szCs w:val="24"/>
          <w:lang w:val="es-VE"/>
        </w:rPr>
      </w:pPr>
      <w:r>
        <w:rPr>
          <w:rFonts w:ascii="Arial" w:hAnsi="Arial" w:cs="Arial"/>
          <w:b/>
          <w:sz w:val="24"/>
          <w:szCs w:val="24"/>
          <w:lang w:val="es-VE"/>
        </w:rPr>
        <w:t>Informe</w:t>
      </w:r>
      <w:r w:rsidR="0064727F" w:rsidRPr="0064727F">
        <w:rPr>
          <w:rFonts w:ascii="Arial" w:hAnsi="Arial" w:cs="Arial"/>
          <w:b/>
          <w:sz w:val="24"/>
          <w:szCs w:val="24"/>
          <w:lang w:val="es-VE"/>
        </w:rPr>
        <w:t xml:space="preserve"> No 1</w:t>
      </w:r>
    </w:p>
    <w:p w14:paraId="4F2C4B1B" w14:textId="5964E8E1" w:rsidR="00A77E6D" w:rsidRDefault="00A77E6D" w:rsidP="00A77E6D">
      <w:pPr>
        <w:spacing w:after="0"/>
        <w:jc w:val="center"/>
        <w:rPr>
          <w:rFonts w:ascii="Arial" w:hAnsi="Arial" w:cs="Arial"/>
          <w:sz w:val="20"/>
          <w:szCs w:val="20"/>
          <w:lang w:val="es-VE"/>
        </w:rPr>
      </w:pPr>
      <w:r w:rsidRPr="00E661E1">
        <w:rPr>
          <w:rFonts w:ascii="Arial" w:hAnsi="Arial" w:cs="Arial"/>
          <w:sz w:val="20"/>
          <w:szCs w:val="20"/>
          <w:lang w:val="es-VE"/>
        </w:rPr>
        <w:t>Par diferencial</w:t>
      </w:r>
      <w:r w:rsidR="00FA0BDF">
        <w:rPr>
          <w:rFonts w:ascii="Arial" w:hAnsi="Arial" w:cs="Arial"/>
          <w:sz w:val="20"/>
          <w:szCs w:val="20"/>
          <w:lang w:val="es-VE"/>
        </w:rPr>
        <w:t xml:space="preserve"> BJT</w:t>
      </w:r>
      <w:r w:rsidRPr="00E661E1">
        <w:rPr>
          <w:rFonts w:ascii="Arial" w:hAnsi="Arial" w:cs="Arial"/>
          <w:sz w:val="20"/>
          <w:szCs w:val="20"/>
          <w:lang w:val="es-VE"/>
        </w:rPr>
        <w:t xml:space="preserve">, respuesta en modo diferencial y modo </w:t>
      </w:r>
      <w:r>
        <w:rPr>
          <w:rFonts w:ascii="Arial" w:hAnsi="Arial" w:cs="Arial"/>
          <w:sz w:val="20"/>
          <w:szCs w:val="20"/>
          <w:lang w:val="es-VE"/>
        </w:rPr>
        <w:t>común</w:t>
      </w:r>
      <w:r w:rsidR="002C29AE">
        <w:rPr>
          <w:rFonts w:ascii="Arial" w:hAnsi="Arial" w:cs="Arial"/>
          <w:sz w:val="20"/>
          <w:szCs w:val="20"/>
          <w:lang w:val="es-VE"/>
        </w:rPr>
        <w:t>.</w:t>
      </w:r>
    </w:p>
    <w:p w14:paraId="714A20C0" w14:textId="77777777" w:rsidR="00A77E6D" w:rsidRPr="00A77E6D" w:rsidRDefault="00A77E6D" w:rsidP="00A77E6D">
      <w:pPr>
        <w:spacing w:after="0"/>
        <w:jc w:val="center"/>
        <w:rPr>
          <w:rFonts w:ascii="Arial" w:hAnsi="Arial" w:cs="Arial"/>
          <w:sz w:val="20"/>
          <w:szCs w:val="20"/>
          <w:lang w:val="es-VE"/>
        </w:rPr>
      </w:pPr>
    </w:p>
    <w:p w14:paraId="43D74CB4" w14:textId="77777777" w:rsidR="00473CDE" w:rsidRPr="008F149D" w:rsidRDefault="000A1C39" w:rsidP="00C5438F">
      <w:pPr>
        <w:ind w:firstLine="708"/>
        <w:rPr>
          <w:rFonts w:ascii="Arial" w:hAnsi="Arial" w:cs="Arial"/>
          <w:sz w:val="20"/>
          <w:szCs w:val="20"/>
          <w:lang w:val="es-VE"/>
        </w:rPr>
      </w:pPr>
      <w:r w:rsidRPr="008F149D">
        <w:rPr>
          <w:rFonts w:ascii="Arial" w:hAnsi="Arial" w:cs="Arial"/>
          <w:sz w:val="20"/>
          <w:szCs w:val="20"/>
          <w:lang w:val="es-VE"/>
        </w:rPr>
        <w:t>El</w:t>
      </w:r>
      <w:r w:rsidR="0064727F" w:rsidRPr="008F149D">
        <w:rPr>
          <w:rFonts w:ascii="Arial" w:hAnsi="Arial" w:cs="Arial"/>
          <w:sz w:val="20"/>
          <w:szCs w:val="20"/>
          <w:lang w:val="es-VE"/>
        </w:rPr>
        <w:t xml:space="preserve"> Amplificador Diferencial BJT con Carga Activa de la Fig. 1</w:t>
      </w:r>
      <w:r w:rsidRPr="008F149D">
        <w:rPr>
          <w:rFonts w:ascii="Arial" w:hAnsi="Arial" w:cs="Arial"/>
          <w:sz w:val="20"/>
          <w:szCs w:val="20"/>
          <w:lang w:val="es-VE"/>
        </w:rPr>
        <w:t xml:space="preserve"> </w:t>
      </w:r>
      <w:r w:rsidR="00113C88" w:rsidRPr="008F149D">
        <w:rPr>
          <w:rFonts w:ascii="Arial" w:hAnsi="Arial" w:cs="Arial"/>
          <w:sz w:val="20"/>
          <w:szCs w:val="20"/>
          <w:lang w:val="es-VE"/>
        </w:rPr>
        <w:t>corresponde a los requerimientos.</w:t>
      </w:r>
    </w:p>
    <w:p w14:paraId="35A65F0C" w14:textId="77777777" w:rsidR="0064727F" w:rsidRPr="008F149D" w:rsidRDefault="008C5918" w:rsidP="0064727F">
      <w:pPr>
        <w:jc w:val="center"/>
        <w:rPr>
          <w:rFonts w:ascii="Arial" w:hAnsi="Arial" w:cs="Arial"/>
          <w:sz w:val="20"/>
          <w:szCs w:val="20"/>
          <w:lang w:val="es-VE"/>
        </w:rPr>
      </w:pPr>
      <w:r>
        <w:rPr>
          <w:rFonts w:ascii="Arial" w:hAnsi="Arial" w:cs="Arial"/>
          <w:noProof/>
          <w:sz w:val="20"/>
          <w:szCs w:val="20"/>
          <w:lang w:val="es-VE" w:eastAsia="es-VE"/>
        </w:rPr>
        <w:drawing>
          <wp:inline distT="0" distB="0" distL="0" distR="0" wp14:anchorId="6F47DFBD" wp14:editId="335F3C50">
            <wp:extent cx="2552046" cy="3464169"/>
            <wp:effectExtent l="19050" t="0" r="654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660" cy="3471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4727F" w:rsidRPr="008F149D">
        <w:rPr>
          <w:rFonts w:ascii="Arial" w:hAnsi="Arial" w:cs="Arial"/>
          <w:sz w:val="20"/>
          <w:szCs w:val="20"/>
          <w:lang w:val="es-VE"/>
        </w:rPr>
        <w:t xml:space="preserve"> </w:t>
      </w:r>
    </w:p>
    <w:p w14:paraId="4A99180A" w14:textId="0F46EDA9" w:rsidR="0064727F" w:rsidRPr="008F149D" w:rsidRDefault="00473CDE" w:rsidP="00EC261C">
      <w:pPr>
        <w:spacing w:after="0"/>
        <w:jc w:val="center"/>
        <w:rPr>
          <w:rFonts w:ascii="Arial" w:hAnsi="Arial" w:cs="Arial"/>
          <w:sz w:val="20"/>
          <w:szCs w:val="20"/>
          <w:lang w:val="es-VE"/>
        </w:rPr>
      </w:pPr>
      <w:r w:rsidRPr="008F149D">
        <w:rPr>
          <w:rFonts w:ascii="Arial" w:hAnsi="Arial" w:cs="Arial"/>
          <w:sz w:val="20"/>
          <w:szCs w:val="20"/>
          <w:lang w:val="es-VE"/>
        </w:rPr>
        <w:t>Fig</w:t>
      </w:r>
      <w:r w:rsidR="00FD22A5">
        <w:rPr>
          <w:rFonts w:ascii="Arial" w:hAnsi="Arial" w:cs="Arial"/>
          <w:sz w:val="20"/>
          <w:szCs w:val="20"/>
          <w:lang w:val="es-VE"/>
        </w:rPr>
        <w:t>ura</w:t>
      </w:r>
      <w:r w:rsidR="00E6147A">
        <w:rPr>
          <w:rFonts w:ascii="Arial" w:hAnsi="Arial" w:cs="Arial"/>
          <w:sz w:val="20"/>
          <w:szCs w:val="20"/>
          <w:lang w:val="es-VE"/>
        </w:rPr>
        <w:t xml:space="preserve"> 1.</w:t>
      </w:r>
      <w:r w:rsidRPr="008F149D">
        <w:rPr>
          <w:rFonts w:ascii="Arial" w:hAnsi="Arial" w:cs="Arial"/>
          <w:sz w:val="20"/>
          <w:szCs w:val="20"/>
          <w:lang w:val="es-VE"/>
        </w:rPr>
        <w:t xml:space="preserve"> </w:t>
      </w:r>
      <w:r w:rsidR="0064727F" w:rsidRPr="008F149D">
        <w:rPr>
          <w:rFonts w:ascii="Arial" w:hAnsi="Arial" w:cs="Arial"/>
          <w:sz w:val="20"/>
          <w:szCs w:val="20"/>
          <w:lang w:val="es-VE"/>
        </w:rPr>
        <w:t>Circuito de Amplificador Diferencial BJT con Carga Activa</w:t>
      </w:r>
      <w:r w:rsidR="002C29AE">
        <w:rPr>
          <w:rFonts w:ascii="Arial" w:hAnsi="Arial" w:cs="Arial"/>
          <w:sz w:val="20"/>
          <w:szCs w:val="20"/>
          <w:lang w:val="es-VE"/>
        </w:rPr>
        <w:t>.</w:t>
      </w:r>
    </w:p>
    <w:p w14:paraId="6E3C18D0" w14:textId="77777777" w:rsidR="006F7CB0" w:rsidRPr="00EC261C" w:rsidRDefault="006F7CB0" w:rsidP="006F7CB0">
      <w:pPr>
        <w:pStyle w:val="ListParagraph"/>
        <w:rPr>
          <w:rFonts w:ascii="Arial" w:hAnsi="Arial" w:cs="Arial"/>
          <w:sz w:val="20"/>
          <w:szCs w:val="20"/>
          <w:lang w:val="es-VE"/>
        </w:rPr>
      </w:pPr>
    </w:p>
    <w:p w14:paraId="1290D3F5" w14:textId="2F1831C8" w:rsidR="006F7CB0" w:rsidRDefault="006F7CB0" w:rsidP="0064727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s-VE"/>
        </w:rPr>
      </w:pPr>
      <w:r>
        <w:rPr>
          <w:rFonts w:ascii="Arial" w:hAnsi="Arial" w:cs="Arial"/>
          <w:sz w:val="20"/>
          <w:szCs w:val="20"/>
          <w:lang w:val="es-VE"/>
        </w:rPr>
        <w:t xml:space="preserve">Potenciómetro de 100Ω para </w:t>
      </w:r>
      <w:r w:rsidR="000D337D">
        <w:rPr>
          <w:rFonts w:ascii="Arial" w:hAnsi="Arial" w:cs="Arial"/>
          <w:sz w:val="20"/>
          <w:szCs w:val="20"/>
          <w:lang w:val="es-VE"/>
        </w:rPr>
        <w:t>contro</w:t>
      </w:r>
      <w:r>
        <w:rPr>
          <w:rFonts w:ascii="Arial" w:hAnsi="Arial" w:cs="Arial"/>
          <w:sz w:val="20"/>
          <w:szCs w:val="20"/>
          <w:lang w:val="es-VE"/>
        </w:rPr>
        <w:t>lar el offset del voltaje de salida</w:t>
      </w:r>
      <w:r w:rsidR="002C29AE">
        <w:rPr>
          <w:rFonts w:ascii="Arial" w:hAnsi="Arial" w:cs="Arial"/>
          <w:sz w:val="20"/>
          <w:szCs w:val="20"/>
          <w:lang w:val="es-VE"/>
        </w:rPr>
        <w:t>.</w:t>
      </w:r>
    </w:p>
    <w:p w14:paraId="59202329" w14:textId="77777777" w:rsidR="006F7CB0" w:rsidRDefault="006F7CB0" w:rsidP="006F7CB0">
      <w:pPr>
        <w:pStyle w:val="ListParagraph"/>
        <w:rPr>
          <w:rFonts w:ascii="Arial" w:hAnsi="Arial" w:cs="Arial"/>
          <w:sz w:val="20"/>
          <w:szCs w:val="20"/>
          <w:lang w:val="es-VE"/>
        </w:rPr>
      </w:pPr>
    </w:p>
    <w:p w14:paraId="40F1CED6" w14:textId="77777777" w:rsidR="004F152F" w:rsidRDefault="00C5438F" w:rsidP="004F152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  <w:lang w:val="es-VE"/>
        </w:rPr>
      </w:pPr>
      <w:r>
        <w:rPr>
          <w:rFonts w:ascii="Arial" w:hAnsi="Arial" w:cs="Arial"/>
          <w:sz w:val="20"/>
          <w:szCs w:val="20"/>
          <w:lang w:val="es-VE"/>
        </w:rPr>
        <w:t>Utilizar la Abstracción Amplificador Diferencial con Carga Activa (Fig. 2) para predecir las respuestas de las configuraciones.</w:t>
      </w:r>
    </w:p>
    <w:p w14:paraId="1798B3A6" w14:textId="77777777" w:rsidR="004F152F" w:rsidRPr="004F152F" w:rsidRDefault="004F152F" w:rsidP="004F152F">
      <w:pPr>
        <w:spacing w:after="0"/>
        <w:rPr>
          <w:rFonts w:ascii="Arial" w:hAnsi="Arial" w:cs="Arial"/>
          <w:sz w:val="20"/>
          <w:szCs w:val="20"/>
          <w:lang w:val="es-VE"/>
        </w:rPr>
      </w:pPr>
    </w:p>
    <w:p w14:paraId="58309ADB" w14:textId="4E3A80C6" w:rsidR="00EC261C" w:rsidRPr="006F7CB0" w:rsidRDefault="00EC261C" w:rsidP="00EC261C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  <w:lang w:val="es-VE"/>
        </w:rPr>
      </w:pPr>
      <w:r w:rsidRPr="008F149D">
        <w:rPr>
          <w:rFonts w:ascii="Arial" w:hAnsi="Arial" w:cs="Arial"/>
          <w:sz w:val="20"/>
          <w:szCs w:val="20"/>
          <w:lang w:val="es-VE"/>
        </w:rPr>
        <w:t>I</w:t>
      </w:r>
      <w:r w:rsidRPr="008F149D">
        <w:rPr>
          <w:rFonts w:ascii="Arial" w:hAnsi="Arial" w:cs="Arial"/>
          <w:sz w:val="14"/>
          <w:szCs w:val="20"/>
          <w:lang w:val="es-VE"/>
        </w:rPr>
        <w:t xml:space="preserve">C1,2 </w:t>
      </w:r>
      <w:r w:rsidRPr="008F149D">
        <w:rPr>
          <w:rFonts w:ascii="Arial" w:hAnsi="Arial" w:cs="Arial"/>
          <w:sz w:val="20"/>
          <w:szCs w:val="20"/>
          <w:lang w:val="es-VE"/>
        </w:rPr>
        <w:t xml:space="preserve">= 0.5 </w:t>
      </w:r>
      <w:proofErr w:type="spellStart"/>
      <w:r w:rsidRPr="008F149D">
        <w:rPr>
          <w:rFonts w:ascii="Arial" w:hAnsi="Arial" w:cs="Arial"/>
          <w:sz w:val="20"/>
          <w:szCs w:val="20"/>
          <w:lang w:val="es-VE"/>
        </w:rPr>
        <w:t>mA</w:t>
      </w:r>
      <w:r>
        <w:rPr>
          <w:rFonts w:ascii="Arial" w:hAnsi="Arial" w:cs="Arial"/>
          <w:sz w:val="20"/>
          <w:szCs w:val="20"/>
          <w:lang w:val="es-VE"/>
        </w:rPr>
        <w:t>.</w:t>
      </w:r>
      <w:proofErr w:type="spellEnd"/>
      <w:r>
        <w:rPr>
          <w:rFonts w:ascii="Arial" w:hAnsi="Arial" w:cs="Arial"/>
          <w:sz w:val="20"/>
          <w:szCs w:val="20"/>
          <w:lang w:val="es-VE"/>
        </w:rPr>
        <w:t xml:space="preserve"> F</w:t>
      </w:r>
      <w:r w:rsidRPr="008F149D">
        <w:rPr>
          <w:rFonts w:ascii="Arial" w:hAnsi="Arial" w:cs="Arial"/>
          <w:sz w:val="20"/>
          <w:szCs w:val="20"/>
          <w:lang w:val="es-VE"/>
        </w:rPr>
        <w:t>uente de corriente espejo con resistencia conectada a GND</w:t>
      </w:r>
      <w:r w:rsidR="002C29AE">
        <w:rPr>
          <w:rFonts w:ascii="Arial" w:hAnsi="Arial" w:cs="Arial"/>
          <w:sz w:val="20"/>
          <w:szCs w:val="20"/>
          <w:lang w:val="es-VE"/>
        </w:rPr>
        <w:t>.</w:t>
      </w:r>
    </w:p>
    <w:p w14:paraId="5BB19C33" w14:textId="77777777" w:rsidR="00EC261C" w:rsidRPr="008F149D" w:rsidRDefault="00EC261C" w:rsidP="00EC261C">
      <w:pPr>
        <w:pStyle w:val="ListParagraph"/>
        <w:rPr>
          <w:rFonts w:ascii="Arial" w:hAnsi="Arial" w:cs="Arial"/>
          <w:sz w:val="20"/>
          <w:szCs w:val="20"/>
          <w:lang w:val="es-VE"/>
        </w:rPr>
      </w:pPr>
      <w:r w:rsidRPr="008F149D">
        <w:rPr>
          <w:rFonts w:ascii="Arial" w:hAnsi="Arial" w:cs="Arial"/>
          <w:sz w:val="20"/>
          <w:szCs w:val="20"/>
          <w:lang w:val="es-VE"/>
        </w:rPr>
        <w:t>-12V + V</w:t>
      </w:r>
      <w:r w:rsidRPr="003F7263">
        <w:rPr>
          <w:rFonts w:ascii="Arial" w:hAnsi="Arial" w:cs="Arial"/>
          <w:sz w:val="16"/>
          <w:szCs w:val="16"/>
          <w:lang w:val="es-VE"/>
        </w:rPr>
        <w:t>BE4</w:t>
      </w:r>
      <w:r w:rsidRPr="008F149D">
        <w:rPr>
          <w:rFonts w:ascii="Arial" w:hAnsi="Arial" w:cs="Arial"/>
          <w:sz w:val="20"/>
          <w:szCs w:val="20"/>
          <w:lang w:val="es-VE"/>
        </w:rPr>
        <w:t xml:space="preserve"> + V</w:t>
      </w:r>
      <w:r w:rsidRPr="003F7263">
        <w:rPr>
          <w:rFonts w:ascii="Arial" w:hAnsi="Arial" w:cs="Arial"/>
          <w:sz w:val="16"/>
          <w:szCs w:val="16"/>
          <w:lang w:val="es-VE"/>
        </w:rPr>
        <w:t>R2</w:t>
      </w:r>
      <w:r w:rsidRPr="008F149D">
        <w:rPr>
          <w:rFonts w:ascii="Arial" w:hAnsi="Arial" w:cs="Arial"/>
          <w:sz w:val="20"/>
          <w:szCs w:val="20"/>
          <w:lang w:val="es-VE"/>
        </w:rPr>
        <w:t xml:space="preserve"> = 0</w:t>
      </w:r>
    </w:p>
    <w:p w14:paraId="47C225CC" w14:textId="77777777" w:rsidR="00EC261C" w:rsidRPr="008F149D" w:rsidRDefault="00EC261C" w:rsidP="00EC261C">
      <w:pPr>
        <w:pStyle w:val="ListParagraph"/>
        <w:rPr>
          <w:rFonts w:ascii="Arial" w:hAnsi="Arial" w:cs="Arial"/>
          <w:sz w:val="20"/>
          <w:szCs w:val="20"/>
          <w:lang w:val="es-VE"/>
        </w:rPr>
      </w:pPr>
      <w:r w:rsidRPr="008F149D">
        <w:rPr>
          <w:rFonts w:ascii="Arial" w:hAnsi="Arial" w:cs="Arial"/>
          <w:sz w:val="20"/>
          <w:szCs w:val="20"/>
          <w:lang w:val="es-VE"/>
        </w:rPr>
        <w:t>-12V + V</w:t>
      </w:r>
      <w:r w:rsidRPr="003F7263">
        <w:rPr>
          <w:rFonts w:ascii="Arial" w:hAnsi="Arial" w:cs="Arial"/>
          <w:sz w:val="16"/>
          <w:szCs w:val="16"/>
          <w:lang w:val="es-VE"/>
        </w:rPr>
        <w:t>BE4</w:t>
      </w:r>
      <w:r w:rsidRPr="008F149D">
        <w:rPr>
          <w:rFonts w:ascii="Arial" w:hAnsi="Arial" w:cs="Arial"/>
          <w:sz w:val="20"/>
          <w:szCs w:val="20"/>
          <w:lang w:val="es-VE"/>
        </w:rPr>
        <w:t xml:space="preserve"> + I</w:t>
      </w:r>
      <w:r w:rsidRPr="003F7263">
        <w:rPr>
          <w:rFonts w:ascii="Arial" w:hAnsi="Arial" w:cs="Arial"/>
          <w:sz w:val="16"/>
          <w:szCs w:val="16"/>
          <w:lang w:val="es-VE"/>
        </w:rPr>
        <w:t>R2</w:t>
      </w:r>
      <w:r w:rsidRPr="008F149D">
        <w:rPr>
          <w:rFonts w:ascii="Arial" w:hAnsi="Arial" w:cs="Arial"/>
          <w:sz w:val="20"/>
          <w:szCs w:val="20"/>
          <w:lang w:val="es-VE"/>
        </w:rPr>
        <w:t xml:space="preserve"> x R</w:t>
      </w:r>
      <w:r w:rsidRPr="003F7263">
        <w:rPr>
          <w:rFonts w:ascii="Arial" w:hAnsi="Arial" w:cs="Arial"/>
          <w:sz w:val="16"/>
          <w:szCs w:val="16"/>
          <w:lang w:val="es-VE"/>
        </w:rPr>
        <w:t>2</w:t>
      </w:r>
      <w:r w:rsidRPr="008F149D">
        <w:rPr>
          <w:rFonts w:ascii="Arial" w:hAnsi="Arial" w:cs="Arial"/>
          <w:sz w:val="14"/>
          <w:szCs w:val="20"/>
          <w:lang w:val="es-VE"/>
        </w:rPr>
        <w:t xml:space="preserve"> </w:t>
      </w:r>
      <w:r w:rsidRPr="008F149D">
        <w:rPr>
          <w:rFonts w:ascii="Arial" w:hAnsi="Arial" w:cs="Arial"/>
          <w:sz w:val="20"/>
          <w:szCs w:val="20"/>
          <w:lang w:val="es-VE"/>
        </w:rPr>
        <w:t>= 0</w:t>
      </w:r>
    </w:p>
    <w:p w14:paraId="7E30D1B5" w14:textId="38205998" w:rsidR="00EC261C" w:rsidRPr="008F149D" w:rsidRDefault="00EC261C" w:rsidP="00EC261C">
      <w:pPr>
        <w:pStyle w:val="ListParagraph"/>
        <w:rPr>
          <w:rFonts w:ascii="Arial" w:hAnsi="Arial" w:cs="Arial"/>
          <w:sz w:val="20"/>
          <w:szCs w:val="20"/>
        </w:rPr>
      </w:pPr>
      <w:r w:rsidRPr="008F149D">
        <w:rPr>
          <w:rFonts w:ascii="Arial" w:hAnsi="Arial" w:cs="Arial"/>
          <w:sz w:val="20"/>
          <w:szCs w:val="20"/>
        </w:rPr>
        <w:t>-12V + V</w:t>
      </w:r>
      <w:r w:rsidRPr="003F7263">
        <w:rPr>
          <w:rFonts w:ascii="Arial" w:hAnsi="Arial" w:cs="Arial"/>
          <w:sz w:val="16"/>
          <w:szCs w:val="16"/>
        </w:rPr>
        <w:t>BE4</w:t>
      </w:r>
      <w:r w:rsidRPr="008F149D">
        <w:rPr>
          <w:rFonts w:ascii="Arial" w:hAnsi="Arial" w:cs="Arial"/>
          <w:sz w:val="20"/>
          <w:szCs w:val="20"/>
        </w:rPr>
        <w:t xml:space="preserve"> + 2 x I</w:t>
      </w:r>
      <w:r w:rsidRPr="003F7263">
        <w:rPr>
          <w:rFonts w:ascii="Arial" w:hAnsi="Arial" w:cs="Arial"/>
          <w:sz w:val="16"/>
          <w:szCs w:val="16"/>
        </w:rPr>
        <w:t xml:space="preserve">C1,2 </w:t>
      </w:r>
      <w:r w:rsidRPr="008F149D">
        <w:rPr>
          <w:rFonts w:ascii="Arial" w:hAnsi="Arial" w:cs="Arial"/>
          <w:sz w:val="20"/>
          <w:szCs w:val="20"/>
        </w:rPr>
        <w:t>x R</w:t>
      </w:r>
      <w:r w:rsidRPr="003F7263">
        <w:rPr>
          <w:rFonts w:ascii="Arial" w:hAnsi="Arial" w:cs="Arial"/>
          <w:sz w:val="16"/>
          <w:szCs w:val="16"/>
        </w:rPr>
        <w:t>2</w:t>
      </w:r>
      <w:r w:rsidRPr="008F149D">
        <w:rPr>
          <w:rFonts w:ascii="Arial" w:hAnsi="Arial" w:cs="Arial"/>
          <w:sz w:val="20"/>
          <w:szCs w:val="20"/>
        </w:rPr>
        <w:t xml:space="preserve"> = 0</w:t>
      </w:r>
    </w:p>
    <w:p w14:paraId="31E9FB59" w14:textId="77777777" w:rsidR="00C5438F" w:rsidRDefault="00EC261C" w:rsidP="00EC261C">
      <w:pPr>
        <w:pStyle w:val="ListParagraph"/>
        <w:rPr>
          <w:rFonts w:ascii="Arial" w:hAnsi="Arial" w:cs="Arial"/>
          <w:sz w:val="20"/>
          <w:szCs w:val="20"/>
        </w:rPr>
      </w:pPr>
      <w:r w:rsidRPr="008F149D">
        <w:rPr>
          <w:rFonts w:ascii="Arial" w:hAnsi="Arial" w:cs="Arial"/>
          <w:sz w:val="20"/>
          <w:szCs w:val="20"/>
        </w:rPr>
        <w:t xml:space="preserve">  R</w:t>
      </w:r>
      <w:r w:rsidRPr="008F149D">
        <w:rPr>
          <w:rFonts w:ascii="Arial" w:hAnsi="Arial" w:cs="Arial"/>
          <w:sz w:val="14"/>
          <w:szCs w:val="20"/>
        </w:rPr>
        <w:t>2</w:t>
      </w:r>
      <w:r>
        <w:rPr>
          <w:rFonts w:ascii="Arial" w:hAnsi="Arial" w:cs="Arial"/>
          <w:sz w:val="20"/>
          <w:szCs w:val="20"/>
        </w:rPr>
        <w:t xml:space="preserve"> </w:t>
      </w:r>
      <w:r w:rsidRPr="008F149D">
        <w:rPr>
          <w:rFonts w:ascii="Arial" w:hAnsi="Arial" w:cs="Arial"/>
          <w:sz w:val="20"/>
          <w:szCs w:val="20"/>
        </w:rPr>
        <w:t>= 11.3 KΩ</w:t>
      </w:r>
    </w:p>
    <w:p w14:paraId="785C6310" w14:textId="77777777" w:rsidR="00EC261C" w:rsidRPr="00EC261C" w:rsidRDefault="00EC261C" w:rsidP="00EC261C">
      <w:pPr>
        <w:pStyle w:val="ListParagraph"/>
        <w:rPr>
          <w:rFonts w:ascii="Arial" w:hAnsi="Arial" w:cs="Arial"/>
          <w:sz w:val="20"/>
          <w:szCs w:val="20"/>
        </w:rPr>
      </w:pPr>
    </w:p>
    <w:p w14:paraId="0B5165EF" w14:textId="77777777" w:rsidR="0064727F" w:rsidRPr="00C5438F" w:rsidRDefault="0064727F" w:rsidP="00C5438F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  <w:lang w:val="es-VE"/>
        </w:rPr>
      </w:pPr>
      <w:r w:rsidRPr="00C5438F">
        <w:rPr>
          <w:rFonts w:ascii="Arial" w:hAnsi="Arial" w:cs="Arial"/>
          <w:sz w:val="20"/>
          <w:szCs w:val="20"/>
          <w:lang w:val="es-VE"/>
        </w:rPr>
        <w:t>Considerar V</w:t>
      </w:r>
      <w:r w:rsidRPr="00C5438F">
        <w:rPr>
          <w:rFonts w:ascii="Arial" w:hAnsi="Arial" w:cs="Arial"/>
          <w:sz w:val="14"/>
          <w:szCs w:val="20"/>
          <w:lang w:val="es-VE"/>
        </w:rPr>
        <w:t>id</w:t>
      </w:r>
      <w:r w:rsidR="008C5918" w:rsidRPr="00C5438F">
        <w:rPr>
          <w:rFonts w:ascii="Arial" w:hAnsi="Arial" w:cs="Arial"/>
          <w:sz w:val="14"/>
          <w:szCs w:val="20"/>
          <w:lang w:val="es-VE"/>
        </w:rPr>
        <w:t xml:space="preserve"> </w:t>
      </w:r>
      <w:r w:rsidR="008C5918" w:rsidRPr="00C5438F">
        <w:rPr>
          <w:rFonts w:ascii="Arial" w:hAnsi="Arial" w:cs="Arial"/>
          <w:sz w:val="20"/>
          <w:szCs w:val="20"/>
          <w:lang w:val="es-VE"/>
        </w:rPr>
        <w:t>= V</w:t>
      </w:r>
      <w:r w:rsidR="008C5918" w:rsidRPr="002C29AE">
        <w:rPr>
          <w:rFonts w:ascii="Arial" w:hAnsi="Arial" w:cs="Arial"/>
          <w:sz w:val="16"/>
          <w:szCs w:val="16"/>
          <w:lang w:val="es-VE"/>
        </w:rPr>
        <w:t>1</w:t>
      </w:r>
      <w:r w:rsidR="008C5918" w:rsidRPr="00C5438F">
        <w:rPr>
          <w:rFonts w:ascii="Arial" w:hAnsi="Arial" w:cs="Arial"/>
          <w:sz w:val="14"/>
          <w:szCs w:val="20"/>
          <w:lang w:val="es-VE"/>
        </w:rPr>
        <w:t xml:space="preserve"> </w:t>
      </w:r>
      <w:r w:rsidR="008C5918" w:rsidRPr="00C5438F">
        <w:rPr>
          <w:rFonts w:ascii="Arial" w:hAnsi="Arial" w:cs="Arial"/>
          <w:sz w:val="20"/>
          <w:szCs w:val="20"/>
          <w:lang w:val="es-VE"/>
        </w:rPr>
        <w:t>– V</w:t>
      </w:r>
      <w:r w:rsidR="008C5918" w:rsidRPr="002C29AE">
        <w:rPr>
          <w:rFonts w:ascii="Arial" w:hAnsi="Arial" w:cs="Arial"/>
          <w:sz w:val="16"/>
          <w:szCs w:val="16"/>
          <w:lang w:val="es-VE"/>
        </w:rPr>
        <w:t>2</w:t>
      </w:r>
    </w:p>
    <w:p w14:paraId="4CC044E2" w14:textId="77777777" w:rsidR="0064727F" w:rsidRPr="008F149D" w:rsidRDefault="00FD22A5" w:rsidP="00C5438F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s-VE"/>
        </w:rPr>
      </w:pPr>
      <w:r>
        <w:rPr>
          <w:rFonts w:ascii="Arial" w:hAnsi="Arial" w:cs="Arial"/>
          <w:sz w:val="20"/>
          <w:szCs w:val="20"/>
          <w:lang w:val="es-VE"/>
        </w:rPr>
        <w:t>Onda se</w:t>
      </w:r>
      <w:r w:rsidR="0064727F" w:rsidRPr="008F149D">
        <w:rPr>
          <w:rFonts w:ascii="Arial" w:hAnsi="Arial" w:cs="Arial"/>
          <w:sz w:val="20"/>
          <w:szCs w:val="20"/>
          <w:lang w:val="es-VE"/>
        </w:rPr>
        <w:t xml:space="preserve">noidal 0.5 </w:t>
      </w:r>
      <w:proofErr w:type="spellStart"/>
      <w:r w:rsidR="0064727F" w:rsidRPr="008F149D">
        <w:rPr>
          <w:rFonts w:ascii="Arial" w:hAnsi="Arial" w:cs="Arial"/>
          <w:sz w:val="20"/>
          <w:szCs w:val="20"/>
          <w:lang w:val="es-VE"/>
        </w:rPr>
        <w:t>mV</w:t>
      </w:r>
      <w:r w:rsidR="006B07BA" w:rsidRPr="00C5438F">
        <w:rPr>
          <w:rFonts w:ascii="Arial" w:hAnsi="Arial" w:cs="Arial"/>
          <w:sz w:val="20"/>
          <w:szCs w:val="20"/>
          <w:lang w:val="es-VE"/>
        </w:rPr>
        <w:t>p</w:t>
      </w:r>
      <w:proofErr w:type="spellEnd"/>
      <w:r w:rsidR="0064727F" w:rsidRPr="008F149D">
        <w:rPr>
          <w:rFonts w:ascii="Arial" w:hAnsi="Arial" w:cs="Arial"/>
          <w:sz w:val="20"/>
          <w:szCs w:val="20"/>
          <w:lang w:val="es-VE"/>
        </w:rPr>
        <w:t xml:space="preserve"> @ 1 KHz</w:t>
      </w:r>
    </w:p>
    <w:p w14:paraId="071F81C0" w14:textId="67BA6A0D" w:rsidR="00A77E6D" w:rsidRDefault="00075326" w:rsidP="004F152F">
      <w:pPr>
        <w:pStyle w:val="ListParagraph"/>
        <w:ind w:left="1134"/>
        <w:rPr>
          <w:rFonts w:ascii="Arial" w:hAnsi="Arial" w:cs="Arial"/>
          <w:sz w:val="20"/>
          <w:szCs w:val="20"/>
          <w:lang w:val="es-VE"/>
        </w:rPr>
      </w:pPr>
      <w:r>
        <w:rPr>
          <w:rFonts w:ascii="Arial" w:hAnsi="Arial" w:cs="Arial"/>
          <w:sz w:val="20"/>
          <w:szCs w:val="20"/>
          <w:lang w:val="es-VE"/>
        </w:rPr>
        <w:t xml:space="preserve">Voltaje de salida </w:t>
      </w:r>
      <w:proofErr w:type="spellStart"/>
      <w:r w:rsidR="00217851">
        <w:rPr>
          <w:rFonts w:ascii="Arial" w:hAnsi="Arial" w:cs="Arial"/>
          <w:sz w:val="20"/>
          <w:szCs w:val="20"/>
          <w:lang w:val="es-VE"/>
        </w:rPr>
        <w:t>V</w:t>
      </w:r>
      <w:r w:rsidR="00217851" w:rsidRPr="00AA764D">
        <w:rPr>
          <w:rFonts w:ascii="Arial" w:hAnsi="Arial" w:cs="Arial"/>
          <w:sz w:val="16"/>
          <w:szCs w:val="20"/>
          <w:lang w:val="es-VE"/>
        </w:rPr>
        <w:t>od</w:t>
      </w:r>
      <w:proofErr w:type="spellEnd"/>
      <w:r w:rsidR="00217851">
        <w:rPr>
          <w:rFonts w:ascii="Arial" w:hAnsi="Arial" w:cs="Arial"/>
          <w:sz w:val="20"/>
          <w:szCs w:val="20"/>
          <w:lang w:val="es-VE"/>
        </w:rPr>
        <w:t xml:space="preserve"> y ganancia </w:t>
      </w:r>
      <w:proofErr w:type="spellStart"/>
      <w:r w:rsidR="00217851">
        <w:rPr>
          <w:rFonts w:ascii="Arial" w:hAnsi="Arial" w:cs="Arial"/>
          <w:sz w:val="20"/>
          <w:szCs w:val="20"/>
          <w:lang w:val="es-VE"/>
        </w:rPr>
        <w:t>A</w:t>
      </w:r>
      <w:r w:rsidR="003B45EA">
        <w:rPr>
          <w:rFonts w:ascii="Arial" w:hAnsi="Arial" w:cs="Arial"/>
          <w:sz w:val="16"/>
          <w:szCs w:val="20"/>
          <w:lang w:val="es-VE"/>
        </w:rPr>
        <w:t>dm</w:t>
      </w:r>
      <w:proofErr w:type="spellEnd"/>
      <w:r w:rsidR="00217851">
        <w:rPr>
          <w:rFonts w:ascii="Arial" w:hAnsi="Arial" w:cs="Arial"/>
          <w:sz w:val="20"/>
          <w:szCs w:val="20"/>
          <w:lang w:val="es-VE"/>
        </w:rPr>
        <w:t xml:space="preserve"> esperada</w:t>
      </w:r>
      <w:r w:rsidR="00A77E6D">
        <w:rPr>
          <w:rFonts w:ascii="Arial" w:hAnsi="Arial" w:cs="Arial"/>
          <w:sz w:val="20"/>
          <w:szCs w:val="20"/>
          <w:lang w:val="es-VE"/>
        </w:rPr>
        <w:t xml:space="preserve"> en la Fig. 2.</w:t>
      </w:r>
    </w:p>
    <w:p w14:paraId="1C54088E" w14:textId="34106AC3" w:rsidR="00EE3286" w:rsidRDefault="00EE3286" w:rsidP="00EE3286">
      <w:pPr>
        <w:pStyle w:val="ListParagraph"/>
        <w:ind w:left="0"/>
        <w:jc w:val="center"/>
        <w:rPr>
          <w:rFonts w:ascii="Arial" w:hAnsi="Arial" w:cs="Arial"/>
          <w:sz w:val="20"/>
          <w:szCs w:val="20"/>
          <w:lang w:val="es-VE"/>
        </w:rPr>
      </w:pPr>
      <w:r>
        <w:rPr>
          <w:rFonts w:ascii="Arial" w:hAnsi="Arial" w:cs="Arial"/>
          <w:noProof/>
          <w:sz w:val="20"/>
          <w:szCs w:val="20"/>
          <w:lang w:val="es-VE" w:eastAsia="es-VE"/>
        </w:rPr>
        <w:lastRenderedPageBreak/>
        <w:drawing>
          <wp:inline distT="0" distB="0" distL="0" distR="0" wp14:anchorId="01BBFEA0" wp14:editId="37700D10">
            <wp:extent cx="2411730" cy="1954646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83" cy="1981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4CBE">
        <w:rPr>
          <w:rFonts w:ascii="Arial" w:hAnsi="Arial" w:cs="Arial"/>
          <w:noProof/>
          <w:sz w:val="20"/>
          <w:szCs w:val="20"/>
          <w:lang w:val="es-VE"/>
        </w:rPr>
        <w:drawing>
          <wp:inline distT="0" distB="0" distL="0" distR="0" wp14:anchorId="1122D9AF" wp14:editId="42529528">
            <wp:extent cx="2762984" cy="1987281"/>
            <wp:effectExtent l="0" t="0" r="0" b="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, schematic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2507" cy="203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8FB56" w14:textId="77777777" w:rsidR="00EE3286" w:rsidRDefault="00EE3286" w:rsidP="00EE3286">
      <w:pPr>
        <w:pStyle w:val="ListParagraph"/>
        <w:ind w:left="0"/>
        <w:jc w:val="center"/>
        <w:rPr>
          <w:rFonts w:ascii="Arial" w:hAnsi="Arial" w:cs="Arial"/>
          <w:sz w:val="20"/>
          <w:szCs w:val="20"/>
          <w:lang w:val="es-VE"/>
        </w:rPr>
      </w:pPr>
      <w:r>
        <w:rPr>
          <w:rFonts w:ascii="Arial" w:hAnsi="Arial" w:cs="Arial"/>
          <w:sz w:val="20"/>
          <w:szCs w:val="20"/>
          <w:lang w:val="es-VE"/>
        </w:rPr>
        <w:t>Figura 2. Transferencia de voltaje de Gran Señal y modelo de Pequeña Señal en modo diferencial</w:t>
      </w:r>
    </w:p>
    <w:p w14:paraId="452F0495" w14:textId="77777777" w:rsidR="00EE3286" w:rsidRPr="00550502" w:rsidRDefault="00EE3286" w:rsidP="00EE3286">
      <w:pPr>
        <w:pStyle w:val="ListParagraph"/>
        <w:ind w:left="0"/>
        <w:jc w:val="center"/>
        <w:rPr>
          <w:rFonts w:ascii="Arial" w:hAnsi="Arial" w:cs="Arial"/>
          <w:sz w:val="20"/>
          <w:szCs w:val="20"/>
          <w:lang w:val="es-VE"/>
        </w:rPr>
      </w:pPr>
    </w:p>
    <w:p w14:paraId="37CFA903" w14:textId="77777777" w:rsidR="00EE3286" w:rsidRDefault="00EE3286" w:rsidP="00EE3286">
      <w:pPr>
        <w:pStyle w:val="ListParagraph"/>
        <w:ind w:left="1440"/>
        <w:rPr>
          <w:rFonts w:ascii="Arial" w:hAnsi="Arial" w:cs="Arial"/>
          <w:sz w:val="20"/>
          <w:szCs w:val="20"/>
          <w:vertAlign w:val="superscript"/>
          <w:lang w:val="es-VE"/>
        </w:rPr>
      </w:pPr>
      <w:proofErr w:type="spellStart"/>
      <w:r w:rsidRPr="00ED2C4E">
        <w:rPr>
          <w:rFonts w:ascii="Arial" w:hAnsi="Arial" w:cs="Arial"/>
          <w:sz w:val="20"/>
          <w:szCs w:val="20"/>
          <w:lang w:val="es-VE"/>
        </w:rPr>
        <w:t>A</w:t>
      </w:r>
      <w:r>
        <w:rPr>
          <w:rFonts w:ascii="Arial" w:hAnsi="Arial" w:cs="Arial"/>
          <w:sz w:val="16"/>
          <w:szCs w:val="16"/>
          <w:lang w:val="es-VE"/>
        </w:rPr>
        <w:t>dm</w:t>
      </w:r>
      <w:proofErr w:type="spellEnd"/>
      <w:r>
        <w:rPr>
          <w:rFonts w:ascii="Arial" w:hAnsi="Arial" w:cs="Arial"/>
          <w:sz w:val="20"/>
          <w:szCs w:val="20"/>
          <w:lang w:val="es-VE"/>
        </w:rPr>
        <w:t xml:space="preserve"> ~</w:t>
      </w:r>
      <w:r w:rsidRPr="00ED2C4E">
        <w:rPr>
          <w:rFonts w:ascii="Arial" w:hAnsi="Arial" w:cs="Arial"/>
          <w:sz w:val="20"/>
          <w:szCs w:val="20"/>
          <w:lang w:val="es-VE"/>
        </w:rPr>
        <w:t xml:space="preserve"> </w:t>
      </w:r>
      <w:r>
        <w:rPr>
          <w:rFonts w:ascii="Arial" w:hAnsi="Arial" w:cs="Arial"/>
          <w:sz w:val="20"/>
          <w:szCs w:val="20"/>
          <w:lang w:val="es-VE"/>
        </w:rPr>
        <w:t>(Ƞ</w:t>
      </w:r>
      <w:proofErr w:type="spellStart"/>
      <w:r w:rsidRPr="00ED2C4E">
        <w:rPr>
          <w:rFonts w:ascii="Arial" w:hAnsi="Arial" w:cs="Arial"/>
          <w:sz w:val="16"/>
          <w:szCs w:val="20"/>
          <w:lang w:val="es-VE"/>
        </w:rPr>
        <w:t>npn</w:t>
      </w:r>
      <w:proofErr w:type="spellEnd"/>
      <w:r>
        <w:rPr>
          <w:rFonts w:ascii="Arial" w:hAnsi="Arial" w:cs="Arial"/>
          <w:sz w:val="20"/>
          <w:szCs w:val="20"/>
          <w:lang w:val="es-VE"/>
        </w:rPr>
        <w:t>+ Ƞ</w:t>
      </w:r>
      <w:proofErr w:type="spellStart"/>
      <w:r w:rsidRPr="008976E6">
        <w:rPr>
          <w:rFonts w:ascii="Arial" w:hAnsi="Arial" w:cs="Arial"/>
          <w:sz w:val="16"/>
          <w:szCs w:val="16"/>
          <w:lang w:val="es-VE"/>
        </w:rPr>
        <w:t>pnp</w:t>
      </w:r>
      <w:proofErr w:type="spellEnd"/>
      <w:r>
        <w:rPr>
          <w:rFonts w:ascii="Arial" w:hAnsi="Arial" w:cs="Arial"/>
          <w:sz w:val="20"/>
          <w:szCs w:val="20"/>
          <w:lang w:val="es-VE"/>
        </w:rPr>
        <w:t>)</w:t>
      </w:r>
      <w:r>
        <w:rPr>
          <w:rFonts w:ascii="Arial" w:hAnsi="Arial" w:cs="Arial"/>
          <w:sz w:val="20"/>
          <w:szCs w:val="20"/>
          <w:vertAlign w:val="superscript"/>
          <w:lang w:val="es-VE"/>
        </w:rPr>
        <w:t>-1</w:t>
      </w:r>
      <w:r>
        <w:rPr>
          <w:rFonts w:ascii="Arial" w:hAnsi="Arial" w:cs="Arial"/>
          <w:sz w:val="20"/>
          <w:szCs w:val="20"/>
          <w:lang w:val="es-VE"/>
        </w:rPr>
        <w:t xml:space="preserve"> = [(</w:t>
      </w:r>
      <w:bookmarkStart w:id="0" w:name="_Hlk94979716"/>
      <w:proofErr w:type="spellStart"/>
      <w:r w:rsidRPr="00ED2C4E">
        <w:rPr>
          <w:rFonts w:ascii="Arial" w:hAnsi="Arial" w:cs="Arial"/>
          <w:sz w:val="20"/>
          <w:szCs w:val="20"/>
          <w:lang w:val="es-VE"/>
        </w:rPr>
        <w:t>V</w:t>
      </w:r>
      <w:r w:rsidRPr="008976E6">
        <w:rPr>
          <w:rFonts w:ascii="Arial" w:hAnsi="Arial" w:cs="Arial"/>
          <w:sz w:val="16"/>
          <w:szCs w:val="16"/>
          <w:lang w:val="es-VE"/>
        </w:rPr>
        <w:t>Tnpn</w:t>
      </w:r>
      <w:proofErr w:type="spellEnd"/>
      <w:r w:rsidRPr="00ED2C4E">
        <w:rPr>
          <w:rFonts w:ascii="Arial" w:hAnsi="Arial" w:cs="Arial"/>
          <w:sz w:val="20"/>
          <w:szCs w:val="20"/>
          <w:lang w:val="es-VE"/>
        </w:rPr>
        <w:t xml:space="preserve"> / </w:t>
      </w:r>
      <w:proofErr w:type="spellStart"/>
      <w:r w:rsidRPr="00ED2C4E">
        <w:rPr>
          <w:rFonts w:ascii="Arial" w:hAnsi="Arial" w:cs="Arial"/>
          <w:sz w:val="20"/>
          <w:szCs w:val="20"/>
          <w:lang w:val="es-VE"/>
        </w:rPr>
        <w:t>V</w:t>
      </w:r>
      <w:r w:rsidRPr="008976E6">
        <w:rPr>
          <w:rFonts w:ascii="Arial" w:hAnsi="Arial" w:cs="Arial"/>
          <w:sz w:val="16"/>
          <w:szCs w:val="16"/>
          <w:lang w:val="es-VE"/>
        </w:rPr>
        <w:t>Anpn</w:t>
      </w:r>
      <w:bookmarkEnd w:id="0"/>
      <w:proofErr w:type="spellEnd"/>
      <w:r>
        <w:rPr>
          <w:rFonts w:ascii="Arial" w:hAnsi="Arial" w:cs="Arial"/>
          <w:sz w:val="20"/>
          <w:szCs w:val="20"/>
          <w:lang w:val="es-VE"/>
        </w:rPr>
        <w:t>) + (</w:t>
      </w:r>
      <w:proofErr w:type="spellStart"/>
      <w:r w:rsidRPr="00ED2C4E">
        <w:rPr>
          <w:rFonts w:ascii="Arial" w:hAnsi="Arial" w:cs="Arial"/>
          <w:sz w:val="20"/>
          <w:szCs w:val="20"/>
          <w:lang w:val="es-VE"/>
        </w:rPr>
        <w:t>V</w:t>
      </w:r>
      <w:r w:rsidRPr="008976E6">
        <w:rPr>
          <w:rFonts w:ascii="Arial" w:hAnsi="Arial" w:cs="Arial"/>
          <w:sz w:val="16"/>
          <w:szCs w:val="16"/>
          <w:lang w:val="es-VE"/>
        </w:rPr>
        <w:t>Tpnp</w:t>
      </w:r>
      <w:proofErr w:type="spellEnd"/>
      <w:r w:rsidRPr="00ED2C4E">
        <w:rPr>
          <w:rFonts w:ascii="Arial" w:hAnsi="Arial" w:cs="Arial"/>
          <w:sz w:val="20"/>
          <w:szCs w:val="20"/>
          <w:lang w:val="es-VE"/>
        </w:rPr>
        <w:t xml:space="preserve"> / </w:t>
      </w:r>
      <w:proofErr w:type="spellStart"/>
      <w:r w:rsidRPr="00ED2C4E">
        <w:rPr>
          <w:rFonts w:ascii="Arial" w:hAnsi="Arial" w:cs="Arial"/>
          <w:sz w:val="20"/>
          <w:szCs w:val="20"/>
          <w:lang w:val="es-VE"/>
        </w:rPr>
        <w:t>V</w:t>
      </w:r>
      <w:r w:rsidRPr="008976E6">
        <w:rPr>
          <w:rFonts w:ascii="Arial" w:hAnsi="Arial" w:cs="Arial"/>
          <w:sz w:val="16"/>
          <w:szCs w:val="16"/>
          <w:lang w:val="es-VE"/>
        </w:rPr>
        <w:t>Apnp</w:t>
      </w:r>
      <w:proofErr w:type="spellEnd"/>
      <w:r>
        <w:rPr>
          <w:rFonts w:ascii="Arial" w:hAnsi="Arial" w:cs="Arial"/>
          <w:sz w:val="20"/>
          <w:szCs w:val="20"/>
          <w:lang w:val="es-VE"/>
        </w:rPr>
        <w:t>)]</w:t>
      </w:r>
      <w:r>
        <w:rPr>
          <w:rFonts w:ascii="Arial" w:hAnsi="Arial" w:cs="Arial"/>
          <w:sz w:val="20"/>
          <w:szCs w:val="20"/>
          <w:vertAlign w:val="superscript"/>
          <w:lang w:val="es-VE"/>
        </w:rPr>
        <w:t>-1</w:t>
      </w:r>
    </w:p>
    <w:p w14:paraId="3493AC9C" w14:textId="77777777" w:rsidR="00EE3286" w:rsidRPr="00550502" w:rsidRDefault="00EE3286" w:rsidP="00EE3286">
      <w:pPr>
        <w:pStyle w:val="ListParagraph"/>
        <w:ind w:left="1440"/>
        <w:rPr>
          <w:rFonts w:ascii="Arial" w:hAnsi="Arial" w:cs="Arial"/>
          <w:sz w:val="20"/>
          <w:szCs w:val="20"/>
          <w:lang w:val="es-VE"/>
        </w:rPr>
      </w:pPr>
      <w:bookmarkStart w:id="1" w:name="_Hlk94979775"/>
      <w:proofErr w:type="spellStart"/>
      <w:r w:rsidRPr="00ED2C4E">
        <w:rPr>
          <w:rFonts w:ascii="Arial" w:hAnsi="Arial" w:cs="Arial"/>
          <w:sz w:val="20"/>
          <w:szCs w:val="20"/>
          <w:lang w:val="es-VE"/>
        </w:rPr>
        <w:t>V</w:t>
      </w:r>
      <w:r w:rsidRPr="00342311">
        <w:rPr>
          <w:rFonts w:ascii="Arial" w:hAnsi="Arial" w:cs="Arial"/>
          <w:sz w:val="16"/>
          <w:szCs w:val="16"/>
          <w:lang w:val="es-VE"/>
        </w:rPr>
        <w:t>Anpn</w:t>
      </w:r>
      <w:proofErr w:type="spellEnd"/>
      <w:r>
        <w:rPr>
          <w:rFonts w:ascii="Arial" w:hAnsi="Arial" w:cs="Arial"/>
          <w:sz w:val="14"/>
          <w:szCs w:val="20"/>
          <w:lang w:val="es-VE"/>
        </w:rPr>
        <w:t xml:space="preserve"> </w:t>
      </w:r>
      <w:r w:rsidRPr="00550502">
        <w:rPr>
          <w:rFonts w:ascii="Arial" w:hAnsi="Arial" w:cs="Arial"/>
          <w:sz w:val="20"/>
          <w:szCs w:val="20"/>
          <w:lang w:val="es-VE"/>
        </w:rPr>
        <w:t>= 100 V</w:t>
      </w:r>
      <w:r>
        <w:rPr>
          <w:rFonts w:ascii="Arial" w:hAnsi="Arial" w:cs="Arial"/>
          <w:sz w:val="20"/>
          <w:szCs w:val="20"/>
          <w:lang w:val="es-VE"/>
        </w:rPr>
        <w:t xml:space="preserve">, </w:t>
      </w:r>
      <w:proofErr w:type="spellStart"/>
      <w:r w:rsidRPr="00ED2C4E">
        <w:rPr>
          <w:rFonts w:ascii="Arial" w:hAnsi="Arial" w:cs="Arial"/>
          <w:sz w:val="20"/>
          <w:szCs w:val="20"/>
          <w:lang w:val="es-VE"/>
        </w:rPr>
        <w:t>V</w:t>
      </w:r>
      <w:r w:rsidRPr="008976E6">
        <w:rPr>
          <w:rFonts w:ascii="Arial" w:hAnsi="Arial" w:cs="Arial"/>
          <w:sz w:val="16"/>
          <w:szCs w:val="16"/>
          <w:lang w:val="es-VE"/>
        </w:rPr>
        <w:t>Apnp</w:t>
      </w:r>
      <w:proofErr w:type="spellEnd"/>
      <w:r>
        <w:rPr>
          <w:rFonts w:ascii="Arial" w:hAnsi="Arial" w:cs="Arial"/>
          <w:sz w:val="14"/>
          <w:szCs w:val="20"/>
          <w:lang w:val="es-VE"/>
        </w:rPr>
        <w:t xml:space="preserve"> </w:t>
      </w:r>
      <w:r w:rsidRPr="00550502">
        <w:rPr>
          <w:rFonts w:ascii="Arial" w:hAnsi="Arial" w:cs="Arial"/>
          <w:sz w:val="20"/>
          <w:szCs w:val="20"/>
          <w:lang w:val="es-VE"/>
        </w:rPr>
        <w:t>= 50 V</w:t>
      </w:r>
      <w:r>
        <w:rPr>
          <w:rFonts w:ascii="Arial" w:hAnsi="Arial" w:cs="Arial"/>
          <w:sz w:val="20"/>
          <w:szCs w:val="20"/>
          <w:lang w:val="es-VE"/>
        </w:rPr>
        <w:t>, V</w:t>
      </w:r>
      <w:r w:rsidRPr="008976E6">
        <w:rPr>
          <w:rFonts w:ascii="Arial" w:hAnsi="Arial" w:cs="Arial"/>
          <w:sz w:val="16"/>
          <w:szCs w:val="16"/>
          <w:lang w:val="es-VE"/>
        </w:rPr>
        <w:t>T</w:t>
      </w:r>
      <w:r>
        <w:rPr>
          <w:rFonts w:ascii="Arial" w:hAnsi="Arial" w:cs="Arial"/>
          <w:sz w:val="20"/>
          <w:szCs w:val="20"/>
          <w:lang w:val="es-VE"/>
        </w:rPr>
        <w:t xml:space="preserve"> = 26 </w:t>
      </w:r>
      <w:proofErr w:type="spellStart"/>
      <w:r>
        <w:rPr>
          <w:rFonts w:ascii="Arial" w:hAnsi="Arial" w:cs="Arial"/>
          <w:sz w:val="20"/>
          <w:szCs w:val="20"/>
          <w:lang w:val="es-VE"/>
        </w:rPr>
        <w:t>mV</w:t>
      </w:r>
      <w:proofErr w:type="spellEnd"/>
    </w:p>
    <w:bookmarkEnd w:id="1"/>
    <w:p w14:paraId="2051B251" w14:textId="77777777" w:rsidR="00EE3286" w:rsidRDefault="00EE3286" w:rsidP="00EE3286">
      <w:pPr>
        <w:pStyle w:val="ListParagraph"/>
        <w:spacing w:after="0"/>
        <w:ind w:left="1440"/>
        <w:rPr>
          <w:rFonts w:ascii="Arial" w:hAnsi="Arial" w:cs="Arial"/>
          <w:sz w:val="20"/>
          <w:szCs w:val="20"/>
          <w:lang w:val="es-VE"/>
        </w:rPr>
      </w:pPr>
      <w:proofErr w:type="spellStart"/>
      <w:r w:rsidRPr="00550502">
        <w:rPr>
          <w:rFonts w:ascii="Arial" w:hAnsi="Arial" w:cs="Arial"/>
          <w:sz w:val="20"/>
          <w:szCs w:val="20"/>
          <w:lang w:val="es-VE"/>
        </w:rPr>
        <w:t>A</w:t>
      </w:r>
      <w:r>
        <w:rPr>
          <w:rFonts w:ascii="Arial" w:hAnsi="Arial" w:cs="Arial"/>
          <w:sz w:val="16"/>
          <w:szCs w:val="16"/>
          <w:lang w:val="es-VE"/>
        </w:rPr>
        <w:t>dm</w:t>
      </w:r>
      <w:proofErr w:type="spellEnd"/>
      <w:r w:rsidRPr="008976E6">
        <w:rPr>
          <w:rFonts w:ascii="Arial" w:hAnsi="Arial" w:cs="Arial"/>
          <w:sz w:val="16"/>
          <w:szCs w:val="16"/>
          <w:lang w:val="es-VE"/>
        </w:rPr>
        <w:t xml:space="preserve"> </w:t>
      </w:r>
      <w:r>
        <w:rPr>
          <w:rFonts w:ascii="Arial" w:hAnsi="Arial" w:cs="Arial"/>
          <w:sz w:val="20"/>
          <w:szCs w:val="20"/>
          <w:lang w:val="es-VE"/>
        </w:rPr>
        <w:t>~ 1282 = 62.2 dB</w:t>
      </w:r>
    </w:p>
    <w:p w14:paraId="79329880" w14:textId="77777777" w:rsidR="00EE3286" w:rsidRDefault="00EE3286" w:rsidP="00EE3286">
      <w:pPr>
        <w:pStyle w:val="ListParagraph"/>
        <w:spacing w:after="0"/>
        <w:ind w:left="1440"/>
        <w:rPr>
          <w:rFonts w:ascii="Arial" w:hAnsi="Arial" w:cs="Arial"/>
          <w:sz w:val="20"/>
          <w:szCs w:val="20"/>
          <w:lang w:val="es-VE"/>
        </w:rPr>
      </w:pPr>
    </w:p>
    <w:p w14:paraId="251166DB" w14:textId="77777777" w:rsidR="00EE3286" w:rsidRPr="00360B30" w:rsidRDefault="00EE3286" w:rsidP="00EE3286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  <w:lang w:val="es-VE"/>
        </w:rPr>
      </w:pPr>
      <w:r w:rsidRPr="00360B30">
        <w:rPr>
          <w:rFonts w:ascii="Arial" w:hAnsi="Arial" w:cs="Arial"/>
          <w:sz w:val="20"/>
          <w:szCs w:val="20"/>
          <w:lang w:val="es-VE"/>
        </w:rPr>
        <w:t>Considerar V</w:t>
      </w:r>
      <w:r w:rsidRPr="00360B30">
        <w:rPr>
          <w:rFonts w:ascii="Arial" w:hAnsi="Arial" w:cs="Arial"/>
          <w:sz w:val="16"/>
          <w:szCs w:val="16"/>
          <w:lang w:val="es-VE"/>
        </w:rPr>
        <w:t>ic</w:t>
      </w:r>
      <w:r w:rsidRPr="00C96F5D">
        <w:rPr>
          <w:rFonts w:ascii="Arial" w:hAnsi="Arial" w:cs="Arial"/>
          <w:sz w:val="20"/>
          <w:szCs w:val="20"/>
          <w:lang w:val="es-VE"/>
        </w:rPr>
        <w:t>:</w:t>
      </w:r>
    </w:p>
    <w:p w14:paraId="27A398E1" w14:textId="54873F1F" w:rsidR="00EE3286" w:rsidRDefault="00EE3286" w:rsidP="00EE3286">
      <w:pPr>
        <w:pStyle w:val="ListParagraph"/>
        <w:numPr>
          <w:ilvl w:val="0"/>
          <w:numId w:val="2"/>
        </w:numPr>
        <w:ind w:left="1080" w:hanging="180"/>
        <w:rPr>
          <w:rFonts w:ascii="Arial" w:hAnsi="Arial" w:cs="Arial"/>
          <w:sz w:val="20"/>
          <w:szCs w:val="20"/>
          <w:lang w:val="es-VE"/>
        </w:rPr>
      </w:pPr>
      <w:r>
        <w:rPr>
          <w:rFonts w:ascii="Arial" w:hAnsi="Arial" w:cs="Arial"/>
          <w:sz w:val="20"/>
          <w:szCs w:val="20"/>
          <w:lang w:val="es-VE"/>
        </w:rPr>
        <w:t>Onda se</w:t>
      </w:r>
      <w:r w:rsidRPr="00991A23">
        <w:rPr>
          <w:rFonts w:ascii="Arial" w:hAnsi="Arial" w:cs="Arial"/>
          <w:sz w:val="20"/>
          <w:szCs w:val="20"/>
          <w:lang w:val="es-VE"/>
        </w:rPr>
        <w:t xml:space="preserve">noidal 1 </w:t>
      </w:r>
      <w:proofErr w:type="spellStart"/>
      <w:r w:rsidRPr="00991A23">
        <w:rPr>
          <w:rFonts w:ascii="Arial" w:hAnsi="Arial" w:cs="Arial"/>
          <w:sz w:val="20"/>
          <w:szCs w:val="20"/>
          <w:lang w:val="es-VE"/>
        </w:rPr>
        <w:t>V</w:t>
      </w:r>
      <w:r w:rsidRPr="002E74CF">
        <w:rPr>
          <w:rFonts w:ascii="Arial" w:hAnsi="Arial" w:cs="Arial"/>
          <w:sz w:val="16"/>
          <w:szCs w:val="16"/>
          <w:lang w:val="es-VE"/>
        </w:rPr>
        <w:t>p</w:t>
      </w:r>
      <w:proofErr w:type="spellEnd"/>
      <w:r w:rsidRPr="00991A23">
        <w:rPr>
          <w:rFonts w:ascii="Arial" w:hAnsi="Arial" w:cs="Arial"/>
          <w:sz w:val="20"/>
          <w:szCs w:val="20"/>
          <w:lang w:val="es-VE"/>
        </w:rPr>
        <w:t xml:space="preserve"> @ 60 Hz</w:t>
      </w:r>
      <w:r>
        <w:rPr>
          <w:rFonts w:ascii="Arial" w:hAnsi="Arial" w:cs="Arial"/>
          <w:sz w:val="20"/>
          <w:szCs w:val="20"/>
          <w:lang w:val="es-VE"/>
        </w:rPr>
        <w:t>.</w:t>
      </w:r>
    </w:p>
    <w:p w14:paraId="2A215A4B" w14:textId="5C91C26A" w:rsidR="004A5E67" w:rsidRDefault="004A5E67" w:rsidP="00EE3286">
      <w:pPr>
        <w:pStyle w:val="ListParagraph"/>
        <w:ind w:left="1080"/>
        <w:rPr>
          <w:rFonts w:ascii="Arial" w:hAnsi="Arial" w:cs="Arial"/>
          <w:b/>
          <w:bCs/>
          <w:sz w:val="18"/>
          <w:szCs w:val="18"/>
          <w:lang w:val="es-VE"/>
        </w:rPr>
      </w:pPr>
      <w:bookmarkStart w:id="2" w:name="_Hlk101988305"/>
    </w:p>
    <w:p w14:paraId="66BE5F57" w14:textId="77777777" w:rsidR="00011C8C" w:rsidRDefault="00011C8C" w:rsidP="00EE3286">
      <w:pPr>
        <w:pStyle w:val="ListParagraph"/>
        <w:ind w:left="1080"/>
        <w:rPr>
          <w:rFonts w:ascii="Arial" w:hAnsi="Arial" w:cs="Arial"/>
          <w:b/>
          <w:bCs/>
          <w:sz w:val="18"/>
          <w:szCs w:val="18"/>
          <w:lang w:val="es-VE"/>
        </w:rPr>
        <w:sectPr w:rsidR="00011C8C" w:rsidSect="00473CDE">
          <w:footerReference w:type="default" r:id="rId10"/>
          <w:pgSz w:w="12240" w:h="15840"/>
          <w:pgMar w:top="1134" w:right="1134" w:bottom="1134" w:left="1134" w:header="720" w:footer="720" w:gutter="0"/>
          <w:cols w:space="720"/>
          <w:docGrid w:linePitch="360"/>
        </w:sectPr>
      </w:pPr>
    </w:p>
    <w:p w14:paraId="04E99298" w14:textId="53BA7E1B" w:rsidR="00EE3286" w:rsidRPr="00991A23" w:rsidRDefault="00EE3286" w:rsidP="00EE3286">
      <w:pPr>
        <w:pStyle w:val="ListParagraph"/>
        <w:spacing w:after="0"/>
        <w:ind w:left="1080"/>
        <w:rPr>
          <w:rFonts w:ascii="Arial" w:hAnsi="Arial" w:cs="Arial"/>
          <w:sz w:val="20"/>
          <w:szCs w:val="20"/>
          <w:lang w:val="es-VE"/>
        </w:rPr>
      </w:pPr>
      <w:r w:rsidRPr="0044354D">
        <w:rPr>
          <w:rFonts w:ascii="Arial" w:hAnsi="Arial" w:cs="Arial"/>
          <w:b/>
          <w:bCs/>
          <w:sz w:val="18"/>
          <w:szCs w:val="18"/>
          <w:lang w:val="es-VE"/>
        </w:rPr>
        <w:t>Modo Común Pequeña Señal</w:t>
      </w:r>
      <w:bookmarkEnd w:id="2"/>
    </w:p>
    <w:p w14:paraId="0FA996D5" w14:textId="77777777" w:rsidR="00EE3286" w:rsidRPr="00652F54" w:rsidRDefault="00EE3286" w:rsidP="00011C8C">
      <w:pPr>
        <w:contextualSpacing/>
        <w:jc w:val="center"/>
      </w:pPr>
      <w:r w:rsidRPr="00652F54">
        <w:rPr>
          <w:noProof/>
        </w:rPr>
        <w:drawing>
          <wp:inline distT="0" distB="0" distL="0" distR="0" wp14:anchorId="5776216D" wp14:editId="69ED2997">
            <wp:extent cx="1866220" cy="923428"/>
            <wp:effectExtent l="0" t="0" r="0" b="0"/>
            <wp:docPr id="17" name="Picture 1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Diagram, schematic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6220" cy="92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C1309" w14:textId="77777777" w:rsidR="00EE3286" w:rsidRPr="00652F54" w:rsidRDefault="00EE3286" w:rsidP="00EE3286">
      <w:pPr>
        <w:ind w:left="1170"/>
        <w:contextualSpacing/>
        <w:rPr>
          <w:i/>
          <w:iCs/>
        </w:rPr>
      </w:pPr>
      <w:r w:rsidRPr="00652F54">
        <w:rPr>
          <w:noProof/>
        </w:rPr>
        <w:drawing>
          <wp:anchor distT="0" distB="0" distL="114300" distR="114300" simplePos="0" relativeHeight="251663360" behindDoc="0" locked="0" layoutInCell="1" allowOverlap="1" wp14:anchorId="4A6166BD" wp14:editId="15AF352F">
            <wp:simplePos x="0" y="0"/>
            <wp:positionH relativeFrom="column">
              <wp:posOffset>1554810</wp:posOffset>
            </wp:positionH>
            <wp:positionV relativeFrom="paragraph">
              <wp:posOffset>67365</wp:posOffset>
            </wp:positionV>
            <wp:extent cx="92765" cy="130717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65" cy="1307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2F54">
        <w:rPr>
          <w:noProof/>
        </w:rPr>
        <w:drawing>
          <wp:anchor distT="0" distB="0" distL="114300" distR="114300" simplePos="0" relativeHeight="251657216" behindDoc="0" locked="0" layoutInCell="1" allowOverlap="1" wp14:anchorId="7D97FB5A" wp14:editId="4A929D23">
            <wp:simplePos x="0" y="0"/>
            <wp:positionH relativeFrom="column">
              <wp:posOffset>1177649</wp:posOffset>
            </wp:positionH>
            <wp:positionV relativeFrom="paragraph">
              <wp:posOffset>80010</wp:posOffset>
            </wp:positionV>
            <wp:extent cx="389442" cy="101048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42" cy="101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2F54">
        <w:rPr>
          <w:noProof/>
        </w:rPr>
        <w:drawing>
          <wp:inline distT="0" distB="0" distL="0" distR="0" wp14:anchorId="75A321DA" wp14:editId="0E5695BE">
            <wp:extent cx="647120" cy="116149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4351" cy="12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2F54">
        <w:rPr>
          <w:noProof/>
        </w:rPr>
        <w:t xml:space="preserve"> </w:t>
      </w:r>
    </w:p>
    <w:p w14:paraId="0243402D" w14:textId="77777777" w:rsidR="00EE3286" w:rsidRPr="00652F54" w:rsidRDefault="00EE3286" w:rsidP="00EE3286">
      <w:pPr>
        <w:ind w:left="1170"/>
        <w:contextualSpacing/>
      </w:pPr>
      <w:r w:rsidRPr="00652F54">
        <w:rPr>
          <w:noProof/>
        </w:rPr>
        <w:drawing>
          <wp:anchor distT="0" distB="0" distL="114300" distR="114300" simplePos="0" relativeHeight="251654144" behindDoc="0" locked="0" layoutInCell="1" allowOverlap="1" wp14:anchorId="2ABB6315" wp14:editId="71D4D3EC">
            <wp:simplePos x="0" y="0"/>
            <wp:positionH relativeFrom="column">
              <wp:posOffset>925112</wp:posOffset>
            </wp:positionH>
            <wp:positionV relativeFrom="paragraph">
              <wp:posOffset>54439</wp:posOffset>
            </wp:positionV>
            <wp:extent cx="868571" cy="12890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571" cy="12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2F54">
        <w:rPr>
          <w:noProof/>
        </w:rPr>
        <w:drawing>
          <wp:anchor distT="0" distB="0" distL="114300" distR="114300" simplePos="0" relativeHeight="251660288" behindDoc="0" locked="0" layoutInCell="1" allowOverlap="1" wp14:anchorId="0CD306E3" wp14:editId="16BBF993">
            <wp:simplePos x="0" y="0"/>
            <wp:positionH relativeFrom="column">
              <wp:posOffset>732100</wp:posOffset>
            </wp:positionH>
            <wp:positionV relativeFrom="paragraph">
              <wp:posOffset>41772</wp:posOffset>
            </wp:positionV>
            <wp:extent cx="195580" cy="13462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" cy="13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01B438" w14:textId="7AFCCC6A" w:rsidR="00EE3286" w:rsidRDefault="00EE3286" w:rsidP="00EE3286">
      <w:pPr>
        <w:ind w:left="1170"/>
        <w:contextualSpacing/>
      </w:pPr>
      <w:r w:rsidRPr="00652F54">
        <w:rPr>
          <w:noProof/>
        </w:rPr>
        <w:drawing>
          <wp:inline distT="0" distB="0" distL="0" distR="0" wp14:anchorId="44623E57" wp14:editId="07FE6374">
            <wp:extent cx="1448904" cy="221438"/>
            <wp:effectExtent l="0" t="0" r="0" b="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57614" cy="23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0C60C" w14:textId="77777777" w:rsidR="00EF1C72" w:rsidRDefault="00EF1C72" w:rsidP="00EE3286">
      <w:pPr>
        <w:spacing w:after="0"/>
        <w:contextualSpacing/>
        <w:rPr>
          <w:rFonts w:ascii="Arial" w:hAnsi="Arial" w:cs="Arial"/>
          <w:i/>
          <w:iCs/>
          <w:sz w:val="16"/>
          <w:szCs w:val="16"/>
          <w:lang w:val="es-VE"/>
        </w:rPr>
      </w:pPr>
    </w:p>
    <w:p w14:paraId="07AE54B5" w14:textId="1DE9B2E5" w:rsidR="00EE3286" w:rsidRPr="00652F54" w:rsidRDefault="00EE3286" w:rsidP="00EE3286">
      <w:pPr>
        <w:spacing w:after="0"/>
        <w:contextualSpacing/>
        <w:rPr>
          <w:rFonts w:ascii="Arial" w:hAnsi="Arial" w:cs="Arial"/>
          <w:sz w:val="16"/>
          <w:szCs w:val="16"/>
          <w:lang w:val="es-VE"/>
        </w:rPr>
      </w:pPr>
      <w:r w:rsidRPr="00652F54">
        <w:rPr>
          <w:rFonts w:ascii="Arial" w:hAnsi="Arial" w:cs="Arial"/>
          <w:i/>
          <w:iCs/>
          <w:sz w:val="16"/>
          <w:szCs w:val="16"/>
          <w:lang w:val="es-VE"/>
        </w:rPr>
        <w:t>ϵ</w:t>
      </w:r>
      <w:r w:rsidRPr="00652F54">
        <w:rPr>
          <w:rFonts w:ascii="Arial" w:hAnsi="Arial" w:cs="Arial"/>
          <w:i/>
          <w:iCs/>
          <w:sz w:val="12"/>
          <w:szCs w:val="12"/>
          <w:lang w:val="es-VE"/>
        </w:rPr>
        <w:t>m</w:t>
      </w:r>
      <w:r w:rsidRPr="00652F54">
        <w:rPr>
          <w:rFonts w:ascii="Arial" w:hAnsi="Arial" w:cs="Arial"/>
          <w:sz w:val="16"/>
          <w:szCs w:val="16"/>
          <w:lang w:val="es-VE"/>
        </w:rPr>
        <w:t xml:space="preserve"> </w:t>
      </w:r>
      <w:r w:rsidRPr="00652F54">
        <w:rPr>
          <w:rFonts w:ascii="Arial" w:hAnsi="Arial" w:cs="Arial"/>
          <w:sz w:val="14"/>
          <w:szCs w:val="14"/>
          <w:lang w:val="es-VE"/>
        </w:rPr>
        <w:t>error de ganancia del espejo de corriente</w:t>
      </w:r>
    </w:p>
    <w:p w14:paraId="45F450C0" w14:textId="77777777" w:rsidR="00EE3286" w:rsidRPr="00652F54" w:rsidRDefault="00EE3286" w:rsidP="00EE3286">
      <w:pPr>
        <w:spacing w:after="0"/>
        <w:contextualSpacing/>
        <w:rPr>
          <w:rFonts w:ascii="Arial" w:hAnsi="Arial" w:cs="Arial"/>
          <w:sz w:val="14"/>
          <w:szCs w:val="14"/>
          <w:lang w:val="es-VE"/>
        </w:rPr>
      </w:pPr>
      <w:r w:rsidRPr="00652F54">
        <w:rPr>
          <w:rFonts w:ascii="Arial" w:hAnsi="Arial" w:cs="Arial"/>
          <w:i/>
          <w:iCs/>
          <w:sz w:val="16"/>
          <w:szCs w:val="16"/>
          <w:lang w:val="es-VE"/>
        </w:rPr>
        <w:t>ϵ</w:t>
      </w:r>
      <w:r w:rsidRPr="00652F54">
        <w:rPr>
          <w:rFonts w:ascii="Arial" w:hAnsi="Arial" w:cs="Arial"/>
          <w:i/>
          <w:iCs/>
          <w:sz w:val="12"/>
          <w:szCs w:val="12"/>
          <w:lang w:val="es-VE"/>
        </w:rPr>
        <w:t>d</w:t>
      </w:r>
      <w:r w:rsidRPr="00652F54">
        <w:rPr>
          <w:rFonts w:ascii="Arial" w:hAnsi="Arial" w:cs="Arial"/>
          <w:sz w:val="16"/>
          <w:szCs w:val="16"/>
          <w:lang w:val="es-VE"/>
        </w:rPr>
        <w:t xml:space="preserve"> </w:t>
      </w:r>
      <w:r w:rsidRPr="00652F54">
        <w:rPr>
          <w:rFonts w:ascii="Arial" w:hAnsi="Arial" w:cs="Arial"/>
          <w:sz w:val="14"/>
          <w:szCs w:val="14"/>
          <w:lang w:val="es-VE"/>
        </w:rPr>
        <w:t>error de ganancia del diferencial</w:t>
      </w:r>
    </w:p>
    <w:p w14:paraId="48CA9F4B" w14:textId="77777777" w:rsidR="00EE3286" w:rsidRPr="00652F54" w:rsidRDefault="00EE3286" w:rsidP="00EE3286">
      <w:pPr>
        <w:spacing w:after="0"/>
        <w:contextualSpacing/>
        <w:rPr>
          <w:rFonts w:ascii="Arial" w:hAnsi="Arial" w:cs="Arial"/>
          <w:sz w:val="16"/>
          <w:szCs w:val="16"/>
          <w:lang w:val="es-VE"/>
        </w:rPr>
      </w:pPr>
    </w:p>
    <w:p w14:paraId="204DD19F" w14:textId="77777777" w:rsidR="00EE3286" w:rsidRPr="00652F54" w:rsidRDefault="00EE3286" w:rsidP="00EE3286">
      <w:pPr>
        <w:ind w:left="180"/>
        <w:contextualSpacing/>
        <w:rPr>
          <w:rFonts w:ascii="Arial" w:hAnsi="Arial" w:cs="Arial"/>
          <w:sz w:val="20"/>
          <w:szCs w:val="20"/>
          <w:lang w:val="es-VE"/>
        </w:rPr>
      </w:pPr>
      <w:r w:rsidRPr="00652F54">
        <w:rPr>
          <w:rFonts w:ascii="Arial" w:hAnsi="Arial" w:cs="Arial"/>
          <w:noProof/>
          <w:sz w:val="20"/>
          <w:szCs w:val="20"/>
          <w:lang w:val="es-VE"/>
        </w:rPr>
        <w:drawing>
          <wp:inline distT="0" distB="0" distL="0" distR="0" wp14:anchorId="453A166F" wp14:editId="607B6A20">
            <wp:extent cx="1610122" cy="273574"/>
            <wp:effectExtent l="0" t="0" r="0" b="0"/>
            <wp:docPr id="30" name="Picture 30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86191" cy="28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F7E47" w14:textId="77777777" w:rsidR="00EE3286" w:rsidRPr="00652F54" w:rsidRDefault="00EE3286" w:rsidP="00EE3286">
      <w:pPr>
        <w:ind w:left="180"/>
        <w:contextualSpacing/>
        <w:jc w:val="both"/>
        <w:rPr>
          <w:rFonts w:ascii="Arial" w:hAnsi="Arial" w:cs="Arial"/>
          <w:sz w:val="20"/>
          <w:szCs w:val="20"/>
          <w:lang w:val="es-VE"/>
        </w:rPr>
      </w:pPr>
      <w:r w:rsidRPr="00652F54">
        <w:rPr>
          <w:rFonts w:ascii="Arial" w:hAnsi="Arial" w:cs="Arial"/>
          <w:noProof/>
          <w:sz w:val="20"/>
          <w:szCs w:val="20"/>
          <w:lang w:val="es-VE"/>
        </w:rPr>
        <w:drawing>
          <wp:inline distT="0" distB="0" distL="0" distR="0" wp14:anchorId="79A34A9A" wp14:editId="0871F541">
            <wp:extent cx="2149746" cy="450769"/>
            <wp:effectExtent l="0" t="0" r="0" b="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, let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24875" cy="46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469D3" w14:textId="070DB695" w:rsidR="00EE3286" w:rsidRDefault="00EE3286" w:rsidP="00EE3286">
      <w:pPr>
        <w:ind w:left="180"/>
        <w:contextualSpacing/>
        <w:jc w:val="both"/>
        <w:rPr>
          <w:rFonts w:ascii="Arial" w:hAnsi="Arial" w:cs="Arial"/>
          <w:sz w:val="20"/>
          <w:szCs w:val="20"/>
          <w:lang w:val="es-VE"/>
        </w:rPr>
      </w:pPr>
    </w:p>
    <w:p w14:paraId="34222B73" w14:textId="77777777" w:rsidR="00EF1C72" w:rsidRDefault="00EF1C72" w:rsidP="00EE3286">
      <w:pPr>
        <w:ind w:left="180"/>
        <w:contextualSpacing/>
        <w:jc w:val="both"/>
        <w:rPr>
          <w:rFonts w:ascii="Arial" w:hAnsi="Arial" w:cs="Arial"/>
          <w:sz w:val="20"/>
          <w:szCs w:val="20"/>
          <w:lang w:val="es-VE"/>
        </w:rPr>
      </w:pPr>
    </w:p>
    <w:p w14:paraId="305C6C11" w14:textId="77777777" w:rsidR="00011C8C" w:rsidRDefault="00011C8C" w:rsidP="00EE3286">
      <w:pPr>
        <w:pStyle w:val="ListParagraph"/>
        <w:ind w:left="0"/>
        <w:jc w:val="center"/>
        <w:rPr>
          <w:rFonts w:ascii="Arial" w:hAnsi="Arial" w:cs="Arial"/>
          <w:sz w:val="20"/>
          <w:szCs w:val="20"/>
          <w:lang w:val="es-VE"/>
        </w:rPr>
        <w:sectPr w:rsidR="00011C8C" w:rsidSect="00011C8C">
          <w:type w:val="continuous"/>
          <w:pgSz w:w="12240" w:h="15840"/>
          <w:pgMar w:top="1134" w:right="1134" w:bottom="1134" w:left="1134" w:header="720" w:footer="720" w:gutter="0"/>
          <w:cols w:num="2" w:space="720"/>
          <w:docGrid w:linePitch="360"/>
        </w:sectPr>
      </w:pPr>
    </w:p>
    <w:p w14:paraId="1D86471F" w14:textId="5DB4C6C6" w:rsidR="00EE3286" w:rsidRDefault="00EE3286" w:rsidP="00EE3286">
      <w:pPr>
        <w:pStyle w:val="ListParagraph"/>
        <w:ind w:left="0"/>
        <w:jc w:val="center"/>
        <w:rPr>
          <w:rFonts w:ascii="Arial" w:hAnsi="Arial" w:cs="Arial"/>
          <w:sz w:val="20"/>
          <w:szCs w:val="20"/>
          <w:lang w:val="es-VE"/>
        </w:rPr>
      </w:pPr>
      <w:r>
        <w:rPr>
          <w:rFonts w:ascii="Arial" w:hAnsi="Arial" w:cs="Arial"/>
          <w:sz w:val="20"/>
          <w:szCs w:val="20"/>
          <w:lang w:val="es-VE"/>
        </w:rPr>
        <w:t>Figura 3 Modelo de Pequeña Señal en modo común.</w:t>
      </w:r>
    </w:p>
    <w:p w14:paraId="436323F6" w14:textId="77777777" w:rsidR="00EE3286" w:rsidRDefault="00EE3286" w:rsidP="00EE3286">
      <w:pPr>
        <w:pStyle w:val="ListParagraph"/>
        <w:spacing w:after="0"/>
        <w:ind w:left="1440"/>
        <w:rPr>
          <w:rFonts w:ascii="Arial" w:hAnsi="Arial" w:cs="Arial"/>
          <w:sz w:val="20"/>
          <w:szCs w:val="20"/>
          <w:lang w:val="es-VE"/>
        </w:rPr>
      </w:pPr>
    </w:p>
    <w:p w14:paraId="4D677AF2" w14:textId="77777777" w:rsidR="00EE3286" w:rsidRPr="00D33781" w:rsidRDefault="00EE3286" w:rsidP="00EE3286">
      <w:pPr>
        <w:ind w:left="1170"/>
        <w:contextualSpacing/>
        <w:rPr>
          <w:rFonts w:ascii="Arial" w:hAnsi="Arial" w:cs="Arial"/>
          <w:sz w:val="20"/>
          <w:szCs w:val="20"/>
        </w:rPr>
      </w:pPr>
      <w:bookmarkStart w:id="3" w:name="_Hlk94550633"/>
      <w:proofErr w:type="spellStart"/>
      <w:r w:rsidRPr="00D33781">
        <w:rPr>
          <w:rFonts w:ascii="Arial" w:hAnsi="Arial" w:cs="Arial"/>
          <w:sz w:val="20"/>
          <w:szCs w:val="20"/>
        </w:rPr>
        <w:t>r</w:t>
      </w:r>
      <w:r w:rsidRPr="00D33781">
        <w:rPr>
          <w:rFonts w:ascii="Arial" w:hAnsi="Arial" w:cs="Arial"/>
          <w:sz w:val="12"/>
          <w:szCs w:val="12"/>
        </w:rPr>
        <w:t>tail</w:t>
      </w:r>
      <w:proofErr w:type="spellEnd"/>
      <w:r w:rsidRPr="00D33781">
        <w:rPr>
          <w:rFonts w:ascii="Arial" w:hAnsi="Arial" w:cs="Arial"/>
          <w:sz w:val="20"/>
          <w:szCs w:val="20"/>
        </w:rPr>
        <w:t xml:space="preserve"> =</w:t>
      </w:r>
      <w:bookmarkEnd w:id="3"/>
      <w:r w:rsidRPr="00D33781">
        <w:rPr>
          <w:rFonts w:ascii="Arial" w:hAnsi="Arial" w:cs="Arial"/>
          <w:sz w:val="20"/>
          <w:szCs w:val="20"/>
        </w:rPr>
        <w:t xml:space="preserve"> r</w:t>
      </w:r>
      <w:r w:rsidRPr="00D33781">
        <w:rPr>
          <w:rFonts w:ascii="Arial" w:hAnsi="Arial" w:cs="Arial"/>
          <w:sz w:val="12"/>
          <w:szCs w:val="12"/>
        </w:rPr>
        <w:t>o5</w:t>
      </w:r>
      <w:r w:rsidRPr="00D33781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D33781">
        <w:rPr>
          <w:rFonts w:ascii="Arial" w:hAnsi="Arial" w:cs="Arial"/>
          <w:sz w:val="20"/>
          <w:szCs w:val="20"/>
        </w:rPr>
        <w:t>V</w:t>
      </w:r>
      <w:r w:rsidRPr="00D33781">
        <w:rPr>
          <w:rFonts w:ascii="Arial" w:hAnsi="Arial" w:cs="Arial"/>
          <w:sz w:val="16"/>
          <w:szCs w:val="16"/>
        </w:rPr>
        <w:t>Anpn</w:t>
      </w:r>
      <w:proofErr w:type="spellEnd"/>
      <w:r w:rsidRPr="00D33781">
        <w:rPr>
          <w:rFonts w:ascii="Arial" w:hAnsi="Arial" w:cs="Arial"/>
          <w:sz w:val="20"/>
          <w:szCs w:val="20"/>
        </w:rPr>
        <w:t xml:space="preserve"> / </w:t>
      </w:r>
      <w:bookmarkStart w:id="4" w:name="_Hlk94550484"/>
      <w:r w:rsidRPr="00D33781">
        <w:rPr>
          <w:rFonts w:ascii="Arial" w:hAnsi="Arial" w:cs="Arial"/>
          <w:sz w:val="20"/>
          <w:szCs w:val="20"/>
        </w:rPr>
        <w:t>I</w:t>
      </w:r>
      <w:r w:rsidRPr="00D33781">
        <w:rPr>
          <w:rFonts w:ascii="Arial" w:hAnsi="Arial" w:cs="Arial"/>
          <w:sz w:val="16"/>
          <w:szCs w:val="16"/>
        </w:rPr>
        <w:t>C5</w:t>
      </w:r>
      <w:bookmarkEnd w:id="4"/>
      <w:r w:rsidRPr="00D33781">
        <w:rPr>
          <w:rFonts w:ascii="Arial" w:hAnsi="Arial" w:cs="Arial"/>
          <w:sz w:val="20"/>
          <w:szCs w:val="20"/>
        </w:rPr>
        <w:t>, I</w:t>
      </w:r>
      <w:r w:rsidRPr="00D33781">
        <w:rPr>
          <w:rFonts w:ascii="Arial" w:hAnsi="Arial" w:cs="Arial"/>
          <w:sz w:val="16"/>
          <w:szCs w:val="16"/>
        </w:rPr>
        <w:t>C5</w:t>
      </w:r>
      <w:r w:rsidRPr="00D33781">
        <w:rPr>
          <w:rFonts w:ascii="Arial" w:hAnsi="Arial" w:cs="Arial"/>
          <w:sz w:val="20"/>
          <w:szCs w:val="20"/>
        </w:rPr>
        <w:t xml:space="preserve"> = 52 µA, </w:t>
      </w:r>
      <w:proofErr w:type="spellStart"/>
      <w:r w:rsidRPr="00D33781">
        <w:rPr>
          <w:rFonts w:ascii="Arial" w:hAnsi="Arial" w:cs="Arial"/>
          <w:sz w:val="20"/>
          <w:szCs w:val="20"/>
        </w:rPr>
        <w:t>r</w:t>
      </w:r>
      <w:r w:rsidRPr="00D33781">
        <w:rPr>
          <w:rFonts w:ascii="Arial" w:hAnsi="Arial" w:cs="Arial"/>
          <w:sz w:val="12"/>
          <w:szCs w:val="12"/>
        </w:rPr>
        <w:t>tail</w:t>
      </w:r>
      <w:proofErr w:type="spellEnd"/>
      <w:r w:rsidRPr="00D33781">
        <w:rPr>
          <w:rFonts w:ascii="Arial" w:hAnsi="Arial" w:cs="Arial"/>
          <w:sz w:val="20"/>
          <w:szCs w:val="20"/>
        </w:rPr>
        <w:t xml:space="preserve"> = 1.92 MΩ</w:t>
      </w:r>
      <w:bookmarkStart w:id="5" w:name="_Hlk100626817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33781">
        <w:rPr>
          <w:rFonts w:ascii="Arial" w:hAnsi="Arial" w:cs="Arial"/>
          <w:sz w:val="20"/>
          <w:szCs w:val="20"/>
        </w:rPr>
        <w:t>r</w:t>
      </w:r>
      <w:r w:rsidRPr="00D33781">
        <w:rPr>
          <w:rFonts w:ascii="Arial" w:hAnsi="Arial" w:cs="Arial"/>
          <w:sz w:val="12"/>
          <w:szCs w:val="12"/>
        </w:rPr>
        <w:t>o</w:t>
      </w:r>
      <w:proofErr w:type="spellEnd"/>
      <w:r w:rsidRPr="00D33781">
        <w:rPr>
          <w:rFonts w:ascii="Arial" w:hAnsi="Arial" w:cs="Arial"/>
          <w:sz w:val="12"/>
          <w:szCs w:val="12"/>
        </w:rPr>
        <w:t>(</w:t>
      </w:r>
      <w:proofErr w:type="spellStart"/>
      <w:r w:rsidRPr="00D33781">
        <w:rPr>
          <w:rFonts w:ascii="Arial" w:hAnsi="Arial" w:cs="Arial"/>
          <w:sz w:val="12"/>
          <w:szCs w:val="12"/>
        </w:rPr>
        <w:t>dp</w:t>
      </w:r>
      <w:proofErr w:type="spellEnd"/>
      <w:r w:rsidRPr="00D33781">
        <w:rPr>
          <w:rFonts w:ascii="Arial" w:hAnsi="Arial" w:cs="Arial"/>
          <w:sz w:val="12"/>
          <w:szCs w:val="12"/>
        </w:rPr>
        <w:t>)</w:t>
      </w:r>
      <w:r w:rsidRPr="00D33781">
        <w:rPr>
          <w:rFonts w:ascii="Arial" w:hAnsi="Arial" w:cs="Arial"/>
          <w:sz w:val="20"/>
          <w:szCs w:val="20"/>
        </w:rPr>
        <w:t xml:space="preserve"> </w:t>
      </w:r>
      <w:bookmarkEnd w:id="5"/>
      <w:r w:rsidRPr="00D33781">
        <w:rPr>
          <w:rFonts w:ascii="Arial" w:hAnsi="Arial" w:cs="Arial"/>
          <w:sz w:val="20"/>
          <w:szCs w:val="20"/>
        </w:rPr>
        <w:t xml:space="preserve">= </w:t>
      </w:r>
      <w:bookmarkStart w:id="6" w:name="_Hlk100626942"/>
      <w:proofErr w:type="spellStart"/>
      <w:r w:rsidRPr="00D33781">
        <w:rPr>
          <w:rFonts w:ascii="Arial" w:hAnsi="Arial" w:cs="Arial"/>
          <w:sz w:val="20"/>
          <w:szCs w:val="20"/>
        </w:rPr>
        <w:t>V</w:t>
      </w:r>
      <w:r w:rsidRPr="00D33781">
        <w:rPr>
          <w:rFonts w:ascii="Arial" w:hAnsi="Arial" w:cs="Arial"/>
          <w:sz w:val="16"/>
          <w:szCs w:val="16"/>
        </w:rPr>
        <w:t>Anpn</w:t>
      </w:r>
      <w:bookmarkEnd w:id="6"/>
      <w:proofErr w:type="spellEnd"/>
      <w:r w:rsidRPr="00D33781">
        <w:rPr>
          <w:rFonts w:ascii="Arial" w:hAnsi="Arial" w:cs="Arial"/>
          <w:sz w:val="16"/>
          <w:szCs w:val="16"/>
        </w:rPr>
        <w:t xml:space="preserve"> / </w:t>
      </w:r>
      <w:r w:rsidRPr="00D33781">
        <w:rPr>
          <w:rFonts w:ascii="Arial" w:hAnsi="Arial" w:cs="Arial"/>
          <w:sz w:val="20"/>
          <w:szCs w:val="20"/>
        </w:rPr>
        <w:t>I</w:t>
      </w:r>
      <w:r w:rsidRPr="00D33781">
        <w:rPr>
          <w:rFonts w:ascii="Arial" w:hAnsi="Arial" w:cs="Arial"/>
          <w:sz w:val="16"/>
          <w:szCs w:val="16"/>
        </w:rPr>
        <w:t xml:space="preserve">C1,2 </w:t>
      </w:r>
      <w:r w:rsidRPr="00D33781">
        <w:rPr>
          <w:rFonts w:ascii="Arial" w:hAnsi="Arial" w:cs="Arial"/>
          <w:sz w:val="20"/>
          <w:szCs w:val="20"/>
        </w:rPr>
        <w:t>= 3.84</w:t>
      </w:r>
      <w:r w:rsidRPr="00D33781">
        <w:rPr>
          <w:rFonts w:ascii="Arial" w:hAnsi="Arial" w:cs="Arial"/>
          <w:sz w:val="16"/>
          <w:szCs w:val="16"/>
        </w:rPr>
        <w:t xml:space="preserve"> </w:t>
      </w:r>
      <w:r w:rsidRPr="00D33781">
        <w:rPr>
          <w:rFonts w:ascii="Arial" w:hAnsi="Arial" w:cs="Arial"/>
          <w:sz w:val="20"/>
          <w:szCs w:val="20"/>
        </w:rPr>
        <w:t>MΩ</w:t>
      </w:r>
    </w:p>
    <w:p w14:paraId="15E462F1" w14:textId="77777777" w:rsidR="00EE3286" w:rsidRPr="00D33781" w:rsidRDefault="00EE3286" w:rsidP="00EE3286">
      <w:pPr>
        <w:spacing w:after="0"/>
        <w:ind w:left="1170"/>
        <w:rPr>
          <w:rFonts w:ascii="Arial" w:hAnsi="Arial" w:cs="Arial"/>
          <w:sz w:val="20"/>
          <w:szCs w:val="20"/>
        </w:rPr>
      </w:pPr>
      <w:bookmarkStart w:id="7" w:name="_Hlk100625512"/>
      <w:r w:rsidRPr="00D33781">
        <w:rPr>
          <w:rFonts w:ascii="Arial" w:hAnsi="Arial" w:cs="Arial"/>
          <w:sz w:val="20"/>
          <w:szCs w:val="20"/>
        </w:rPr>
        <w:t>g</w:t>
      </w:r>
      <w:r w:rsidRPr="00D33781">
        <w:rPr>
          <w:rFonts w:ascii="Arial" w:hAnsi="Arial" w:cs="Arial"/>
          <w:sz w:val="12"/>
          <w:szCs w:val="12"/>
        </w:rPr>
        <w:t>m(</w:t>
      </w:r>
      <w:proofErr w:type="spellStart"/>
      <w:r w:rsidRPr="00D33781">
        <w:rPr>
          <w:rFonts w:ascii="Arial" w:hAnsi="Arial" w:cs="Arial"/>
          <w:sz w:val="12"/>
          <w:szCs w:val="12"/>
        </w:rPr>
        <w:t>dp</w:t>
      </w:r>
      <w:proofErr w:type="spellEnd"/>
      <w:r w:rsidRPr="00D33781">
        <w:rPr>
          <w:rFonts w:ascii="Arial" w:hAnsi="Arial" w:cs="Arial"/>
          <w:sz w:val="12"/>
          <w:szCs w:val="12"/>
        </w:rPr>
        <w:t>)</w:t>
      </w:r>
      <w:r w:rsidRPr="00D33781">
        <w:rPr>
          <w:rFonts w:ascii="Arial" w:hAnsi="Arial" w:cs="Arial"/>
          <w:sz w:val="20"/>
          <w:szCs w:val="20"/>
        </w:rPr>
        <w:t xml:space="preserve"> = </w:t>
      </w:r>
      <w:bookmarkStart w:id="8" w:name="_Hlk94553254"/>
      <w:r w:rsidRPr="00D33781">
        <w:rPr>
          <w:rFonts w:ascii="Arial" w:hAnsi="Arial" w:cs="Arial"/>
          <w:sz w:val="20"/>
          <w:szCs w:val="20"/>
        </w:rPr>
        <w:t>I</w:t>
      </w:r>
      <w:r w:rsidRPr="00D33781">
        <w:rPr>
          <w:rFonts w:ascii="Arial" w:hAnsi="Arial" w:cs="Arial"/>
          <w:sz w:val="16"/>
          <w:szCs w:val="16"/>
        </w:rPr>
        <w:t xml:space="preserve">C1,2 </w:t>
      </w:r>
      <w:r w:rsidRPr="00D33781">
        <w:rPr>
          <w:rFonts w:ascii="Arial" w:hAnsi="Arial" w:cs="Arial"/>
          <w:sz w:val="20"/>
          <w:szCs w:val="20"/>
        </w:rPr>
        <w:t>/ V</w:t>
      </w:r>
      <w:r w:rsidRPr="00D33781">
        <w:rPr>
          <w:rFonts w:ascii="Arial" w:hAnsi="Arial" w:cs="Arial"/>
          <w:sz w:val="16"/>
          <w:szCs w:val="16"/>
        </w:rPr>
        <w:t>T</w:t>
      </w:r>
      <w:bookmarkEnd w:id="8"/>
      <w:r w:rsidRPr="00D33781">
        <w:rPr>
          <w:rFonts w:ascii="Arial" w:hAnsi="Arial" w:cs="Arial"/>
          <w:sz w:val="16"/>
          <w:szCs w:val="16"/>
        </w:rPr>
        <w:t xml:space="preserve"> </w:t>
      </w:r>
      <w:r w:rsidRPr="00D33781">
        <w:rPr>
          <w:rFonts w:ascii="Arial" w:hAnsi="Arial" w:cs="Arial"/>
          <w:sz w:val="20"/>
          <w:szCs w:val="20"/>
        </w:rPr>
        <w:t>= 0.001 S</w:t>
      </w:r>
      <w:bookmarkEnd w:id="7"/>
      <w:r>
        <w:rPr>
          <w:rFonts w:ascii="Arial" w:hAnsi="Arial" w:cs="Arial"/>
          <w:sz w:val="20"/>
          <w:szCs w:val="20"/>
        </w:rPr>
        <w:t xml:space="preserve">, </w:t>
      </w:r>
      <w:r w:rsidRPr="00D33781">
        <w:rPr>
          <w:rFonts w:ascii="Arial" w:hAnsi="Arial" w:cs="Arial"/>
          <w:sz w:val="20"/>
          <w:szCs w:val="20"/>
        </w:rPr>
        <w:t>g</w:t>
      </w:r>
      <w:r w:rsidRPr="00D33781">
        <w:rPr>
          <w:rFonts w:ascii="Arial" w:hAnsi="Arial" w:cs="Arial"/>
          <w:sz w:val="12"/>
          <w:szCs w:val="12"/>
        </w:rPr>
        <w:t>m(mir)</w:t>
      </w:r>
      <w:r w:rsidRPr="00D33781">
        <w:rPr>
          <w:rFonts w:ascii="Arial" w:hAnsi="Arial" w:cs="Arial"/>
          <w:sz w:val="20"/>
          <w:szCs w:val="20"/>
        </w:rPr>
        <w:t xml:space="preserve"> = I</w:t>
      </w:r>
      <w:r w:rsidRPr="00D33781">
        <w:rPr>
          <w:rFonts w:ascii="Arial" w:hAnsi="Arial" w:cs="Arial"/>
          <w:sz w:val="16"/>
          <w:szCs w:val="16"/>
        </w:rPr>
        <w:t xml:space="preserve">C5 </w:t>
      </w:r>
      <w:r w:rsidRPr="00D33781">
        <w:rPr>
          <w:rFonts w:ascii="Arial" w:hAnsi="Arial" w:cs="Arial"/>
          <w:sz w:val="20"/>
          <w:szCs w:val="20"/>
        </w:rPr>
        <w:t>/ V</w:t>
      </w:r>
      <w:r w:rsidRPr="00D33781">
        <w:rPr>
          <w:rFonts w:ascii="Arial" w:hAnsi="Arial" w:cs="Arial"/>
          <w:sz w:val="16"/>
          <w:szCs w:val="16"/>
        </w:rPr>
        <w:t xml:space="preserve">T </w:t>
      </w:r>
      <w:r w:rsidRPr="00D33781">
        <w:rPr>
          <w:rFonts w:ascii="Arial" w:hAnsi="Arial" w:cs="Arial"/>
          <w:sz w:val="20"/>
          <w:szCs w:val="20"/>
        </w:rPr>
        <w:t>= 0.002 S</w:t>
      </w:r>
      <w:r>
        <w:rPr>
          <w:rFonts w:ascii="Arial" w:hAnsi="Arial" w:cs="Arial"/>
          <w:sz w:val="20"/>
          <w:szCs w:val="20"/>
        </w:rPr>
        <w:t xml:space="preserve">, </w:t>
      </w:r>
      <w:r w:rsidRPr="00D33781">
        <w:rPr>
          <w:rFonts w:ascii="Arial" w:hAnsi="Arial" w:cs="Arial"/>
          <w:sz w:val="20"/>
          <w:szCs w:val="20"/>
        </w:rPr>
        <w:t>r</w:t>
      </w:r>
      <w:r w:rsidRPr="00D33781">
        <w:rPr>
          <w:rFonts w:ascii="Arial" w:hAnsi="Arial" w:cs="Arial"/>
          <w:sz w:val="12"/>
          <w:szCs w:val="12"/>
        </w:rPr>
        <w:t xml:space="preserve">π(mir) </w:t>
      </w:r>
      <w:r w:rsidRPr="00D33781">
        <w:rPr>
          <w:rFonts w:ascii="Arial" w:hAnsi="Arial" w:cs="Arial"/>
          <w:sz w:val="20"/>
          <w:szCs w:val="20"/>
        </w:rPr>
        <w:t>= β V</w:t>
      </w:r>
      <w:r w:rsidRPr="00D33781">
        <w:rPr>
          <w:rFonts w:ascii="Arial" w:hAnsi="Arial" w:cs="Arial"/>
          <w:sz w:val="16"/>
          <w:szCs w:val="16"/>
        </w:rPr>
        <w:t>T</w:t>
      </w:r>
      <w:r w:rsidRPr="00D33781">
        <w:rPr>
          <w:rFonts w:ascii="Arial" w:hAnsi="Arial" w:cs="Arial"/>
          <w:sz w:val="20"/>
          <w:szCs w:val="20"/>
        </w:rPr>
        <w:t>/I</w:t>
      </w:r>
      <w:r w:rsidRPr="00D33781">
        <w:rPr>
          <w:rFonts w:ascii="Arial" w:hAnsi="Arial" w:cs="Arial"/>
          <w:sz w:val="16"/>
          <w:szCs w:val="16"/>
        </w:rPr>
        <w:t>C5</w:t>
      </w:r>
    </w:p>
    <w:p w14:paraId="75B486E6" w14:textId="77777777" w:rsidR="00EE3286" w:rsidRPr="00D33781" w:rsidRDefault="00EE3286" w:rsidP="00EE3286">
      <w:pPr>
        <w:ind w:left="1170"/>
        <w:contextualSpacing/>
        <w:rPr>
          <w:rFonts w:ascii="Arial" w:hAnsi="Arial" w:cs="Arial"/>
          <w:sz w:val="20"/>
          <w:szCs w:val="20"/>
        </w:rPr>
      </w:pPr>
      <w:r w:rsidRPr="00D33781">
        <w:rPr>
          <w:rFonts w:ascii="Arial" w:hAnsi="Arial" w:cs="Arial"/>
          <w:sz w:val="20"/>
          <w:szCs w:val="20"/>
        </w:rPr>
        <w:t>CMRR = 2 g</w:t>
      </w:r>
      <w:r w:rsidRPr="00D33781">
        <w:rPr>
          <w:rFonts w:ascii="Arial" w:hAnsi="Arial" w:cs="Arial"/>
          <w:sz w:val="12"/>
          <w:szCs w:val="12"/>
        </w:rPr>
        <w:t>m(</w:t>
      </w:r>
      <w:proofErr w:type="spellStart"/>
      <w:r w:rsidRPr="00D33781">
        <w:rPr>
          <w:rFonts w:ascii="Arial" w:hAnsi="Arial" w:cs="Arial"/>
          <w:sz w:val="12"/>
          <w:szCs w:val="12"/>
        </w:rPr>
        <w:t>dp</w:t>
      </w:r>
      <w:proofErr w:type="spellEnd"/>
      <w:r w:rsidRPr="00D33781">
        <w:rPr>
          <w:rFonts w:ascii="Arial" w:hAnsi="Arial" w:cs="Arial"/>
          <w:sz w:val="12"/>
          <w:szCs w:val="12"/>
        </w:rPr>
        <w:t>)</w:t>
      </w:r>
      <w:r w:rsidRPr="00D337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3781">
        <w:rPr>
          <w:rFonts w:ascii="Arial" w:hAnsi="Arial" w:cs="Arial"/>
          <w:sz w:val="20"/>
          <w:szCs w:val="20"/>
        </w:rPr>
        <w:t>r</w:t>
      </w:r>
      <w:r w:rsidRPr="00D33781">
        <w:rPr>
          <w:rFonts w:ascii="Arial" w:hAnsi="Arial" w:cs="Arial"/>
          <w:sz w:val="12"/>
          <w:szCs w:val="12"/>
        </w:rPr>
        <w:t>tail</w:t>
      </w:r>
      <w:proofErr w:type="spellEnd"/>
      <w:r w:rsidRPr="00D33781">
        <w:rPr>
          <w:rFonts w:ascii="Arial" w:hAnsi="Arial" w:cs="Arial"/>
          <w:sz w:val="20"/>
          <w:szCs w:val="20"/>
        </w:rPr>
        <w:t xml:space="preserve"> g</w:t>
      </w:r>
      <w:r w:rsidRPr="00D33781">
        <w:rPr>
          <w:rFonts w:ascii="Arial" w:hAnsi="Arial" w:cs="Arial"/>
          <w:sz w:val="12"/>
          <w:szCs w:val="12"/>
        </w:rPr>
        <w:t>m(mir)</w:t>
      </w:r>
      <w:r w:rsidRPr="00D33781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D33781">
        <w:rPr>
          <w:rFonts w:ascii="Arial" w:hAnsi="Arial" w:cs="Arial"/>
          <w:sz w:val="20"/>
          <w:szCs w:val="20"/>
        </w:rPr>
        <w:t>r</w:t>
      </w:r>
      <w:r w:rsidRPr="00D33781">
        <w:rPr>
          <w:rFonts w:ascii="Arial" w:hAnsi="Arial" w:cs="Arial"/>
          <w:sz w:val="12"/>
          <w:szCs w:val="12"/>
        </w:rPr>
        <w:t>o</w:t>
      </w:r>
      <w:proofErr w:type="spellEnd"/>
      <w:r w:rsidRPr="00D33781">
        <w:rPr>
          <w:rFonts w:ascii="Arial" w:hAnsi="Arial" w:cs="Arial"/>
          <w:sz w:val="12"/>
          <w:szCs w:val="12"/>
        </w:rPr>
        <w:t>(</w:t>
      </w:r>
      <w:proofErr w:type="spellStart"/>
      <w:r w:rsidRPr="00D33781">
        <w:rPr>
          <w:rFonts w:ascii="Arial" w:hAnsi="Arial" w:cs="Arial"/>
          <w:sz w:val="12"/>
          <w:szCs w:val="12"/>
        </w:rPr>
        <w:t>dp</w:t>
      </w:r>
      <w:proofErr w:type="spellEnd"/>
      <w:r w:rsidRPr="00D33781">
        <w:rPr>
          <w:rFonts w:ascii="Arial" w:hAnsi="Arial" w:cs="Arial"/>
          <w:sz w:val="12"/>
          <w:szCs w:val="12"/>
        </w:rPr>
        <w:t>) ║</w:t>
      </w:r>
      <w:r w:rsidRPr="00D33781">
        <w:rPr>
          <w:rFonts w:ascii="Arial" w:hAnsi="Arial" w:cs="Arial"/>
          <w:sz w:val="20"/>
          <w:szCs w:val="20"/>
        </w:rPr>
        <w:t xml:space="preserve"> r</w:t>
      </w:r>
      <w:r w:rsidRPr="00D33781">
        <w:rPr>
          <w:rFonts w:ascii="Arial" w:hAnsi="Arial" w:cs="Arial"/>
          <w:sz w:val="12"/>
          <w:szCs w:val="12"/>
        </w:rPr>
        <w:t>π(mir)</w:t>
      </w:r>
      <w:r w:rsidRPr="00D33781">
        <w:rPr>
          <w:rFonts w:ascii="Arial" w:hAnsi="Arial" w:cs="Arial"/>
          <w:sz w:val="20"/>
          <w:szCs w:val="20"/>
        </w:rPr>
        <w:t xml:space="preserve">/2) = </w:t>
      </w:r>
      <m:oMath>
        <m:r>
          <w:rPr>
            <w:rFonts w:ascii="Cambria Math" w:hAnsi="Cambria Math" w:cs="Arial"/>
            <w:sz w:val="20"/>
            <w:szCs w:val="20"/>
          </w:rPr>
          <m:t>2 β</m:t>
        </m:r>
        <m:f>
          <m:fPr>
            <m:type m:val="lin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A</m:t>
                    </m:r>
                  </m:sub>
                </m:sSub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⦋</m:t>
            </m:r>
            <m:sSub>
              <m:sSub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</w:rPr>
                  <m:t xml:space="preserve">T </m:t>
                </m:r>
              </m:sub>
            </m:sSub>
          </m:den>
        </m:f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4V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</w:rPr>
                  <m:t>A</m:t>
                </m:r>
              </m:sub>
            </m:sSub>
            <m:r>
              <w:rPr>
                <w:rFonts w:ascii="Cambria Math" w:hAnsi="Cambria Math" w:cs="Arial"/>
                <w:sz w:val="20"/>
                <w:szCs w:val="20"/>
              </w:rPr>
              <m:t>+ β</m:t>
            </m:r>
            <m:sSub>
              <m:sSub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</w:rPr>
                  <m:t>T</m:t>
                </m:r>
              </m:sub>
            </m:sSub>
          </m:e>
        </m:d>
        <m:r>
          <w:rPr>
            <w:rFonts w:ascii="Cambria Math" w:hAnsi="Cambria Math" w:cs="Arial"/>
            <w:sz w:val="20"/>
            <w:szCs w:val="20"/>
          </w:rPr>
          <m:t>⦌</m:t>
        </m:r>
      </m:oMath>
    </w:p>
    <w:p w14:paraId="29A80D1B" w14:textId="57793721" w:rsidR="00EE3286" w:rsidRDefault="00EE3286" w:rsidP="00EE3286">
      <w:pPr>
        <w:spacing w:after="0"/>
        <w:ind w:left="1170"/>
        <w:contextualSpacing/>
        <w:rPr>
          <w:rFonts w:ascii="Arial" w:hAnsi="Arial" w:cs="Arial"/>
          <w:sz w:val="20"/>
          <w:szCs w:val="20"/>
        </w:rPr>
      </w:pPr>
      <w:r w:rsidRPr="00D33781">
        <w:rPr>
          <w:rFonts w:ascii="Arial" w:hAnsi="Arial" w:cs="Arial"/>
          <w:sz w:val="20"/>
          <w:szCs w:val="20"/>
        </w:rPr>
        <w:t>CMRR = 191065.76 = 105.62 dB</w:t>
      </w:r>
    </w:p>
    <w:p w14:paraId="09CB00DA" w14:textId="77777777" w:rsidR="004A5E67" w:rsidRDefault="004A5E67" w:rsidP="004A5E67">
      <w:pPr>
        <w:pStyle w:val="ListParagraph"/>
        <w:ind w:left="1110"/>
        <w:rPr>
          <w:rFonts w:ascii="Arial" w:hAnsi="Arial" w:cs="Arial"/>
          <w:sz w:val="20"/>
          <w:szCs w:val="20"/>
          <w:lang w:val="es-VE"/>
        </w:rPr>
      </w:pPr>
    </w:p>
    <w:p w14:paraId="64AA8B62" w14:textId="3A3A51C3" w:rsidR="00011C8C" w:rsidRPr="00011C8C" w:rsidRDefault="004A5E67" w:rsidP="00011C8C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  <w:lang w:val="es-VE"/>
        </w:rPr>
        <w:sectPr w:rsidR="00011C8C" w:rsidRPr="00011C8C" w:rsidSect="00011C8C">
          <w:type w:val="continuous"/>
          <w:pgSz w:w="12240" w:h="15840"/>
          <w:pgMar w:top="1134" w:right="1134" w:bottom="1134" w:left="1134" w:header="720" w:footer="720" w:gutter="0"/>
          <w:cols w:space="720"/>
          <w:docGrid w:linePitch="360"/>
        </w:sectPr>
      </w:pPr>
      <w:r w:rsidRPr="008F149D">
        <w:rPr>
          <w:rFonts w:ascii="Arial" w:hAnsi="Arial" w:cs="Arial"/>
          <w:sz w:val="20"/>
          <w:szCs w:val="20"/>
          <w:lang w:val="es-VE"/>
        </w:rPr>
        <w:t xml:space="preserve">Considerar </w:t>
      </w:r>
      <w:r>
        <w:rPr>
          <w:rFonts w:ascii="Arial" w:hAnsi="Arial" w:cs="Arial"/>
          <w:sz w:val="20"/>
          <w:szCs w:val="20"/>
          <w:lang w:val="es-VE"/>
        </w:rPr>
        <w:t>o</w:t>
      </w:r>
      <w:r w:rsidRPr="00991A23">
        <w:rPr>
          <w:rFonts w:ascii="Arial" w:hAnsi="Arial" w:cs="Arial"/>
          <w:sz w:val="20"/>
          <w:szCs w:val="20"/>
          <w:lang w:val="es-VE"/>
        </w:rPr>
        <w:t xml:space="preserve">nda cuadrada 0.5 </w:t>
      </w:r>
      <w:proofErr w:type="spellStart"/>
      <w:r w:rsidRPr="00991A23">
        <w:rPr>
          <w:rFonts w:ascii="Arial" w:hAnsi="Arial" w:cs="Arial"/>
          <w:sz w:val="20"/>
          <w:szCs w:val="20"/>
          <w:lang w:val="es-VE"/>
        </w:rPr>
        <w:t>mV</w:t>
      </w:r>
      <w:r w:rsidRPr="008976E6">
        <w:rPr>
          <w:rFonts w:ascii="Arial" w:hAnsi="Arial" w:cs="Arial"/>
          <w:sz w:val="16"/>
          <w:szCs w:val="16"/>
          <w:lang w:val="es-VE"/>
        </w:rPr>
        <w:t>p</w:t>
      </w:r>
      <w:proofErr w:type="spellEnd"/>
      <w:r w:rsidRPr="00991A23">
        <w:rPr>
          <w:rFonts w:ascii="Arial" w:hAnsi="Arial" w:cs="Arial"/>
          <w:sz w:val="20"/>
          <w:szCs w:val="20"/>
          <w:lang w:val="es-VE"/>
        </w:rPr>
        <w:t xml:space="preserve"> @ 100 KHz</w:t>
      </w:r>
    </w:p>
    <w:p w14:paraId="4B24AF5C" w14:textId="77777777" w:rsidR="004A5E67" w:rsidRDefault="004A5E67" w:rsidP="004A5E67">
      <w:pPr>
        <w:pStyle w:val="ListParagraph"/>
        <w:jc w:val="both"/>
        <w:rPr>
          <w:rFonts w:ascii="Arial" w:hAnsi="Arial" w:cs="Arial"/>
          <w:sz w:val="20"/>
          <w:szCs w:val="20"/>
          <w:lang w:val="es-VE"/>
        </w:rPr>
      </w:pPr>
      <w:r w:rsidRPr="009542DB">
        <w:rPr>
          <w:rFonts w:ascii="Arial" w:hAnsi="Arial" w:cs="Arial"/>
          <w:sz w:val="20"/>
          <w:szCs w:val="20"/>
          <w:lang w:val="es-VE"/>
        </w:rPr>
        <w:t>Ganancia y fase vs frecuenc</w:t>
      </w:r>
      <w:r>
        <w:rPr>
          <w:rFonts w:ascii="Arial" w:hAnsi="Arial" w:cs="Arial"/>
          <w:sz w:val="20"/>
          <w:szCs w:val="20"/>
          <w:lang w:val="es-VE"/>
        </w:rPr>
        <w:t>ia de un amplificador de un</w:t>
      </w:r>
      <w:r w:rsidRPr="009542DB">
        <w:rPr>
          <w:rFonts w:ascii="Arial" w:hAnsi="Arial" w:cs="Arial"/>
          <w:sz w:val="20"/>
          <w:szCs w:val="20"/>
          <w:lang w:val="es-VE"/>
        </w:rPr>
        <w:t xml:space="preserve"> polo</w:t>
      </w:r>
      <w:r>
        <w:rPr>
          <w:rFonts w:ascii="Arial" w:hAnsi="Arial" w:cs="Arial"/>
          <w:sz w:val="20"/>
          <w:szCs w:val="20"/>
          <w:lang w:val="es-VE"/>
        </w:rPr>
        <w:t xml:space="preserve"> principal con</w:t>
      </w:r>
      <w:r w:rsidRPr="009542DB">
        <w:rPr>
          <w:rFonts w:ascii="Arial" w:hAnsi="Arial" w:cs="Arial"/>
          <w:sz w:val="20"/>
          <w:szCs w:val="20"/>
          <w:lang w:val="es-VE"/>
        </w:rPr>
        <w:t xml:space="preserve"> margen de fase </w:t>
      </w:r>
      <w:r>
        <w:rPr>
          <w:rFonts w:ascii="Arial" w:hAnsi="Arial" w:cs="Arial"/>
          <w:sz w:val="20"/>
          <w:szCs w:val="20"/>
          <w:lang w:val="es-VE"/>
        </w:rPr>
        <w:t xml:space="preserve">menor a </w:t>
      </w:r>
      <w:r w:rsidRPr="009542DB">
        <w:rPr>
          <w:rFonts w:ascii="Arial" w:hAnsi="Arial" w:cs="Arial"/>
          <w:sz w:val="20"/>
          <w:szCs w:val="20"/>
          <w:lang w:val="es-VE"/>
        </w:rPr>
        <w:t>90°</w:t>
      </w:r>
      <w:r>
        <w:rPr>
          <w:rFonts w:ascii="Arial" w:hAnsi="Arial" w:cs="Arial"/>
          <w:sz w:val="20"/>
          <w:szCs w:val="20"/>
          <w:lang w:val="es-VE"/>
        </w:rPr>
        <w:t>, se obtendrá algo de sobre pico tanto en la respuesta en frecuencia como en la respuesta al escalón (Fig. 4). Este sobre pico en frecuencia corre la frecuencia -3dB hacia la derecha. Para el caso de onda senoidal se tiene atenuación y desfasaje.</w:t>
      </w:r>
    </w:p>
    <w:p w14:paraId="59684120" w14:textId="77777777" w:rsidR="004A5E67" w:rsidRDefault="004A5E67" w:rsidP="004A5E67">
      <w:pPr>
        <w:pStyle w:val="ListParagraph"/>
        <w:ind w:left="1440"/>
        <w:rPr>
          <w:rFonts w:ascii="Arial" w:hAnsi="Arial" w:cs="Arial"/>
          <w:sz w:val="20"/>
          <w:szCs w:val="20"/>
          <w:lang w:val="es-VE"/>
        </w:rPr>
      </w:pPr>
    </w:p>
    <w:p w14:paraId="0F974743" w14:textId="77777777" w:rsidR="004A5E67" w:rsidRDefault="004A5E67" w:rsidP="004A5E67">
      <w:pPr>
        <w:pStyle w:val="ListParagraph"/>
        <w:ind w:left="0"/>
        <w:jc w:val="center"/>
        <w:rPr>
          <w:rFonts w:ascii="Arial" w:hAnsi="Arial" w:cs="Arial"/>
          <w:sz w:val="20"/>
          <w:szCs w:val="20"/>
          <w:lang w:val="es-VE"/>
        </w:rPr>
      </w:pPr>
      <w:r w:rsidRPr="0059050B">
        <w:rPr>
          <w:rFonts w:ascii="Arial" w:hAnsi="Arial" w:cs="Arial"/>
          <w:noProof/>
          <w:sz w:val="20"/>
          <w:szCs w:val="20"/>
          <w:lang w:val="es-VE" w:eastAsia="es-VE"/>
        </w:rPr>
        <w:drawing>
          <wp:inline distT="0" distB="0" distL="0" distR="0" wp14:anchorId="7F378CE6" wp14:editId="14226873">
            <wp:extent cx="1600200" cy="1292541"/>
            <wp:effectExtent l="0" t="0" r="0" b="0"/>
            <wp:docPr id="8" name="Picture 1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439" cy="1361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9598A0" w14:textId="77777777" w:rsidR="004A5E67" w:rsidRDefault="004A5E67" w:rsidP="004A5E67">
      <w:pPr>
        <w:pStyle w:val="ListParagraph"/>
        <w:ind w:left="0"/>
        <w:jc w:val="center"/>
        <w:rPr>
          <w:rFonts w:ascii="Arial" w:hAnsi="Arial" w:cs="Arial"/>
          <w:sz w:val="20"/>
          <w:szCs w:val="20"/>
          <w:lang w:val="es-VE"/>
        </w:rPr>
      </w:pPr>
      <w:r>
        <w:rPr>
          <w:rFonts w:ascii="Arial" w:hAnsi="Arial" w:cs="Arial"/>
          <w:sz w:val="20"/>
          <w:szCs w:val="20"/>
          <w:lang w:val="es-VE"/>
        </w:rPr>
        <w:t>Figura 4, Respuesta al escalón</w:t>
      </w:r>
    </w:p>
    <w:p w14:paraId="6044C181" w14:textId="6E1A94D7" w:rsidR="00EE3286" w:rsidRDefault="00EE3286" w:rsidP="00EE3286">
      <w:pPr>
        <w:spacing w:after="0"/>
        <w:ind w:left="1170"/>
        <w:contextualSpacing/>
        <w:rPr>
          <w:rFonts w:ascii="Arial" w:hAnsi="Arial" w:cs="Arial"/>
          <w:sz w:val="20"/>
          <w:szCs w:val="20"/>
        </w:rPr>
      </w:pPr>
    </w:p>
    <w:p w14:paraId="7DB22C2E" w14:textId="77777777" w:rsidR="00011C8C" w:rsidRDefault="00011C8C" w:rsidP="00EE3286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  <w:lang w:val="es-VE"/>
        </w:rPr>
        <w:sectPr w:rsidR="00011C8C" w:rsidSect="00011C8C">
          <w:type w:val="continuous"/>
          <w:pgSz w:w="12240" w:h="15840"/>
          <w:pgMar w:top="1134" w:right="1134" w:bottom="1134" w:left="1134" w:header="720" w:footer="720" w:gutter="0"/>
          <w:cols w:num="2" w:space="720"/>
          <w:docGrid w:linePitch="360"/>
        </w:sectPr>
      </w:pPr>
    </w:p>
    <w:p w14:paraId="4AD42BF2" w14:textId="7E59D263" w:rsidR="00EE3286" w:rsidRDefault="00EE3286" w:rsidP="00EE3286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  <w:lang w:val="es-VE"/>
        </w:rPr>
      </w:pPr>
      <w:r>
        <w:rPr>
          <w:rFonts w:ascii="Arial" w:hAnsi="Arial" w:cs="Arial"/>
          <w:sz w:val="20"/>
          <w:szCs w:val="20"/>
          <w:lang w:val="es-VE"/>
        </w:rPr>
        <w:t xml:space="preserve">Voltaje de salida </w:t>
      </w:r>
      <w:proofErr w:type="spellStart"/>
      <w:r>
        <w:rPr>
          <w:rFonts w:ascii="Arial" w:hAnsi="Arial" w:cs="Arial"/>
          <w:sz w:val="20"/>
          <w:szCs w:val="20"/>
          <w:lang w:val="es-VE"/>
        </w:rPr>
        <w:t>V</w:t>
      </w:r>
      <w:r w:rsidRPr="00342311">
        <w:rPr>
          <w:rFonts w:ascii="Arial" w:hAnsi="Arial" w:cs="Arial"/>
          <w:sz w:val="16"/>
          <w:szCs w:val="16"/>
          <w:lang w:val="es-VE"/>
        </w:rPr>
        <w:t>od</w:t>
      </w:r>
      <w:proofErr w:type="spellEnd"/>
      <w:r>
        <w:rPr>
          <w:rFonts w:ascii="Arial" w:hAnsi="Arial" w:cs="Arial"/>
          <w:sz w:val="20"/>
          <w:szCs w:val="20"/>
          <w:lang w:val="es-VE"/>
        </w:rPr>
        <w:t xml:space="preserve"> y ganancia </w:t>
      </w:r>
      <w:proofErr w:type="spellStart"/>
      <w:r>
        <w:rPr>
          <w:rFonts w:ascii="Arial" w:hAnsi="Arial" w:cs="Arial"/>
          <w:sz w:val="20"/>
          <w:szCs w:val="20"/>
          <w:lang w:val="es-VE"/>
        </w:rPr>
        <w:t>A</w:t>
      </w:r>
      <w:r>
        <w:rPr>
          <w:rFonts w:ascii="Arial" w:hAnsi="Arial" w:cs="Arial"/>
          <w:sz w:val="16"/>
          <w:szCs w:val="16"/>
          <w:lang w:val="es-VE"/>
        </w:rPr>
        <w:t>dm</w:t>
      </w:r>
      <w:proofErr w:type="spellEnd"/>
      <w:r>
        <w:rPr>
          <w:rFonts w:ascii="Arial" w:hAnsi="Arial" w:cs="Arial"/>
          <w:sz w:val="20"/>
          <w:szCs w:val="20"/>
          <w:lang w:val="es-VE"/>
        </w:rPr>
        <w:t xml:space="preserve"> esperada en la Fig. 2.</w:t>
      </w:r>
    </w:p>
    <w:p w14:paraId="48A6AE37" w14:textId="7B57DE0B" w:rsidR="00EE3286" w:rsidRDefault="00EE3286" w:rsidP="00EE3286">
      <w:pPr>
        <w:pStyle w:val="ListParagraph"/>
        <w:spacing w:after="0"/>
        <w:ind w:left="1440"/>
        <w:rPr>
          <w:rFonts w:ascii="Arial" w:hAnsi="Arial" w:cs="Arial"/>
          <w:sz w:val="20"/>
          <w:szCs w:val="20"/>
        </w:rPr>
      </w:pPr>
      <w:proofErr w:type="spellStart"/>
      <w:r w:rsidRPr="00994932">
        <w:rPr>
          <w:rFonts w:ascii="Arial" w:hAnsi="Arial" w:cs="Arial"/>
          <w:sz w:val="20"/>
          <w:szCs w:val="20"/>
        </w:rPr>
        <w:t>V</w:t>
      </w:r>
      <w:r w:rsidRPr="00342311">
        <w:rPr>
          <w:rFonts w:ascii="Arial" w:hAnsi="Arial" w:cs="Arial"/>
          <w:sz w:val="16"/>
          <w:szCs w:val="16"/>
        </w:rPr>
        <w:t>ooffset</w:t>
      </w:r>
      <w:proofErr w:type="spellEnd"/>
      <w:r w:rsidRPr="00342311">
        <w:rPr>
          <w:rFonts w:ascii="Arial" w:hAnsi="Arial" w:cs="Arial"/>
          <w:sz w:val="16"/>
          <w:szCs w:val="16"/>
        </w:rPr>
        <w:t xml:space="preserve"> </w:t>
      </w:r>
      <w:r w:rsidRPr="00994932">
        <w:rPr>
          <w:rFonts w:ascii="Arial" w:hAnsi="Arial" w:cs="Arial"/>
          <w:sz w:val="20"/>
          <w:szCs w:val="20"/>
        </w:rPr>
        <w:t>~</w:t>
      </w:r>
      <w:r>
        <w:rPr>
          <w:rFonts w:ascii="Arial" w:hAnsi="Arial" w:cs="Arial"/>
          <w:sz w:val="20"/>
          <w:szCs w:val="20"/>
        </w:rPr>
        <w:t xml:space="preserve"> V</w:t>
      </w:r>
      <w:r w:rsidRPr="00342311">
        <w:rPr>
          <w:rFonts w:ascii="Arial" w:hAnsi="Arial" w:cs="Arial"/>
          <w:sz w:val="16"/>
          <w:szCs w:val="16"/>
        </w:rPr>
        <w:t>CC</w:t>
      </w:r>
      <w:r>
        <w:rPr>
          <w:rFonts w:ascii="Arial" w:hAnsi="Arial" w:cs="Arial"/>
          <w:sz w:val="20"/>
          <w:szCs w:val="20"/>
        </w:rPr>
        <w:t xml:space="preserve"> - </w:t>
      </w:r>
      <w:proofErr w:type="spellStart"/>
      <w:r>
        <w:rPr>
          <w:rFonts w:ascii="Arial" w:hAnsi="Arial" w:cs="Arial"/>
          <w:sz w:val="20"/>
          <w:szCs w:val="20"/>
        </w:rPr>
        <w:t>V</w:t>
      </w:r>
      <w:r w:rsidRPr="00342311">
        <w:rPr>
          <w:rFonts w:ascii="Arial" w:hAnsi="Arial" w:cs="Arial"/>
          <w:sz w:val="16"/>
          <w:szCs w:val="16"/>
        </w:rPr>
        <w:t>BEon</w:t>
      </w:r>
      <w:proofErr w:type="spellEnd"/>
      <w:r w:rsidRPr="00994932">
        <w:rPr>
          <w:rFonts w:ascii="Arial" w:hAnsi="Arial" w:cs="Arial"/>
          <w:sz w:val="20"/>
          <w:szCs w:val="20"/>
        </w:rPr>
        <w:t xml:space="preserve"> – (R</w:t>
      </w:r>
      <w:r w:rsidRPr="00342311">
        <w:rPr>
          <w:rFonts w:ascii="Arial" w:hAnsi="Arial" w:cs="Arial"/>
          <w:sz w:val="16"/>
          <w:szCs w:val="16"/>
        </w:rPr>
        <w:t>POT</w:t>
      </w:r>
      <w:r w:rsidRPr="00994932">
        <w:rPr>
          <w:rFonts w:ascii="Arial" w:hAnsi="Arial" w:cs="Arial"/>
          <w:sz w:val="20"/>
          <w:szCs w:val="20"/>
        </w:rPr>
        <w:t xml:space="preserve"> x I</w:t>
      </w:r>
      <w:r w:rsidRPr="00342311">
        <w:rPr>
          <w:rFonts w:ascii="Arial" w:hAnsi="Arial" w:cs="Arial"/>
          <w:sz w:val="16"/>
          <w:szCs w:val="16"/>
        </w:rPr>
        <w:t>C1,2</w:t>
      </w:r>
      <w:r w:rsidRPr="00994932">
        <w:rPr>
          <w:rFonts w:ascii="Arial" w:hAnsi="Arial" w:cs="Arial"/>
          <w:sz w:val="20"/>
          <w:szCs w:val="20"/>
        </w:rPr>
        <w:t xml:space="preserve">) = </w:t>
      </w:r>
      <w:r>
        <w:rPr>
          <w:rFonts w:ascii="Arial" w:hAnsi="Arial" w:cs="Arial"/>
          <w:sz w:val="20"/>
          <w:szCs w:val="20"/>
        </w:rPr>
        <w:t xml:space="preserve">12 V – 0.7 V – 0.025 V = 11.275 </w:t>
      </w:r>
      <w:r w:rsidRPr="00994932">
        <w:rPr>
          <w:rFonts w:ascii="Arial" w:hAnsi="Arial" w:cs="Arial"/>
          <w:sz w:val="20"/>
          <w:szCs w:val="20"/>
        </w:rPr>
        <w:t>V</w:t>
      </w:r>
    </w:p>
    <w:p w14:paraId="1C7528A8" w14:textId="3F960543" w:rsidR="009D6996" w:rsidRDefault="00AA764D" w:rsidP="00704F6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s-VE"/>
        </w:rPr>
      </w:pPr>
      <w:r>
        <w:rPr>
          <w:rFonts w:ascii="Arial" w:hAnsi="Arial" w:cs="Arial"/>
          <w:sz w:val="20"/>
          <w:szCs w:val="20"/>
          <w:lang w:val="es-VE"/>
        </w:rPr>
        <w:lastRenderedPageBreak/>
        <w:t>E</w:t>
      </w:r>
      <w:r w:rsidR="0064727F" w:rsidRPr="008F149D">
        <w:rPr>
          <w:rFonts w:ascii="Arial" w:hAnsi="Arial" w:cs="Arial"/>
          <w:sz w:val="20"/>
          <w:szCs w:val="20"/>
          <w:lang w:val="es-VE"/>
        </w:rPr>
        <w:t>squemático correspondiente</w:t>
      </w:r>
      <w:r w:rsidR="002C29AE">
        <w:rPr>
          <w:rFonts w:ascii="Arial" w:hAnsi="Arial" w:cs="Arial"/>
          <w:sz w:val="20"/>
          <w:szCs w:val="20"/>
          <w:lang w:val="es-VE"/>
        </w:rPr>
        <w:t>.</w:t>
      </w:r>
    </w:p>
    <w:p w14:paraId="186BDA82" w14:textId="77777777" w:rsidR="00D50A89" w:rsidRPr="009D6996" w:rsidRDefault="00D50A89" w:rsidP="00D50A89">
      <w:pPr>
        <w:pStyle w:val="ListParagraph"/>
        <w:ind w:left="810"/>
        <w:rPr>
          <w:rFonts w:ascii="Arial" w:hAnsi="Arial" w:cs="Arial"/>
          <w:sz w:val="20"/>
          <w:szCs w:val="20"/>
          <w:lang w:val="es-VE"/>
        </w:rPr>
      </w:pPr>
    </w:p>
    <w:p w14:paraId="55A56A01" w14:textId="77777777" w:rsidR="008F149D" w:rsidRPr="008F149D" w:rsidRDefault="008F149D" w:rsidP="00217851">
      <w:pPr>
        <w:pStyle w:val="ListParagraph"/>
        <w:ind w:left="0"/>
        <w:jc w:val="center"/>
        <w:rPr>
          <w:rFonts w:ascii="Arial" w:hAnsi="Arial" w:cs="Arial"/>
          <w:sz w:val="20"/>
          <w:szCs w:val="20"/>
          <w:lang w:val="es-VE"/>
        </w:rPr>
      </w:pPr>
      <w:r>
        <w:rPr>
          <w:rFonts w:ascii="Arial" w:hAnsi="Arial" w:cs="Arial"/>
          <w:noProof/>
          <w:sz w:val="20"/>
          <w:szCs w:val="20"/>
          <w:lang w:val="es-VE" w:eastAsia="es-VE"/>
        </w:rPr>
        <w:drawing>
          <wp:inline distT="0" distB="0" distL="0" distR="0" wp14:anchorId="05ED4E3F" wp14:editId="3FA9B341">
            <wp:extent cx="4783225" cy="3479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463" cy="348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E09250" w14:textId="36AD3F06" w:rsidR="00416176" w:rsidRDefault="008F149D" w:rsidP="008C5918">
      <w:pPr>
        <w:spacing w:after="0"/>
        <w:jc w:val="center"/>
        <w:rPr>
          <w:rFonts w:ascii="Arial" w:hAnsi="Arial" w:cs="Arial"/>
          <w:sz w:val="20"/>
          <w:szCs w:val="20"/>
          <w:lang w:val="es-VE"/>
        </w:rPr>
      </w:pPr>
      <w:r w:rsidRPr="008F149D">
        <w:rPr>
          <w:rFonts w:ascii="Arial" w:hAnsi="Arial" w:cs="Arial"/>
          <w:sz w:val="20"/>
          <w:szCs w:val="20"/>
          <w:lang w:val="es-VE"/>
        </w:rPr>
        <w:t>Fig</w:t>
      </w:r>
      <w:r w:rsidR="00FD22A5">
        <w:rPr>
          <w:rFonts w:ascii="Arial" w:hAnsi="Arial" w:cs="Arial"/>
          <w:sz w:val="20"/>
          <w:szCs w:val="20"/>
          <w:lang w:val="es-VE"/>
        </w:rPr>
        <w:t>ura</w:t>
      </w:r>
      <w:r w:rsidR="00E6147A">
        <w:rPr>
          <w:rFonts w:ascii="Arial" w:hAnsi="Arial" w:cs="Arial"/>
          <w:sz w:val="20"/>
          <w:szCs w:val="20"/>
          <w:lang w:val="es-VE"/>
        </w:rPr>
        <w:t xml:space="preserve"> </w:t>
      </w:r>
      <w:r w:rsidR="00825019">
        <w:rPr>
          <w:rFonts w:ascii="Arial" w:hAnsi="Arial" w:cs="Arial"/>
          <w:sz w:val="20"/>
          <w:szCs w:val="20"/>
          <w:lang w:val="es-VE"/>
        </w:rPr>
        <w:t>5</w:t>
      </w:r>
      <w:r w:rsidR="00E6147A">
        <w:rPr>
          <w:rFonts w:ascii="Arial" w:hAnsi="Arial" w:cs="Arial"/>
          <w:sz w:val="20"/>
          <w:szCs w:val="20"/>
          <w:lang w:val="es-VE"/>
        </w:rPr>
        <w:t>.</w:t>
      </w:r>
      <w:r w:rsidRPr="008F149D">
        <w:rPr>
          <w:rFonts w:ascii="Arial" w:hAnsi="Arial" w:cs="Arial"/>
          <w:sz w:val="20"/>
          <w:szCs w:val="20"/>
          <w:lang w:val="es-VE"/>
        </w:rPr>
        <w:t xml:space="preserve"> </w:t>
      </w:r>
      <w:r w:rsidR="00217851">
        <w:rPr>
          <w:rFonts w:ascii="Arial" w:hAnsi="Arial" w:cs="Arial"/>
          <w:sz w:val="20"/>
          <w:szCs w:val="20"/>
          <w:lang w:val="es-VE"/>
        </w:rPr>
        <w:t>Esquemático con mediciones para</w:t>
      </w:r>
      <w:r w:rsidR="00D17479">
        <w:rPr>
          <w:rFonts w:ascii="Arial" w:hAnsi="Arial" w:cs="Arial"/>
          <w:sz w:val="20"/>
          <w:szCs w:val="20"/>
          <w:lang w:val="es-VE"/>
        </w:rPr>
        <w:t xml:space="preserve"> Amplificador Diferencial </w:t>
      </w:r>
      <w:r w:rsidRPr="008F149D">
        <w:rPr>
          <w:rFonts w:ascii="Arial" w:hAnsi="Arial" w:cs="Arial"/>
          <w:sz w:val="20"/>
          <w:szCs w:val="20"/>
          <w:lang w:val="es-VE"/>
        </w:rPr>
        <w:t>BJT con Carga Activa</w:t>
      </w:r>
      <w:r w:rsidR="002C29AE">
        <w:rPr>
          <w:rFonts w:ascii="Arial" w:hAnsi="Arial" w:cs="Arial"/>
          <w:sz w:val="20"/>
          <w:szCs w:val="20"/>
          <w:lang w:val="es-VE"/>
        </w:rPr>
        <w:t>.</w:t>
      </w:r>
    </w:p>
    <w:p w14:paraId="044DC5EF" w14:textId="77777777" w:rsidR="00825019" w:rsidRDefault="00825019" w:rsidP="008C5918">
      <w:pPr>
        <w:spacing w:after="0"/>
        <w:jc w:val="center"/>
        <w:rPr>
          <w:rFonts w:ascii="Arial" w:hAnsi="Arial" w:cs="Arial"/>
          <w:sz w:val="20"/>
          <w:szCs w:val="20"/>
          <w:lang w:val="es-VE"/>
        </w:rPr>
      </w:pPr>
    </w:p>
    <w:p w14:paraId="5359DAC2" w14:textId="77777777" w:rsidR="0064727F" w:rsidRPr="009B7132" w:rsidRDefault="00802F64" w:rsidP="00704F6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s-VE"/>
        </w:rPr>
      </w:pPr>
      <w:r w:rsidRPr="009B7132">
        <w:rPr>
          <w:rFonts w:ascii="Arial" w:hAnsi="Arial" w:cs="Arial"/>
          <w:sz w:val="20"/>
          <w:szCs w:val="20"/>
          <w:lang w:val="es-VE"/>
        </w:rPr>
        <w:t>Simulacion</w:t>
      </w:r>
      <w:r w:rsidR="00AA764D" w:rsidRPr="009B7132">
        <w:rPr>
          <w:rFonts w:ascii="Arial" w:hAnsi="Arial" w:cs="Arial"/>
          <w:sz w:val="20"/>
          <w:szCs w:val="20"/>
          <w:lang w:val="es-VE"/>
        </w:rPr>
        <w:t>es:</w:t>
      </w:r>
    </w:p>
    <w:p w14:paraId="392A1A32" w14:textId="58224B3D" w:rsidR="0064727F" w:rsidRPr="00812EDD" w:rsidRDefault="0064727F" w:rsidP="00704F6B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  <w:lang w:val="es-VE"/>
        </w:rPr>
      </w:pPr>
      <w:r w:rsidRPr="00812EDD">
        <w:rPr>
          <w:rFonts w:ascii="Arial" w:hAnsi="Arial" w:cs="Arial"/>
          <w:sz w:val="20"/>
          <w:szCs w:val="20"/>
          <w:lang w:val="es-VE"/>
        </w:rPr>
        <w:t xml:space="preserve">Bode de amplitud y fase de la ganancia </w:t>
      </w:r>
      <w:proofErr w:type="spellStart"/>
      <w:r w:rsidRPr="00812EDD">
        <w:rPr>
          <w:rFonts w:ascii="Arial" w:hAnsi="Arial" w:cs="Arial"/>
          <w:sz w:val="20"/>
          <w:szCs w:val="20"/>
          <w:lang w:val="es-VE"/>
        </w:rPr>
        <w:t>A</w:t>
      </w:r>
      <w:r w:rsidR="003B45EA">
        <w:rPr>
          <w:rFonts w:ascii="Arial" w:hAnsi="Arial" w:cs="Arial"/>
          <w:sz w:val="16"/>
          <w:szCs w:val="16"/>
          <w:lang w:val="es-VE"/>
        </w:rPr>
        <w:t>dm</w:t>
      </w:r>
      <w:proofErr w:type="spellEnd"/>
      <w:r w:rsidR="00FD22A5" w:rsidRPr="00812EDD">
        <w:rPr>
          <w:rFonts w:ascii="Arial" w:hAnsi="Arial" w:cs="Arial"/>
          <w:sz w:val="20"/>
          <w:szCs w:val="20"/>
          <w:lang w:val="es-VE"/>
        </w:rPr>
        <w:t xml:space="preserve"> (Fig. </w:t>
      </w:r>
      <w:r w:rsidR="00825019">
        <w:rPr>
          <w:rFonts w:ascii="Arial" w:hAnsi="Arial" w:cs="Arial"/>
          <w:sz w:val="20"/>
          <w:szCs w:val="20"/>
          <w:lang w:val="es-VE"/>
        </w:rPr>
        <w:t>6</w:t>
      </w:r>
      <w:r w:rsidR="00D50A89">
        <w:rPr>
          <w:rFonts w:ascii="Arial" w:hAnsi="Arial" w:cs="Arial"/>
          <w:sz w:val="20"/>
          <w:szCs w:val="20"/>
          <w:lang w:val="es-VE"/>
        </w:rPr>
        <w:t>a</w:t>
      </w:r>
      <w:r w:rsidR="00075326" w:rsidRPr="00812EDD">
        <w:rPr>
          <w:rFonts w:ascii="Arial" w:hAnsi="Arial" w:cs="Arial"/>
          <w:sz w:val="20"/>
          <w:szCs w:val="20"/>
          <w:lang w:val="es-VE"/>
        </w:rPr>
        <w:t>)</w:t>
      </w:r>
      <w:r w:rsidR="002C29AE">
        <w:rPr>
          <w:rFonts w:ascii="Arial" w:hAnsi="Arial" w:cs="Arial"/>
          <w:sz w:val="20"/>
          <w:szCs w:val="20"/>
          <w:lang w:val="es-VE"/>
        </w:rPr>
        <w:t>.</w:t>
      </w:r>
    </w:p>
    <w:p w14:paraId="6819C6B9" w14:textId="77777777" w:rsidR="004D328F" w:rsidRPr="003B45EA" w:rsidRDefault="004D328F" w:rsidP="004D328F">
      <w:pPr>
        <w:pStyle w:val="ListParagraph"/>
        <w:jc w:val="both"/>
        <w:rPr>
          <w:rFonts w:ascii="Arial" w:hAnsi="Arial" w:cs="Arial"/>
          <w:sz w:val="20"/>
          <w:szCs w:val="20"/>
        </w:rPr>
      </w:pPr>
      <w:r w:rsidRPr="003B45EA">
        <w:rPr>
          <w:rFonts w:ascii="Arial" w:hAnsi="Arial" w:cs="Arial"/>
          <w:sz w:val="20"/>
          <w:szCs w:val="20"/>
        </w:rPr>
        <w:t>Caso BJT FAIRCHILD.</w:t>
      </w:r>
    </w:p>
    <w:p w14:paraId="1F3BC236" w14:textId="77777777" w:rsidR="00AA764D" w:rsidRPr="003B45EA" w:rsidRDefault="00AA764D" w:rsidP="00075326">
      <w:pPr>
        <w:pStyle w:val="ListParagraph"/>
        <w:ind w:left="0"/>
        <w:jc w:val="center"/>
        <w:rPr>
          <w:rFonts w:ascii="Arial" w:hAnsi="Arial" w:cs="Arial"/>
          <w:sz w:val="20"/>
          <w:szCs w:val="20"/>
        </w:rPr>
      </w:pPr>
    </w:p>
    <w:p w14:paraId="5296677C" w14:textId="77777777" w:rsidR="00812EDD" w:rsidRPr="003B45EA" w:rsidRDefault="00812EDD" w:rsidP="00075326">
      <w:pPr>
        <w:pStyle w:val="ListParagraph"/>
        <w:ind w:left="0"/>
        <w:jc w:val="center"/>
        <w:rPr>
          <w:rFonts w:ascii="Arial" w:hAnsi="Arial" w:cs="Arial"/>
          <w:sz w:val="20"/>
          <w:szCs w:val="20"/>
        </w:rPr>
      </w:pPr>
    </w:p>
    <w:p w14:paraId="6F0CE007" w14:textId="77777777" w:rsidR="00812EDD" w:rsidRPr="003B45EA" w:rsidRDefault="00812EDD" w:rsidP="00075326">
      <w:pPr>
        <w:pStyle w:val="ListParagraph"/>
        <w:ind w:left="0"/>
        <w:jc w:val="center"/>
        <w:rPr>
          <w:rFonts w:ascii="Arial" w:hAnsi="Arial" w:cs="Arial"/>
          <w:sz w:val="20"/>
          <w:szCs w:val="20"/>
        </w:rPr>
      </w:pPr>
    </w:p>
    <w:p w14:paraId="5BFB6088" w14:textId="77777777" w:rsidR="00812EDD" w:rsidRPr="003B45EA" w:rsidRDefault="00812EDD" w:rsidP="00075326">
      <w:pPr>
        <w:pStyle w:val="ListParagraph"/>
        <w:ind w:left="0"/>
        <w:jc w:val="center"/>
        <w:rPr>
          <w:rFonts w:ascii="Arial" w:hAnsi="Arial" w:cs="Arial"/>
          <w:sz w:val="20"/>
          <w:szCs w:val="20"/>
        </w:rPr>
      </w:pPr>
    </w:p>
    <w:p w14:paraId="55B32223" w14:textId="77777777" w:rsidR="00812EDD" w:rsidRPr="003B45EA" w:rsidRDefault="00812EDD" w:rsidP="00075326">
      <w:pPr>
        <w:pStyle w:val="ListParagraph"/>
        <w:ind w:left="0"/>
        <w:jc w:val="center"/>
        <w:rPr>
          <w:rFonts w:ascii="Arial" w:hAnsi="Arial" w:cs="Arial"/>
          <w:sz w:val="20"/>
          <w:szCs w:val="20"/>
        </w:rPr>
      </w:pPr>
    </w:p>
    <w:p w14:paraId="543185A9" w14:textId="77777777" w:rsidR="00812EDD" w:rsidRPr="003B45EA" w:rsidRDefault="00812EDD" w:rsidP="00075326">
      <w:pPr>
        <w:pStyle w:val="ListParagraph"/>
        <w:ind w:left="0"/>
        <w:jc w:val="center"/>
        <w:rPr>
          <w:rFonts w:ascii="Arial" w:hAnsi="Arial" w:cs="Arial"/>
          <w:sz w:val="20"/>
          <w:szCs w:val="20"/>
        </w:rPr>
      </w:pPr>
    </w:p>
    <w:p w14:paraId="0AE18249" w14:textId="77777777" w:rsidR="00812EDD" w:rsidRPr="003B45EA" w:rsidRDefault="00812EDD" w:rsidP="00075326">
      <w:pPr>
        <w:pStyle w:val="ListParagraph"/>
        <w:ind w:left="0"/>
        <w:jc w:val="center"/>
        <w:rPr>
          <w:rFonts w:ascii="Arial" w:hAnsi="Arial" w:cs="Arial"/>
          <w:sz w:val="20"/>
          <w:szCs w:val="20"/>
        </w:rPr>
      </w:pPr>
    </w:p>
    <w:p w14:paraId="084FCE7D" w14:textId="77777777" w:rsidR="00812EDD" w:rsidRPr="003B45EA" w:rsidRDefault="00812EDD" w:rsidP="00075326">
      <w:pPr>
        <w:pStyle w:val="ListParagraph"/>
        <w:ind w:left="0"/>
        <w:jc w:val="center"/>
        <w:rPr>
          <w:rFonts w:ascii="Arial" w:hAnsi="Arial" w:cs="Arial"/>
          <w:sz w:val="20"/>
          <w:szCs w:val="20"/>
        </w:rPr>
      </w:pPr>
    </w:p>
    <w:p w14:paraId="78B14C13" w14:textId="77777777" w:rsidR="00812EDD" w:rsidRPr="003B45EA" w:rsidRDefault="00812EDD" w:rsidP="00075326">
      <w:pPr>
        <w:pStyle w:val="ListParagraph"/>
        <w:ind w:left="0"/>
        <w:jc w:val="center"/>
        <w:rPr>
          <w:rFonts w:ascii="Arial" w:hAnsi="Arial" w:cs="Arial"/>
          <w:sz w:val="20"/>
          <w:szCs w:val="20"/>
        </w:rPr>
      </w:pPr>
    </w:p>
    <w:p w14:paraId="44C07DB9" w14:textId="77777777" w:rsidR="00812EDD" w:rsidRPr="003B45EA" w:rsidRDefault="00812EDD" w:rsidP="00075326">
      <w:pPr>
        <w:pStyle w:val="ListParagraph"/>
        <w:ind w:left="0"/>
        <w:jc w:val="center"/>
        <w:rPr>
          <w:rFonts w:ascii="Arial" w:hAnsi="Arial" w:cs="Arial"/>
          <w:sz w:val="20"/>
          <w:szCs w:val="20"/>
        </w:rPr>
      </w:pPr>
    </w:p>
    <w:p w14:paraId="27A3EFC2" w14:textId="77777777" w:rsidR="00812EDD" w:rsidRPr="003B45EA" w:rsidRDefault="00812EDD" w:rsidP="00075326">
      <w:pPr>
        <w:pStyle w:val="ListParagraph"/>
        <w:ind w:left="0"/>
        <w:jc w:val="center"/>
        <w:rPr>
          <w:rFonts w:ascii="Arial" w:hAnsi="Arial" w:cs="Arial"/>
          <w:sz w:val="20"/>
          <w:szCs w:val="20"/>
        </w:rPr>
      </w:pPr>
    </w:p>
    <w:p w14:paraId="5731BF3D" w14:textId="77777777" w:rsidR="00812EDD" w:rsidRPr="003B45EA" w:rsidRDefault="00812EDD" w:rsidP="00075326">
      <w:pPr>
        <w:pStyle w:val="ListParagraph"/>
        <w:ind w:left="0"/>
        <w:jc w:val="center"/>
        <w:rPr>
          <w:rFonts w:ascii="Arial" w:hAnsi="Arial" w:cs="Arial"/>
          <w:sz w:val="20"/>
          <w:szCs w:val="20"/>
        </w:rPr>
      </w:pPr>
    </w:p>
    <w:p w14:paraId="2A82783B" w14:textId="77777777" w:rsidR="00812EDD" w:rsidRPr="003B45EA" w:rsidRDefault="00812EDD" w:rsidP="00075326">
      <w:pPr>
        <w:pStyle w:val="ListParagraph"/>
        <w:ind w:left="0"/>
        <w:jc w:val="center"/>
        <w:rPr>
          <w:rFonts w:ascii="Arial" w:hAnsi="Arial" w:cs="Arial"/>
          <w:sz w:val="20"/>
          <w:szCs w:val="20"/>
        </w:rPr>
      </w:pPr>
    </w:p>
    <w:p w14:paraId="6A4B2694" w14:textId="77777777" w:rsidR="00812EDD" w:rsidRPr="003B45EA" w:rsidRDefault="00812EDD" w:rsidP="00075326">
      <w:pPr>
        <w:pStyle w:val="ListParagraph"/>
        <w:ind w:left="0"/>
        <w:jc w:val="center"/>
        <w:rPr>
          <w:rFonts w:ascii="Arial" w:hAnsi="Arial" w:cs="Arial"/>
          <w:sz w:val="20"/>
          <w:szCs w:val="20"/>
        </w:rPr>
      </w:pPr>
    </w:p>
    <w:p w14:paraId="6013EFFA" w14:textId="77777777" w:rsidR="00812EDD" w:rsidRPr="003B45EA" w:rsidRDefault="00812EDD" w:rsidP="00075326">
      <w:pPr>
        <w:pStyle w:val="ListParagraph"/>
        <w:ind w:left="0"/>
        <w:jc w:val="center"/>
        <w:rPr>
          <w:rFonts w:ascii="Arial" w:hAnsi="Arial" w:cs="Arial"/>
          <w:sz w:val="20"/>
          <w:szCs w:val="20"/>
        </w:rPr>
      </w:pPr>
    </w:p>
    <w:p w14:paraId="70914C15" w14:textId="77777777" w:rsidR="00812EDD" w:rsidRPr="003B45EA" w:rsidRDefault="00812EDD" w:rsidP="00075326">
      <w:pPr>
        <w:pStyle w:val="ListParagraph"/>
        <w:ind w:left="0"/>
        <w:jc w:val="center"/>
        <w:rPr>
          <w:rFonts w:ascii="Arial" w:hAnsi="Arial" w:cs="Arial"/>
          <w:sz w:val="20"/>
          <w:szCs w:val="20"/>
        </w:rPr>
      </w:pPr>
    </w:p>
    <w:p w14:paraId="1120C714" w14:textId="77777777" w:rsidR="00812EDD" w:rsidRPr="003B45EA" w:rsidRDefault="00812EDD" w:rsidP="00075326">
      <w:pPr>
        <w:pStyle w:val="ListParagraph"/>
        <w:ind w:left="0"/>
        <w:jc w:val="center"/>
        <w:rPr>
          <w:rFonts w:ascii="Arial" w:hAnsi="Arial" w:cs="Arial"/>
          <w:sz w:val="20"/>
          <w:szCs w:val="20"/>
        </w:rPr>
      </w:pPr>
    </w:p>
    <w:p w14:paraId="31821113" w14:textId="77777777" w:rsidR="00812EDD" w:rsidRPr="003B45EA" w:rsidRDefault="00812EDD" w:rsidP="00075326">
      <w:pPr>
        <w:pStyle w:val="ListParagraph"/>
        <w:ind w:left="0"/>
        <w:jc w:val="center"/>
        <w:rPr>
          <w:rFonts w:ascii="Arial" w:hAnsi="Arial" w:cs="Arial"/>
          <w:sz w:val="20"/>
          <w:szCs w:val="20"/>
        </w:rPr>
      </w:pPr>
    </w:p>
    <w:p w14:paraId="65D5D254" w14:textId="77777777" w:rsidR="00812EDD" w:rsidRPr="003B45EA" w:rsidRDefault="00812EDD" w:rsidP="00075326">
      <w:pPr>
        <w:pStyle w:val="ListParagraph"/>
        <w:ind w:left="0"/>
        <w:jc w:val="center"/>
        <w:rPr>
          <w:rFonts w:ascii="Arial" w:hAnsi="Arial" w:cs="Arial"/>
          <w:sz w:val="20"/>
          <w:szCs w:val="20"/>
        </w:rPr>
      </w:pPr>
    </w:p>
    <w:p w14:paraId="56F2C4D8" w14:textId="77777777" w:rsidR="00812EDD" w:rsidRPr="003B45EA" w:rsidRDefault="00812EDD" w:rsidP="00075326">
      <w:pPr>
        <w:pStyle w:val="ListParagraph"/>
        <w:ind w:left="0"/>
        <w:jc w:val="center"/>
        <w:rPr>
          <w:rFonts w:ascii="Arial" w:hAnsi="Arial" w:cs="Arial"/>
          <w:sz w:val="20"/>
          <w:szCs w:val="20"/>
        </w:rPr>
      </w:pPr>
    </w:p>
    <w:p w14:paraId="3A7674A0" w14:textId="77777777" w:rsidR="00812EDD" w:rsidRPr="003B45EA" w:rsidRDefault="00812EDD" w:rsidP="00075326">
      <w:pPr>
        <w:pStyle w:val="ListParagraph"/>
        <w:ind w:left="0"/>
        <w:jc w:val="center"/>
        <w:rPr>
          <w:rFonts w:ascii="Arial" w:hAnsi="Arial" w:cs="Arial"/>
          <w:sz w:val="20"/>
          <w:szCs w:val="20"/>
        </w:rPr>
      </w:pPr>
    </w:p>
    <w:p w14:paraId="6D64F603" w14:textId="77777777" w:rsidR="00812EDD" w:rsidRPr="003B45EA" w:rsidRDefault="00812EDD" w:rsidP="00075326">
      <w:pPr>
        <w:pStyle w:val="ListParagraph"/>
        <w:ind w:left="0"/>
        <w:jc w:val="center"/>
        <w:rPr>
          <w:rFonts w:ascii="Arial" w:hAnsi="Arial" w:cs="Arial"/>
          <w:sz w:val="20"/>
          <w:szCs w:val="20"/>
        </w:rPr>
      </w:pPr>
    </w:p>
    <w:p w14:paraId="206F13F1" w14:textId="63589393" w:rsidR="008107DE" w:rsidRPr="008107DE" w:rsidRDefault="008107DE" w:rsidP="008107DE">
      <w:pPr>
        <w:spacing w:after="0"/>
        <w:jc w:val="center"/>
        <w:rPr>
          <w:rFonts w:ascii="Arial" w:hAnsi="Arial" w:cs="Arial"/>
          <w:sz w:val="20"/>
          <w:szCs w:val="20"/>
          <w:lang w:val="es-VE"/>
        </w:rPr>
      </w:pPr>
      <w:proofErr w:type="spellStart"/>
      <w:r w:rsidRPr="003B45EA">
        <w:rPr>
          <w:rFonts w:ascii="Arial" w:hAnsi="Arial" w:cs="Arial"/>
          <w:sz w:val="20"/>
          <w:szCs w:val="20"/>
        </w:rPr>
        <w:t>Figura</w:t>
      </w:r>
      <w:proofErr w:type="spellEnd"/>
      <w:r w:rsidR="00841427" w:rsidRPr="003B45EA">
        <w:rPr>
          <w:rFonts w:ascii="Arial" w:hAnsi="Arial" w:cs="Arial"/>
          <w:sz w:val="20"/>
          <w:szCs w:val="20"/>
        </w:rPr>
        <w:t xml:space="preserve"> </w:t>
      </w:r>
      <w:r w:rsidR="00825019">
        <w:rPr>
          <w:rFonts w:ascii="Arial" w:hAnsi="Arial" w:cs="Arial"/>
          <w:sz w:val="20"/>
          <w:szCs w:val="20"/>
        </w:rPr>
        <w:t>6</w:t>
      </w:r>
      <w:r w:rsidRPr="003B45EA">
        <w:rPr>
          <w:rFonts w:ascii="Arial" w:hAnsi="Arial" w:cs="Arial"/>
          <w:sz w:val="20"/>
          <w:szCs w:val="20"/>
        </w:rPr>
        <w:t xml:space="preserve">a. </w:t>
      </w:r>
      <w:r w:rsidRPr="008107DE">
        <w:rPr>
          <w:rFonts w:ascii="Arial" w:hAnsi="Arial" w:cs="Arial"/>
          <w:sz w:val="20"/>
          <w:szCs w:val="20"/>
          <w:lang w:val="es-VE"/>
        </w:rPr>
        <w:t xml:space="preserve">Bode de amplitud y fase de </w:t>
      </w:r>
      <w:proofErr w:type="spellStart"/>
      <w:r w:rsidRPr="008107DE">
        <w:rPr>
          <w:rFonts w:ascii="Arial" w:hAnsi="Arial" w:cs="Arial"/>
          <w:sz w:val="20"/>
          <w:szCs w:val="20"/>
          <w:lang w:val="es-VE"/>
        </w:rPr>
        <w:t>A</w:t>
      </w:r>
      <w:r w:rsidR="003B45EA">
        <w:rPr>
          <w:rFonts w:ascii="Arial" w:hAnsi="Arial" w:cs="Arial"/>
          <w:sz w:val="16"/>
          <w:szCs w:val="16"/>
          <w:lang w:val="es-VE"/>
        </w:rPr>
        <w:t>dm</w:t>
      </w:r>
      <w:proofErr w:type="spellEnd"/>
      <w:r w:rsidRPr="008107DE">
        <w:rPr>
          <w:rFonts w:ascii="Arial" w:hAnsi="Arial" w:cs="Arial"/>
          <w:sz w:val="16"/>
          <w:szCs w:val="16"/>
          <w:lang w:val="es-VE"/>
        </w:rPr>
        <w:t xml:space="preserve">, </w:t>
      </w:r>
      <w:r w:rsidRPr="008107DE">
        <w:rPr>
          <w:rFonts w:ascii="Arial" w:hAnsi="Arial" w:cs="Arial"/>
          <w:sz w:val="20"/>
          <w:szCs w:val="20"/>
          <w:lang w:val="es-VE"/>
        </w:rPr>
        <w:t>f</w:t>
      </w:r>
      <w:r w:rsidRPr="008107DE">
        <w:rPr>
          <w:rFonts w:ascii="Arial" w:hAnsi="Arial" w:cs="Arial"/>
          <w:sz w:val="16"/>
          <w:szCs w:val="16"/>
          <w:lang w:val="es-VE"/>
        </w:rPr>
        <w:t>c3dB</w:t>
      </w:r>
      <w:r w:rsidRPr="008107DE">
        <w:rPr>
          <w:rFonts w:ascii="Arial" w:hAnsi="Arial" w:cs="Arial"/>
          <w:sz w:val="20"/>
          <w:szCs w:val="20"/>
          <w:lang w:val="es-VE"/>
        </w:rPr>
        <w:t xml:space="preserve"> = </w:t>
      </w:r>
      <w:proofErr w:type="spellStart"/>
      <w:r>
        <w:rPr>
          <w:rFonts w:ascii="Arial" w:hAnsi="Arial" w:cs="Arial"/>
          <w:sz w:val="20"/>
          <w:szCs w:val="20"/>
          <w:lang w:val="es-VE"/>
        </w:rPr>
        <w:t>xxx</w:t>
      </w:r>
      <w:proofErr w:type="spellEnd"/>
      <w:r w:rsidRPr="008107DE">
        <w:rPr>
          <w:rFonts w:ascii="Arial" w:hAnsi="Arial" w:cs="Arial"/>
          <w:sz w:val="20"/>
          <w:szCs w:val="20"/>
          <w:lang w:val="es-VE"/>
        </w:rPr>
        <w:t xml:space="preserve"> KHz</w:t>
      </w:r>
      <w:r w:rsidR="002C29AE">
        <w:rPr>
          <w:rFonts w:ascii="Arial" w:hAnsi="Arial" w:cs="Arial"/>
          <w:sz w:val="20"/>
          <w:szCs w:val="20"/>
          <w:lang w:val="es-VE"/>
        </w:rPr>
        <w:t>.</w:t>
      </w:r>
    </w:p>
    <w:p w14:paraId="59372C67" w14:textId="74632D34" w:rsidR="008107DE" w:rsidRDefault="008107DE" w:rsidP="008107DE">
      <w:pPr>
        <w:spacing w:after="0"/>
        <w:ind w:firstLine="708"/>
        <w:rPr>
          <w:rFonts w:ascii="Arial" w:hAnsi="Arial" w:cs="Arial"/>
          <w:sz w:val="20"/>
          <w:szCs w:val="20"/>
          <w:lang w:val="es-VE"/>
        </w:rPr>
      </w:pPr>
      <w:r w:rsidRPr="008107DE">
        <w:rPr>
          <w:rFonts w:ascii="Arial" w:hAnsi="Arial" w:cs="Arial"/>
          <w:sz w:val="20"/>
          <w:szCs w:val="20"/>
          <w:lang w:val="es-VE"/>
        </w:rPr>
        <w:lastRenderedPageBreak/>
        <w:t>Caso BIPOLAR.</w:t>
      </w:r>
    </w:p>
    <w:p w14:paraId="1BCA2705" w14:textId="3547997F" w:rsidR="008107DE" w:rsidRDefault="008107DE" w:rsidP="005B7E12">
      <w:pPr>
        <w:spacing w:after="0"/>
        <w:ind w:left="720" w:hanging="90"/>
        <w:rPr>
          <w:rFonts w:ascii="Arial" w:hAnsi="Arial" w:cs="Arial"/>
          <w:sz w:val="20"/>
          <w:szCs w:val="20"/>
          <w:lang w:val="es-VE"/>
        </w:rPr>
      </w:pPr>
    </w:p>
    <w:p w14:paraId="16D87D33" w14:textId="0A47BBC3" w:rsidR="008107DE" w:rsidRDefault="008107DE" w:rsidP="005B7E12">
      <w:pPr>
        <w:spacing w:after="0"/>
        <w:ind w:left="720" w:hanging="90"/>
        <w:rPr>
          <w:rFonts w:ascii="Arial" w:hAnsi="Arial" w:cs="Arial"/>
          <w:sz w:val="20"/>
          <w:szCs w:val="20"/>
          <w:lang w:val="es-VE"/>
        </w:rPr>
      </w:pPr>
    </w:p>
    <w:p w14:paraId="7CFADE16" w14:textId="3F26DF50" w:rsidR="008107DE" w:rsidRDefault="008107DE" w:rsidP="005B7E12">
      <w:pPr>
        <w:spacing w:after="0"/>
        <w:ind w:left="720" w:hanging="90"/>
        <w:rPr>
          <w:rFonts w:ascii="Arial" w:hAnsi="Arial" w:cs="Arial"/>
          <w:sz w:val="20"/>
          <w:szCs w:val="20"/>
          <w:lang w:val="es-VE"/>
        </w:rPr>
      </w:pPr>
    </w:p>
    <w:p w14:paraId="5151DA80" w14:textId="4C38438E" w:rsidR="008107DE" w:rsidRDefault="008107DE" w:rsidP="005B7E12">
      <w:pPr>
        <w:spacing w:after="0"/>
        <w:ind w:left="720" w:hanging="90"/>
        <w:rPr>
          <w:rFonts w:ascii="Arial" w:hAnsi="Arial" w:cs="Arial"/>
          <w:sz w:val="20"/>
          <w:szCs w:val="20"/>
          <w:lang w:val="es-VE"/>
        </w:rPr>
      </w:pPr>
    </w:p>
    <w:p w14:paraId="25847D5F" w14:textId="66CA76BB" w:rsidR="008107DE" w:rsidRDefault="008107DE" w:rsidP="005B7E12">
      <w:pPr>
        <w:spacing w:after="0"/>
        <w:ind w:left="720" w:hanging="90"/>
        <w:rPr>
          <w:rFonts w:ascii="Arial" w:hAnsi="Arial" w:cs="Arial"/>
          <w:sz w:val="20"/>
          <w:szCs w:val="20"/>
          <w:lang w:val="es-VE"/>
        </w:rPr>
      </w:pPr>
    </w:p>
    <w:p w14:paraId="3F86010B" w14:textId="12E2CC21" w:rsidR="008107DE" w:rsidRDefault="008107DE" w:rsidP="005B7E12">
      <w:pPr>
        <w:spacing w:after="0"/>
        <w:ind w:left="720" w:hanging="90"/>
        <w:rPr>
          <w:rFonts w:ascii="Arial" w:hAnsi="Arial" w:cs="Arial"/>
          <w:sz w:val="20"/>
          <w:szCs w:val="20"/>
          <w:lang w:val="es-VE"/>
        </w:rPr>
      </w:pPr>
    </w:p>
    <w:p w14:paraId="21BDCC42" w14:textId="0951B148" w:rsidR="008107DE" w:rsidRDefault="008107DE" w:rsidP="005B7E12">
      <w:pPr>
        <w:spacing w:after="0"/>
        <w:ind w:left="720" w:hanging="90"/>
        <w:rPr>
          <w:rFonts w:ascii="Arial" w:hAnsi="Arial" w:cs="Arial"/>
          <w:sz w:val="20"/>
          <w:szCs w:val="20"/>
          <w:lang w:val="es-VE"/>
        </w:rPr>
      </w:pPr>
    </w:p>
    <w:p w14:paraId="1E0ADE91" w14:textId="22091820" w:rsidR="008107DE" w:rsidRDefault="008107DE" w:rsidP="005B7E12">
      <w:pPr>
        <w:spacing w:after="0"/>
        <w:ind w:left="720" w:hanging="90"/>
        <w:rPr>
          <w:rFonts w:ascii="Arial" w:hAnsi="Arial" w:cs="Arial"/>
          <w:sz w:val="20"/>
          <w:szCs w:val="20"/>
          <w:lang w:val="es-VE"/>
        </w:rPr>
      </w:pPr>
    </w:p>
    <w:p w14:paraId="51EF46FC" w14:textId="638316B3" w:rsidR="008107DE" w:rsidRDefault="008107DE" w:rsidP="005B7E12">
      <w:pPr>
        <w:spacing w:after="0"/>
        <w:ind w:left="720" w:hanging="90"/>
        <w:rPr>
          <w:rFonts w:ascii="Arial" w:hAnsi="Arial" w:cs="Arial"/>
          <w:sz w:val="20"/>
          <w:szCs w:val="20"/>
          <w:lang w:val="es-VE"/>
        </w:rPr>
      </w:pPr>
    </w:p>
    <w:p w14:paraId="370AB31C" w14:textId="30860A18" w:rsidR="008107DE" w:rsidRDefault="008107DE" w:rsidP="005B7E12">
      <w:pPr>
        <w:spacing w:after="0"/>
        <w:ind w:left="720" w:hanging="90"/>
        <w:rPr>
          <w:rFonts w:ascii="Arial" w:hAnsi="Arial" w:cs="Arial"/>
          <w:sz w:val="20"/>
          <w:szCs w:val="20"/>
          <w:lang w:val="es-VE"/>
        </w:rPr>
      </w:pPr>
    </w:p>
    <w:p w14:paraId="213E1B27" w14:textId="66A4783D" w:rsidR="008107DE" w:rsidRDefault="008107DE" w:rsidP="005B7E12">
      <w:pPr>
        <w:spacing w:after="0"/>
        <w:ind w:left="720" w:hanging="90"/>
        <w:rPr>
          <w:rFonts w:ascii="Arial" w:hAnsi="Arial" w:cs="Arial"/>
          <w:sz w:val="20"/>
          <w:szCs w:val="20"/>
          <w:lang w:val="es-VE"/>
        </w:rPr>
      </w:pPr>
    </w:p>
    <w:p w14:paraId="4EA5AA87" w14:textId="448BEC3D" w:rsidR="008107DE" w:rsidRDefault="008107DE" w:rsidP="005B7E12">
      <w:pPr>
        <w:spacing w:after="0"/>
        <w:ind w:left="720" w:hanging="90"/>
        <w:rPr>
          <w:rFonts w:ascii="Arial" w:hAnsi="Arial" w:cs="Arial"/>
          <w:sz w:val="20"/>
          <w:szCs w:val="20"/>
          <w:lang w:val="es-VE"/>
        </w:rPr>
      </w:pPr>
    </w:p>
    <w:p w14:paraId="46F2A8EA" w14:textId="66470128" w:rsidR="008107DE" w:rsidRDefault="008107DE" w:rsidP="005B7E12">
      <w:pPr>
        <w:spacing w:after="0"/>
        <w:ind w:left="720" w:hanging="90"/>
        <w:rPr>
          <w:rFonts w:ascii="Arial" w:hAnsi="Arial" w:cs="Arial"/>
          <w:sz w:val="20"/>
          <w:szCs w:val="20"/>
          <w:lang w:val="es-VE"/>
        </w:rPr>
      </w:pPr>
    </w:p>
    <w:p w14:paraId="4D0447CD" w14:textId="38436F5F" w:rsidR="008107DE" w:rsidRDefault="008107DE" w:rsidP="005B7E12">
      <w:pPr>
        <w:spacing w:after="0"/>
        <w:ind w:left="720" w:hanging="90"/>
        <w:rPr>
          <w:rFonts w:ascii="Arial" w:hAnsi="Arial" w:cs="Arial"/>
          <w:sz w:val="20"/>
          <w:szCs w:val="20"/>
          <w:lang w:val="es-VE"/>
        </w:rPr>
      </w:pPr>
    </w:p>
    <w:p w14:paraId="542C0F07" w14:textId="1951BB97" w:rsidR="008107DE" w:rsidRDefault="008107DE" w:rsidP="005B7E12">
      <w:pPr>
        <w:spacing w:after="0"/>
        <w:ind w:left="720" w:hanging="90"/>
        <w:rPr>
          <w:rFonts w:ascii="Arial" w:hAnsi="Arial" w:cs="Arial"/>
          <w:sz w:val="20"/>
          <w:szCs w:val="20"/>
          <w:lang w:val="es-VE"/>
        </w:rPr>
      </w:pPr>
    </w:p>
    <w:p w14:paraId="6F963DEF" w14:textId="71D2EEDC" w:rsidR="000C665D" w:rsidRDefault="000C665D" w:rsidP="005B7E12">
      <w:pPr>
        <w:spacing w:after="0"/>
        <w:ind w:left="720" w:hanging="90"/>
        <w:rPr>
          <w:rFonts w:ascii="Arial" w:hAnsi="Arial" w:cs="Arial"/>
          <w:sz w:val="20"/>
          <w:szCs w:val="20"/>
          <w:lang w:val="es-VE"/>
        </w:rPr>
      </w:pPr>
    </w:p>
    <w:p w14:paraId="442263A2" w14:textId="77777777" w:rsidR="000C665D" w:rsidRDefault="000C665D" w:rsidP="005B7E12">
      <w:pPr>
        <w:spacing w:after="0"/>
        <w:ind w:left="720" w:hanging="90"/>
        <w:rPr>
          <w:rFonts w:ascii="Arial" w:hAnsi="Arial" w:cs="Arial"/>
          <w:sz w:val="20"/>
          <w:szCs w:val="20"/>
          <w:lang w:val="es-VE"/>
        </w:rPr>
      </w:pPr>
    </w:p>
    <w:p w14:paraId="50E51485" w14:textId="7F510A47" w:rsidR="008107DE" w:rsidRDefault="008107DE" w:rsidP="005B7E12">
      <w:pPr>
        <w:spacing w:after="0"/>
        <w:ind w:left="720" w:hanging="90"/>
        <w:rPr>
          <w:rFonts w:ascii="Arial" w:hAnsi="Arial" w:cs="Arial"/>
          <w:sz w:val="20"/>
          <w:szCs w:val="20"/>
          <w:lang w:val="es-VE"/>
        </w:rPr>
      </w:pPr>
    </w:p>
    <w:p w14:paraId="63044F6F" w14:textId="37684917" w:rsidR="008107DE" w:rsidRDefault="008107DE" w:rsidP="005B7E12">
      <w:pPr>
        <w:spacing w:after="0"/>
        <w:ind w:left="720" w:hanging="90"/>
        <w:rPr>
          <w:rFonts w:ascii="Arial" w:hAnsi="Arial" w:cs="Arial"/>
          <w:sz w:val="20"/>
          <w:szCs w:val="20"/>
          <w:lang w:val="es-VE"/>
        </w:rPr>
      </w:pPr>
    </w:p>
    <w:p w14:paraId="36C8C32F" w14:textId="4EF4B505" w:rsidR="008107DE" w:rsidRDefault="008107DE" w:rsidP="005B7E12">
      <w:pPr>
        <w:spacing w:after="0"/>
        <w:ind w:left="720" w:hanging="90"/>
        <w:rPr>
          <w:rFonts w:ascii="Arial" w:hAnsi="Arial" w:cs="Arial"/>
          <w:sz w:val="20"/>
          <w:szCs w:val="20"/>
          <w:lang w:val="es-VE"/>
        </w:rPr>
      </w:pPr>
    </w:p>
    <w:p w14:paraId="1CD15D95" w14:textId="26FFCBA9" w:rsidR="008107DE" w:rsidRDefault="008107DE" w:rsidP="005B7E12">
      <w:pPr>
        <w:spacing w:after="0"/>
        <w:ind w:left="720" w:hanging="90"/>
        <w:rPr>
          <w:rFonts w:ascii="Arial" w:hAnsi="Arial" w:cs="Arial"/>
          <w:sz w:val="20"/>
          <w:szCs w:val="20"/>
          <w:lang w:val="es-VE"/>
        </w:rPr>
      </w:pPr>
    </w:p>
    <w:p w14:paraId="44C18A32" w14:textId="0B3CCB5B" w:rsidR="008107DE" w:rsidRDefault="008107DE" w:rsidP="005B7E12">
      <w:pPr>
        <w:spacing w:after="0"/>
        <w:ind w:left="720" w:hanging="90"/>
        <w:rPr>
          <w:rFonts w:ascii="Arial" w:hAnsi="Arial" w:cs="Arial"/>
          <w:sz w:val="20"/>
          <w:szCs w:val="20"/>
          <w:lang w:val="es-VE"/>
        </w:rPr>
      </w:pPr>
    </w:p>
    <w:p w14:paraId="36522831" w14:textId="77777777" w:rsidR="00825019" w:rsidRPr="008107DE" w:rsidRDefault="00825019" w:rsidP="005B7E12">
      <w:pPr>
        <w:spacing w:after="0"/>
        <w:ind w:left="720" w:hanging="90"/>
        <w:rPr>
          <w:rFonts w:ascii="Arial" w:hAnsi="Arial" w:cs="Arial"/>
          <w:sz w:val="20"/>
          <w:szCs w:val="20"/>
          <w:lang w:val="es-VE"/>
        </w:rPr>
      </w:pPr>
    </w:p>
    <w:p w14:paraId="18EADCCA" w14:textId="5F43E213" w:rsidR="008107DE" w:rsidRDefault="008107DE" w:rsidP="008107DE">
      <w:pPr>
        <w:spacing w:after="0"/>
        <w:jc w:val="center"/>
        <w:rPr>
          <w:rFonts w:ascii="Arial" w:hAnsi="Arial" w:cs="Arial"/>
          <w:sz w:val="20"/>
          <w:szCs w:val="20"/>
          <w:lang w:val="es-VE"/>
        </w:rPr>
      </w:pPr>
      <w:r w:rsidRPr="008107DE">
        <w:rPr>
          <w:rFonts w:ascii="Arial" w:hAnsi="Arial" w:cs="Arial"/>
          <w:sz w:val="20"/>
          <w:szCs w:val="20"/>
          <w:lang w:val="es-VE"/>
        </w:rPr>
        <w:t>Figura</w:t>
      </w:r>
      <w:r w:rsidR="00841427">
        <w:rPr>
          <w:rFonts w:ascii="Arial" w:hAnsi="Arial" w:cs="Arial"/>
          <w:sz w:val="20"/>
          <w:szCs w:val="20"/>
          <w:lang w:val="es-VE"/>
        </w:rPr>
        <w:t xml:space="preserve"> </w:t>
      </w:r>
      <w:r w:rsidR="00825019">
        <w:rPr>
          <w:rFonts w:ascii="Arial" w:hAnsi="Arial" w:cs="Arial"/>
          <w:sz w:val="20"/>
          <w:szCs w:val="20"/>
          <w:lang w:val="es-VE"/>
        </w:rPr>
        <w:t>6</w:t>
      </w:r>
      <w:r w:rsidRPr="008107DE">
        <w:rPr>
          <w:rFonts w:ascii="Arial" w:hAnsi="Arial" w:cs="Arial"/>
          <w:sz w:val="20"/>
          <w:szCs w:val="20"/>
          <w:lang w:val="es-VE"/>
        </w:rPr>
        <w:t xml:space="preserve">b. Bode de amplitud y fase de </w:t>
      </w:r>
      <w:proofErr w:type="spellStart"/>
      <w:r w:rsidRPr="008107DE">
        <w:rPr>
          <w:rFonts w:ascii="Arial" w:hAnsi="Arial" w:cs="Arial"/>
          <w:sz w:val="20"/>
          <w:szCs w:val="20"/>
          <w:lang w:val="es-VE"/>
        </w:rPr>
        <w:t>A</w:t>
      </w:r>
      <w:r w:rsidR="003B45EA">
        <w:rPr>
          <w:rFonts w:ascii="Arial" w:hAnsi="Arial" w:cs="Arial"/>
          <w:sz w:val="16"/>
          <w:szCs w:val="16"/>
          <w:lang w:val="es-VE"/>
        </w:rPr>
        <w:t>dm</w:t>
      </w:r>
      <w:proofErr w:type="spellEnd"/>
      <w:r w:rsidRPr="008107DE">
        <w:rPr>
          <w:rFonts w:ascii="Arial" w:hAnsi="Arial" w:cs="Arial"/>
          <w:sz w:val="16"/>
          <w:szCs w:val="16"/>
          <w:lang w:val="es-VE"/>
        </w:rPr>
        <w:t xml:space="preserve">, </w:t>
      </w:r>
      <w:r w:rsidRPr="008107DE">
        <w:rPr>
          <w:rFonts w:ascii="Arial" w:hAnsi="Arial" w:cs="Arial"/>
          <w:sz w:val="20"/>
          <w:szCs w:val="20"/>
          <w:lang w:val="es-VE"/>
        </w:rPr>
        <w:t>f</w:t>
      </w:r>
      <w:r w:rsidRPr="008107DE">
        <w:rPr>
          <w:rFonts w:ascii="Arial" w:hAnsi="Arial" w:cs="Arial"/>
          <w:sz w:val="16"/>
          <w:szCs w:val="16"/>
          <w:lang w:val="es-VE"/>
        </w:rPr>
        <w:t>c3dB</w:t>
      </w:r>
      <w:r w:rsidRPr="008107DE">
        <w:rPr>
          <w:rFonts w:ascii="Arial" w:hAnsi="Arial" w:cs="Arial"/>
          <w:sz w:val="20"/>
          <w:szCs w:val="20"/>
          <w:lang w:val="es-VE"/>
        </w:rPr>
        <w:t xml:space="preserve"> = </w:t>
      </w:r>
      <w:proofErr w:type="spellStart"/>
      <w:r>
        <w:rPr>
          <w:rFonts w:ascii="Arial" w:hAnsi="Arial" w:cs="Arial"/>
          <w:sz w:val="20"/>
          <w:szCs w:val="20"/>
          <w:lang w:val="es-VE"/>
        </w:rPr>
        <w:t>xxx</w:t>
      </w:r>
      <w:proofErr w:type="spellEnd"/>
      <w:r w:rsidRPr="008107DE">
        <w:rPr>
          <w:rFonts w:ascii="Arial" w:hAnsi="Arial" w:cs="Arial"/>
          <w:sz w:val="20"/>
          <w:szCs w:val="20"/>
          <w:lang w:val="es-VE"/>
        </w:rPr>
        <w:t xml:space="preserve"> KHz</w:t>
      </w:r>
      <w:r w:rsidR="002C29AE">
        <w:rPr>
          <w:rFonts w:ascii="Arial" w:hAnsi="Arial" w:cs="Arial"/>
          <w:sz w:val="20"/>
          <w:szCs w:val="20"/>
          <w:lang w:val="es-VE"/>
        </w:rPr>
        <w:t>.</w:t>
      </w:r>
    </w:p>
    <w:p w14:paraId="5AB24065" w14:textId="77777777" w:rsidR="00825019" w:rsidRPr="008107DE" w:rsidRDefault="00825019" w:rsidP="008107DE">
      <w:pPr>
        <w:spacing w:after="0"/>
        <w:jc w:val="center"/>
        <w:rPr>
          <w:rFonts w:ascii="Arial" w:hAnsi="Arial" w:cs="Arial"/>
          <w:sz w:val="20"/>
          <w:szCs w:val="20"/>
          <w:lang w:val="es-VE"/>
        </w:rPr>
      </w:pPr>
    </w:p>
    <w:p w14:paraId="306E1D2E" w14:textId="4A44D2A9" w:rsidR="00812EDD" w:rsidRPr="00812EDD" w:rsidRDefault="00812EDD" w:rsidP="00704F6B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  <w:lang w:val="es-VE"/>
        </w:rPr>
      </w:pPr>
      <w:r w:rsidRPr="00812EDD">
        <w:rPr>
          <w:rFonts w:ascii="Arial" w:hAnsi="Arial" w:cs="Arial"/>
          <w:sz w:val="20"/>
          <w:szCs w:val="20"/>
          <w:lang w:val="es-VE"/>
        </w:rPr>
        <w:t xml:space="preserve">Bode de amplitud y fase de la ganancia </w:t>
      </w:r>
      <w:proofErr w:type="spellStart"/>
      <w:r w:rsidRPr="00812EDD">
        <w:rPr>
          <w:rFonts w:ascii="Arial" w:hAnsi="Arial" w:cs="Arial"/>
          <w:sz w:val="20"/>
          <w:szCs w:val="20"/>
          <w:lang w:val="es-VE"/>
        </w:rPr>
        <w:t>A</w:t>
      </w:r>
      <w:r w:rsidR="003B45EA">
        <w:rPr>
          <w:rFonts w:ascii="Arial" w:hAnsi="Arial" w:cs="Arial"/>
          <w:sz w:val="16"/>
          <w:szCs w:val="16"/>
          <w:lang w:val="es-VE"/>
        </w:rPr>
        <w:t>cm</w:t>
      </w:r>
      <w:proofErr w:type="spellEnd"/>
      <w:r w:rsidRPr="00812EDD">
        <w:rPr>
          <w:rFonts w:ascii="Arial" w:hAnsi="Arial" w:cs="Arial"/>
          <w:sz w:val="20"/>
          <w:szCs w:val="20"/>
          <w:lang w:val="es-VE"/>
        </w:rPr>
        <w:t xml:space="preserve"> (Fig. </w:t>
      </w:r>
      <w:r w:rsidR="00D50A89">
        <w:rPr>
          <w:rFonts w:ascii="Arial" w:hAnsi="Arial" w:cs="Arial"/>
          <w:sz w:val="20"/>
          <w:szCs w:val="20"/>
          <w:lang w:val="es-VE"/>
        </w:rPr>
        <w:t>5a</w:t>
      </w:r>
      <w:r w:rsidRPr="00812EDD">
        <w:rPr>
          <w:rFonts w:ascii="Arial" w:hAnsi="Arial" w:cs="Arial"/>
          <w:sz w:val="20"/>
          <w:szCs w:val="20"/>
          <w:lang w:val="es-VE"/>
        </w:rPr>
        <w:t>)</w:t>
      </w:r>
      <w:r w:rsidR="002C29AE">
        <w:rPr>
          <w:rFonts w:ascii="Arial" w:hAnsi="Arial" w:cs="Arial"/>
          <w:sz w:val="20"/>
          <w:szCs w:val="20"/>
          <w:lang w:val="es-VE"/>
        </w:rPr>
        <w:t>.</w:t>
      </w:r>
    </w:p>
    <w:p w14:paraId="0538E4F6" w14:textId="77777777" w:rsidR="004D328F" w:rsidRPr="004D328F" w:rsidRDefault="004D328F" w:rsidP="004D328F">
      <w:pPr>
        <w:pStyle w:val="ListParagraph"/>
        <w:spacing w:after="0"/>
        <w:ind w:left="1080"/>
        <w:rPr>
          <w:rFonts w:ascii="Arial" w:hAnsi="Arial" w:cs="Arial"/>
          <w:sz w:val="20"/>
          <w:szCs w:val="20"/>
          <w:lang w:val="es-VE"/>
        </w:rPr>
      </w:pPr>
      <w:r w:rsidRPr="004D328F">
        <w:rPr>
          <w:rFonts w:ascii="Arial" w:hAnsi="Arial" w:cs="Arial"/>
          <w:sz w:val="20"/>
          <w:szCs w:val="20"/>
          <w:lang w:val="es-VE"/>
        </w:rPr>
        <w:t>Caso BJT FAIRCHILD (La ganancia de modo común no se comporta como debe ser).</w:t>
      </w:r>
    </w:p>
    <w:p w14:paraId="0B624B3A" w14:textId="77777777" w:rsidR="00812EDD" w:rsidRDefault="00812EDD" w:rsidP="008C5918">
      <w:pPr>
        <w:spacing w:after="0"/>
        <w:jc w:val="center"/>
        <w:rPr>
          <w:rFonts w:ascii="Arial" w:hAnsi="Arial" w:cs="Arial"/>
          <w:sz w:val="20"/>
          <w:szCs w:val="20"/>
          <w:lang w:val="es-VE"/>
        </w:rPr>
      </w:pPr>
    </w:p>
    <w:p w14:paraId="54EC978E" w14:textId="77777777" w:rsidR="00812EDD" w:rsidRDefault="00812EDD" w:rsidP="008C5918">
      <w:pPr>
        <w:spacing w:after="0"/>
        <w:jc w:val="center"/>
        <w:rPr>
          <w:rFonts w:ascii="Arial" w:hAnsi="Arial" w:cs="Arial"/>
          <w:sz w:val="20"/>
          <w:szCs w:val="20"/>
          <w:lang w:val="es-VE"/>
        </w:rPr>
      </w:pPr>
    </w:p>
    <w:p w14:paraId="137F183A" w14:textId="77777777" w:rsidR="00812EDD" w:rsidRDefault="00812EDD" w:rsidP="008C5918">
      <w:pPr>
        <w:spacing w:after="0"/>
        <w:jc w:val="center"/>
        <w:rPr>
          <w:rFonts w:ascii="Arial" w:hAnsi="Arial" w:cs="Arial"/>
          <w:sz w:val="20"/>
          <w:szCs w:val="20"/>
          <w:lang w:val="es-VE"/>
        </w:rPr>
      </w:pPr>
    </w:p>
    <w:p w14:paraId="0DD1234B" w14:textId="77777777" w:rsidR="00812EDD" w:rsidRDefault="00812EDD" w:rsidP="008C5918">
      <w:pPr>
        <w:spacing w:after="0"/>
        <w:jc w:val="center"/>
        <w:rPr>
          <w:rFonts w:ascii="Arial" w:hAnsi="Arial" w:cs="Arial"/>
          <w:sz w:val="20"/>
          <w:szCs w:val="20"/>
          <w:lang w:val="es-VE"/>
        </w:rPr>
      </w:pPr>
    </w:p>
    <w:p w14:paraId="2B43ACE5" w14:textId="77777777" w:rsidR="00812EDD" w:rsidRDefault="00812EDD" w:rsidP="008C5918">
      <w:pPr>
        <w:spacing w:after="0"/>
        <w:jc w:val="center"/>
        <w:rPr>
          <w:rFonts w:ascii="Arial" w:hAnsi="Arial" w:cs="Arial"/>
          <w:sz w:val="20"/>
          <w:szCs w:val="20"/>
          <w:lang w:val="es-VE"/>
        </w:rPr>
      </w:pPr>
    </w:p>
    <w:p w14:paraId="5E4C8CF4" w14:textId="77777777" w:rsidR="00812EDD" w:rsidRDefault="00812EDD" w:rsidP="008C5918">
      <w:pPr>
        <w:spacing w:after="0"/>
        <w:jc w:val="center"/>
        <w:rPr>
          <w:rFonts w:ascii="Arial" w:hAnsi="Arial" w:cs="Arial"/>
          <w:sz w:val="20"/>
          <w:szCs w:val="20"/>
          <w:lang w:val="es-VE"/>
        </w:rPr>
      </w:pPr>
    </w:p>
    <w:p w14:paraId="39C85C96" w14:textId="77777777" w:rsidR="00812EDD" w:rsidRDefault="00812EDD" w:rsidP="008C5918">
      <w:pPr>
        <w:spacing w:after="0"/>
        <w:jc w:val="center"/>
        <w:rPr>
          <w:rFonts w:ascii="Arial" w:hAnsi="Arial" w:cs="Arial"/>
          <w:sz w:val="20"/>
          <w:szCs w:val="20"/>
          <w:lang w:val="es-VE"/>
        </w:rPr>
      </w:pPr>
    </w:p>
    <w:p w14:paraId="5694A834" w14:textId="77777777" w:rsidR="00812EDD" w:rsidRDefault="00812EDD" w:rsidP="008C5918">
      <w:pPr>
        <w:spacing w:after="0"/>
        <w:jc w:val="center"/>
        <w:rPr>
          <w:rFonts w:ascii="Arial" w:hAnsi="Arial" w:cs="Arial"/>
          <w:sz w:val="20"/>
          <w:szCs w:val="20"/>
          <w:lang w:val="es-VE"/>
        </w:rPr>
      </w:pPr>
    </w:p>
    <w:p w14:paraId="2005B832" w14:textId="77777777" w:rsidR="00812EDD" w:rsidRDefault="00812EDD" w:rsidP="008C5918">
      <w:pPr>
        <w:spacing w:after="0"/>
        <w:jc w:val="center"/>
        <w:rPr>
          <w:rFonts w:ascii="Arial" w:hAnsi="Arial" w:cs="Arial"/>
          <w:sz w:val="20"/>
          <w:szCs w:val="20"/>
          <w:lang w:val="es-VE"/>
        </w:rPr>
      </w:pPr>
    </w:p>
    <w:p w14:paraId="16781FD2" w14:textId="77777777" w:rsidR="00812EDD" w:rsidRDefault="00812EDD" w:rsidP="008C5918">
      <w:pPr>
        <w:spacing w:after="0"/>
        <w:jc w:val="center"/>
        <w:rPr>
          <w:rFonts w:ascii="Arial" w:hAnsi="Arial" w:cs="Arial"/>
          <w:sz w:val="20"/>
          <w:szCs w:val="20"/>
          <w:lang w:val="es-VE"/>
        </w:rPr>
      </w:pPr>
    </w:p>
    <w:p w14:paraId="196983F9" w14:textId="3DC3FB2E" w:rsidR="00812EDD" w:rsidRDefault="00812EDD" w:rsidP="008C5918">
      <w:pPr>
        <w:spacing w:after="0"/>
        <w:jc w:val="center"/>
        <w:rPr>
          <w:rFonts w:ascii="Arial" w:hAnsi="Arial" w:cs="Arial"/>
          <w:sz w:val="20"/>
          <w:szCs w:val="20"/>
          <w:lang w:val="es-VE"/>
        </w:rPr>
      </w:pPr>
    </w:p>
    <w:p w14:paraId="7FF8A246" w14:textId="77777777" w:rsidR="00812EDD" w:rsidRDefault="00812EDD" w:rsidP="008C5918">
      <w:pPr>
        <w:spacing w:after="0"/>
        <w:jc w:val="center"/>
        <w:rPr>
          <w:rFonts w:ascii="Arial" w:hAnsi="Arial" w:cs="Arial"/>
          <w:sz w:val="20"/>
          <w:szCs w:val="20"/>
          <w:lang w:val="es-VE"/>
        </w:rPr>
      </w:pPr>
    </w:p>
    <w:p w14:paraId="007647D4" w14:textId="77777777" w:rsidR="00812EDD" w:rsidRDefault="00812EDD" w:rsidP="008C5918">
      <w:pPr>
        <w:spacing w:after="0"/>
        <w:jc w:val="center"/>
        <w:rPr>
          <w:rFonts w:ascii="Arial" w:hAnsi="Arial" w:cs="Arial"/>
          <w:sz w:val="20"/>
          <w:szCs w:val="20"/>
          <w:lang w:val="es-VE"/>
        </w:rPr>
      </w:pPr>
    </w:p>
    <w:p w14:paraId="54AE2ECF" w14:textId="77777777" w:rsidR="00812EDD" w:rsidRDefault="00812EDD" w:rsidP="008C5918">
      <w:pPr>
        <w:spacing w:after="0"/>
        <w:jc w:val="center"/>
        <w:rPr>
          <w:rFonts w:ascii="Arial" w:hAnsi="Arial" w:cs="Arial"/>
          <w:sz w:val="20"/>
          <w:szCs w:val="20"/>
          <w:lang w:val="es-VE"/>
        </w:rPr>
      </w:pPr>
    </w:p>
    <w:p w14:paraId="3946AE24" w14:textId="77777777" w:rsidR="00812EDD" w:rsidRDefault="00812EDD" w:rsidP="008C5918">
      <w:pPr>
        <w:spacing w:after="0"/>
        <w:jc w:val="center"/>
        <w:rPr>
          <w:rFonts w:ascii="Arial" w:hAnsi="Arial" w:cs="Arial"/>
          <w:sz w:val="20"/>
          <w:szCs w:val="20"/>
          <w:lang w:val="es-VE"/>
        </w:rPr>
      </w:pPr>
    </w:p>
    <w:p w14:paraId="67937271" w14:textId="77777777" w:rsidR="00812EDD" w:rsidRDefault="00812EDD" w:rsidP="008C5918">
      <w:pPr>
        <w:spacing w:after="0"/>
        <w:jc w:val="center"/>
        <w:rPr>
          <w:rFonts w:ascii="Arial" w:hAnsi="Arial" w:cs="Arial"/>
          <w:sz w:val="20"/>
          <w:szCs w:val="20"/>
          <w:lang w:val="es-VE"/>
        </w:rPr>
      </w:pPr>
    </w:p>
    <w:p w14:paraId="1E9A5150" w14:textId="77777777" w:rsidR="00812EDD" w:rsidRDefault="00812EDD" w:rsidP="008C5918">
      <w:pPr>
        <w:spacing w:after="0"/>
        <w:jc w:val="center"/>
        <w:rPr>
          <w:rFonts w:ascii="Arial" w:hAnsi="Arial" w:cs="Arial"/>
          <w:sz w:val="20"/>
          <w:szCs w:val="20"/>
          <w:lang w:val="es-VE"/>
        </w:rPr>
      </w:pPr>
    </w:p>
    <w:p w14:paraId="212E31FF" w14:textId="77777777" w:rsidR="00812EDD" w:rsidRDefault="00812EDD" w:rsidP="008C5918">
      <w:pPr>
        <w:spacing w:after="0"/>
        <w:jc w:val="center"/>
        <w:rPr>
          <w:rFonts w:ascii="Arial" w:hAnsi="Arial" w:cs="Arial"/>
          <w:sz w:val="20"/>
          <w:szCs w:val="20"/>
          <w:lang w:val="es-VE"/>
        </w:rPr>
      </w:pPr>
    </w:p>
    <w:p w14:paraId="0440C581" w14:textId="77777777" w:rsidR="00812EDD" w:rsidRDefault="00812EDD" w:rsidP="008C5918">
      <w:pPr>
        <w:spacing w:after="0"/>
        <w:jc w:val="center"/>
        <w:rPr>
          <w:rFonts w:ascii="Arial" w:hAnsi="Arial" w:cs="Arial"/>
          <w:sz w:val="20"/>
          <w:szCs w:val="20"/>
          <w:lang w:val="es-VE"/>
        </w:rPr>
      </w:pPr>
    </w:p>
    <w:p w14:paraId="43E58C60" w14:textId="08DCBA3E" w:rsidR="00812EDD" w:rsidRDefault="00812EDD" w:rsidP="008C5918">
      <w:pPr>
        <w:spacing w:after="0"/>
        <w:jc w:val="center"/>
        <w:rPr>
          <w:rFonts w:ascii="Arial" w:hAnsi="Arial" w:cs="Arial"/>
          <w:sz w:val="20"/>
          <w:szCs w:val="20"/>
          <w:lang w:val="es-VE"/>
        </w:rPr>
      </w:pPr>
    </w:p>
    <w:p w14:paraId="40137D6D" w14:textId="1FE09794" w:rsidR="00825019" w:rsidRDefault="00825019" w:rsidP="008C5918">
      <w:pPr>
        <w:spacing w:after="0"/>
        <w:jc w:val="center"/>
        <w:rPr>
          <w:rFonts w:ascii="Arial" w:hAnsi="Arial" w:cs="Arial"/>
          <w:sz w:val="20"/>
          <w:szCs w:val="20"/>
          <w:lang w:val="es-VE"/>
        </w:rPr>
      </w:pPr>
    </w:p>
    <w:p w14:paraId="0623BFEB" w14:textId="248641DC" w:rsidR="00011C8C" w:rsidRDefault="00011C8C" w:rsidP="008C5918">
      <w:pPr>
        <w:spacing w:after="0"/>
        <w:jc w:val="center"/>
        <w:rPr>
          <w:rFonts w:ascii="Arial" w:hAnsi="Arial" w:cs="Arial"/>
          <w:sz w:val="20"/>
          <w:szCs w:val="20"/>
          <w:lang w:val="es-VE"/>
        </w:rPr>
      </w:pPr>
    </w:p>
    <w:p w14:paraId="4D996432" w14:textId="77777777" w:rsidR="00011C8C" w:rsidRDefault="00011C8C" w:rsidP="008C5918">
      <w:pPr>
        <w:spacing w:after="0"/>
        <w:jc w:val="center"/>
        <w:rPr>
          <w:rFonts w:ascii="Arial" w:hAnsi="Arial" w:cs="Arial"/>
          <w:sz w:val="20"/>
          <w:szCs w:val="20"/>
          <w:lang w:val="es-VE"/>
        </w:rPr>
      </w:pPr>
    </w:p>
    <w:p w14:paraId="584726A6" w14:textId="77777777" w:rsidR="00812EDD" w:rsidRDefault="00812EDD" w:rsidP="008C5918">
      <w:pPr>
        <w:spacing w:after="0"/>
        <w:jc w:val="center"/>
        <w:rPr>
          <w:rFonts w:ascii="Arial" w:hAnsi="Arial" w:cs="Arial"/>
          <w:sz w:val="20"/>
          <w:szCs w:val="20"/>
          <w:lang w:val="es-VE"/>
        </w:rPr>
      </w:pPr>
    </w:p>
    <w:p w14:paraId="00FF3E5F" w14:textId="4D527C7A" w:rsidR="004D328F" w:rsidRPr="004D328F" w:rsidRDefault="004D328F" w:rsidP="004D328F">
      <w:pPr>
        <w:spacing w:after="0"/>
        <w:jc w:val="center"/>
        <w:rPr>
          <w:rFonts w:ascii="Arial" w:hAnsi="Arial" w:cs="Arial"/>
          <w:sz w:val="20"/>
          <w:szCs w:val="20"/>
          <w:lang w:val="es-VE"/>
        </w:rPr>
      </w:pPr>
      <w:r w:rsidRPr="004D328F">
        <w:rPr>
          <w:rFonts w:ascii="Arial" w:hAnsi="Arial" w:cs="Arial"/>
          <w:sz w:val="20"/>
          <w:szCs w:val="20"/>
          <w:lang w:val="es-VE"/>
        </w:rPr>
        <w:t>Figura</w:t>
      </w:r>
      <w:r w:rsidR="00841427">
        <w:rPr>
          <w:rFonts w:ascii="Arial" w:hAnsi="Arial" w:cs="Arial"/>
          <w:sz w:val="20"/>
          <w:szCs w:val="20"/>
          <w:lang w:val="es-VE"/>
        </w:rPr>
        <w:t xml:space="preserve"> </w:t>
      </w:r>
      <w:r w:rsidR="00825019">
        <w:rPr>
          <w:rFonts w:ascii="Arial" w:hAnsi="Arial" w:cs="Arial"/>
          <w:sz w:val="20"/>
          <w:szCs w:val="20"/>
          <w:lang w:val="es-VE"/>
        </w:rPr>
        <w:t>7</w:t>
      </w:r>
      <w:r w:rsidRPr="004D328F">
        <w:rPr>
          <w:rFonts w:ascii="Arial" w:hAnsi="Arial" w:cs="Arial"/>
          <w:sz w:val="20"/>
          <w:szCs w:val="20"/>
          <w:lang w:val="es-VE"/>
        </w:rPr>
        <w:t xml:space="preserve">a. Bode de amplitud y fase de </w:t>
      </w:r>
      <w:proofErr w:type="spellStart"/>
      <w:r w:rsidRPr="004D328F">
        <w:rPr>
          <w:rFonts w:ascii="Arial" w:hAnsi="Arial" w:cs="Arial"/>
          <w:sz w:val="20"/>
          <w:szCs w:val="20"/>
          <w:lang w:val="es-VE"/>
        </w:rPr>
        <w:t>A</w:t>
      </w:r>
      <w:r w:rsidR="003B45EA">
        <w:rPr>
          <w:rFonts w:ascii="Arial" w:hAnsi="Arial" w:cs="Arial"/>
          <w:sz w:val="16"/>
          <w:szCs w:val="16"/>
          <w:lang w:val="es-VE"/>
        </w:rPr>
        <w:t>cm</w:t>
      </w:r>
      <w:proofErr w:type="spellEnd"/>
      <w:r w:rsidRPr="004D328F">
        <w:rPr>
          <w:rFonts w:ascii="Arial" w:hAnsi="Arial" w:cs="Arial"/>
          <w:sz w:val="16"/>
          <w:szCs w:val="16"/>
          <w:lang w:val="es-VE"/>
        </w:rPr>
        <w:t xml:space="preserve"> (</w:t>
      </w:r>
      <w:r w:rsidRPr="004D328F">
        <w:rPr>
          <w:rFonts w:ascii="Arial" w:hAnsi="Arial" w:cs="Arial"/>
          <w:sz w:val="20"/>
          <w:szCs w:val="20"/>
          <w:lang w:val="es-VE"/>
        </w:rPr>
        <w:t>BJT FAIRCHILD)</w:t>
      </w:r>
      <w:r w:rsidR="002C29AE">
        <w:rPr>
          <w:rFonts w:ascii="Arial" w:hAnsi="Arial" w:cs="Arial"/>
          <w:sz w:val="20"/>
          <w:szCs w:val="20"/>
          <w:lang w:val="es-VE"/>
        </w:rPr>
        <w:t>.</w:t>
      </w:r>
    </w:p>
    <w:p w14:paraId="5FFB10E5" w14:textId="77777777" w:rsidR="004D328F" w:rsidRPr="004D328F" w:rsidRDefault="004D328F" w:rsidP="004D328F">
      <w:pPr>
        <w:spacing w:after="0"/>
        <w:ind w:left="708"/>
        <w:rPr>
          <w:rFonts w:ascii="Arial" w:hAnsi="Arial" w:cs="Arial"/>
          <w:sz w:val="20"/>
          <w:szCs w:val="20"/>
          <w:lang w:val="es-VE"/>
        </w:rPr>
      </w:pPr>
      <w:r w:rsidRPr="004D328F">
        <w:rPr>
          <w:rFonts w:ascii="Arial" w:hAnsi="Arial" w:cs="Arial"/>
          <w:sz w:val="20"/>
          <w:szCs w:val="20"/>
          <w:lang w:val="es-VE"/>
        </w:rPr>
        <w:lastRenderedPageBreak/>
        <w:t>Caso BJT BIPOLAR (La ganancia de modo común se comporta como debe ser: aumenta con la frecuencia).</w:t>
      </w:r>
    </w:p>
    <w:p w14:paraId="49FF3E05" w14:textId="2287F352" w:rsidR="004D328F" w:rsidRDefault="004D328F" w:rsidP="008C5918">
      <w:pPr>
        <w:spacing w:after="0"/>
        <w:jc w:val="center"/>
        <w:rPr>
          <w:rFonts w:ascii="Arial" w:hAnsi="Arial" w:cs="Arial"/>
          <w:sz w:val="20"/>
          <w:szCs w:val="20"/>
          <w:lang w:val="es-VE"/>
        </w:rPr>
      </w:pPr>
    </w:p>
    <w:p w14:paraId="548E61EF" w14:textId="75500329" w:rsidR="004D328F" w:rsidRDefault="004D328F" w:rsidP="008C5918">
      <w:pPr>
        <w:spacing w:after="0"/>
        <w:jc w:val="center"/>
        <w:rPr>
          <w:rFonts w:ascii="Arial" w:hAnsi="Arial" w:cs="Arial"/>
          <w:sz w:val="20"/>
          <w:szCs w:val="20"/>
          <w:lang w:val="es-VE"/>
        </w:rPr>
      </w:pPr>
    </w:p>
    <w:p w14:paraId="199626F8" w14:textId="3061C14D" w:rsidR="004D328F" w:rsidRDefault="004D328F" w:rsidP="008C5918">
      <w:pPr>
        <w:spacing w:after="0"/>
        <w:jc w:val="center"/>
        <w:rPr>
          <w:rFonts w:ascii="Arial" w:hAnsi="Arial" w:cs="Arial"/>
          <w:sz w:val="20"/>
          <w:szCs w:val="20"/>
          <w:lang w:val="es-VE"/>
        </w:rPr>
      </w:pPr>
    </w:p>
    <w:p w14:paraId="31416C35" w14:textId="35E100CD" w:rsidR="004D328F" w:rsidRDefault="004D328F" w:rsidP="008C5918">
      <w:pPr>
        <w:spacing w:after="0"/>
        <w:jc w:val="center"/>
        <w:rPr>
          <w:rFonts w:ascii="Arial" w:hAnsi="Arial" w:cs="Arial"/>
          <w:sz w:val="20"/>
          <w:szCs w:val="20"/>
          <w:lang w:val="es-VE"/>
        </w:rPr>
      </w:pPr>
    </w:p>
    <w:p w14:paraId="13E88042" w14:textId="598D17E7" w:rsidR="004D328F" w:rsidRDefault="004D328F" w:rsidP="008C5918">
      <w:pPr>
        <w:spacing w:after="0"/>
        <w:jc w:val="center"/>
        <w:rPr>
          <w:rFonts w:ascii="Arial" w:hAnsi="Arial" w:cs="Arial"/>
          <w:sz w:val="20"/>
          <w:szCs w:val="20"/>
          <w:lang w:val="es-VE"/>
        </w:rPr>
      </w:pPr>
    </w:p>
    <w:p w14:paraId="14DACE0A" w14:textId="291F164C" w:rsidR="004D328F" w:rsidRDefault="004D328F" w:rsidP="008C5918">
      <w:pPr>
        <w:spacing w:after="0"/>
        <w:jc w:val="center"/>
        <w:rPr>
          <w:rFonts w:ascii="Arial" w:hAnsi="Arial" w:cs="Arial"/>
          <w:sz w:val="20"/>
          <w:szCs w:val="20"/>
          <w:lang w:val="es-VE"/>
        </w:rPr>
      </w:pPr>
    </w:p>
    <w:p w14:paraId="28A73216" w14:textId="31392C9E" w:rsidR="004D328F" w:rsidRDefault="004D328F" w:rsidP="008C5918">
      <w:pPr>
        <w:spacing w:after="0"/>
        <w:jc w:val="center"/>
        <w:rPr>
          <w:rFonts w:ascii="Arial" w:hAnsi="Arial" w:cs="Arial"/>
          <w:sz w:val="20"/>
          <w:szCs w:val="20"/>
          <w:lang w:val="es-VE"/>
        </w:rPr>
      </w:pPr>
    </w:p>
    <w:p w14:paraId="79716CD5" w14:textId="0F691381" w:rsidR="004D328F" w:rsidRDefault="004D328F" w:rsidP="008C5918">
      <w:pPr>
        <w:spacing w:after="0"/>
        <w:jc w:val="center"/>
        <w:rPr>
          <w:rFonts w:ascii="Arial" w:hAnsi="Arial" w:cs="Arial"/>
          <w:sz w:val="20"/>
          <w:szCs w:val="20"/>
          <w:lang w:val="es-VE"/>
        </w:rPr>
      </w:pPr>
    </w:p>
    <w:p w14:paraId="4D1DF389" w14:textId="1114A70A" w:rsidR="004D328F" w:rsidRDefault="004D328F" w:rsidP="008C5918">
      <w:pPr>
        <w:spacing w:after="0"/>
        <w:jc w:val="center"/>
        <w:rPr>
          <w:rFonts w:ascii="Arial" w:hAnsi="Arial" w:cs="Arial"/>
          <w:sz w:val="20"/>
          <w:szCs w:val="20"/>
          <w:lang w:val="es-VE"/>
        </w:rPr>
      </w:pPr>
    </w:p>
    <w:p w14:paraId="6058DD0F" w14:textId="4C256BA7" w:rsidR="004D328F" w:rsidRDefault="004D328F" w:rsidP="008C5918">
      <w:pPr>
        <w:spacing w:after="0"/>
        <w:jc w:val="center"/>
        <w:rPr>
          <w:rFonts w:ascii="Arial" w:hAnsi="Arial" w:cs="Arial"/>
          <w:sz w:val="20"/>
          <w:szCs w:val="20"/>
          <w:lang w:val="es-VE"/>
        </w:rPr>
      </w:pPr>
    </w:p>
    <w:p w14:paraId="529FD263" w14:textId="58570F4F" w:rsidR="004D328F" w:rsidRDefault="004D328F" w:rsidP="008C5918">
      <w:pPr>
        <w:spacing w:after="0"/>
        <w:jc w:val="center"/>
        <w:rPr>
          <w:rFonts w:ascii="Arial" w:hAnsi="Arial" w:cs="Arial"/>
          <w:sz w:val="20"/>
          <w:szCs w:val="20"/>
          <w:lang w:val="es-VE"/>
        </w:rPr>
      </w:pPr>
    </w:p>
    <w:p w14:paraId="1EF32065" w14:textId="702E7C3C" w:rsidR="004D328F" w:rsidRDefault="004D328F" w:rsidP="008C5918">
      <w:pPr>
        <w:spacing w:after="0"/>
        <w:jc w:val="center"/>
        <w:rPr>
          <w:rFonts w:ascii="Arial" w:hAnsi="Arial" w:cs="Arial"/>
          <w:sz w:val="20"/>
          <w:szCs w:val="20"/>
          <w:lang w:val="es-VE"/>
        </w:rPr>
      </w:pPr>
    </w:p>
    <w:p w14:paraId="4260F6D1" w14:textId="1CE994DB" w:rsidR="004D328F" w:rsidRDefault="004D328F" w:rsidP="008C5918">
      <w:pPr>
        <w:spacing w:after="0"/>
        <w:jc w:val="center"/>
        <w:rPr>
          <w:rFonts w:ascii="Arial" w:hAnsi="Arial" w:cs="Arial"/>
          <w:sz w:val="20"/>
          <w:szCs w:val="20"/>
          <w:lang w:val="es-VE"/>
        </w:rPr>
      </w:pPr>
    </w:p>
    <w:p w14:paraId="480062BC" w14:textId="51D8A395" w:rsidR="004D328F" w:rsidRDefault="004D328F" w:rsidP="008C5918">
      <w:pPr>
        <w:spacing w:after="0"/>
        <w:jc w:val="center"/>
        <w:rPr>
          <w:rFonts w:ascii="Arial" w:hAnsi="Arial" w:cs="Arial"/>
          <w:sz w:val="20"/>
          <w:szCs w:val="20"/>
          <w:lang w:val="es-VE"/>
        </w:rPr>
      </w:pPr>
    </w:p>
    <w:p w14:paraId="7F086A6F" w14:textId="00E82654" w:rsidR="004D328F" w:rsidRDefault="004D328F" w:rsidP="008C5918">
      <w:pPr>
        <w:spacing w:after="0"/>
        <w:jc w:val="center"/>
        <w:rPr>
          <w:rFonts w:ascii="Arial" w:hAnsi="Arial" w:cs="Arial"/>
          <w:sz w:val="20"/>
          <w:szCs w:val="20"/>
          <w:lang w:val="es-VE"/>
        </w:rPr>
      </w:pPr>
    </w:p>
    <w:p w14:paraId="65131DAF" w14:textId="2966B31F" w:rsidR="004D328F" w:rsidRDefault="004D328F" w:rsidP="008C5918">
      <w:pPr>
        <w:spacing w:after="0"/>
        <w:jc w:val="center"/>
        <w:rPr>
          <w:rFonts w:ascii="Arial" w:hAnsi="Arial" w:cs="Arial"/>
          <w:sz w:val="20"/>
          <w:szCs w:val="20"/>
          <w:lang w:val="es-VE"/>
        </w:rPr>
      </w:pPr>
    </w:p>
    <w:p w14:paraId="63F26475" w14:textId="6504BF2F" w:rsidR="004D328F" w:rsidRDefault="004D328F" w:rsidP="008C5918">
      <w:pPr>
        <w:spacing w:after="0"/>
        <w:jc w:val="center"/>
        <w:rPr>
          <w:rFonts w:ascii="Arial" w:hAnsi="Arial" w:cs="Arial"/>
          <w:sz w:val="20"/>
          <w:szCs w:val="20"/>
          <w:lang w:val="es-VE"/>
        </w:rPr>
      </w:pPr>
    </w:p>
    <w:p w14:paraId="02275062" w14:textId="39437F11" w:rsidR="004D328F" w:rsidRDefault="004D328F" w:rsidP="008C5918">
      <w:pPr>
        <w:spacing w:after="0"/>
        <w:jc w:val="center"/>
        <w:rPr>
          <w:rFonts w:ascii="Arial" w:hAnsi="Arial" w:cs="Arial"/>
          <w:sz w:val="20"/>
          <w:szCs w:val="20"/>
          <w:lang w:val="es-VE"/>
        </w:rPr>
      </w:pPr>
    </w:p>
    <w:p w14:paraId="6D6E833F" w14:textId="43ADF116" w:rsidR="004D328F" w:rsidRDefault="004D328F" w:rsidP="008C5918">
      <w:pPr>
        <w:spacing w:after="0"/>
        <w:jc w:val="center"/>
        <w:rPr>
          <w:rFonts w:ascii="Arial" w:hAnsi="Arial" w:cs="Arial"/>
          <w:sz w:val="20"/>
          <w:szCs w:val="20"/>
          <w:lang w:val="es-VE"/>
        </w:rPr>
      </w:pPr>
    </w:p>
    <w:p w14:paraId="69562DCD" w14:textId="2A27FB33" w:rsidR="004D328F" w:rsidRDefault="004D328F" w:rsidP="008C5918">
      <w:pPr>
        <w:spacing w:after="0"/>
        <w:jc w:val="center"/>
        <w:rPr>
          <w:rFonts w:ascii="Arial" w:hAnsi="Arial" w:cs="Arial"/>
          <w:sz w:val="20"/>
          <w:szCs w:val="20"/>
          <w:lang w:val="es-VE"/>
        </w:rPr>
      </w:pPr>
    </w:p>
    <w:p w14:paraId="5ADC9251" w14:textId="5AE60F81" w:rsidR="004D328F" w:rsidRDefault="004D328F" w:rsidP="008C5918">
      <w:pPr>
        <w:spacing w:after="0"/>
        <w:jc w:val="center"/>
        <w:rPr>
          <w:rFonts w:ascii="Arial" w:hAnsi="Arial" w:cs="Arial"/>
          <w:sz w:val="20"/>
          <w:szCs w:val="20"/>
          <w:lang w:val="es-VE"/>
        </w:rPr>
      </w:pPr>
    </w:p>
    <w:p w14:paraId="46EDBF26" w14:textId="29CAF53D" w:rsidR="004D328F" w:rsidRDefault="004D328F" w:rsidP="008C5918">
      <w:pPr>
        <w:spacing w:after="0"/>
        <w:jc w:val="center"/>
        <w:rPr>
          <w:rFonts w:ascii="Arial" w:hAnsi="Arial" w:cs="Arial"/>
          <w:sz w:val="20"/>
          <w:szCs w:val="20"/>
          <w:lang w:val="es-VE"/>
        </w:rPr>
      </w:pPr>
    </w:p>
    <w:p w14:paraId="6A2EF63B" w14:textId="26A923CE" w:rsidR="004D328F" w:rsidRDefault="004D328F" w:rsidP="008C5918">
      <w:pPr>
        <w:spacing w:after="0"/>
        <w:jc w:val="center"/>
        <w:rPr>
          <w:rFonts w:ascii="Arial" w:hAnsi="Arial" w:cs="Arial"/>
          <w:sz w:val="20"/>
          <w:szCs w:val="20"/>
          <w:lang w:val="es-VE"/>
        </w:rPr>
      </w:pPr>
    </w:p>
    <w:p w14:paraId="41CF5EAB" w14:textId="4B6F8EE0" w:rsidR="004D328F" w:rsidRDefault="004D328F" w:rsidP="008C5918">
      <w:pPr>
        <w:spacing w:after="0"/>
        <w:jc w:val="center"/>
        <w:rPr>
          <w:rFonts w:ascii="Arial" w:hAnsi="Arial" w:cs="Arial"/>
          <w:sz w:val="20"/>
          <w:szCs w:val="20"/>
          <w:lang w:val="es-VE"/>
        </w:rPr>
      </w:pPr>
    </w:p>
    <w:p w14:paraId="11C90F87" w14:textId="696573F3" w:rsidR="004D328F" w:rsidRDefault="004D328F" w:rsidP="008C5918">
      <w:pPr>
        <w:spacing w:after="0"/>
        <w:jc w:val="center"/>
        <w:rPr>
          <w:rFonts w:ascii="Arial" w:hAnsi="Arial" w:cs="Arial"/>
          <w:sz w:val="20"/>
          <w:szCs w:val="20"/>
          <w:lang w:val="es-VE"/>
        </w:rPr>
      </w:pPr>
    </w:p>
    <w:p w14:paraId="614C1D27" w14:textId="707E416A" w:rsidR="004D328F" w:rsidRPr="004D328F" w:rsidRDefault="004D328F" w:rsidP="004D328F">
      <w:pPr>
        <w:spacing w:after="0"/>
        <w:jc w:val="center"/>
        <w:rPr>
          <w:rFonts w:ascii="Arial" w:hAnsi="Arial" w:cs="Arial"/>
          <w:sz w:val="20"/>
          <w:szCs w:val="20"/>
          <w:lang w:val="es-VE"/>
        </w:rPr>
      </w:pPr>
      <w:r w:rsidRPr="004D328F">
        <w:rPr>
          <w:rFonts w:ascii="Arial" w:hAnsi="Arial" w:cs="Arial"/>
          <w:sz w:val="20"/>
          <w:szCs w:val="20"/>
          <w:lang w:val="es-VE"/>
        </w:rPr>
        <w:t>Figura</w:t>
      </w:r>
      <w:r w:rsidR="00841427">
        <w:rPr>
          <w:rFonts w:ascii="Arial" w:hAnsi="Arial" w:cs="Arial"/>
          <w:sz w:val="20"/>
          <w:szCs w:val="20"/>
          <w:lang w:val="es-VE"/>
        </w:rPr>
        <w:t xml:space="preserve"> </w:t>
      </w:r>
      <w:r w:rsidR="00825019">
        <w:rPr>
          <w:rFonts w:ascii="Arial" w:hAnsi="Arial" w:cs="Arial"/>
          <w:sz w:val="20"/>
          <w:szCs w:val="20"/>
          <w:lang w:val="es-VE"/>
        </w:rPr>
        <w:t>7</w:t>
      </w:r>
      <w:r w:rsidR="00D50A89">
        <w:rPr>
          <w:rFonts w:ascii="Arial" w:hAnsi="Arial" w:cs="Arial"/>
          <w:sz w:val="20"/>
          <w:szCs w:val="20"/>
          <w:lang w:val="es-VE"/>
        </w:rPr>
        <w:t>b</w:t>
      </w:r>
      <w:r w:rsidRPr="004D328F">
        <w:rPr>
          <w:rFonts w:ascii="Arial" w:hAnsi="Arial" w:cs="Arial"/>
          <w:sz w:val="20"/>
          <w:szCs w:val="20"/>
          <w:lang w:val="es-VE"/>
        </w:rPr>
        <w:t xml:space="preserve">. Bode de amplitud y fase de </w:t>
      </w:r>
      <w:proofErr w:type="spellStart"/>
      <w:r w:rsidRPr="004D328F">
        <w:rPr>
          <w:rFonts w:ascii="Arial" w:hAnsi="Arial" w:cs="Arial"/>
          <w:sz w:val="20"/>
          <w:szCs w:val="20"/>
          <w:lang w:val="es-VE"/>
        </w:rPr>
        <w:t>A</w:t>
      </w:r>
      <w:r w:rsidR="003B45EA">
        <w:rPr>
          <w:rFonts w:ascii="Arial" w:hAnsi="Arial" w:cs="Arial"/>
          <w:sz w:val="16"/>
          <w:szCs w:val="16"/>
          <w:lang w:val="es-VE"/>
        </w:rPr>
        <w:t>cm</w:t>
      </w:r>
      <w:proofErr w:type="spellEnd"/>
      <w:r w:rsidRPr="004D328F">
        <w:rPr>
          <w:rFonts w:ascii="Arial" w:hAnsi="Arial" w:cs="Arial"/>
          <w:sz w:val="16"/>
          <w:szCs w:val="16"/>
          <w:lang w:val="es-VE"/>
        </w:rPr>
        <w:t xml:space="preserve"> </w:t>
      </w:r>
      <w:r w:rsidRPr="004D328F">
        <w:rPr>
          <w:rFonts w:ascii="Arial" w:hAnsi="Arial" w:cs="Arial"/>
          <w:sz w:val="20"/>
          <w:szCs w:val="20"/>
          <w:lang w:val="es-VE"/>
        </w:rPr>
        <w:t>(BJT BIPOLAR)</w:t>
      </w:r>
      <w:r w:rsidR="002C29AE">
        <w:rPr>
          <w:rFonts w:ascii="Arial" w:hAnsi="Arial" w:cs="Arial"/>
          <w:sz w:val="20"/>
          <w:szCs w:val="20"/>
          <w:lang w:val="es-VE"/>
        </w:rPr>
        <w:t>.</w:t>
      </w:r>
    </w:p>
    <w:p w14:paraId="6808BD8E" w14:textId="77777777" w:rsidR="00825019" w:rsidRDefault="00825019" w:rsidP="00812EDD">
      <w:pPr>
        <w:pStyle w:val="ListParagraph"/>
        <w:ind w:left="0" w:firstLine="708"/>
        <w:rPr>
          <w:rFonts w:ascii="Arial" w:hAnsi="Arial" w:cs="Arial"/>
          <w:sz w:val="20"/>
          <w:szCs w:val="20"/>
          <w:lang w:val="es-VE"/>
        </w:rPr>
      </w:pPr>
    </w:p>
    <w:p w14:paraId="7326F4E3" w14:textId="666912F2" w:rsidR="00E03171" w:rsidRDefault="00E03171" w:rsidP="00812EDD">
      <w:pPr>
        <w:pStyle w:val="ListParagraph"/>
        <w:ind w:left="0" w:firstLine="708"/>
        <w:rPr>
          <w:rFonts w:ascii="Arial" w:hAnsi="Arial" w:cs="Arial"/>
          <w:sz w:val="20"/>
          <w:szCs w:val="20"/>
          <w:lang w:val="es-VE"/>
        </w:rPr>
      </w:pPr>
      <w:r w:rsidRPr="008F149D">
        <w:rPr>
          <w:rFonts w:ascii="Arial" w:hAnsi="Arial" w:cs="Arial"/>
          <w:sz w:val="20"/>
          <w:szCs w:val="20"/>
          <w:lang w:val="es-VE"/>
        </w:rPr>
        <w:t xml:space="preserve">Con un osciloscopio </w:t>
      </w:r>
      <w:r w:rsidR="00416176">
        <w:rPr>
          <w:rFonts w:ascii="Arial" w:hAnsi="Arial" w:cs="Arial"/>
          <w:sz w:val="20"/>
          <w:szCs w:val="20"/>
          <w:lang w:val="es-VE"/>
        </w:rPr>
        <w:t xml:space="preserve">digital </w:t>
      </w:r>
      <w:r w:rsidRPr="008F149D">
        <w:rPr>
          <w:rFonts w:ascii="Arial" w:hAnsi="Arial" w:cs="Arial"/>
          <w:sz w:val="20"/>
          <w:szCs w:val="20"/>
          <w:lang w:val="es-VE"/>
        </w:rPr>
        <w:t>virtual</w:t>
      </w:r>
      <w:r w:rsidR="00FD22A5">
        <w:rPr>
          <w:rFonts w:ascii="Arial" w:hAnsi="Arial" w:cs="Arial"/>
          <w:sz w:val="20"/>
          <w:szCs w:val="20"/>
          <w:lang w:val="es-VE"/>
        </w:rPr>
        <w:t xml:space="preserve"> (Fig. 5</w:t>
      </w:r>
      <w:r w:rsidR="00075326">
        <w:rPr>
          <w:rFonts w:ascii="Arial" w:hAnsi="Arial" w:cs="Arial"/>
          <w:sz w:val="20"/>
          <w:szCs w:val="20"/>
          <w:lang w:val="es-VE"/>
        </w:rPr>
        <w:t>)</w:t>
      </w:r>
      <w:r w:rsidRPr="008F149D">
        <w:rPr>
          <w:rFonts w:ascii="Arial" w:hAnsi="Arial" w:cs="Arial"/>
          <w:sz w:val="20"/>
          <w:szCs w:val="20"/>
          <w:lang w:val="es-VE"/>
        </w:rPr>
        <w:t>:</w:t>
      </w:r>
    </w:p>
    <w:p w14:paraId="388D97BC" w14:textId="77777777" w:rsidR="005C314A" w:rsidRDefault="005C314A" w:rsidP="00812EDD">
      <w:pPr>
        <w:pStyle w:val="ListParagraph"/>
        <w:ind w:left="0" w:firstLine="708"/>
        <w:rPr>
          <w:rFonts w:ascii="Arial" w:hAnsi="Arial" w:cs="Arial"/>
          <w:sz w:val="20"/>
          <w:szCs w:val="20"/>
          <w:lang w:val="es-VE"/>
        </w:rPr>
      </w:pPr>
    </w:p>
    <w:p w14:paraId="2B02D719" w14:textId="51F82097" w:rsidR="0064727F" w:rsidRPr="005C314A" w:rsidRDefault="0064727F" w:rsidP="00704F6B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  <w:lang w:val="es-VE"/>
        </w:rPr>
      </w:pPr>
      <w:r w:rsidRPr="005C314A">
        <w:rPr>
          <w:rFonts w:ascii="Arial" w:hAnsi="Arial" w:cs="Arial"/>
          <w:sz w:val="20"/>
          <w:szCs w:val="20"/>
          <w:lang w:val="es-VE"/>
        </w:rPr>
        <w:t>Voltaje</w:t>
      </w:r>
      <w:r w:rsidR="00702357">
        <w:rPr>
          <w:rFonts w:ascii="Arial" w:hAnsi="Arial" w:cs="Arial"/>
          <w:sz w:val="20"/>
          <w:szCs w:val="20"/>
          <w:lang w:val="es-VE"/>
        </w:rPr>
        <w:t>s</w:t>
      </w:r>
      <w:r w:rsidRPr="005C314A">
        <w:rPr>
          <w:rFonts w:ascii="Arial" w:hAnsi="Arial" w:cs="Arial"/>
          <w:sz w:val="20"/>
          <w:szCs w:val="20"/>
          <w:lang w:val="es-VE"/>
        </w:rPr>
        <w:t xml:space="preserve"> de entrada y salida para el caso V</w:t>
      </w:r>
      <w:r w:rsidRPr="00702357">
        <w:rPr>
          <w:rFonts w:ascii="Arial" w:hAnsi="Arial" w:cs="Arial"/>
          <w:sz w:val="16"/>
          <w:szCs w:val="16"/>
          <w:lang w:val="es-VE"/>
        </w:rPr>
        <w:t>id</w:t>
      </w:r>
      <w:r w:rsidRPr="005C314A">
        <w:rPr>
          <w:rFonts w:ascii="Arial" w:hAnsi="Arial" w:cs="Arial"/>
          <w:sz w:val="20"/>
          <w:szCs w:val="20"/>
          <w:lang w:val="es-VE"/>
        </w:rPr>
        <w:t>:</w:t>
      </w:r>
    </w:p>
    <w:p w14:paraId="27029EB8" w14:textId="26E6481F" w:rsidR="0064727F" w:rsidRDefault="00FD22A5" w:rsidP="004D328F">
      <w:pPr>
        <w:pStyle w:val="ListParagraph"/>
        <w:ind w:left="1170"/>
        <w:rPr>
          <w:rFonts w:ascii="Arial" w:hAnsi="Arial" w:cs="Arial"/>
          <w:sz w:val="20"/>
          <w:szCs w:val="20"/>
          <w:lang w:val="es-VE"/>
        </w:rPr>
      </w:pPr>
      <w:r>
        <w:rPr>
          <w:rFonts w:ascii="Arial" w:hAnsi="Arial" w:cs="Arial"/>
          <w:sz w:val="20"/>
          <w:szCs w:val="20"/>
          <w:lang w:val="es-VE"/>
        </w:rPr>
        <w:t>Onda se</w:t>
      </w:r>
      <w:r w:rsidR="0064727F" w:rsidRPr="008F149D">
        <w:rPr>
          <w:rFonts w:ascii="Arial" w:hAnsi="Arial" w:cs="Arial"/>
          <w:sz w:val="20"/>
          <w:szCs w:val="20"/>
          <w:lang w:val="es-VE"/>
        </w:rPr>
        <w:t xml:space="preserve">noidal 0.5 </w:t>
      </w:r>
      <w:proofErr w:type="spellStart"/>
      <w:r w:rsidR="0064727F" w:rsidRPr="008F149D">
        <w:rPr>
          <w:rFonts w:ascii="Arial" w:hAnsi="Arial" w:cs="Arial"/>
          <w:sz w:val="20"/>
          <w:szCs w:val="20"/>
          <w:lang w:val="es-VE"/>
        </w:rPr>
        <w:t>mV</w:t>
      </w:r>
      <w:r w:rsidR="006B07BA" w:rsidRPr="00702357">
        <w:rPr>
          <w:rFonts w:ascii="Arial" w:hAnsi="Arial" w:cs="Arial"/>
          <w:sz w:val="16"/>
          <w:szCs w:val="16"/>
          <w:lang w:val="es-VE"/>
        </w:rPr>
        <w:t>p</w:t>
      </w:r>
      <w:proofErr w:type="spellEnd"/>
      <w:r w:rsidR="0064727F" w:rsidRPr="00802F64">
        <w:rPr>
          <w:rFonts w:ascii="Arial" w:hAnsi="Arial" w:cs="Arial"/>
          <w:sz w:val="14"/>
          <w:szCs w:val="20"/>
          <w:lang w:val="es-VE"/>
        </w:rPr>
        <w:t xml:space="preserve"> </w:t>
      </w:r>
      <w:r w:rsidR="0064727F" w:rsidRPr="008F149D">
        <w:rPr>
          <w:rFonts w:ascii="Arial" w:hAnsi="Arial" w:cs="Arial"/>
          <w:sz w:val="20"/>
          <w:szCs w:val="20"/>
          <w:lang w:val="es-VE"/>
        </w:rPr>
        <w:t>@ 1 KHz</w:t>
      </w:r>
      <w:r w:rsidR="001D0349">
        <w:rPr>
          <w:rFonts w:ascii="Arial" w:hAnsi="Arial" w:cs="Arial"/>
          <w:sz w:val="20"/>
          <w:szCs w:val="20"/>
          <w:lang w:val="es-VE"/>
        </w:rPr>
        <w:t>.</w:t>
      </w:r>
    </w:p>
    <w:p w14:paraId="2A8FBB02" w14:textId="77777777" w:rsidR="005C314A" w:rsidRDefault="005C314A" w:rsidP="00812EDD">
      <w:pPr>
        <w:pStyle w:val="ListParagraph"/>
        <w:ind w:left="1843"/>
        <w:rPr>
          <w:rFonts w:ascii="Arial" w:hAnsi="Arial" w:cs="Arial"/>
          <w:sz w:val="20"/>
          <w:szCs w:val="20"/>
          <w:lang w:val="es-VE"/>
        </w:rPr>
      </w:pPr>
    </w:p>
    <w:p w14:paraId="6705FE1C" w14:textId="77777777" w:rsidR="005C314A" w:rsidRDefault="005C314A" w:rsidP="00812EDD">
      <w:pPr>
        <w:pStyle w:val="ListParagraph"/>
        <w:ind w:left="1843"/>
        <w:rPr>
          <w:rFonts w:ascii="Arial" w:hAnsi="Arial" w:cs="Arial"/>
          <w:sz w:val="20"/>
          <w:szCs w:val="20"/>
          <w:lang w:val="es-VE"/>
        </w:rPr>
      </w:pPr>
    </w:p>
    <w:p w14:paraId="6BF275D3" w14:textId="77777777" w:rsidR="005C314A" w:rsidRDefault="005C314A" w:rsidP="00812EDD">
      <w:pPr>
        <w:pStyle w:val="ListParagraph"/>
        <w:ind w:left="1843"/>
        <w:rPr>
          <w:rFonts w:ascii="Arial" w:hAnsi="Arial" w:cs="Arial"/>
          <w:sz w:val="20"/>
          <w:szCs w:val="20"/>
          <w:lang w:val="es-VE"/>
        </w:rPr>
      </w:pPr>
    </w:p>
    <w:p w14:paraId="4F9F10F1" w14:textId="77777777" w:rsidR="005C314A" w:rsidRDefault="005C314A" w:rsidP="00812EDD">
      <w:pPr>
        <w:pStyle w:val="ListParagraph"/>
        <w:ind w:left="1843"/>
        <w:rPr>
          <w:rFonts w:ascii="Arial" w:hAnsi="Arial" w:cs="Arial"/>
          <w:sz w:val="20"/>
          <w:szCs w:val="20"/>
          <w:lang w:val="es-VE"/>
        </w:rPr>
      </w:pPr>
    </w:p>
    <w:p w14:paraId="2459DFF8" w14:textId="77777777" w:rsidR="005C314A" w:rsidRDefault="005C314A" w:rsidP="00812EDD">
      <w:pPr>
        <w:pStyle w:val="ListParagraph"/>
        <w:ind w:left="1843"/>
        <w:rPr>
          <w:rFonts w:ascii="Arial" w:hAnsi="Arial" w:cs="Arial"/>
          <w:sz w:val="20"/>
          <w:szCs w:val="20"/>
          <w:lang w:val="es-VE"/>
        </w:rPr>
      </w:pPr>
    </w:p>
    <w:p w14:paraId="26F1EE95" w14:textId="77777777" w:rsidR="005C314A" w:rsidRDefault="005C314A" w:rsidP="00812EDD">
      <w:pPr>
        <w:pStyle w:val="ListParagraph"/>
        <w:ind w:left="1843"/>
        <w:rPr>
          <w:rFonts w:ascii="Arial" w:hAnsi="Arial" w:cs="Arial"/>
          <w:sz w:val="20"/>
          <w:szCs w:val="20"/>
          <w:lang w:val="es-VE"/>
        </w:rPr>
      </w:pPr>
    </w:p>
    <w:p w14:paraId="2A5A9A87" w14:textId="77777777" w:rsidR="005C314A" w:rsidRDefault="005C314A" w:rsidP="00812EDD">
      <w:pPr>
        <w:pStyle w:val="ListParagraph"/>
        <w:ind w:left="1843"/>
        <w:rPr>
          <w:rFonts w:ascii="Arial" w:hAnsi="Arial" w:cs="Arial"/>
          <w:sz w:val="20"/>
          <w:szCs w:val="20"/>
          <w:lang w:val="es-VE"/>
        </w:rPr>
      </w:pPr>
    </w:p>
    <w:p w14:paraId="70E7030F" w14:textId="77777777" w:rsidR="005C314A" w:rsidRDefault="005C314A" w:rsidP="00812EDD">
      <w:pPr>
        <w:pStyle w:val="ListParagraph"/>
        <w:ind w:left="1843"/>
        <w:rPr>
          <w:rFonts w:ascii="Arial" w:hAnsi="Arial" w:cs="Arial"/>
          <w:sz w:val="20"/>
          <w:szCs w:val="20"/>
          <w:lang w:val="es-VE"/>
        </w:rPr>
      </w:pPr>
    </w:p>
    <w:p w14:paraId="696D445E" w14:textId="77777777" w:rsidR="005C314A" w:rsidRDefault="005C314A" w:rsidP="00812EDD">
      <w:pPr>
        <w:pStyle w:val="ListParagraph"/>
        <w:ind w:left="1843"/>
        <w:rPr>
          <w:rFonts w:ascii="Arial" w:hAnsi="Arial" w:cs="Arial"/>
          <w:sz w:val="20"/>
          <w:szCs w:val="20"/>
          <w:lang w:val="es-VE"/>
        </w:rPr>
      </w:pPr>
    </w:p>
    <w:p w14:paraId="1FE4B5F9" w14:textId="77777777" w:rsidR="005C314A" w:rsidRDefault="005C314A" w:rsidP="00812EDD">
      <w:pPr>
        <w:pStyle w:val="ListParagraph"/>
        <w:ind w:left="1843"/>
        <w:rPr>
          <w:rFonts w:ascii="Arial" w:hAnsi="Arial" w:cs="Arial"/>
          <w:sz w:val="20"/>
          <w:szCs w:val="20"/>
          <w:lang w:val="es-VE"/>
        </w:rPr>
      </w:pPr>
    </w:p>
    <w:p w14:paraId="2425D38C" w14:textId="77777777" w:rsidR="005C314A" w:rsidRDefault="005C314A" w:rsidP="00812EDD">
      <w:pPr>
        <w:pStyle w:val="ListParagraph"/>
        <w:ind w:left="1843"/>
        <w:rPr>
          <w:rFonts w:ascii="Arial" w:hAnsi="Arial" w:cs="Arial"/>
          <w:sz w:val="20"/>
          <w:szCs w:val="20"/>
          <w:lang w:val="es-VE"/>
        </w:rPr>
      </w:pPr>
    </w:p>
    <w:p w14:paraId="5A315D47" w14:textId="77777777" w:rsidR="005C314A" w:rsidRDefault="005C314A" w:rsidP="00812EDD">
      <w:pPr>
        <w:pStyle w:val="ListParagraph"/>
        <w:ind w:left="1843"/>
        <w:rPr>
          <w:rFonts w:ascii="Arial" w:hAnsi="Arial" w:cs="Arial"/>
          <w:sz w:val="20"/>
          <w:szCs w:val="20"/>
          <w:lang w:val="es-VE"/>
        </w:rPr>
      </w:pPr>
    </w:p>
    <w:p w14:paraId="32D44835" w14:textId="77777777" w:rsidR="005C314A" w:rsidRDefault="005C314A" w:rsidP="00812EDD">
      <w:pPr>
        <w:pStyle w:val="ListParagraph"/>
        <w:ind w:left="1843"/>
        <w:rPr>
          <w:rFonts w:ascii="Arial" w:hAnsi="Arial" w:cs="Arial"/>
          <w:sz w:val="20"/>
          <w:szCs w:val="20"/>
          <w:lang w:val="es-VE"/>
        </w:rPr>
      </w:pPr>
    </w:p>
    <w:p w14:paraId="14E2E3CF" w14:textId="77777777" w:rsidR="005C314A" w:rsidRDefault="005C314A" w:rsidP="00812EDD">
      <w:pPr>
        <w:pStyle w:val="ListParagraph"/>
        <w:ind w:left="1843"/>
        <w:rPr>
          <w:rFonts w:ascii="Arial" w:hAnsi="Arial" w:cs="Arial"/>
          <w:sz w:val="20"/>
          <w:szCs w:val="20"/>
          <w:lang w:val="es-VE"/>
        </w:rPr>
      </w:pPr>
    </w:p>
    <w:p w14:paraId="5F4A4BC5" w14:textId="77777777" w:rsidR="005C314A" w:rsidRDefault="005C314A" w:rsidP="00812EDD">
      <w:pPr>
        <w:pStyle w:val="ListParagraph"/>
        <w:ind w:left="1843"/>
        <w:rPr>
          <w:rFonts w:ascii="Arial" w:hAnsi="Arial" w:cs="Arial"/>
          <w:sz w:val="20"/>
          <w:szCs w:val="20"/>
          <w:lang w:val="es-VE"/>
        </w:rPr>
      </w:pPr>
    </w:p>
    <w:p w14:paraId="4049C106" w14:textId="77777777" w:rsidR="005C314A" w:rsidRDefault="005C314A" w:rsidP="00812EDD">
      <w:pPr>
        <w:pStyle w:val="ListParagraph"/>
        <w:ind w:left="1843"/>
        <w:rPr>
          <w:rFonts w:ascii="Arial" w:hAnsi="Arial" w:cs="Arial"/>
          <w:sz w:val="20"/>
          <w:szCs w:val="20"/>
          <w:lang w:val="es-VE"/>
        </w:rPr>
      </w:pPr>
    </w:p>
    <w:p w14:paraId="687ED1B4" w14:textId="77777777" w:rsidR="005C314A" w:rsidRDefault="005C314A" w:rsidP="00812EDD">
      <w:pPr>
        <w:pStyle w:val="ListParagraph"/>
        <w:ind w:left="1843"/>
        <w:rPr>
          <w:rFonts w:ascii="Arial" w:hAnsi="Arial" w:cs="Arial"/>
          <w:sz w:val="20"/>
          <w:szCs w:val="20"/>
          <w:lang w:val="es-VE"/>
        </w:rPr>
      </w:pPr>
    </w:p>
    <w:p w14:paraId="643FCE04" w14:textId="77777777" w:rsidR="005C314A" w:rsidRDefault="005C314A" w:rsidP="00812EDD">
      <w:pPr>
        <w:pStyle w:val="ListParagraph"/>
        <w:ind w:left="1843"/>
        <w:rPr>
          <w:rFonts w:ascii="Arial" w:hAnsi="Arial" w:cs="Arial"/>
          <w:sz w:val="20"/>
          <w:szCs w:val="20"/>
          <w:lang w:val="es-VE"/>
        </w:rPr>
      </w:pPr>
    </w:p>
    <w:p w14:paraId="7ECF514E" w14:textId="77777777" w:rsidR="005C314A" w:rsidRDefault="005C314A" w:rsidP="00812EDD">
      <w:pPr>
        <w:pStyle w:val="ListParagraph"/>
        <w:ind w:left="1843"/>
        <w:rPr>
          <w:rFonts w:ascii="Arial" w:hAnsi="Arial" w:cs="Arial"/>
          <w:sz w:val="20"/>
          <w:szCs w:val="20"/>
          <w:lang w:val="es-VE"/>
        </w:rPr>
      </w:pPr>
    </w:p>
    <w:p w14:paraId="7B99717E" w14:textId="6B699950" w:rsidR="004D328F" w:rsidRPr="004D328F" w:rsidRDefault="004D328F" w:rsidP="00825019">
      <w:pPr>
        <w:spacing w:after="0"/>
        <w:contextualSpacing/>
        <w:jc w:val="center"/>
        <w:rPr>
          <w:rFonts w:ascii="Arial" w:hAnsi="Arial" w:cs="Arial"/>
          <w:sz w:val="20"/>
          <w:szCs w:val="20"/>
          <w:lang w:val="es-VE"/>
        </w:rPr>
      </w:pPr>
      <w:r w:rsidRPr="004D328F">
        <w:rPr>
          <w:rFonts w:ascii="Arial" w:hAnsi="Arial" w:cs="Arial"/>
          <w:sz w:val="20"/>
          <w:szCs w:val="20"/>
          <w:lang w:val="es-VE"/>
        </w:rPr>
        <w:t>Figura</w:t>
      </w:r>
      <w:r w:rsidR="00841427">
        <w:rPr>
          <w:rFonts w:ascii="Arial" w:hAnsi="Arial" w:cs="Arial"/>
          <w:sz w:val="20"/>
          <w:szCs w:val="20"/>
          <w:lang w:val="es-VE"/>
        </w:rPr>
        <w:t xml:space="preserve"> </w:t>
      </w:r>
      <w:r w:rsidRPr="004D328F">
        <w:rPr>
          <w:rFonts w:ascii="Arial" w:hAnsi="Arial" w:cs="Arial"/>
          <w:sz w:val="20"/>
          <w:szCs w:val="20"/>
          <w:lang w:val="es-VE"/>
        </w:rPr>
        <w:t xml:space="preserve">6a. Voltaje de entrada y salida para el caso onda senoidal 0.5 </w:t>
      </w:r>
      <w:proofErr w:type="spellStart"/>
      <w:r w:rsidRPr="004D328F">
        <w:rPr>
          <w:rFonts w:ascii="Arial" w:hAnsi="Arial" w:cs="Arial"/>
          <w:sz w:val="20"/>
          <w:szCs w:val="20"/>
          <w:lang w:val="es-VE"/>
        </w:rPr>
        <w:t>mV</w:t>
      </w:r>
      <w:r w:rsidRPr="004D328F">
        <w:rPr>
          <w:rFonts w:ascii="Arial" w:hAnsi="Arial" w:cs="Arial"/>
          <w:sz w:val="16"/>
          <w:szCs w:val="16"/>
          <w:lang w:val="es-VE"/>
        </w:rPr>
        <w:t>p</w:t>
      </w:r>
      <w:proofErr w:type="spellEnd"/>
      <w:r w:rsidRPr="004D328F">
        <w:rPr>
          <w:rFonts w:ascii="Arial" w:hAnsi="Arial" w:cs="Arial"/>
          <w:sz w:val="14"/>
          <w:szCs w:val="20"/>
          <w:lang w:val="es-VE"/>
        </w:rPr>
        <w:t xml:space="preserve"> </w:t>
      </w:r>
      <w:r w:rsidRPr="004D328F">
        <w:rPr>
          <w:rFonts w:ascii="Arial" w:hAnsi="Arial" w:cs="Arial"/>
          <w:sz w:val="20"/>
          <w:szCs w:val="20"/>
          <w:lang w:val="es-VE"/>
        </w:rPr>
        <w:t>@ 1 KHz</w:t>
      </w:r>
      <w:r w:rsidR="001D0349">
        <w:rPr>
          <w:rFonts w:ascii="Arial" w:hAnsi="Arial" w:cs="Arial"/>
          <w:sz w:val="20"/>
          <w:szCs w:val="20"/>
          <w:lang w:val="es-VE"/>
        </w:rPr>
        <w:t>.</w:t>
      </w:r>
    </w:p>
    <w:p w14:paraId="4D2E98AB" w14:textId="4D2B90EA" w:rsidR="0064727F" w:rsidRDefault="0064727F" w:rsidP="004D328F">
      <w:pPr>
        <w:pStyle w:val="ListParagraph"/>
        <w:ind w:left="1170"/>
        <w:rPr>
          <w:rFonts w:ascii="Arial" w:hAnsi="Arial" w:cs="Arial"/>
          <w:sz w:val="20"/>
          <w:szCs w:val="20"/>
          <w:lang w:val="es-VE"/>
        </w:rPr>
      </w:pPr>
      <w:r w:rsidRPr="008F149D">
        <w:rPr>
          <w:rFonts w:ascii="Arial" w:hAnsi="Arial" w:cs="Arial"/>
          <w:sz w:val="20"/>
          <w:szCs w:val="20"/>
          <w:lang w:val="es-VE"/>
        </w:rPr>
        <w:lastRenderedPageBreak/>
        <w:t xml:space="preserve">Onda cuadrada 0.5 </w:t>
      </w:r>
      <w:proofErr w:type="spellStart"/>
      <w:r w:rsidRPr="008F149D">
        <w:rPr>
          <w:rFonts w:ascii="Arial" w:hAnsi="Arial" w:cs="Arial"/>
          <w:sz w:val="20"/>
          <w:szCs w:val="20"/>
          <w:lang w:val="es-VE"/>
        </w:rPr>
        <w:t>mV</w:t>
      </w:r>
      <w:r w:rsidRPr="00702357">
        <w:rPr>
          <w:rFonts w:ascii="Arial" w:hAnsi="Arial" w:cs="Arial"/>
          <w:sz w:val="16"/>
          <w:szCs w:val="16"/>
          <w:lang w:val="es-VE"/>
        </w:rPr>
        <w:t>p</w:t>
      </w:r>
      <w:proofErr w:type="spellEnd"/>
      <w:r w:rsidR="00473CDE" w:rsidRPr="008F149D">
        <w:rPr>
          <w:rFonts w:ascii="Arial" w:hAnsi="Arial" w:cs="Arial"/>
          <w:sz w:val="20"/>
          <w:szCs w:val="20"/>
          <w:lang w:val="es-VE"/>
        </w:rPr>
        <w:t xml:space="preserve"> @</w:t>
      </w:r>
      <w:r w:rsidRPr="008F149D">
        <w:rPr>
          <w:rFonts w:ascii="Arial" w:hAnsi="Arial" w:cs="Arial"/>
          <w:sz w:val="20"/>
          <w:szCs w:val="20"/>
          <w:lang w:val="es-VE"/>
        </w:rPr>
        <w:t xml:space="preserve"> 100 KHz</w:t>
      </w:r>
      <w:r w:rsidR="00473CDE" w:rsidRPr="008F149D">
        <w:rPr>
          <w:rFonts w:ascii="Arial" w:hAnsi="Arial" w:cs="Arial"/>
          <w:sz w:val="20"/>
          <w:szCs w:val="20"/>
          <w:lang w:val="es-VE"/>
        </w:rPr>
        <w:t xml:space="preserve"> (respuesta al escalón, </w:t>
      </w:r>
      <w:proofErr w:type="spellStart"/>
      <w:r w:rsidR="00473CDE" w:rsidRPr="008F149D">
        <w:rPr>
          <w:rFonts w:ascii="Arial" w:hAnsi="Arial" w:cs="Arial"/>
          <w:sz w:val="20"/>
          <w:szCs w:val="20"/>
          <w:lang w:val="es-VE"/>
        </w:rPr>
        <w:t>pasabajo</w:t>
      </w:r>
      <w:proofErr w:type="spellEnd"/>
      <w:r w:rsidR="00473CDE" w:rsidRPr="008F149D">
        <w:rPr>
          <w:rFonts w:ascii="Arial" w:hAnsi="Arial" w:cs="Arial"/>
          <w:sz w:val="20"/>
          <w:szCs w:val="20"/>
          <w:lang w:val="es-VE"/>
        </w:rPr>
        <w:t>)</w:t>
      </w:r>
      <w:r w:rsidR="001D0349">
        <w:rPr>
          <w:rFonts w:ascii="Arial" w:hAnsi="Arial" w:cs="Arial"/>
          <w:sz w:val="20"/>
          <w:szCs w:val="20"/>
          <w:lang w:val="es-VE"/>
        </w:rPr>
        <w:t>.</w:t>
      </w:r>
    </w:p>
    <w:p w14:paraId="0FA3B69C" w14:textId="77777777" w:rsidR="005C314A" w:rsidRDefault="005C314A" w:rsidP="00812EDD">
      <w:pPr>
        <w:pStyle w:val="ListParagraph"/>
        <w:ind w:left="1843"/>
        <w:rPr>
          <w:rFonts w:ascii="Arial" w:hAnsi="Arial" w:cs="Arial"/>
          <w:sz w:val="20"/>
          <w:szCs w:val="20"/>
          <w:lang w:val="es-VE"/>
        </w:rPr>
      </w:pPr>
    </w:p>
    <w:p w14:paraId="16A13406" w14:textId="77777777" w:rsidR="005C314A" w:rsidRDefault="005C314A" w:rsidP="00812EDD">
      <w:pPr>
        <w:pStyle w:val="ListParagraph"/>
        <w:ind w:left="1843"/>
        <w:rPr>
          <w:rFonts w:ascii="Arial" w:hAnsi="Arial" w:cs="Arial"/>
          <w:sz w:val="20"/>
          <w:szCs w:val="20"/>
          <w:lang w:val="es-VE"/>
        </w:rPr>
      </w:pPr>
    </w:p>
    <w:p w14:paraId="41558A3E" w14:textId="77777777" w:rsidR="005C314A" w:rsidRDefault="005C314A" w:rsidP="00812EDD">
      <w:pPr>
        <w:pStyle w:val="ListParagraph"/>
        <w:ind w:left="1843"/>
        <w:rPr>
          <w:rFonts w:ascii="Arial" w:hAnsi="Arial" w:cs="Arial"/>
          <w:sz w:val="20"/>
          <w:szCs w:val="20"/>
          <w:lang w:val="es-VE"/>
        </w:rPr>
      </w:pPr>
    </w:p>
    <w:p w14:paraId="09A551FB" w14:textId="77777777" w:rsidR="005C314A" w:rsidRDefault="005C314A" w:rsidP="00812EDD">
      <w:pPr>
        <w:pStyle w:val="ListParagraph"/>
        <w:ind w:left="1843"/>
        <w:rPr>
          <w:rFonts w:ascii="Arial" w:hAnsi="Arial" w:cs="Arial"/>
          <w:sz w:val="20"/>
          <w:szCs w:val="20"/>
          <w:lang w:val="es-VE"/>
        </w:rPr>
      </w:pPr>
    </w:p>
    <w:p w14:paraId="2646BB6A" w14:textId="77777777" w:rsidR="005C314A" w:rsidRDefault="005C314A" w:rsidP="00812EDD">
      <w:pPr>
        <w:pStyle w:val="ListParagraph"/>
        <w:ind w:left="1843"/>
        <w:rPr>
          <w:rFonts w:ascii="Arial" w:hAnsi="Arial" w:cs="Arial"/>
          <w:sz w:val="20"/>
          <w:szCs w:val="20"/>
          <w:lang w:val="es-VE"/>
        </w:rPr>
      </w:pPr>
    </w:p>
    <w:p w14:paraId="029091F3" w14:textId="77777777" w:rsidR="005C314A" w:rsidRDefault="005C314A" w:rsidP="00812EDD">
      <w:pPr>
        <w:pStyle w:val="ListParagraph"/>
        <w:ind w:left="1843"/>
        <w:rPr>
          <w:rFonts w:ascii="Arial" w:hAnsi="Arial" w:cs="Arial"/>
          <w:sz w:val="20"/>
          <w:szCs w:val="20"/>
          <w:lang w:val="es-VE"/>
        </w:rPr>
      </w:pPr>
    </w:p>
    <w:p w14:paraId="7F3BD2D8" w14:textId="77777777" w:rsidR="005C314A" w:rsidRDefault="005C314A" w:rsidP="00812EDD">
      <w:pPr>
        <w:pStyle w:val="ListParagraph"/>
        <w:ind w:left="1843"/>
        <w:rPr>
          <w:rFonts w:ascii="Arial" w:hAnsi="Arial" w:cs="Arial"/>
          <w:sz w:val="20"/>
          <w:szCs w:val="20"/>
          <w:lang w:val="es-VE"/>
        </w:rPr>
      </w:pPr>
    </w:p>
    <w:p w14:paraId="351491D2" w14:textId="77777777" w:rsidR="005C314A" w:rsidRDefault="005C314A" w:rsidP="00812EDD">
      <w:pPr>
        <w:pStyle w:val="ListParagraph"/>
        <w:ind w:left="1843"/>
        <w:rPr>
          <w:rFonts w:ascii="Arial" w:hAnsi="Arial" w:cs="Arial"/>
          <w:sz w:val="20"/>
          <w:szCs w:val="20"/>
          <w:lang w:val="es-VE"/>
        </w:rPr>
      </w:pPr>
    </w:p>
    <w:p w14:paraId="712AFEAD" w14:textId="77777777" w:rsidR="005C314A" w:rsidRDefault="005C314A" w:rsidP="00812EDD">
      <w:pPr>
        <w:pStyle w:val="ListParagraph"/>
        <w:ind w:left="1843"/>
        <w:rPr>
          <w:rFonts w:ascii="Arial" w:hAnsi="Arial" w:cs="Arial"/>
          <w:sz w:val="20"/>
          <w:szCs w:val="20"/>
          <w:lang w:val="es-VE"/>
        </w:rPr>
      </w:pPr>
    </w:p>
    <w:p w14:paraId="19792770" w14:textId="77777777" w:rsidR="005C314A" w:rsidRDefault="005C314A" w:rsidP="00812EDD">
      <w:pPr>
        <w:pStyle w:val="ListParagraph"/>
        <w:ind w:left="1843"/>
        <w:rPr>
          <w:rFonts w:ascii="Arial" w:hAnsi="Arial" w:cs="Arial"/>
          <w:sz w:val="20"/>
          <w:szCs w:val="20"/>
          <w:lang w:val="es-VE"/>
        </w:rPr>
      </w:pPr>
    </w:p>
    <w:p w14:paraId="57EABF70" w14:textId="77777777" w:rsidR="005C314A" w:rsidRDefault="005C314A" w:rsidP="00812EDD">
      <w:pPr>
        <w:pStyle w:val="ListParagraph"/>
        <w:ind w:left="1843"/>
        <w:rPr>
          <w:rFonts w:ascii="Arial" w:hAnsi="Arial" w:cs="Arial"/>
          <w:sz w:val="20"/>
          <w:szCs w:val="20"/>
          <w:lang w:val="es-VE"/>
        </w:rPr>
      </w:pPr>
    </w:p>
    <w:p w14:paraId="63BF1E07" w14:textId="77777777" w:rsidR="005C314A" w:rsidRDefault="005C314A" w:rsidP="00812EDD">
      <w:pPr>
        <w:pStyle w:val="ListParagraph"/>
        <w:ind w:left="1843"/>
        <w:rPr>
          <w:rFonts w:ascii="Arial" w:hAnsi="Arial" w:cs="Arial"/>
          <w:sz w:val="20"/>
          <w:szCs w:val="20"/>
          <w:lang w:val="es-VE"/>
        </w:rPr>
      </w:pPr>
    </w:p>
    <w:p w14:paraId="35EFD36D" w14:textId="77777777" w:rsidR="005C314A" w:rsidRDefault="005C314A" w:rsidP="00812EDD">
      <w:pPr>
        <w:pStyle w:val="ListParagraph"/>
        <w:ind w:left="1843"/>
        <w:rPr>
          <w:rFonts w:ascii="Arial" w:hAnsi="Arial" w:cs="Arial"/>
          <w:sz w:val="20"/>
          <w:szCs w:val="20"/>
          <w:lang w:val="es-VE"/>
        </w:rPr>
      </w:pPr>
    </w:p>
    <w:p w14:paraId="4C8ED11E" w14:textId="77777777" w:rsidR="005C314A" w:rsidRDefault="005C314A" w:rsidP="00812EDD">
      <w:pPr>
        <w:pStyle w:val="ListParagraph"/>
        <w:ind w:left="1843"/>
        <w:rPr>
          <w:rFonts w:ascii="Arial" w:hAnsi="Arial" w:cs="Arial"/>
          <w:sz w:val="20"/>
          <w:szCs w:val="20"/>
          <w:lang w:val="es-VE"/>
        </w:rPr>
      </w:pPr>
    </w:p>
    <w:p w14:paraId="1DF9418B" w14:textId="77777777" w:rsidR="005C314A" w:rsidRDefault="005C314A" w:rsidP="00812EDD">
      <w:pPr>
        <w:pStyle w:val="ListParagraph"/>
        <w:ind w:left="1843"/>
        <w:rPr>
          <w:rFonts w:ascii="Arial" w:hAnsi="Arial" w:cs="Arial"/>
          <w:sz w:val="20"/>
          <w:szCs w:val="20"/>
          <w:lang w:val="es-VE"/>
        </w:rPr>
      </w:pPr>
    </w:p>
    <w:p w14:paraId="7E543C92" w14:textId="77777777" w:rsidR="005C314A" w:rsidRDefault="005C314A" w:rsidP="00812EDD">
      <w:pPr>
        <w:pStyle w:val="ListParagraph"/>
        <w:ind w:left="1843"/>
        <w:rPr>
          <w:rFonts w:ascii="Arial" w:hAnsi="Arial" w:cs="Arial"/>
          <w:sz w:val="20"/>
          <w:szCs w:val="20"/>
          <w:lang w:val="es-VE"/>
        </w:rPr>
      </w:pPr>
    </w:p>
    <w:p w14:paraId="00A4AD65" w14:textId="77777777" w:rsidR="005C314A" w:rsidRDefault="005C314A" w:rsidP="00812EDD">
      <w:pPr>
        <w:pStyle w:val="ListParagraph"/>
        <w:ind w:left="1843"/>
        <w:rPr>
          <w:rFonts w:ascii="Arial" w:hAnsi="Arial" w:cs="Arial"/>
          <w:sz w:val="20"/>
          <w:szCs w:val="20"/>
          <w:lang w:val="es-VE"/>
        </w:rPr>
      </w:pPr>
    </w:p>
    <w:p w14:paraId="489CB503" w14:textId="77777777" w:rsidR="005C314A" w:rsidRDefault="005C314A" w:rsidP="00812EDD">
      <w:pPr>
        <w:pStyle w:val="ListParagraph"/>
        <w:ind w:left="1843"/>
        <w:rPr>
          <w:rFonts w:ascii="Arial" w:hAnsi="Arial" w:cs="Arial"/>
          <w:sz w:val="20"/>
          <w:szCs w:val="20"/>
          <w:lang w:val="es-VE"/>
        </w:rPr>
      </w:pPr>
    </w:p>
    <w:p w14:paraId="3ED90C35" w14:textId="77777777" w:rsidR="005C314A" w:rsidRDefault="005C314A" w:rsidP="00812EDD">
      <w:pPr>
        <w:pStyle w:val="ListParagraph"/>
        <w:ind w:left="1843"/>
        <w:rPr>
          <w:rFonts w:ascii="Arial" w:hAnsi="Arial" w:cs="Arial"/>
          <w:sz w:val="20"/>
          <w:szCs w:val="20"/>
          <w:lang w:val="es-VE"/>
        </w:rPr>
      </w:pPr>
    </w:p>
    <w:p w14:paraId="27B62393" w14:textId="77777777" w:rsidR="005C314A" w:rsidRDefault="005C314A" w:rsidP="00812EDD">
      <w:pPr>
        <w:pStyle w:val="ListParagraph"/>
        <w:ind w:left="1843"/>
        <w:rPr>
          <w:rFonts w:ascii="Arial" w:hAnsi="Arial" w:cs="Arial"/>
          <w:sz w:val="20"/>
          <w:szCs w:val="20"/>
          <w:lang w:val="es-VE"/>
        </w:rPr>
      </w:pPr>
    </w:p>
    <w:p w14:paraId="117F7B79" w14:textId="77777777" w:rsidR="005C314A" w:rsidRDefault="005C314A" w:rsidP="00812EDD">
      <w:pPr>
        <w:pStyle w:val="ListParagraph"/>
        <w:ind w:left="1843"/>
        <w:rPr>
          <w:rFonts w:ascii="Arial" w:hAnsi="Arial" w:cs="Arial"/>
          <w:sz w:val="20"/>
          <w:szCs w:val="20"/>
          <w:lang w:val="es-VE"/>
        </w:rPr>
      </w:pPr>
    </w:p>
    <w:p w14:paraId="62B085DB" w14:textId="77777777" w:rsidR="005C314A" w:rsidRDefault="005C314A" w:rsidP="00812EDD">
      <w:pPr>
        <w:pStyle w:val="ListParagraph"/>
        <w:ind w:left="1843"/>
        <w:rPr>
          <w:rFonts w:ascii="Arial" w:hAnsi="Arial" w:cs="Arial"/>
          <w:sz w:val="20"/>
          <w:szCs w:val="20"/>
          <w:lang w:val="es-VE"/>
        </w:rPr>
      </w:pPr>
    </w:p>
    <w:p w14:paraId="290C058A" w14:textId="77777777" w:rsidR="005C314A" w:rsidRDefault="005C314A" w:rsidP="00812EDD">
      <w:pPr>
        <w:pStyle w:val="ListParagraph"/>
        <w:ind w:left="1843"/>
        <w:rPr>
          <w:rFonts w:ascii="Arial" w:hAnsi="Arial" w:cs="Arial"/>
          <w:sz w:val="20"/>
          <w:szCs w:val="20"/>
          <w:lang w:val="es-VE"/>
        </w:rPr>
      </w:pPr>
    </w:p>
    <w:p w14:paraId="079CD98D" w14:textId="1B634EC8" w:rsidR="00841427" w:rsidRPr="00841427" w:rsidRDefault="00841427" w:rsidP="00841427">
      <w:pPr>
        <w:contextualSpacing/>
        <w:jc w:val="center"/>
        <w:rPr>
          <w:rFonts w:ascii="Arial" w:hAnsi="Arial" w:cs="Arial"/>
          <w:sz w:val="20"/>
          <w:szCs w:val="20"/>
          <w:lang w:val="es-VE"/>
        </w:rPr>
      </w:pPr>
      <w:r w:rsidRPr="00841427">
        <w:rPr>
          <w:rFonts w:ascii="Arial" w:hAnsi="Arial" w:cs="Arial"/>
          <w:sz w:val="20"/>
          <w:szCs w:val="20"/>
          <w:lang w:val="es-VE"/>
        </w:rPr>
        <w:t>Figura</w:t>
      </w:r>
      <w:r>
        <w:rPr>
          <w:rFonts w:ascii="Arial" w:hAnsi="Arial" w:cs="Arial"/>
          <w:sz w:val="20"/>
          <w:szCs w:val="20"/>
          <w:lang w:val="es-VE"/>
        </w:rPr>
        <w:t xml:space="preserve"> </w:t>
      </w:r>
      <w:r w:rsidRPr="00841427">
        <w:rPr>
          <w:rFonts w:ascii="Arial" w:hAnsi="Arial" w:cs="Arial"/>
          <w:sz w:val="20"/>
          <w:szCs w:val="20"/>
          <w:lang w:val="es-VE"/>
        </w:rPr>
        <w:t>6</w:t>
      </w:r>
      <w:r w:rsidR="00D50A89">
        <w:rPr>
          <w:rFonts w:ascii="Arial" w:hAnsi="Arial" w:cs="Arial"/>
          <w:sz w:val="20"/>
          <w:szCs w:val="20"/>
          <w:lang w:val="es-VE"/>
        </w:rPr>
        <w:t>b</w:t>
      </w:r>
      <w:r w:rsidRPr="00841427">
        <w:rPr>
          <w:rFonts w:ascii="Arial" w:hAnsi="Arial" w:cs="Arial"/>
          <w:sz w:val="20"/>
          <w:szCs w:val="20"/>
          <w:lang w:val="es-VE"/>
        </w:rPr>
        <w:t xml:space="preserve">. Voltaje de entrada y salida para el caso onda cuadrada 0.5 </w:t>
      </w:r>
      <w:proofErr w:type="spellStart"/>
      <w:r w:rsidRPr="00841427">
        <w:rPr>
          <w:rFonts w:ascii="Arial" w:hAnsi="Arial" w:cs="Arial"/>
          <w:sz w:val="20"/>
          <w:szCs w:val="20"/>
          <w:lang w:val="es-VE"/>
        </w:rPr>
        <w:t>mV</w:t>
      </w:r>
      <w:r w:rsidRPr="00841427">
        <w:rPr>
          <w:rFonts w:ascii="Arial" w:hAnsi="Arial" w:cs="Arial"/>
          <w:sz w:val="16"/>
          <w:szCs w:val="16"/>
          <w:lang w:val="es-VE"/>
        </w:rPr>
        <w:t>p</w:t>
      </w:r>
      <w:proofErr w:type="spellEnd"/>
      <w:r w:rsidRPr="00841427">
        <w:rPr>
          <w:rFonts w:ascii="Arial" w:hAnsi="Arial" w:cs="Arial"/>
          <w:sz w:val="20"/>
          <w:szCs w:val="20"/>
          <w:lang w:val="es-VE"/>
        </w:rPr>
        <w:t xml:space="preserve"> @ 100 KHz</w:t>
      </w:r>
      <w:r w:rsidR="001D0349">
        <w:rPr>
          <w:rFonts w:ascii="Arial" w:hAnsi="Arial" w:cs="Arial"/>
          <w:sz w:val="20"/>
          <w:szCs w:val="20"/>
          <w:lang w:val="es-VE"/>
        </w:rPr>
        <w:t>.</w:t>
      </w:r>
    </w:p>
    <w:p w14:paraId="63091254" w14:textId="4BD2061A" w:rsidR="00473CDE" w:rsidRDefault="00473CDE" w:rsidP="00704F6B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  <w:lang w:val="es-VE"/>
        </w:rPr>
      </w:pPr>
      <w:r w:rsidRPr="005C314A">
        <w:rPr>
          <w:rFonts w:ascii="Arial" w:hAnsi="Arial" w:cs="Arial"/>
          <w:sz w:val="20"/>
          <w:szCs w:val="20"/>
          <w:lang w:val="es-VE"/>
        </w:rPr>
        <w:t>Voltaje</w:t>
      </w:r>
      <w:r w:rsidR="00702357">
        <w:rPr>
          <w:rFonts w:ascii="Arial" w:hAnsi="Arial" w:cs="Arial"/>
          <w:sz w:val="20"/>
          <w:szCs w:val="20"/>
          <w:lang w:val="es-VE"/>
        </w:rPr>
        <w:t>s</w:t>
      </w:r>
      <w:r w:rsidRPr="005C314A">
        <w:rPr>
          <w:rFonts w:ascii="Arial" w:hAnsi="Arial" w:cs="Arial"/>
          <w:sz w:val="20"/>
          <w:szCs w:val="20"/>
          <w:lang w:val="es-VE"/>
        </w:rPr>
        <w:t xml:space="preserve"> de entrada y salida para el caso V</w:t>
      </w:r>
      <w:r w:rsidRPr="00702357">
        <w:rPr>
          <w:rFonts w:ascii="Arial" w:hAnsi="Arial" w:cs="Arial"/>
          <w:sz w:val="16"/>
          <w:szCs w:val="16"/>
          <w:lang w:val="es-VE"/>
        </w:rPr>
        <w:t>ic</w:t>
      </w:r>
      <w:r w:rsidRPr="005C314A">
        <w:rPr>
          <w:rFonts w:ascii="Arial" w:hAnsi="Arial" w:cs="Arial"/>
          <w:sz w:val="20"/>
          <w:szCs w:val="20"/>
          <w:lang w:val="es-VE"/>
        </w:rPr>
        <w:t xml:space="preserve"> conectado a GND</w:t>
      </w:r>
      <w:r w:rsidR="001D0349">
        <w:rPr>
          <w:rFonts w:ascii="Arial" w:hAnsi="Arial" w:cs="Arial"/>
          <w:sz w:val="20"/>
          <w:szCs w:val="20"/>
          <w:lang w:val="es-VE"/>
        </w:rPr>
        <w:t>.</w:t>
      </w:r>
    </w:p>
    <w:p w14:paraId="6E110AFC" w14:textId="77777777" w:rsidR="005C314A" w:rsidRDefault="005C314A" w:rsidP="005C314A">
      <w:pPr>
        <w:pStyle w:val="ListParagraph"/>
        <w:ind w:left="1110"/>
        <w:rPr>
          <w:rFonts w:ascii="Arial" w:hAnsi="Arial" w:cs="Arial"/>
          <w:sz w:val="20"/>
          <w:szCs w:val="20"/>
          <w:lang w:val="es-VE"/>
        </w:rPr>
      </w:pPr>
    </w:p>
    <w:p w14:paraId="1EDF6A06" w14:textId="77777777" w:rsidR="005C314A" w:rsidRDefault="005C314A" w:rsidP="005C314A">
      <w:pPr>
        <w:pStyle w:val="ListParagraph"/>
        <w:ind w:left="1110"/>
        <w:rPr>
          <w:rFonts w:ascii="Arial" w:hAnsi="Arial" w:cs="Arial"/>
          <w:sz w:val="20"/>
          <w:szCs w:val="20"/>
          <w:lang w:val="es-VE"/>
        </w:rPr>
      </w:pPr>
    </w:p>
    <w:p w14:paraId="7BF3210C" w14:textId="77777777" w:rsidR="005C314A" w:rsidRDefault="005C314A" w:rsidP="005C314A">
      <w:pPr>
        <w:pStyle w:val="ListParagraph"/>
        <w:ind w:left="1110"/>
        <w:rPr>
          <w:rFonts w:ascii="Arial" w:hAnsi="Arial" w:cs="Arial"/>
          <w:sz w:val="20"/>
          <w:szCs w:val="20"/>
          <w:lang w:val="es-VE"/>
        </w:rPr>
      </w:pPr>
    </w:p>
    <w:p w14:paraId="3947C464" w14:textId="77777777" w:rsidR="005C314A" w:rsidRDefault="005C314A" w:rsidP="005C314A">
      <w:pPr>
        <w:pStyle w:val="ListParagraph"/>
        <w:ind w:left="1110"/>
        <w:rPr>
          <w:rFonts w:ascii="Arial" w:hAnsi="Arial" w:cs="Arial"/>
          <w:sz w:val="20"/>
          <w:szCs w:val="20"/>
          <w:lang w:val="es-VE"/>
        </w:rPr>
      </w:pPr>
    </w:p>
    <w:p w14:paraId="11461410" w14:textId="77777777" w:rsidR="005C314A" w:rsidRDefault="005C314A" w:rsidP="005C314A">
      <w:pPr>
        <w:pStyle w:val="ListParagraph"/>
        <w:ind w:left="1110"/>
        <w:rPr>
          <w:rFonts w:ascii="Arial" w:hAnsi="Arial" w:cs="Arial"/>
          <w:sz w:val="20"/>
          <w:szCs w:val="20"/>
          <w:lang w:val="es-VE"/>
        </w:rPr>
      </w:pPr>
    </w:p>
    <w:p w14:paraId="487C5439" w14:textId="77777777" w:rsidR="005C314A" w:rsidRDefault="005C314A" w:rsidP="005C314A">
      <w:pPr>
        <w:pStyle w:val="ListParagraph"/>
        <w:ind w:left="1110"/>
        <w:rPr>
          <w:rFonts w:ascii="Arial" w:hAnsi="Arial" w:cs="Arial"/>
          <w:sz w:val="20"/>
          <w:szCs w:val="20"/>
          <w:lang w:val="es-VE"/>
        </w:rPr>
      </w:pPr>
    </w:p>
    <w:p w14:paraId="64B7E133" w14:textId="77777777" w:rsidR="005C314A" w:rsidRDefault="005C314A" w:rsidP="005C314A">
      <w:pPr>
        <w:pStyle w:val="ListParagraph"/>
        <w:ind w:left="1110"/>
        <w:rPr>
          <w:rFonts w:ascii="Arial" w:hAnsi="Arial" w:cs="Arial"/>
          <w:sz w:val="20"/>
          <w:szCs w:val="20"/>
          <w:lang w:val="es-VE"/>
        </w:rPr>
      </w:pPr>
    </w:p>
    <w:p w14:paraId="7D476134" w14:textId="77777777" w:rsidR="005C314A" w:rsidRDefault="005C314A" w:rsidP="005C314A">
      <w:pPr>
        <w:pStyle w:val="ListParagraph"/>
        <w:ind w:left="1110"/>
        <w:rPr>
          <w:rFonts w:ascii="Arial" w:hAnsi="Arial" w:cs="Arial"/>
          <w:sz w:val="20"/>
          <w:szCs w:val="20"/>
          <w:lang w:val="es-VE"/>
        </w:rPr>
      </w:pPr>
    </w:p>
    <w:p w14:paraId="3668F583" w14:textId="77777777" w:rsidR="005C314A" w:rsidRDefault="005C314A" w:rsidP="005C314A">
      <w:pPr>
        <w:pStyle w:val="ListParagraph"/>
        <w:ind w:left="1110"/>
        <w:rPr>
          <w:rFonts w:ascii="Arial" w:hAnsi="Arial" w:cs="Arial"/>
          <w:sz w:val="20"/>
          <w:szCs w:val="20"/>
          <w:lang w:val="es-VE"/>
        </w:rPr>
      </w:pPr>
    </w:p>
    <w:p w14:paraId="739F7289" w14:textId="77777777" w:rsidR="005C314A" w:rsidRDefault="005C314A" w:rsidP="005C314A">
      <w:pPr>
        <w:pStyle w:val="ListParagraph"/>
        <w:ind w:left="1110"/>
        <w:rPr>
          <w:rFonts w:ascii="Arial" w:hAnsi="Arial" w:cs="Arial"/>
          <w:sz w:val="20"/>
          <w:szCs w:val="20"/>
          <w:lang w:val="es-VE"/>
        </w:rPr>
      </w:pPr>
    </w:p>
    <w:p w14:paraId="46F9EAB4" w14:textId="77777777" w:rsidR="005C314A" w:rsidRDefault="005C314A" w:rsidP="005C314A">
      <w:pPr>
        <w:pStyle w:val="ListParagraph"/>
        <w:ind w:left="1110"/>
        <w:rPr>
          <w:rFonts w:ascii="Arial" w:hAnsi="Arial" w:cs="Arial"/>
          <w:sz w:val="20"/>
          <w:szCs w:val="20"/>
          <w:lang w:val="es-VE"/>
        </w:rPr>
      </w:pPr>
    </w:p>
    <w:p w14:paraId="7CADDBD2" w14:textId="77777777" w:rsidR="005C314A" w:rsidRDefault="005C314A" w:rsidP="005C314A">
      <w:pPr>
        <w:pStyle w:val="ListParagraph"/>
        <w:ind w:left="1110"/>
        <w:rPr>
          <w:rFonts w:ascii="Arial" w:hAnsi="Arial" w:cs="Arial"/>
          <w:sz w:val="20"/>
          <w:szCs w:val="20"/>
          <w:lang w:val="es-VE"/>
        </w:rPr>
      </w:pPr>
    </w:p>
    <w:p w14:paraId="34D6FEBA" w14:textId="325CE327" w:rsidR="005C314A" w:rsidRDefault="005C314A" w:rsidP="005C314A">
      <w:pPr>
        <w:pStyle w:val="ListParagraph"/>
        <w:ind w:left="1110"/>
        <w:rPr>
          <w:rFonts w:ascii="Arial" w:hAnsi="Arial" w:cs="Arial"/>
          <w:sz w:val="20"/>
          <w:szCs w:val="20"/>
          <w:lang w:val="es-VE"/>
        </w:rPr>
      </w:pPr>
    </w:p>
    <w:p w14:paraId="30831E98" w14:textId="31397560" w:rsidR="00825019" w:rsidRDefault="00825019" w:rsidP="005C314A">
      <w:pPr>
        <w:pStyle w:val="ListParagraph"/>
        <w:ind w:left="1110"/>
        <w:rPr>
          <w:rFonts w:ascii="Arial" w:hAnsi="Arial" w:cs="Arial"/>
          <w:sz w:val="20"/>
          <w:szCs w:val="20"/>
          <w:lang w:val="es-VE"/>
        </w:rPr>
      </w:pPr>
    </w:p>
    <w:p w14:paraId="0458BAA5" w14:textId="5AFD0C74" w:rsidR="00825019" w:rsidRDefault="00825019" w:rsidP="005C314A">
      <w:pPr>
        <w:pStyle w:val="ListParagraph"/>
        <w:ind w:left="1110"/>
        <w:rPr>
          <w:rFonts w:ascii="Arial" w:hAnsi="Arial" w:cs="Arial"/>
          <w:sz w:val="20"/>
          <w:szCs w:val="20"/>
          <w:lang w:val="es-VE"/>
        </w:rPr>
      </w:pPr>
    </w:p>
    <w:p w14:paraId="38D3A70A" w14:textId="2ABC0FDD" w:rsidR="00825019" w:rsidRDefault="00825019" w:rsidP="005C314A">
      <w:pPr>
        <w:pStyle w:val="ListParagraph"/>
        <w:ind w:left="1110"/>
        <w:rPr>
          <w:rFonts w:ascii="Arial" w:hAnsi="Arial" w:cs="Arial"/>
          <w:sz w:val="20"/>
          <w:szCs w:val="20"/>
          <w:lang w:val="es-VE"/>
        </w:rPr>
      </w:pPr>
    </w:p>
    <w:p w14:paraId="0BB953FA" w14:textId="5FD74442" w:rsidR="00825019" w:rsidRDefault="00825019" w:rsidP="005C314A">
      <w:pPr>
        <w:pStyle w:val="ListParagraph"/>
        <w:ind w:left="1110"/>
        <w:rPr>
          <w:rFonts w:ascii="Arial" w:hAnsi="Arial" w:cs="Arial"/>
          <w:sz w:val="20"/>
          <w:szCs w:val="20"/>
          <w:lang w:val="es-VE"/>
        </w:rPr>
      </w:pPr>
    </w:p>
    <w:p w14:paraId="606278C8" w14:textId="3CC08492" w:rsidR="00825019" w:rsidRDefault="00825019" w:rsidP="005C314A">
      <w:pPr>
        <w:pStyle w:val="ListParagraph"/>
        <w:ind w:left="1110"/>
        <w:rPr>
          <w:rFonts w:ascii="Arial" w:hAnsi="Arial" w:cs="Arial"/>
          <w:sz w:val="20"/>
          <w:szCs w:val="20"/>
          <w:lang w:val="es-VE"/>
        </w:rPr>
      </w:pPr>
    </w:p>
    <w:p w14:paraId="40AAAECE" w14:textId="6F00DF89" w:rsidR="00825019" w:rsidRDefault="00825019" w:rsidP="005C314A">
      <w:pPr>
        <w:pStyle w:val="ListParagraph"/>
        <w:ind w:left="1110"/>
        <w:rPr>
          <w:rFonts w:ascii="Arial" w:hAnsi="Arial" w:cs="Arial"/>
          <w:sz w:val="20"/>
          <w:szCs w:val="20"/>
          <w:lang w:val="es-VE"/>
        </w:rPr>
      </w:pPr>
    </w:p>
    <w:p w14:paraId="0F8C8EA6" w14:textId="1E491DCB" w:rsidR="00825019" w:rsidRDefault="00825019" w:rsidP="005C314A">
      <w:pPr>
        <w:pStyle w:val="ListParagraph"/>
        <w:ind w:left="1110"/>
        <w:rPr>
          <w:rFonts w:ascii="Arial" w:hAnsi="Arial" w:cs="Arial"/>
          <w:sz w:val="20"/>
          <w:szCs w:val="20"/>
          <w:lang w:val="es-VE"/>
        </w:rPr>
      </w:pPr>
    </w:p>
    <w:p w14:paraId="7608C404" w14:textId="77777777" w:rsidR="00825019" w:rsidRDefault="00825019" w:rsidP="005C314A">
      <w:pPr>
        <w:pStyle w:val="ListParagraph"/>
        <w:ind w:left="1110"/>
        <w:rPr>
          <w:rFonts w:ascii="Arial" w:hAnsi="Arial" w:cs="Arial"/>
          <w:sz w:val="20"/>
          <w:szCs w:val="20"/>
          <w:lang w:val="es-VE"/>
        </w:rPr>
      </w:pPr>
    </w:p>
    <w:p w14:paraId="36F6EDBA" w14:textId="77777777" w:rsidR="005C314A" w:rsidRDefault="005C314A" w:rsidP="005C314A">
      <w:pPr>
        <w:pStyle w:val="ListParagraph"/>
        <w:ind w:left="1110"/>
        <w:rPr>
          <w:rFonts w:ascii="Arial" w:hAnsi="Arial" w:cs="Arial"/>
          <w:sz w:val="20"/>
          <w:szCs w:val="20"/>
          <w:lang w:val="es-VE"/>
        </w:rPr>
      </w:pPr>
    </w:p>
    <w:p w14:paraId="2D3E7D4D" w14:textId="5340FD2B" w:rsidR="00841427" w:rsidRPr="00841427" w:rsidRDefault="00841427" w:rsidP="00841427">
      <w:pPr>
        <w:contextualSpacing/>
        <w:jc w:val="center"/>
        <w:rPr>
          <w:rFonts w:ascii="Arial" w:hAnsi="Arial" w:cs="Arial"/>
          <w:sz w:val="20"/>
          <w:szCs w:val="20"/>
          <w:lang w:val="es-VE"/>
        </w:rPr>
      </w:pPr>
      <w:r w:rsidRPr="00841427">
        <w:rPr>
          <w:rFonts w:ascii="Arial" w:hAnsi="Arial" w:cs="Arial"/>
          <w:sz w:val="20"/>
          <w:szCs w:val="20"/>
          <w:lang w:val="es-VE"/>
        </w:rPr>
        <w:t>Figura</w:t>
      </w:r>
      <w:r>
        <w:rPr>
          <w:rFonts w:ascii="Arial" w:hAnsi="Arial" w:cs="Arial"/>
          <w:sz w:val="20"/>
          <w:szCs w:val="20"/>
          <w:lang w:val="es-VE"/>
        </w:rPr>
        <w:t xml:space="preserve"> </w:t>
      </w:r>
      <w:r w:rsidRPr="00841427">
        <w:rPr>
          <w:rFonts w:ascii="Arial" w:hAnsi="Arial" w:cs="Arial"/>
          <w:sz w:val="20"/>
          <w:szCs w:val="20"/>
          <w:lang w:val="es-VE"/>
        </w:rPr>
        <w:t>7. Voltaje de entrada y salida para el caso V</w:t>
      </w:r>
      <w:r w:rsidRPr="00841427">
        <w:rPr>
          <w:rFonts w:ascii="Arial" w:hAnsi="Arial" w:cs="Arial"/>
          <w:sz w:val="16"/>
          <w:szCs w:val="16"/>
          <w:lang w:val="es-VE"/>
        </w:rPr>
        <w:t>ic</w:t>
      </w:r>
      <w:r w:rsidRPr="00841427">
        <w:rPr>
          <w:rFonts w:ascii="Arial" w:hAnsi="Arial" w:cs="Arial"/>
          <w:sz w:val="20"/>
          <w:szCs w:val="20"/>
          <w:lang w:val="es-VE"/>
        </w:rPr>
        <w:t xml:space="preserve"> conectado a GND</w:t>
      </w:r>
      <w:r w:rsidR="001D0349">
        <w:rPr>
          <w:rFonts w:ascii="Arial" w:hAnsi="Arial" w:cs="Arial"/>
          <w:sz w:val="20"/>
          <w:szCs w:val="20"/>
          <w:lang w:val="es-VE"/>
        </w:rPr>
        <w:t>.</w:t>
      </w:r>
    </w:p>
    <w:p w14:paraId="39E9B691" w14:textId="77777777" w:rsidR="00841427" w:rsidRPr="003B45EA" w:rsidRDefault="00841427" w:rsidP="00841427">
      <w:pPr>
        <w:spacing w:after="0"/>
        <w:rPr>
          <w:rFonts w:ascii="Arial" w:hAnsi="Arial" w:cs="Arial"/>
          <w:sz w:val="20"/>
          <w:szCs w:val="20"/>
          <w:lang w:val="es-VE"/>
        </w:rPr>
      </w:pPr>
    </w:p>
    <w:p w14:paraId="483F1CE7" w14:textId="384493DF" w:rsidR="00841427" w:rsidRPr="00416176" w:rsidRDefault="00841427" w:rsidP="005B7E12">
      <w:pPr>
        <w:spacing w:after="0"/>
        <w:ind w:left="720"/>
        <w:rPr>
          <w:rFonts w:ascii="Arial" w:hAnsi="Arial" w:cs="Arial"/>
          <w:sz w:val="20"/>
          <w:szCs w:val="20"/>
        </w:rPr>
      </w:pPr>
      <w:proofErr w:type="spellStart"/>
      <w:r w:rsidRPr="00416176">
        <w:rPr>
          <w:rFonts w:ascii="Arial" w:hAnsi="Arial" w:cs="Arial"/>
          <w:sz w:val="20"/>
          <w:szCs w:val="20"/>
        </w:rPr>
        <w:t>V</w:t>
      </w:r>
      <w:r w:rsidRPr="00702357">
        <w:rPr>
          <w:rFonts w:ascii="Arial" w:hAnsi="Arial" w:cs="Arial"/>
          <w:sz w:val="16"/>
          <w:szCs w:val="16"/>
        </w:rPr>
        <w:t>ooffset</w:t>
      </w:r>
      <w:proofErr w:type="spellEnd"/>
      <w:r w:rsidRPr="00416176">
        <w:rPr>
          <w:rFonts w:ascii="Arial" w:hAnsi="Arial" w:cs="Arial"/>
          <w:sz w:val="20"/>
          <w:szCs w:val="20"/>
        </w:rPr>
        <w:t xml:space="preserve"> = </w:t>
      </w:r>
      <w:r>
        <w:rPr>
          <w:rFonts w:ascii="Arial" w:hAnsi="Arial" w:cs="Arial"/>
          <w:sz w:val="20"/>
          <w:szCs w:val="20"/>
        </w:rPr>
        <w:t xml:space="preserve">XXXX </w:t>
      </w:r>
      <w:r w:rsidRPr="00416176">
        <w:rPr>
          <w:rFonts w:ascii="Arial" w:hAnsi="Arial" w:cs="Arial"/>
          <w:sz w:val="20"/>
          <w:szCs w:val="20"/>
        </w:rPr>
        <w:t>@ I</w:t>
      </w:r>
      <w:r w:rsidRPr="00702357">
        <w:rPr>
          <w:rFonts w:ascii="Arial" w:hAnsi="Arial" w:cs="Arial"/>
          <w:sz w:val="16"/>
          <w:szCs w:val="16"/>
        </w:rPr>
        <w:t xml:space="preserve">C1,2 </w:t>
      </w:r>
      <w:r w:rsidRPr="00416176">
        <w:rPr>
          <w:rFonts w:ascii="Arial" w:hAnsi="Arial" w:cs="Arial"/>
          <w:sz w:val="20"/>
          <w:szCs w:val="20"/>
        </w:rPr>
        <w:t>=</w:t>
      </w:r>
      <w:r w:rsidRPr="00416176">
        <w:rPr>
          <w:rFonts w:ascii="Arial" w:hAnsi="Arial" w:cs="Arial"/>
          <w:sz w:val="14"/>
          <w:szCs w:val="20"/>
        </w:rPr>
        <w:t xml:space="preserve"> </w:t>
      </w:r>
      <w:r w:rsidRPr="00416176">
        <w:rPr>
          <w:rFonts w:ascii="Arial" w:hAnsi="Arial" w:cs="Arial"/>
          <w:sz w:val="20"/>
          <w:szCs w:val="20"/>
        </w:rPr>
        <w:t>0.5 mA</w:t>
      </w:r>
    </w:p>
    <w:p w14:paraId="4BC0FD1E" w14:textId="77777777" w:rsidR="00812EDD" w:rsidRDefault="00812EDD" w:rsidP="00812EDD">
      <w:pPr>
        <w:pStyle w:val="ListParagraph"/>
        <w:rPr>
          <w:rFonts w:ascii="Arial" w:hAnsi="Arial" w:cs="Arial"/>
          <w:sz w:val="20"/>
          <w:szCs w:val="20"/>
          <w:lang w:val="es-VE"/>
        </w:rPr>
      </w:pPr>
    </w:p>
    <w:p w14:paraId="45BB50CC" w14:textId="7F3D3FC5" w:rsidR="0064727F" w:rsidRDefault="00261691" w:rsidP="00704F6B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  <w:lang w:val="es-VE"/>
        </w:rPr>
      </w:pPr>
      <w:r w:rsidRPr="008F149D">
        <w:rPr>
          <w:rFonts w:ascii="Arial" w:hAnsi="Arial" w:cs="Arial"/>
          <w:sz w:val="20"/>
          <w:szCs w:val="20"/>
          <w:lang w:val="es-VE"/>
        </w:rPr>
        <w:lastRenderedPageBreak/>
        <w:t>Transferencia de voltaje</w:t>
      </w:r>
      <w:r w:rsidR="00473CDE" w:rsidRPr="008F149D">
        <w:rPr>
          <w:rFonts w:ascii="Arial" w:hAnsi="Arial" w:cs="Arial"/>
          <w:sz w:val="20"/>
          <w:szCs w:val="20"/>
          <w:lang w:val="es-VE"/>
        </w:rPr>
        <w:t xml:space="preserve"> </w:t>
      </w:r>
      <w:proofErr w:type="spellStart"/>
      <w:r w:rsidR="00473CDE" w:rsidRPr="008F149D">
        <w:rPr>
          <w:rFonts w:ascii="Arial" w:hAnsi="Arial" w:cs="Arial"/>
          <w:sz w:val="20"/>
          <w:szCs w:val="20"/>
          <w:lang w:val="es-VE"/>
        </w:rPr>
        <w:t>V</w:t>
      </w:r>
      <w:r w:rsidR="00473CDE" w:rsidRPr="00702357">
        <w:rPr>
          <w:rFonts w:ascii="Arial" w:hAnsi="Arial" w:cs="Arial"/>
          <w:sz w:val="16"/>
          <w:szCs w:val="16"/>
          <w:lang w:val="es-VE"/>
        </w:rPr>
        <w:t>od</w:t>
      </w:r>
      <w:proofErr w:type="spellEnd"/>
      <w:r w:rsidR="00473CDE" w:rsidRPr="008F149D">
        <w:rPr>
          <w:rFonts w:ascii="Arial" w:hAnsi="Arial" w:cs="Arial"/>
          <w:sz w:val="20"/>
          <w:szCs w:val="20"/>
          <w:lang w:val="es-VE"/>
        </w:rPr>
        <w:t xml:space="preserve"> vs V</w:t>
      </w:r>
      <w:r w:rsidR="00473CDE" w:rsidRPr="00702357">
        <w:rPr>
          <w:rFonts w:ascii="Arial" w:hAnsi="Arial" w:cs="Arial"/>
          <w:sz w:val="16"/>
          <w:szCs w:val="16"/>
          <w:lang w:val="es-VE"/>
        </w:rPr>
        <w:t>id</w:t>
      </w:r>
      <w:r w:rsidRPr="008F149D">
        <w:rPr>
          <w:rFonts w:ascii="Arial" w:hAnsi="Arial" w:cs="Arial"/>
          <w:sz w:val="20"/>
          <w:szCs w:val="20"/>
          <w:lang w:val="es-VE"/>
        </w:rPr>
        <w:t xml:space="preserve"> usando </w:t>
      </w:r>
      <w:r w:rsidR="00E03171" w:rsidRPr="008F149D">
        <w:rPr>
          <w:rFonts w:ascii="Arial" w:hAnsi="Arial" w:cs="Arial"/>
          <w:sz w:val="20"/>
          <w:szCs w:val="20"/>
          <w:lang w:val="es-VE"/>
        </w:rPr>
        <w:t xml:space="preserve">X-Y </w:t>
      </w:r>
      <w:proofErr w:type="spellStart"/>
      <w:r w:rsidR="00E03171" w:rsidRPr="00702357">
        <w:rPr>
          <w:rFonts w:ascii="Arial" w:hAnsi="Arial" w:cs="Arial"/>
          <w:i/>
          <w:iCs/>
          <w:sz w:val="20"/>
          <w:szCs w:val="20"/>
          <w:lang w:val="es-VE"/>
        </w:rPr>
        <w:t>display</w:t>
      </w:r>
      <w:proofErr w:type="spellEnd"/>
      <w:r w:rsidR="001D0349">
        <w:rPr>
          <w:rFonts w:ascii="Arial" w:hAnsi="Arial" w:cs="Arial"/>
          <w:sz w:val="20"/>
          <w:szCs w:val="20"/>
          <w:lang w:val="es-VE"/>
        </w:rPr>
        <w:t>.</w:t>
      </w:r>
    </w:p>
    <w:p w14:paraId="3E178757" w14:textId="77777777" w:rsidR="00812EDD" w:rsidRDefault="00812EDD" w:rsidP="005C314A">
      <w:pPr>
        <w:pStyle w:val="ListParagraph"/>
        <w:ind w:left="1110"/>
        <w:rPr>
          <w:rFonts w:ascii="Arial" w:hAnsi="Arial" w:cs="Arial"/>
          <w:sz w:val="20"/>
          <w:szCs w:val="20"/>
          <w:lang w:val="es-VE"/>
        </w:rPr>
      </w:pPr>
    </w:p>
    <w:p w14:paraId="27AFD74B" w14:textId="77777777" w:rsidR="005C314A" w:rsidRDefault="005C314A" w:rsidP="005C314A">
      <w:pPr>
        <w:pStyle w:val="ListParagraph"/>
        <w:ind w:left="1110"/>
        <w:rPr>
          <w:rFonts w:ascii="Arial" w:hAnsi="Arial" w:cs="Arial"/>
          <w:sz w:val="20"/>
          <w:szCs w:val="20"/>
          <w:lang w:val="es-VE"/>
        </w:rPr>
      </w:pPr>
    </w:p>
    <w:p w14:paraId="1FE3250D" w14:textId="77777777" w:rsidR="005C314A" w:rsidRDefault="005C314A" w:rsidP="005C314A">
      <w:pPr>
        <w:pStyle w:val="ListParagraph"/>
        <w:ind w:left="1110"/>
        <w:rPr>
          <w:rFonts w:ascii="Arial" w:hAnsi="Arial" w:cs="Arial"/>
          <w:sz w:val="20"/>
          <w:szCs w:val="20"/>
          <w:lang w:val="es-VE"/>
        </w:rPr>
      </w:pPr>
    </w:p>
    <w:p w14:paraId="68111E2A" w14:textId="77777777" w:rsidR="005C314A" w:rsidRDefault="005C314A" w:rsidP="005C314A">
      <w:pPr>
        <w:pStyle w:val="ListParagraph"/>
        <w:ind w:left="1110"/>
        <w:rPr>
          <w:rFonts w:ascii="Arial" w:hAnsi="Arial" w:cs="Arial"/>
          <w:sz w:val="20"/>
          <w:szCs w:val="20"/>
          <w:lang w:val="es-VE"/>
        </w:rPr>
      </w:pPr>
    </w:p>
    <w:p w14:paraId="73BF252B" w14:textId="77777777" w:rsidR="005C314A" w:rsidRDefault="005C314A" w:rsidP="005C314A">
      <w:pPr>
        <w:pStyle w:val="ListParagraph"/>
        <w:ind w:left="1110"/>
        <w:rPr>
          <w:rFonts w:ascii="Arial" w:hAnsi="Arial" w:cs="Arial"/>
          <w:sz w:val="20"/>
          <w:szCs w:val="20"/>
          <w:lang w:val="es-VE"/>
        </w:rPr>
      </w:pPr>
    </w:p>
    <w:p w14:paraId="0701E2C1" w14:textId="77777777" w:rsidR="005C314A" w:rsidRDefault="005C314A" w:rsidP="005C314A">
      <w:pPr>
        <w:pStyle w:val="ListParagraph"/>
        <w:ind w:left="1110"/>
        <w:rPr>
          <w:rFonts w:ascii="Arial" w:hAnsi="Arial" w:cs="Arial"/>
          <w:sz w:val="20"/>
          <w:szCs w:val="20"/>
          <w:lang w:val="es-VE"/>
        </w:rPr>
      </w:pPr>
    </w:p>
    <w:p w14:paraId="6E64AA9A" w14:textId="77777777" w:rsidR="005C314A" w:rsidRDefault="005C314A" w:rsidP="005C314A">
      <w:pPr>
        <w:pStyle w:val="ListParagraph"/>
        <w:ind w:left="1110"/>
        <w:rPr>
          <w:rFonts w:ascii="Arial" w:hAnsi="Arial" w:cs="Arial"/>
          <w:sz w:val="20"/>
          <w:szCs w:val="20"/>
          <w:lang w:val="es-VE"/>
        </w:rPr>
      </w:pPr>
    </w:p>
    <w:p w14:paraId="26F1C165" w14:textId="77777777" w:rsidR="005C314A" w:rsidRDefault="005C314A" w:rsidP="005C314A">
      <w:pPr>
        <w:pStyle w:val="ListParagraph"/>
        <w:ind w:left="1110"/>
        <w:rPr>
          <w:rFonts w:ascii="Arial" w:hAnsi="Arial" w:cs="Arial"/>
          <w:sz w:val="20"/>
          <w:szCs w:val="20"/>
          <w:lang w:val="es-VE"/>
        </w:rPr>
      </w:pPr>
    </w:p>
    <w:p w14:paraId="23950574" w14:textId="77777777" w:rsidR="005C314A" w:rsidRDefault="005C314A" w:rsidP="005C314A">
      <w:pPr>
        <w:pStyle w:val="ListParagraph"/>
        <w:ind w:left="1110"/>
        <w:rPr>
          <w:rFonts w:ascii="Arial" w:hAnsi="Arial" w:cs="Arial"/>
          <w:sz w:val="20"/>
          <w:szCs w:val="20"/>
          <w:lang w:val="es-VE"/>
        </w:rPr>
      </w:pPr>
    </w:p>
    <w:p w14:paraId="26FEEABD" w14:textId="77777777" w:rsidR="005C314A" w:rsidRDefault="005C314A" w:rsidP="005C314A">
      <w:pPr>
        <w:pStyle w:val="ListParagraph"/>
        <w:ind w:left="1110"/>
        <w:rPr>
          <w:rFonts w:ascii="Arial" w:hAnsi="Arial" w:cs="Arial"/>
          <w:sz w:val="20"/>
          <w:szCs w:val="20"/>
          <w:lang w:val="es-VE"/>
        </w:rPr>
      </w:pPr>
    </w:p>
    <w:p w14:paraId="1C8025F6" w14:textId="77777777" w:rsidR="005C314A" w:rsidRDefault="005C314A" w:rsidP="005C314A">
      <w:pPr>
        <w:pStyle w:val="ListParagraph"/>
        <w:ind w:left="1110"/>
        <w:rPr>
          <w:rFonts w:ascii="Arial" w:hAnsi="Arial" w:cs="Arial"/>
          <w:sz w:val="20"/>
          <w:szCs w:val="20"/>
          <w:lang w:val="es-VE"/>
        </w:rPr>
      </w:pPr>
    </w:p>
    <w:p w14:paraId="7B3D04E9" w14:textId="77777777" w:rsidR="005C314A" w:rsidRDefault="005C314A" w:rsidP="005C314A">
      <w:pPr>
        <w:pStyle w:val="ListParagraph"/>
        <w:ind w:left="1110"/>
        <w:rPr>
          <w:rFonts w:ascii="Arial" w:hAnsi="Arial" w:cs="Arial"/>
          <w:sz w:val="20"/>
          <w:szCs w:val="20"/>
          <w:lang w:val="es-VE"/>
        </w:rPr>
      </w:pPr>
    </w:p>
    <w:p w14:paraId="6EF267D6" w14:textId="77777777" w:rsidR="005C314A" w:rsidRDefault="005C314A" w:rsidP="005C314A">
      <w:pPr>
        <w:pStyle w:val="ListParagraph"/>
        <w:ind w:left="1110"/>
        <w:rPr>
          <w:rFonts w:ascii="Arial" w:hAnsi="Arial" w:cs="Arial"/>
          <w:sz w:val="20"/>
          <w:szCs w:val="20"/>
          <w:lang w:val="es-VE"/>
        </w:rPr>
      </w:pPr>
    </w:p>
    <w:p w14:paraId="64866D0F" w14:textId="77777777" w:rsidR="005C314A" w:rsidRDefault="005C314A" w:rsidP="005C314A">
      <w:pPr>
        <w:pStyle w:val="ListParagraph"/>
        <w:ind w:left="1110"/>
        <w:rPr>
          <w:rFonts w:ascii="Arial" w:hAnsi="Arial" w:cs="Arial"/>
          <w:sz w:val="20"/>
          <w:szCs w:val="20"/>
          <w:lang w:val="es-VE"/>
        </w:rPr>
      </w:pPr>
    </w:p>
    <w:p w14:paraId="1412BD15" w14:textId="77777777" w:rsidR="005C314A" w:rsidRDefault="005C314A" w:rsidP="005C314A">
      <w:pPr>
        <w:pStyle w:val="ListParagraph"/>
        <w:ind w:left="1110"/>
        <w:rPr>
          <w:rFonts w:ascii="Arial" w:hAnsi="Arial" w:cs="Arial"/>
          <w:sz w:val="20"/>
          <w:szCs w:val="20"/>
          <w:lang w:val="es-VE"/>
        </w:rPr>
      </w:pPr>
    </w:p>
    <w:p w14:paraId="2DEC7FEF" w14:textId="77777777" w:rsidR="005C314A" w:rsidRDefault="005C314A" w:rsidP="005C314A">
      <w:pPr>
        <w:pStyle w:val="ListParagraph"/>
        <w:ind w:left="1110"/>
        <w:rPr>
          <w:rFonts w:ascii="Arial" w:hAnsi="Arial" w:cs="Arial"/>
          <w:sz w:val="20"/>
          <w:szCs w:val="20"/>
          <w:lang w:val="es-VE"/>
        </w:rPr>
      </w:pPr>
    </w:p>
    <w:p w14:paraId="64F4BB3B" w14:textId="77777777" w:rsidR="005C314A" w:rsidRDefault="005C314A" w:rsidP="005C314A">
      <w:pPr>
        <w:pStyle w:val="ListParagraph"/>
        <w:ind w:left="1110"/>
        <w:rPr>
          <w:rFonts w:ascii="Arial" w:hAnsi="Arial" w:cs="Arial"/>
          <w:sz w:val="20"/>
          <w:szCs w:val="20"/>
          <w:lang w:val="es-VE"/>
        </w:rPr>
      </w:pPr>
    </w:p>
    <w:p w14:paraId="1BBFA43F" w14:textId="77777777" w:rsidR="005C314A" w:rsidRDefault="005C314A" w:rsidP="005C314A">
      <w:pPr>
        <w:pStyle w:val="ListParagraph"/>
        <w:ind w:left="1110"/>
        <w:rPr>
          <w:rFonts w:ascii="Arial" w:hAnsi="Arial" w:cs="Arial"/>
          <w:sz w:val="20"/>
          <w:szCs w:val="20"/>
          <w:lang w:val="es-VE"/>
        </w:rPr>
      </w:pPr>
    </w:p>
    <w:p w14:paraId="220CC840" w14:textId="77777777" w:rsidR="005C314A" w:rsidRDefault="005C314A" w:rsidP="005C314A">
      <w:pPr>
        <w:pStyle w:val="ListParagraph"/>
        <w:ind w:left="1110"/>
        <w:rPr>
          <w:rFonts w:ascii="Arial" w:hAnsi="Arial" w:cs="Arial"/>
          <w:sz w:val="20"/>
          <w:szCs w:val="20"/>
          <w:lang w:val="es-VE"/>
        </w:rPr>
      </w:pPr>
    </w:p>
    <w:p w14:paraId="5F6AFE0A" w14:textId="77777777" w:rsidR="005C314A" w:rsidRDefault="005C314A" w:rsidP="005C314A">
      <w:pPr>
        <w:pStyle w:val="ListParagraph"/>
        <w:ind w:left="1110"/>
        <w:rPr>
          <w:rFonts w:ascii="Arial" w:hAnsi="Arial" w:cs="Arial"/>
          <w:sz w:val="20"/>
          <w:szCs w:val="20"/>
          <w:lang w:val="es-VE"/>
        </w:rPr>
      </w:pPr>
    </w:p>
    <w:p w14:paraId="26A0A7B7" w14:textId="77777777" w:rsidR="005C314A" w:rsidRDefault="005C314A" w:rsidP="005C314A">
      <w:pPr>
        <w:pStyle w:val="ListParagraph"/>
        <w:ind w:left="1110"/>
        <w:rPr>
          <w:rFonts w:ascii="Arial" w:hAnsi="Arial" w:cs="Arial"/>
          <w:sz w:val="20"/>
          <w:szCs w:val="20"/>
          <w:lang w:val="es-VE"/>
        </w:rPr>
      </w:pPr>
    </w:p>
    <w:p w14:paraId="7C4EE866" w14:textId="77777777" w:rsidR="005C314A" w:rsidRDefault="005C314A" w:rsidP="005C314A">
      <w:pPr>
        <w:pStyle w:val="ListParagraph"/>
        <w:ind w:left="1110"/>
        <w:rPr>
          <w:rFonts w:ascii="Arial" w:hAnsi="Arial" w:cs="Arial"/>
          <w:sz w:val="20"/>
          <w:szCs w:val="20"/>
          <w:lang w:val="es-VE"/>
        </w:rPr>
      </w:pPr>
    </w:p>
    <w:p w14:paraId="7A3697D9" w14:textId="77777777" w:rsidR="005C314A" w:rsidRDefault="005C314A" w:rsidP="005C314A">
      <w:pPr>
        <w:pStyle w:val="ListParagraph"/>
        <w:ind w:left="1110"/>
        <w:rPr>
          <w:rFonts w:ascii="Arial" w:hAnsi="Arial" w:cs="Arial"/>
          <w:sz w:val="20"/>
          <w:szCs w:val="20"/>
          <w:lang w:val="es-VE"/>
        </w:rPr>
      </w:pPr>
    </w:p>
    <w:p w14:paraId="1B6C5758" w14:textId="52BE90C8" w:rsidR="005C314A" w:rsidRDefault="005C314A" w:rsidP="005C314A">
      <w:pPr>
        <w:pStyle w:val="ListParagraph"/>
        <w:ind w:left="1110"/>
        <w:rPr>
          <w:rFonts w:ascii="Arial" w:hAnsi="Arial" w:cs="Arial"/>
          <w:sz w:val="20"/>
          <w:szCs w:val="20"/>
          <w:lang w:val="es-VE"/>
        </w:rPr>
      </w:pPr>
    </w:p>
    <w:p w14:paraId="73C530E1" w14:textId="6EF11AFA" w:rsidR="00841427" w:rsidRDefault="00841427" w:rsidP="005C314A">
      <w:pPr>
        <w:pStyle w:val="ListParagraph"/>
        <w:ind w:left="1110"/>
        <w:rPr>
          <w:rFonts w:ascii="Arial" w:hAnsi="Arial" w:cs="Arial"/>
          <w:sz w:val="20"/>
          <w:szCs w:val="20"/>
          <w:lang w:val="es-VE"/>
        </w:rPr>
      </w:pPr>
    </w:p>
    <w:p w14:paraId="32A4D0BF" w14:textId="77E906D3" w:rsidR="00841427" w:rsidRDefault="00841427" w:rsidP="005C314A">
      <w:pPr>
        <w:pStyle w:val="ListParagraph"/>
        <w:ind w:left="1110"/>
        <w:rPr>
          <w:rFonts w:ascii="Arial" w:hAnsi="Arial" w:cs="Arial"/>
          <w:sz w:val="20"/>
          <w:szCs w:val="20"/>
          <w:lang w:val="es-VE"/>
        </w:rPr>
      </w:pPr>
    </w:p>
    <w:p w14:paraId="41B7CBE1" w14:textId="43156110" w:rsidR="00841427" w:rsidRDefault="00841427" w:rsidP="005C314A">
      <w:pPr>
        <w:pStyle w:val="ListParagraph"/>
        <w:ind w:left="1110"/>
        <w:rPr>
          <w:rFonts w:ascii="Arial" w:hAnsi="Arial" w:cs="Arial"/>
          <w:sz w:val="20"/>
          <w:szCs w:val="20"/>
          <w:lang w:val="es-VE"/>
        </w:rPr>
      </w:pPr>
    </w:p>
    <w:p w14:paraId="263972FD" w14:textId="04FD1507" w:rsidR="00841427" w:rsidRDefault="00841427" w:rsidP="005C314A">
      <w:pPr>
        <w:pStyle w:val="ListParagraph"/>
        <w:ind w:left="1110"/>
        <w:rPr>
          <w:rFonts w:ascii="Arial" w:hAnsi="Arial" w:cs="Arial"/>
          <w:sz w:val="20"/>
          <w:szCs w:val="20"/>
          <w:lang w:val="es-VE"/>
        </w:rPr>
      </w:pPr>
    </w:p>
    <w:p w14:paraId="2FBDBD83" w14:textId="560DA95F" w:rsidR="00841427" w:rsidRDefault="00841427" w:rsidP="005C314A">
      <w:pPr>
        <w:pStyle w:val="ListParagraph"/>
        <w:ind w:left="1110"/>
        <w:rPr>
          <w:rFonts w:ascii="Arial" w:hAnsi="Arial" w:cs="Arial"/>
          <w:sz w:val="20"/>
          <w:szCs w:val="20"/>
          <w:lang w:val="es-VE"/>
        </w:rPr>
      </w:pPr>
    </w:p>
    <w:p w14:paraId="65279367" w14:textId="3A4EB3DB" w:rsidR="00841427" w:rsidRDefault="00841427" w:rsidP="005C314A">
      <w:pPr>
        <w:pStyle w:val="ListParagraph"/>
        <w:ind w:left="1110"/>
        <w:rPr>
          <w:rFonts w:ascii="Arial" w:hAnsi="Arial" w:cs="Arial"/>
          <w:sz w:val="20"/>
          <w:szCs w:val="20"/>
          <w:lang w:val="es-VE"/>
        </w:rPr>
      </w:pPr>
    </w:p>
    <w:p w14:paraId="701F46B2" w14:textId="77777777" w:rsidR="00841427" w:rsidRDefault="00841427" w:rsidP="005C314A">
      <w:pPr>
        <w:pStyle w:val="ListParagraph"/>
        <w:ind w:left="1110"/>
        <w:rPr>
          <w:rFonts w:ascii="Arial" w:hAnsi="Arial" w:cs="Arial"/>
          <w:sz w:val="20"/>
          <w:szCs w:val="20"/>
          <w:lang w:val="es-VE"/>
        </w:rPr>
      </w:pPr>
    </w:p>
    <w:p w14:paraId="265F9A05" w14:textId="77777777" w:rsidR="005C314A" w:rsidRPr="00D17479" w:rsidRDefault="005C314A" w:rsidP="005C314A">
      <w:pPr>
        <w:pStyle w:val="ListParagraph"/>
        <w:ind w:left="1110"/>
        <w:rPr>
          <w:rFonts w:ascii="Arial" w:hAnsi="Arial" w:cs="Arial"/>
          <w:sz w:val="20"/>
          <w:szCs w:val="20"/>
          <w:lang w:val="es-VE"/>
        </w:rPr>
      </w:pPr>
    </w:p>
    <w:p w14:paraId="7E7D0E71" w14:textId="6BC47102" w:rsidR="00075326" w:rsidRPr="001D0349" w:rsidRDefault="00841427" w:rsidP="00841427">
      <w:pPr>
        <w:contextualSpacing/>
        <w:jc w:val="center"/>
        <w:rPr>
          <w:rFonts w:ascii="Arial" w:hAnsi="Arial" w:cs="Arial"/>
          <w:sz w:val="20"/>
          <w:szCs w:val="20"/>
          <w:lang w:val="es-VE"/>
        </w:rPr>
      </w:pPr>
      <w:r w:rsidRPr="00841427">
        <w:rPr>
          <w:rFonts w:ascii="Arial" w:hAnsi="Arial" w:cs="Arial"/>
          <w:sz w:val="20"/>
          <w:szCs w:val="20"/>
          <w:lang w:val="es-VE"/>
        </w:rPr>
        <w:t xml:space="preserve">Figura 8. Transferencia de voltaje </w:t>
      </w:r>
      <w:proofErr w:type="spellStart"/>
      <w:r w:rsidRPr="00841427">
        <w:rPr>
          <w:rFonts w:ascii="Arial" w:hAnsi="Arial" w:cs="Arial"/>
          <w:sz w:val="20"/>
          <w:szCs w:val="20"/>
          <w:lang w:val="es-VE"/>
        </w:rPr>
        <w:t>V</w:t>
      </w:r>
      <w:r w:rsidRPr="00841427">
        <w:rPr>
          <w:rFonts w:ascii="Arial" w:hAnsi="Arial" w:cs="Arial"/>
          <w:sz w:val="16"/>
          <w:szCs w:val="16"/>
          <w:lang w:val="es-VE"/>
        </w:rPr>
        <w:t>od</w:t>
      </w:r>
      <w:proofErr w:type="spellEnd"/>
      <w:r w:rsidRPr="00841427">
        <w:rPr>
          <w:rFonts w:ascii="Arial" w:hAnsi="Arial" w:cs="Arial"/>
          <w:sz w:val="20"/>
          <w:szCs w:val="20"/>
          <w:lang w:val="es-VE"/>
        </w:rPr>
        <w:t xml:space="preserve"> vs V</w:t>
      </w:r>
      <w:r w:rsidRPr="00841427">
        <w:rPr>
          <w:rFonts w:ascii="Arial" w:hAnsi="Arial" w:cs="Arial"/>
          <w:sz w:val="16"/>
          <w:szCs w:val="16"/>
          <w:lang w:val="es-VE"/>
        </w:rPr>
        <w:t>id</w:t>
      </w:r>
      <w:r w:rsidRPr="00841427">
        <w:rPr>
          <w:rFonts w:ascii="Arial" w:hAnsi="Arial" w:cs="Arial"/>
          <w:sz w:val="20"/>
          <w:szCs w:val="20"/>
          <w:lang w:val="es-VE"/>
        </w:rPr>
        <w:t xml:space="preserve"> usando X-Y </w:t>
      </w:r>
      <w:proofErr w:type="spellStart"/>
      <w:r w:rsidRPr="00841427">
        <w:rPr>
          <w:rFonts w:ascii="Arial" w:hAnsi="Arial" w:cs="Arial"/>
          <w:i/>
          <w:iCs/>
          <w:sz w:val="20"/>
          <w:szCs w:val="20"/>
          <w:lang w:val="es-VE"/>
        </w:rPr>
        <w:t>display</w:t>
      </w:r>
      <w:proofErr w:type="spellEnd"/>
      <w:r w:rsidR="001D0349">
        <w:rPr>
          <w:rFonts w:ascii="Arial" w:hAnsi="Arial" w:cs="Arial"/>
          <w:sz w:val="20"/>
          <w:szCs w:val="20"/>
          <w:lang w:val="es-VE"/>
        </w:rPr>
        <w:t>.</w:t>
      </w:r>
    </w:p>
    <w:sectPr w:rsidR="00075326" w:rsidRPr="001D0349" w:rsidSect="00011C8C">
      <w:type w:val="continuous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84015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B961CC" w14:textId="77777777" w:rsidR="00652F54" w:rsidRDefault="00EF1C7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E9C57E" w14:textId="77777777" w:rsidR="00652F54" w:rsidRDefault="00EF1C72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B2302"/>
    <w:multiLevelType w:val="hybridMultilevel"/>
    <w:tmpl w:val="5E2E6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A7AC3"/>
    <w:multiLevelType w:val="multilevel"/>
    <w:tmpl w:val="25466F4C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  <w:sz w:val="20"/>
        <w:szCs w:val="20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70" w:hanging="39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0E2A1CC7"/>
    <w:multiLevelType w:val="hybridMultilevel"/>
    <w:tmpl w:val="4D5ADECE"/>
    <w:lvl w:ilvl="0" w:tplc="200A000F">
      <w:start w:val="1"/>
      <w:numFmt w:val="decimal"/>
      <w:lvlText w:val="%1."/>
      <w:lvlJc w:val="left"/>
      <w:pPr>
        <w:ind w:left="1080" w:hanging="360"/>
      </w:p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FA1663"/>
    <w:multiLevelType w:val="multilevel"/>
    <w:tmpl w:val="25466F4C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  <w:sz w:val="20"/>
        <w:szCs w:val="20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70" w:hanging="39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16B130B9"/>
    <w:multiLevelType w:val="hybridMultilevel"/>
    <w:tmpl w:val="CF28AC7C"/>
    <w:lvl w:ilvl="0" w:tplc="200A000F">
      <w:start w:val="1"/>
      <w:numFmt w:val="decimal"/>
      <w:lvlText w:val="%1."/>
      <w:lvlJc w:val="left"/>
      <w:pPr>
        <w:ind w:left="1080" w:hanging="360"/>
      </w:p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995443"/>
    <w:multiLevelType w:val="hybridMultilevel"/>
    <w:tmpl w:val="D16C9A7C"/>
    <w:lvl w:ilvl="0" w:tplc="200A000F">
      <w:start w:val="1"/>
      <w:numFmt w:val="decimal"/>
      <w:lvlText w:val="%1."/>
      <w:lvlJc w:val="left"/>
      <w:pPr>
        <w:ind w:left="1440" w:hanging="360"/>
      </w:p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B42BA6"/>
    <w:multiLevelType w:val="hybridMultilevel"/>
    <w:tmpl w:val="7B2E06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6451683"/>
    <w:multiLevelType w:val="hybridMultilevel"/>
    <w:tmpl w:val="A29CC8BC"/>
    <w:lvl w:ilvl="0" w:tplc="24820624">
      <w:start w:val="10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3036832">
    <w:abstractNumId w:val="3"/>
  </w:num>
  <w:num w:numId="2" w16cid:durableId="1254319535">
    <w:abstractNumId w:val="6"/>
  </w:num>
  <w:num w:numId="3" w16cid:durableId="1387609321">
    <w:abstractNumId w:val="0"/>
  </w:num>
  <w:num w:numId="4" w16cid:durableId="222257991">
    <w:abstractNumId w:val="2"/>
  </w:num>
  <w:num w:numId="5" w16cid:durableId="1725643334">
    <w:abstractNumId w:val="4"/>
  </w:num>
  <w:num w:numId="6" w16cid:durableId="82384250">
    <w:abstractNumId w:val="5"/>
  </w:num>
  <w:num w:numId="7" w16cid:durableId="1254582316">
    <w:abstractNumId w:val="7"/>
  </w:num>
  <w:num w:numId="8" w16cid:durableId="936182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727F"/>
    <w:rsid w:val="00011C8C"/>
    <w:rsid w:val="00041F27"/>
    <w:rsid w:val="0005203F"/>
    <w:rsid w:val="00075326"/>
    <w:rsid w:val="000A1C39"/>
    <w:rsid w:val="000C665D"/>
    <w:rsid w:val="000D337D"/>
    <w:rsid w:val="00113C88"/>
    <w:rsid w:val="001D0349"/>
    <w:rsid w:val="00217851"/>
    <w:rsid w:val="0024035E"/>
    <w:rsid w:val="00261691"/>
    <w:rsid w:val="00285631"/>
    <w:rsid w:val="00294C8E"/>
    <w:rsid w:val="002C29AE"/>
    <w:rsid w:val="002D7463"/>
    <w:rsid w:val="0030063A"/>
    <w:rsid w:val="003A40E5"/>
    <w:rsid w:val="003B45EA"/>
    <w:rsid w:val="003C6850"/>
    <w:rsid w:val="003F7263"/>
    <w:rsid w:val="00416176"/>
    <w:rsid w:val="00473CDE"/>
    <w:rsid w:val="00496D7B"/>
    <w:rsid w:val="004A5E67"/>
    <w:rsid w:val="004D328F"/>
    <w:rsid w:val="004E4B9F"/>
    <w:rsid w:val="004F152F"/>
    <w:rsid w:val="004F346B"/>
    <w:rsid w:val="00550502"/>
    <w:rsid w:val="005B7E12"/>
    <w:rsid w:val="005C314A"/>
    <w:rsid w:val="005F59E4"/>
    <w:rsid w:val="006350A7"/>
    <w:rsid w:val="0064727F"/>
    <w:rsid w:val="006B07BA"/>
    <w:rsid w:val="006B26F5"/>
    <w:rsid w:val="006F7CB0"/>
    <w:rsid w:val="00702357"/>
    <w:rsid w:val="00704F6B"/>
    <w:rsid w:val="007201BB"/>
    <w:rsid w:val="00785DC4"/>
    <w:rsid w:val="007C3A7D"/>
    <w:rsid w:val="00802F64"/>
    <w:rsid w:val="008107DE"/>
    <w:rsid w:val="00812EDD"/>
    <w:rsid w:val="00825019"/>
    <w:rsid w:val="00841427"/>
    <w:rsid w:val="00854439"/>
    <w:rsid w:val="008C5918"/>
    <w:rsid w:val="008F149D"/>
    <w:rsid w:val="008F5163"/>
    <w:rsid w:val="00921BEC"/>
    <w:rsid w:val="00994932"/>
    <w:rsid w:val="009B7132"/>
    <w:rsid w:val="009D6996"/>
    <w:rsid w:val="00A51E42"/>
    <w:rsid w:val="00A56449"/>
    <w:rsid w:val="00A65EE4"/>
    <w:rsid w:val="00A77E6D"/>
    <w:rsid w:val="00AA764D"/>
    <w:rsid w:val="00AD3242"/>
    <w:rsid w:val="00AE67E5"/>
    <w:rsid w:val="00B43469"/>
    <w:rsid w:val="00B5745A"/>
    <w:rsid w:val="00B856CE"/>
    <w:rsid w:val="00BA7EAE"/>
    <w:rsid w:val="00C1320E"/>
    <w:rsid w:val="00C16557"/>
    <w:rsid w:val="00C43597"/>
    <w:rsid w:val="00C5438F"/>
    <w:rsid w:val="00D17479"/>
    <w:rsid w:val="00D24331"/>
    <w:rsid w:val="00D50A89"/>
    <w:rsid w:val="00DF154D"/>
    <w:rsid w:val="00E03171"/>
    <w:rsid w:val="00E24A06"/>
    <w:rsid w:val="00E32CBF"/>
    <w:rsid w:val="00E6147A"/>
    <w:rsid w:val="00EC261C"/>
    <w:rsid w:val="00ED2C4E"/>
    <w:rsid w:val="00EE3286"/>
    <w:rsid w:val="00EF1C72"/>
    <w:rsid w:val="00FA0BDF"/>
    <w:rsid w:val="00FD22A5"/>
    <w:rsid w:val="00FF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18B74"/>
  <w15:docId w15:val="{02AB6BC2-BDC9-40AA-90C1-9838836DD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27F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47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27F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64727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E3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28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6BCE8D-2C6F-44C1-8265-9FA005D87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563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Guillermo Villegas</cp:lastModifiedBy>
  <cp:revision>2</cp:revision>
  <dcterms:created xsi:type="dcterms:W3CDTF">2022-04-28T02:28:00Z</dcterms:created>
  <dcterms:modified xsi:type="dcterms:W3CDTF">2022-04-28T02:28:00Z</dcterms:modified>
</cp:coreProperties>
</file>