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FE7" w:rsidRPr="00D81D59" w:rsidRDefault="00DD5FE7" w:rsidP="00DD5FE7">
      <w:pPr>
        <w:spacing w:after="0"/>
        <w:contextualSpacing/>
        <w:jc w:val="center"/>
        <w:rPr>
          <w:rStyle w:val="a6"/>
          <w:i w:val="0"/>
          <w:sz w:val="28"/>
          <w:szCs w:val="28"/>
        </w:rPr>
      </w:pPr>
      <w:r w:rsidRPr="00D81D59">
        <w:rPr>
          <w:rStyle w:val="a6"/>
          <w:i w:val="0"/>
          <w:sz w:val="28"/>
          <w:szCs w:val="28"/>
        </w:rPr>
        <w:t>МІНІСТЕРСТВО ОСВІТИ І НАУКИ УКРАЇНИ</w:t>
      </w:r>
    </w:p>
    <w:p w:rsidR="00DD5FE7" w:rsidRPr="00D81D59" w:rsidRDefault="00DD5FE7" w:rsidP="00DD5FE7">
      <w:pPr>
        <w:spacing w:after="0"/>
        <w:contextualSpacing/>
        <w:jc w:val="center"/>
        <w:rPr>
          <w:rStyle w:val="a6"/>
          <w:i w:val="0"/>
          <w:sz w:val="28"/>
          <w:szCs w:val="28"/>
        </w:rPr>
      </w:pPr>
      <w:r w:rsidRPr="00D81D59">
        <w:rPr>
          <w:rStyle w:val="a6"/>
          <w:i w:val="0"/>
          <w:sz w:val="28"/>
          <w:szCs w:val="28"/>
        </w:rPr>
        <w:t>НАЦІОНАЛЬНИЙ ТЕХНІЧНИЙ УНІВЕРСИТЕТ УКРАЇНИ</w:t>
      </w:r>
    </w:p>
    <w:p w:rsidR="00DD5FE7" w:rsidRPr="00D81D59" w:rsidRDefault="00DD5FE7" w:rsidP="00DD5FE7">
      <w:pPr>
        <w:spacing w:after="0"/>
        <w:contextualSpacing/>
        <w:jc w:val="center"/>
        <w:rPr>
          <w:rStyle w:val="a6"/>
          <w:i w:val="0"/>
          <w:sz w:val="28"/>
          <w:szCs w:val="28"/>
        </w:rPr>
      </w:pPr>
      <w:r w:rsidRPr="00D81D59">
        <w:rPr>
          <w:rStyle w:val="a6"/>
          <w:i w:val="0"/>
          <w:sz w:val="28"/>
          <w:szCs w:val="28"/>
        </w:rPr>
        <w:t>«КИЇВСЬКИЙ ПОЛІТЕХНІЧНИЙ ІНСТИТУТ»</w:t>
      </w:r>
    </w:p>
    <w:p w:rsidR="00DD5FE7" w:rsidRPr="00D81D59" w:rsidRDefault="00DD5FE7" w:rsidP="00DD5FE7">
      <w:pPr>
        <w:spacing w:after="0"/>
        <w:contextualSpacing/>
        <w:jc w:val="center"/>
        <w:rPr>
          <w:rStyle w:val="a6"/>
          <w:i w:val="0"/>
          <w:sz w:val="28"/>
          <w:szCs w:val="28"/>
        </w:rPr>
      </w:pPr>
      <w:r w:rsidRPr="00D81D59">
        <w:rPr>
          <w:rStyle w:val="a6"/>
          <w:i w:val="0"/>
          <w:sz w:val="28"/>
          <w:szCs w:val="28"/>
        </w:rPr>
        <w:t>НАВЧАЛЬНО-НАУКОВИЙ КОМПЛЕКС</w:t>
      </w:r>
    </w:p>
    <w:p w:rsidR="00DD5FE7" w:rsidRPr="00D81D59" w:rsidRDefault="00DD5FE7" w:rsidP="00DD5FE7">
      <w:pPr>
        <w:spacing w:after="0"/>
        <w:contextualSpacing/>
        <w:jc w:val="center"/>
        <w:rPr>
          <w:rStyle w:val="a6"/>
          <w:i w:val="0"/>
          <w:sz w:val="28"/>
          <w:szCs w:val="28"/>
        </w:rPr>
      </w:pPr>
      <w:r w:rsidRPr="00D81D59">
        <w:rPr>
          <w:rStyle w:val="a6"/>
          <w:i w:val="0"/>
          <w:sz w:val="28"/>
          <w:szCs w:val="28"/>
        </w:rPr>
        <w:t>«ІНСТИТУТ ПРИКЛАДНОГО СИСТЕМНОГО АНАЛІЗУ»</w:t>
      </w:r>
    </w:p>
    <w:p w:rsidR="00DD5FE7" w:rsidRPr="00D81D59" w:rsidRDefault="00DD5FE7" w:rsidP="00DD5FE7">
      <w:pPr>
        <w:spacing w:after="0"/>
        <w:contextualSpacing/>
        <w:jc w:val="center"/>
        <w:rPr>
          <w:rStyle w:val="a6"/>
          <w:i w:val="0"/>
          <w:sz w:val="28"/>
          <w:szCs w:val="28"/>
        </w:rPr>
      </w:pPr>
    </w:p>
    <w:p w:rsidR="00DD5FE7" w:rsidRPr="00D81D59" w:rsidRDefault="00DD5FE7" w:rsidP="00DD5FE7">
      <w:pPr>
        <w:spacing w:after="0"/>
        <w:contextualSpacing/>
        <w:jc w:val="center"/>
        <w:rPr>
          <w:rStyle w:val="a6"/>
          <w:i w:val="0"/>
          <w:sz w:val="28"/>
          <w:szCs w:val="28"/>
        </w:rPr>
      </w:pPr>
    </w:p>
    <w:p w:rsidR="00DD5FE7" w:rsidRPr="00D81D59" w:rsidRDefault="00DD5FE7" w:rsidP="00DD5FE7">
      <w:pPr>
        <w:spacing w:after="0"/>
        <w:contextualSpacing/>
        <w:jc w:val="center"/>
        <w:rPr>
          <w:rStyle w:val="a6"/>
          <w:i w:val="0"/>
          <w:sz w:val="28"/>
          <w:szCs w:val="28"/>
        </w:rPr>
      </w:pPr>
    </w:p>
    <w:p w:rsidR="00DD5FE7" w:rsidRPr="00D81D59" w:rsidRDefault="00DD5FE7" w:rsidP="00DD5FE7">
      <w:pPr>
        <w:spacing w:after="0"/>
        <w:contextualSpacing/>
        <w:jc w:val="center"/>
        <w:rPr>
          <w:rStyle w:val="a6"/>
          <w:i w:val="0"/>
          <w:sz w:val="28"/>
          <w:szCs w:val="28"/>
        </w:rPr>
      </w:pPr>
    </w:p>
    <w:p w:rsidR="00DD5FE7" w:rsidRPr="00D81D59" w:rsidRDefault="00DD5FE7" w:rsidP="00DD5FE7">
      <w:pPr>
        <w:spacing w:after="0"/>
        <w:contextualSpacing/>
        <w:jc w:val="center"/>
        <w:rPr>
          <w:rStyle w:val="a6"/>
          <w:i w:val="0"/>
          <w:sz w:val="28"/>
          <w:szCs w:val="28"/>
        </w:rPr>
      </w:pPr>
    </w:p>
    <w:p w:rsidR="00DD5FE7" w:rsidRPr="00D81D59" w:rsidRDefault="00DD5FE7" w:rsidP="00DD5FE7">
      <w:pPr>
        <w:spacing w:after="0"/>
        <w:contextualSpacing/>
        <w:jc w:val="center"/>
        <w:rPr>
          <w:rStyle w:val="a6"/>
          <w:i w:val="0"/>
          <w:sz w:val="28"/>
          <w:szCs w:val="28"/>
        </w:rPr>
      </w:pPr>
    </w:p>
    <w:p w:rsidR="00DD5FE7" w:rsidRPr="00D81D59" w:rsidRDefault="00DD5FE7" w:rsidP="00DD5FE7">
      <w:pPr>
        <w:spacing w:after="0"/>
        <w:contextualSpacing/>
        <w:jc w:val="center"/>
        <w:rPr>
          <w:rStyle w:val="a6"/>
          <w:i w:val="0"/>
          <w:sz w:val="28"/>
          <w:szCs w:val="28"/>
        </w:rPr>
      </w:pPr>
    </w:p>
    <w:p w:rsidR="00DD5FE7" w:rsidRPr="00D81D59" w:rsidRDefault="00DD5FE7" w:rsidP="00DD5FE7">
      <w:pPr>
        <w:spacing w:after="0"/>
        <w:contextualSpacing/>
        <w:jc w:val="center"/>
        <w:rPr>
          <w:rStyle w:val="a6"/>
          <w:i w:val="0"/>
          <w:sz w:val="28"/>
          <w:szCs w:val="28"/>
        </w:rPr>
      </w:pPr>
      <w:r w:rsidRPr="00D81D59">
        <w:rPr>
          <w:rStyle w:val="a6"/>
          <w:i w:val="0"/>
          <w:sz w:val="28"/>
          <w:szCs w:val="28"/>
        </w:rPr>
        <w:t>Лабораторна робота № 3</w:t>
      </w:r>
    </w:p>
    <w:p w:rsidR="00DD5FE7" w:rsidRPr="00D81D59" w:rsidRDefault="00DD5FE7" w:rsidP="00DD5FE7">
      <w:pPr>
        <w:spacing w:after="0"/>
        <w:contextualSpacing/>
        <w:jc w:val="center"/>
        <w:rPr>
          <w:rStyle w:val="a6"/>
          <w:i w:val="0"/>
          <w:sz w:val="28"/>
          <w:szCs w:val="28"/>
        </w:rPr>
      </w:pPr>
      <w:r w:rsidRPr="00D81D59">
        <w:rPr>
          <w:rStyle w:val="a6"/>
          <w:i w:val="0"/>
          <w:sz w:val="28"/>
          <w:szCs w:val="28"/>
        </w:rPr>
        <w:t>з курсу «Моделювання об'єктів та процесів комп'ютеризації»</w:t>
      </w:r>
    </w:p>
    <w:p w:rsidR="00DD5FE7" w:rsidRPr="00D81D59" w:rsidRDefault="00DD5FE7" w:rsidP="00DD5FE7">
      <w:pPr>
        <w:spacing w:after="0"/>
        <w:contextualSpacing/>
        <w:jc w:val="center"/>
        <w:rPr>
          <w:rStyle w:val="a6"/>
          <w:i w:val="0"/>
          <w:sz w:val="28"/>
          <w:szCs w:val="28"/>
        </w:rPr>
      </w:pPr>
      <w:r w:rsidRPr="00D81D59">
        <w:rPr>
          <w:rStyle w:val="a6"/>
          <w:i w:val="0"/>
          <w:sz w:val="28"/>
          <w:szCs w:val="28"/>
        </w:rPr>
        <w:t>Тема: «</w:t>
      </w:r>
      <w:r w:rsidR="00D81D59" w:rsidRPr="00D81D59">
        <w:rPr>
          <w:rStyle w:val="a6"/>
          <w:i w:val="0"/>
          <w:sz w:val="28"/>
          <w:szCs w:val="28"/>
        </w:rPr>
        <w:t>Методика моделювання принципових електричних схем з активними компонентами</w:t>
      </w:r>
      <w:r w:rsidRPr="00D81D59">
        <w:rPr>
          <w:rStyle w:val="a6"/>
          <w:i w:val="0"/>
          <w:sz w:val="28"/>
          <w:szCs w:val="28"/>
        </w:rPr>
        <w:t>»</w:t>
      </w:r>
    </w:p>
    <w:p w:rsidR="00DD5FE7" w:rsidRPr="00D81D59" w:rsidRDefault="00DD5FE7" w:rsidP="00DD5FE7">
      <w:pPr>
        <w:spacing w:after="0"/>
        <w:contextualSpacing/>
        <w:jc w:val="center"/>
        <w:rPr>
          <w:rStyle w:val="a6"/>
          <w:i w:val="0"/>
          <w:sz w:val="28"/>
          <w:szCs w:val="28"/>
        </w:rPr>
      </w:pPr>
    </w:p>
    <w:p w:rsidR="00DD5FE7" w:rsidRPr="00D81D59" w:rsidRDefault="00DD5FE7" w:rsidP="00DD5FE7">
      <w:pPr>
        <w:spacing w:after="0"/>
        <w:contextualSpacing/>
        <w:jc w:val="center"/>
        <w:rPr>
          <w:rStyle w:val="a6"/>
          <w:i w:val="0"/>
          <w:sz w:val="28"/>
          <w:szCs w:val="28"/>
        </w:rPr>
      </w:pPr>
    </w:p>
    <w:p w:rsidR="00DD5FE7" w:rsidRPr="00D81D59" w:rsidRDefault="00DD5FE7" w:rsidP="00DD5FE7">
      <w:pPr>
        <w:spacing w:after="0"/>
        <w:contextualSpacing/>
        <w:jc w:val="center"/>
        <w:rPr>
          <w:rStyle w:val="a6"/>
          <w:i w:val="0"/>
          <w:sz w:val="28"/>
          <w:szCs w:val="28"/>
        </w:rPr>
      </w:pPr>
    </w:p>
    <w:p w:rsidR="00DD5FE7" w:rsidRPr="00D81D59" w:rsidRDefault="00DD5FE7" w:rsidP="00DD5FE7">
      <w:pPr>
        <w:spacing w:after="0"/>
        <w:contextualSpacing/>
        <w:jc w:val="center"/>
        <w:rPr>
          <w:rStyle w:val="a6"/>
          <w:i w:val="0"/>
          <w:sz w:val="28"/>
          <w:szCs w:val="28"/>
        </w:rPr>
      </w:pPr>
    </w:p>
    <w:p w:rsidR="00DD5FE7" w:rsidRPr="00D81D59" w:rsidRDefault="00DD5FE7" w:rsidP="00DD5FE7">
      <w:pPr>
        <w:spacing w:after="0"/>
        <w:contextualSpacing/>
        <w:jc w:val="center"/>
        <w:rPr>
          <w:rStyle w:val="a6"/>
          <w:i w:val="0"/>
          <w:sz w:val="28"/>
          <w:szCs w:val="28"/>
        </w:rPr>
      </w:pPr>
    </w:p>
    <w:p w:rsidR="00DD5FE7" w:rsidRPr="00D81D59" w:rsidRDefault="00DD5FE7" w:rsidP="00DD5FE7">
      <w:pPr>
        <w:spacing w:after="0"/>
        <w:contextualSpacing/>
        <w:jc w:val="center"/>
        <w:rPr>
          <w:rStyle w:val="a6"/>
          <w:i w:val="0"/>
          <w:sz w:val="28"/>
          <w:szCs w:val="28"/>
        </w:rPr>
      </w:pPr>
    </w:p>
    <w:p w:rsidR="00DD5FE7" w:rsidRPr="00D81D59" w:rsidRDefault="00DD5FE7" w:rsidP="00DD5FE7">
      <w:pPr>
        <w:spacing w:after="0"/>
        <w:contextualSpacing/>
        <w:jc w:val="center"/>
        <w:rPr>
          <w:rStyle w:val="a6"/>
          <w:i w:val="0"/>
          <w:sz w:val="28"/>
          <w:szCs w:val="28"/>
        </w:rPr>
      </w:pPr>
    </w:p>
    <w:p w:rsidR="00DD5FE7" w:rsidRPr="00D81D59" w:rsidRDefault="00DD5FE7" w:rsidP="00DD5FE7">
      <w:pPr>
        <w:spacing w:after="0"/>
        <w:contextualSpacing/>
        <w:jc w:val="center"/>
        <w:rPr>
          <w:rStyle w:val="a6"/>
          <w:i w:val="0"/>
          <w:sz w:val="28"/>
          <w:szCs w:val="28"/>
        </w:rPr>
      </w:pPr>
    </w:p>
    <w:p w:rsidR="00DD5FE7" w:rsidRPr="00D81D59" w:rsidRDefault="00DD5FE7" w:rsidP="00DD5FE7">
      <w:pPr>
        <w:spacing w:after="0"/>
        <w:contextualSpacing/>
        <w:jc w:val="center"/>
        <w:rPr>
          <w:rStyle w:val="a6"/>
          <w:i w:val="0"/>
          <w:sz w:val="28"/>
          <w:szCs w:val="28"/>
        </w:rPr>
      </w:pPr>
    </w:p>
    <w:p w:rsidR="00DD5FE7" w:rsidRPr="00D81D59" w:rsidRDefault="00DD5FE7" w:rsidP="00DD5FE7">
      <w:pPr>
        <w:spacing w:after="0"/>
        <w:contextualSpacing/>
        <w:jc w:val="center"/>
        <w:rPr>
          <w:rStyle w:val="a6"/>
          <w:i w:val="0"/>
          <w:sz w:val="28"/>
          <w:szCs w:val="28"/>
        </w:rPr>
      </w:pPr>
    </w:p>
    <w:p w:rsidR="00DD5FE7" w:rsidRPr="00D81D59" w:rsidRDefault="00DD5FE7" w:rsidP="00DD5FE7">
      <w:pPr>
        <w:spacing w:after="0"/>
        <w:contextualSpacing/>
        <w:jc w:val="center"/>
        <w:rPr>
          <w:rStyle w:val="a6"/>
          <w:i w:val="0"/>
          <w:sz w:val="28"/>
          <w:szCs w:val="28"/>
        </w:rPr>
      </w:pPr>
    </w:p>
    <w:p w:rsidR="00DD5FE7" w:rsidRPr="00D81D59" w:rsidRDefault="00DD5FE7" w:rsidP="00DD5FE7">
      <w:pPr>
        <w:spacing w:after="0"/>
        <w:contextualSpacing/>
        <w:jc w:val="center"/>
        <w:rPr>
          <w:rStyle w:val="a6"/>
          <w:i w:val="0"/>
          <w:sz w:val="28"/>
          <w:szCs w:val="28"/>
        </w:rPr>
      </w:pPr>
    </w:p>
    <w:p w:rsidR="00DD5FE7" w:rsidRPr="00D81D59" w:rsidRDefault="00DD5FE7" w:rsidP="00DD5FE7">
      <w:pPr>
        <w:spacing w:after="0"/>
        <w:contextualSpacing/>
        <w:jc w:val="center"/>
        <w:rPr>
          <w:rStyle w:val="a6"/>
          <w:i w:val="0"/>
          <w:sz w:val="28"/>
          <w:szCs w:val="28"/>
        </w:rPr>
      </w:pPr>
    </w:p>
    <w:p w:rsidR="00DD5FE7" w:rsidRPr="00D81D59" w:rsidRDefault="00DD5FE7" w:rsidP="00DD5FE7">
      <w:pPr>
        <w:spacing w:after="0"/>
        <w:ind w:firstLine="7655"/>
        <w:contextualSpacing/>
        <w:jc w:val="left"/>
        <w:rPr>
          <w:rStyle w:val="a6"/>
          <w:i w:val="0"/>
          <w:sz w:val="28"/>
          <w:szCs w:val="28"/>
        </w:rPr>
      </w:pPr>
      <w:r w:rsidRPr="00D81D59">
        <w:rPr>
          <w:rStyle w:val="a6"/>
          <w:i w:val="0"/>
          <w:sz w:val="28"/>
          <w:szCs w:val="28"/>
        </w:rPr>
        <w:t>Виконав:</w:t>
      </w:r>
    </w:p>
    <w:p w:rsidR="00DD5FE7" w:rsidRPr="00D81D59" w:rsidRDefault="00DD5FE7" w:rsidP="00DD5FE7">
      <w:pPr>
        <w:spacing w:after="0"/>
        <w:ind w:firstLine="7655"/>
        <w:contextualSpacing/>
        <w:jc w:val="left"/>
        <w:rPr>
          <w:rStyle w:val="a6"/>
          <w:i w:val="0"/>
          <w:sz w:val="28"/>
          <w:szCs w:val="28"/>
        </w:rPr>
      </w:pPr>
      <w:r w:rsidRPr="00D81D59">
        <w:rPr>
          <w:rStyle w:val="a6"/>
          <w:i w:val="0"/>
          <w:sz w:val="28"/>
          <w:szCs w:val="28"/>
        </w:rPr>
        <w:t xml:space="preserve">студент IV курсу </w:t>
      </w:r>
    </w:p>
    <w:p w:rsidR="00DD5FE7" w:rsidRPr="00D81D59" w:rsidRDefault="00DD5FE7" w:rsidP="00DD5FE7">
      <w:pPr>
        <w:spacing w:after="0"/>
        <w:ind w:firstLine="7655"/>
        <w:contextualSpacing/>
        <w:jc w:val="left"/>
        <w:rPr>
          <w:rStyle w:val="a6"/>
          <w:i w:val="0"/>
          <w:sz w:val="28"/>
          <w:szCs w:val="28"/>
        </w:rPr>
      </w:pPr>
      <w:r w:rsidRPr="00D81D59">
        <w:rPr>
          <w:rStyle w:val="a6"/>
          <w:i w:val="0"/>
          <w:sz w:val="28"/>
          <w:szCs w:val="28"/>
        </w:rPr>
        <w:t>групи ДА-32</w:t>
      </w:r>
    </w:p>
    <w:p w:rsidR="00DD5FE7" w:rsidRPr="00D81D59" w:rsidRDefault="00DD5FE7" w:rsidP="00DD5FE7">
      <w:pPr>
        <w:spacing w:after="0"/>
        <w:ind w:firstLine="7655"/>
        <w:contextualSpacing/>
        <w:jc w:val="left"/>
        <w:rPr>
          <w:rStyle w:val="a6"/>
          <w:i w:val="0"/>
          <w:sz w:val="28"/>
          <w:szCs w:val="28"/>
        </w:rPr>
      </w:pPr>
      <w:r w:rsidRPr="00D81D59">
        <w:rPr>
          <w:rStyle w:val="a6"/>
          <w:i w:val="0"/>
          <w:sz w:val="28"/>
          <w:szCs w:val="28"/>
        </w:rPr>
        <w:t>Колінько Анжела</w:t>
      </w:r>
    </w:p>
    <w:p w:rsidR="00DD5FE7" w:rsidRPr="00D81D59" w:rsidRDefault="00DD5FE7" w:rsidP="00DD5FE7">
      <w:pPr>
        <w:spacing w:after="0"/>
        <w:contextualSpacing/>
        <w:jc w:val="center"/>
        <w:rPr>
          <w:rStyle w:val="a6"/>
          <w:i w:val="0"/>
          <w:sz w:val="28"/>
          <w:szCs w:val="28"/>
        </w:rPr>
      </w:pPr>
    </w:p>
    <w:p w:rsidR="00DD5FE7" w:rsidRPr="00D81D59" w:rsidRDefault="00DD5FE7" w:rsidP="00DD5FE7">
      <w:pPr>
        <w:spacing w:after="0"/>
        <w:contextualSpacing/>
        <w:jc w:val="center"/>
        <w:rPr>
          <w:rStyle w:val="a6"/>
          <w:i w:val="0"/>
          <w:sz w:val="28"/>
          <w:szCs w:val="28"/>
        </w:rPr>
      </w:pPr>
    </w:p>
    <w:p w:rsidR="00DD5FE7" w:rsidRPr="00D81D59" w:rsidRDefault="00DD5FE7" w:rsidP="00DD5FE7">
      <w:pPr>
        <w:spacing w:after="0"/>
        <w:contextualSpacing/>
        <w:jc w:val="center"/>
        <w:rPr>
          <w:rStyle w:val="a6"/>
          <w:i w:val="0"/>
          <w:sz w:val="28"/>
          <w:szCs w:val="28"/>
        </w:rPr>
      </w:pPr>
    </w:p>
    <w:p w:rsidR="00DD5FE7" w:rsidRPr="00D81D59" w:rsidRDefault="00DD5FE7" w:rsidP="00DD5FE7">
      <w:pPr>
        <w:spacing w:after="0"/>
        <w:contextualSpacing/>
        <w:jc w:val="center"/>
        <w:rPr>
          <w:rStyle w:val="a6"/>
          <w:i w:val="0"/>
          <w:sz w:val="28"/>
          <w:szCs w:val="28"/>
        </w:rPr>
      </w:pPr>
    </w:p>
    <w:p w:rsidR="00DD5FE7" w:rsidRPr="00D81D59" w:rsidRDefault="00DD5FE7" w:rsidP="00DD5FE7">
      <w:pPr>
        <w:spacing w:after="0"/>
        <w:contextualSpacing/>
        <w:jc w:val="center"/>
        <w:rPr>
          <w:rStyle w:val="a6"/>
          <w:i w:val="0"/>
          <w:sz w:val="28"/>
          <w:szCs w:val="28"/>
        </w:rPr>
      </w:pPr>
    </w:p>
    <w:p w:rsidR="00DD5FE7" w:rsidRPr="00D81D59" w:rsidRDefault="00DD5FE7" w:rsidP="00DD5FE7">
      <w:pPr>
        <w:spacing w:after="0"/>
        <w:contextualSpacing/>
        <w:jc w:val="center"/>
        <w:rPr>
          <w:rStyle w:val="a6"/>
          <w:i w:val="0"/>
          <w:sz w:val="28"/>
          <w:szCs w:val="28"/>
        </w:rPr>
      </w:pPr>
    </w:p>
    <w:p w:rsidR="00DD5FE7" w:rsidRPr="00D81D59" w:rsidRDefault="00DD5FE7" w:rsidP="00DD5FE7">
      <w:pPr>
        <w:spacing w:after="0"/>
        <w:contextualSpacing/>
        <w:jc w:val="center"/>
        <w:rPr>
          <w:rStyle w:val="a6"/>
          <w:i w:val="0"/>
          <w:sz w:val="28"/>
          <w:szCs w:val="28"/>
        </w:rPr>
      </w:pPr>
    </w:p>
    <w:p w:rsidR="00DD5FE7" w:rsidRPr="00D81D59" w:rsidRDefault="00DD5FE7" w:rsidP="00DD5FE7">
      <w:pPr>
        <w:spacing w:after="0"/>
        <w:contextualSpacing/>
        <w:jc w:val="center"/>
        <w:rPr>
          <w:rStyle w:val="a6"/>
          <w:i w:val="0"/>
          <w:sz w:val="28"/>
          <w:szCs w:val="28"/>
        </w:rPr>
      </w:pPr>
      <w:r w:rsidRPr="00D81D59">
        <w:rPr>
          <w:rStyle w:val="a6"/>
          <w:i w:val="0"/>
          <w:sz w:val="28"/>
          <w:szCs w:val="28"/>
        </w:rPr>
        <w:t>Київ – 2016</w:t>
      </w:r>
      <w:r w:rsidRPr="00D81D59">
        <w:rPr>
          <w:rStyle w:val="a6"/>
          <w:i w:val="0"/>
          <w:sz w:val="28"/>
          <w:szCs w:val="28"/>
        </w:rPr>
        <w:br w:type="page"/>
      </w:r>
    </w:p>
    <w:p w:rsidR="00DD5FE7" w:rsidRPr="00D81D59" w:rsidRDefault="00DD5FE7" w:rsidP="00DD5FE7">
      <w:pPr>
        <w:spacing w:after="0"/>
        <w:contextualSpacing/>
        <w:jc w:val="center"/>
        <w:rPr>
          <w:rStyle w:val="a6"/>
          <w:i w:val="0"/>
        </w:rPr>
      </w:pPr>
      <w:r w:rsidRPr="00D81D59">
        <w:rPr>
          <w:rStyle w:val="a6"/>
          <w:i w:val="0"/>
        </w:rPr>
        <w:lastRenderedPageBreak/>
        <w:t>Варіант 11</w:t>
      </w:r>
    </w:p>
    <w:p w:rsidR="00DD5FE7" w:rsidRPr="00D81D59" w:rsidRDefault="00DD5FE7" w:rsidP="00DD5FE7">
      <w:pPr>
        <w:spacing w:after="0"/>
        <w:contextualSpacing/>
        <w:jc w:val="left"/>
        <w:rPr>
          <w:rStyle w:val="a6"/>
          <w:i w:val="0"/>
        </w:rPr>
      </w:pPr>
      <w:r w:rsidRPr="00D81D59">
        <w:rPr>
          <w:rStyle w:val="a6"/>
          <w:i w:val="0"/>
        </w:rPr>
        <w:tab/>
        <w:t xml:space="preserve">Мета: </w:t>
      </w:r>
      <w:r w:rsidR="00D81D59" w:rsidRPr="00D81D59">
        <w:rPr>
          <w:rStyle w:val="a6"/>
          <w:i w:val="0"/>
        </w:rPr>
        <w:t>надбання навичок моделювання схем, що містять активні компоненти - напівпровідникові діоди, стабілітрони, біполярні та польові транзистори, операційні підсилювачі.</w:t>
      </w:r>
    </w:p>
    <w:p w:rsidR="00DD5FE7" w:rsidRPr="00D81D59" w:rsidRDefault="00DD5FE7" w:rsidP="00DD5FE7">
      <w:pPr>
        <w:spacing w:after="0"/>
        <w:contextualSpacing/>
        <w:jc w:val="left"/>
        <w:rPr>
          <w:rStyle w:val="a6"/>
          <w:i w:val="0"/>
        </w:rPr>
      </w:pPr>
      <w:r w:rsidRPr="00D81D59">
        <w:rPr>
          <w:rStyle w:val="a6"/>
          <w:i w:val="0"/>
        </w:rPr>
        <w:tab/>
        <w:t>1. Завдання:</w:t>
      </w:r>
    </w:p>
    <w:p w:rsidR="00DD5FE7" w:rsidRPr="00D81D59" w:rsidRDefault="00D81D59" w:rsidP="00DD5FE7">
      <w:pPr>
        <w:spacing w:after="0"/>
        <w:contextualSpacing/>
        <w:jc w:val="left"/>
        <w:rPr>
          <w:rStyle w:val="a6"/>
          <w:i w:val="0"/>
        </w:rPr>
      </w:pPr>
      <w:r w:rsidRPr="00D81D59">
        <w:rPr>
          <w:rStyle w:val="a6"/>
          <w:i w:val="0"/>
        </w:rPr>
        <w:t>11</w:t>
      </w:r>
      <w:r w:rsidRPr="00D81D59">
        <w:rPr>
          <w:rStyle w:val="a6"/>
          <w:i w:val="0"/>
        </w:rPr>
        <w:tab/>
        <w:t xml:space="preserve">DC; TR; Вхідний сигнал </w:t>
      </w:r>
      <w:proofErr w:type="spellStart"/>
      <w:r w:rsidRPr="00D81D59">
        <w:rPr>
          <w:rStyle w:val="a6"/>
          <w:i w:val="0"/>
        </w:rPr>
        <w:t>Ei</w:t>
      </w:r>
      <w:proofErr w:type="spellEnd"/>
      <w:r w:rsidRPr="00D81D59">
        <w:rPr>
          <w:rStyle w:val="a6"/>
          <w:i w:val="0"/>
        </w:rPr>
        <w:t xml:space="preserve">   SIN 1КГц 0-10Вольт Вихідні сигнали URL,V(a,b)I(</w:t>
      </w:r>
      <w:proofErr w:type="spellStart"/>
      <w:r w:rsidRPr="00D81D59">
        <w:rPr>
          <w:rStyle w:val="a6"/>
          <w:i w:val="0"/>
        </w:rPr>
        <w:t>Ecc+</w:t>
      </w:r>
      <w:proofErr w:type="spellEnd"/>
      <w:r w:rsidRPr="00D81D59">
        <w:rPr>
          <w:rStyle w:val="a6"/>
          <w:i w:val="0"/>
        </w:rPr>
        <w:t xml:space="preserve">)  Tmax=3 періоду </w:t>
      </w:r>
      <w:proofErr w:type="spellStart"/>
      <w:r w:rsidRPr="00D81D59">
        <w:rPr>
          <w:rStyle w:val="a6"/>
          <w:i w:val="0"/>
        </w:rPr>
        <w:t>вхідн.сигналу</w:t>
      </w:r>
      <w:proofErr w:type="spellEnd"/>
    </w:p>
    <w:p w:rsidR="00D81D59" w:rsidRPr="00D81D59" w:rsidRDefault="00D81D59" w:rsidP="00DD5FE7">
      <w:pPr>
        <w:spacing w:after="0"/>
        <w:contextualSpacing/>
        <w:jc w:val="left"/>
        <w:rPr>
          <w:rStyle w:val="a6"/>
          <w:i w:val="0"/>
        </w:rPr>
      </w:pPr>
      <w:r w:rsidRPr="00D81D59">
        <w:rPr>
          <w:b/>
          <w:noProof/>
          <w:sz w:val="24"/>
          <w:lang w:eastAsia="uk-UA"/>
        </w:rPr>
        <w:drawing>
          <wp:inline distT="0" distB="0" distL="0" distR="0" wp14:anchorId="63D5E9BB" wp14:editId="207492B6">
            <wp:extent cx="4019550" cy="3857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FE7" w:rsidRPr="00D81D59" w:rsidRDefault="00DD5FE7" w:rsidP="00DD5FE7">
      <w:pPr>
        <w:spacing w:after="0"/>
        <w:contextualSpacing/>
        <w:jc w:val="left"/>
        <w:rPr>
          <w:rStyle w:val="a6"/>
          <w:i w:val="0"/>
        </w:rPr>
      </w:pPr>
      <w:r w:rsidRPr="00D81D59">
        <w:rPr>
          <w:rStyle w:val="a6"/>
          <w:i w:val="0"/>
        </w:rPr>
        <w:tab/>
        <w:t>2. Лістинг:</w:t>
      </w:r>
    </w:p>
    <w:p w:rsidR="00D81D59" w:rsidRPr="00D81D59" w:rsidRDefault="00D81D59" w:rsidP="00D81D59">
      <w:pPr>
        <w:spacing w:after="0"/>
        <w:contextualSpacing/>
        <w:jc w:val="left"/>
        <w:rPr>
          <w:rStyle w:val="a6"/>
          <w:i w:val="0"/>
        </w:rPr>
      </w:pPr>
      <w:proofErr w:type="spellStart"/>
      <w:r w:rsidRPr="00D81D59">
        <w:rPr>
          <w:rStyle w:val="a6"/>
          <w:i w:val="0"/>
        </w:rPr>
        <w:t>object</w:t>
      </w:r>
      <w:proofErr w:type="spellEnd"/>
    </w:p>
    <w:p w:rsidR="00D81D59" w:rsidRPr="00D81D59" w:rsidRDefault="00D81D59" w:rsidP="00D81D59">
      <w:pPr>
        <w:spacing w:after="0"/>
        <w:contextualSpacing/>
        <w:jc w:val="left"/>
        <w:rPr>
          <w:rStyle w:val="a6"/>
          <w:i w:val="0"/>
        </w:rPr>
      </w:pPr>
      <w:proofErr w:type="spellStart"/>
      <w:r w:rsidRPr="00D81D59">
        <w:rPr>
          <w:rStyle w:val="a6"/>
          <w:i w:val="0"/>
        </w:rPr>
        <w:t>search</w:t>
      </w:r>
      <w:proofErr w:type="spellEnd"/>
      <w:r w:rsidRPr="00D81D59">
        <w:rPr>
          <w:rStyle w:val="a6"/>
          <w:i w:val="0"/>
        </w:rPr>
        <w:t xml:space="preserve"> </w:t>
      </w:r>
      <w:proofErr w:type="spellStart"/>
      <w:r w:rsidRPr="00D81D59">
        <w:rPr>
          <w:rStyle w:val="a6"/>
          <w:i w:val="0"/>
        </w:rPr>
        <w:t>pram</w:t>
      </w:r>
      <w:proofErr w:type="spellEnd"/>
      <w:r w:rsidRPr="00D81D59">
        <w:rPr>
          <w:rStyle w:val="a6"/>
          <w:i w:val="0"/>
        </w:rPr>
        <w:t>;</w:t>
      </w:r>
    </w:p>
    <w:p w:rsidR="00D81D59" w:rsidRPr="00D81D59" w:rsidRDefault="00D81D59" w:rsidP="00D81D59">
      <w:pPr>
        <w:spacing w:after="0"/>
        <w:contextualSpacing/>
        <w:jc w:val="left"/>
        <w:rPr>
          <w:rStyle w:val="a6"/>
          <w:i w:val="0"/>
        </w:rPr>
      </w:pPr>
      <w:proofErr w:type="spellStart"/>
      <w:r w:rsidRPr="00D81D59">
        <w:rPr>
          <w:rStyle w:val="a6"/>
          <w:i w:val="0"/>
        </w:rPr>
        <w:t>circuit</w:t>
      </w:r>
      <w:proofErr w:type="spellEnd"/>
      <w:r w:rsidRPr="00D81D59">
        <w:rPr>
          <w:rStyle w:val="a6"/>
          <w:i w:val="0"/>
        </w:rPr>
        <w:t xml:space="preserve"> lab3;</w:t>
      </w:r>
    </w:p>
    <w:p w:rsidR="00D81D59" w:rsidRPr="00D81D59" w:rsidRDefault="00D81D59" w:rsidP="00D81D59">
      <w:pPr>
        <w:spacing w:after="0"/>
        <w:contextualSpacing/>
        <w:jc w:val="left"/>
        <w:rPr>
          <w:rStyle w:val="a6"/>
          <w:i w:val="0"/>
        </w:rPr>
      </w:pPr>
      <w:proofErr w:type="spellStart"/>
      <w:r w:rsidRPr="00D81D59">
        <w:rPr>
          <w:rStyle w:val="a6"/>
          <w:i w:val="0"/>
        </w:rPr>
        <w:t>ei</w:t>
      </w:r>
      <w:proofErr w:type="spellEnd"/>
      <w:r w:rsidRPr="00D81D59">
        <w:rPr>
          <w:rStyle w:val="a6"/>
          <w:i w:val="0"/>
        </w:rPr>
        <w:t>(1,0)=FSFFM(0,10,1.m,0,0);#M-&gt;k;</w:t>
      </w:r>
    </w:p>
    <w:p w:rsidR="00D81D59" w:rsidRPr="00D81D59" w:rsidRDefault="00D81D59" w:rsidP="00D81D59">
      <w:pPr>
        <w:spacing w:after="0"/>
        <w:contextualSpacing/>
        <w:jc w:val="left"/>
        <w:rPr>
          <w:rStyle w:val="a6"/>
          <w:i w:val="0"/>
        </w:rPr>
      </w:pPr>
      <w:r w:rsidRPr="00D81D59">
        <w:rPr>
          <w:rStyle w:val="a6"/>
          <w:i w:val="0"/>
        </w:rPr>
        <w:t>q1(5,1,5)=KT325A.NPNEM;</w:t>
      </w:r>
    </w:p>
    <w:p w:rsidR="00D81D59" w:rsidRPr="00D81D59" w:rsidRDefault="00D81D59" w:rsidP="00D81D59">
      <w:pPr>
        <w:spacing w:after="0"/>
        <w:contextualSpacing/>
        <w:jc w:val="left"/>
        <w:rPr>
          <w:rStyle w:val="a6"/>
          <w:i w:val="0"/>
        </w:rPr>
      </w:pPr>
      <w:r w:rsidRPr="00D81D59">
        <w:rPr>
          <w:rStyle w:val="a6"/>
          <w:i w:val="0"/>
        </w:rPr>
        <w:t>q2(6,5,6)=KT325A.NPNEM;</w:t>
      </w:r>
    </w:p>
    <w:p w:rsidR="00D81D59" w:rsidRPr="00D81D59" w:rsidRDefault="00D81D59" w:rsidP="00D81D59">
      <w:pPr>
        <w:spacing w:after="0"/>
        <w:contextualSpacing/>
        <w:jc w:val="left"/>
        <w:rPr>
          <w:rStyle w:val="a6"/>
          <w:i w:val="0"/>
        </w:rPr>
      </w:pPr>
      <w:r w:rsidRPr="00D81D59">
        <w:rPr>
          <w:rStyle w:val="a6"/>
          <w:i w:val="0"/>
        </w:rPr>
        <w:t>j1(0,6)=3;</w:t>
      </w:r>
    </w:p>
    <w:p w:rsidR="00D81D59" w:rsidRPr="00D81D59" w:rsidRDefault="00D81D59" w:rsidP="00D81D59">
      <w:pPr>
        <w:spacing w:after="0"/>
        <w:contextualSpacing/>
        <w:jc w:val="left"/>
        <w:rPr>
          <w:rStyle w:val="a6"/>
          <w:i w:val="0"/>
        </w:rPr>
      </w:pPr>
      <w:proofErr w:type="spellStart"/>
      <w:r w:rsidRPr="00D81D59">
        <w:rPr>
          <w:rStyle w:val="a6"/>
          <w:i w:val="0"/>
        </w:rPr>
        <w:t>eccl</w:t>
      </w:r>
      <w:proofErr w:type="spellEnd"/>
      <w:r w:rsidRPr="00D81D59">
        <w:rPr>
          <w:rStyle w:val="a6"/>
          <w:i w:val="0"/>
        </w:rPr>
        <w:t>(2,0)=-15;</w:t>
      </w:r>
    </w:p>
    <w:p w:rsidR="00D81D59" w:rsidRPr="00D81D59" w:rsidRDefault="00D81D59" w:rsidP="00D81D59">
      <w:pPr>
        <w:spacing w:after="0"/>
        <w:contextualSpacing/>
        <w:jc w:val="left"/>
        <w:rPr>
          <w:rStyle w:val="a6"/>
          <w:i w:val="0"/>
        </w:rPr>
      </w:pPr>
      <w:r w:rsidRPr="00D81D59">
        <w:rPr>
          <w:rStyle w:val="a6"/>
          <w:i w:val="0"/>
        </w:rPr>
        <w:t>q5(1,3,2)=KT326B.PNPEM;</w:t>
      </w:r>
    </w:p>
    <w:p w:rsidR="00D81D59" w:rsidRPr="00D81D59" w:rsidRDefault="00D81D59" w:rsidP="00D81D59">
      <w:pPr>
        <w:spacing w:after="0"/>
        <w:contextualSpacing/>
        <w:jc w:val="left"/>
        <w:rPr>
          <w:rStyle w:val="a6"/>
          <w:i w:val="0"/>
        </w:rPr>
      </w:pPr>
      <w:r w:rsidRPr="00D81D59">
        <w:rPr>
          <w:rStyle w:val="a6"/>
          <w:i w:val="0"/>
        </w:rPr>
        <w:t>re2(4,3)=0.01;#10Om=0.01kOm</w:t>
      </w:r>
    </w:p>
    <w:p w:rsidR="00D81D59" w:rsidRPr="00D81D59" w:rsidRDefault="00D81D59" w:rsidP="00D81D59">
      <w:pPr>
        <w:spacing w:after="0"/>
        <w:contextualSpacing/>
        <w:jc w:val="left"/>
        <w:rPr>
          <w:rStyle w:val="a6"/>
          <w:i w:val="0"/>
        </w:rPr>
      </w:pPr>
      <w:proofErr w:type="spellStart"/>
      <w:r w:rsidRPr="00D81D59">
        <w:rPr>
          <w:rStyle w:val="a6"/>
          <w:i w:val="0"/>
        </w:rPr>
        <w:t>rl</w:t>
      </w:r>
      <w:proofErr w:type="spellEnd"/>
      <w:r w:rsidRPr="00D81D59">
        <w:rPr>
          <w:rStyle w:val="a6"/>
          <w:i w:val="0"/>
        </w:rPr>
        <w:t>(4,0)=100;</w:t>
      </w:r>
    </w:p>
    <w:p w:rsidR="00D81D59" w:rsidRPr="00D81D59" w:rsidRDefault="00D81D59" w:rsidP="00D81D59">
      <w:pPr>
        <w:spacing w:after="0"/>
        <w:contextualSpacing/>
        <w:jc w:val="left"/>
        <w:rPr>
          <w:rStyle w:val="a6"/>
          <w:i w:val="0"/>
        </w:rPr>
      </w:pPr>
      <w:r w:rsidRPr="00D81D59">
        <w:rPr>
          <w:rStyle w:val="a6"/>
          <w:i w:val="0"/>
        </w:rPr>
        <w:t>re1(7,4)=0.01;</w:t>
      </w:r>
    </w:p>
    <w:p w:rsidR="00D81D59" w:rsidRPr="00D81D59" w:rsidRDefault="00D81D59" w:rsidP="00D81D59">
      <w:pPr>
        <w:spacing w:after="0"/>
        <w:contextualSpacing/>
        <w:jc w:val="left"/>
        <w:rPr>
          <w:rStyle w:val="a6"/>
          <w:i w:val="0"/>
        </w:rPr>
      </w:pPr>
      <w:r w:rsidRPr="00D81D59">
        <w:rPr>
          <w:rStyle w:val="a6"/>
          <w:i w:val="0"/>
        </w:rPr>
        <w:t>q3(7,8,4)=KT325A.NPNEM;</w:t>
      </w:r>
    </w:p>
    <w:p w:rsidR="00D81D59" w:rsidRPr="00D81D59" w:rsidRDefault="00D81D59" w:rsidP="00D81D59">
      <w:pPr>
        <w:spacing w:after="0"/>
        <w:contextualSpacing/>
        <w:jc w:val="left"/>
        <w:rPr>
          <w:rStyle w:val="a6"/>
          <w:i w:val="0"/>
        </w:rPr>
      </w:pPr>
      <w:r w:rsidRPr="00D81D59">
        <w:rPr>
          <w:rStyle w:val="a6"/>
          <w:i w:val="0"/>
        </w:rPr>
        <w:t>q4(6,8,7)=KT325A.NPNEM;</w:t>
      </w:r>
    </w:p>
    <w:p w:rsidR="00D81D59" w:rsidRPr="00D81D59" w:rsidRDefault="00D81D59" w:rsidP="00D81D59">
      <w:pPr>
        <w:spacing w:after="0"/>
        <w:contextualSpacing/>
        <w:jc w:val="left"/>
        <w:rPr>
          <w:rStyle w:val="a6"/>
          <w:i w:val="0"/>
        </w:rPr>
      </w:pPr>
      <w:proofErr w:type="spellStart"/>
      <w:r w:rsidRPr="00D81D59">
        <w:rPr>
          <w:rStyle w:val="a6"/>
          <w:i w:val="0"/>
        </w:rPr>
        <w:t>ecch</w:t>
      </w:r>
      <w:proofErr w:type="spellEnd"/>
      <w:r w:rsidRPr="00D81D59">
        <w:rPr>
          <w:rStyle w:val="a6"/>
          <w:i w:val="0"/>
        </w:rPr>
        <w:t>(0,8)=15;</w:t>
      </w:r>
    </w:p>
    <w:p w:rsidR="00D81D59" w:rsidRPr="00D81D59" w:rsidRDefault="00D81D59" w:rsidP="00D81D59">
      <w:pPr>
        <w:spacing w:after="0"/>
        <w:contextualSpacing/>
        <w:jc w:val="left"/>
        <w:rPr>
          <w:rStyle w:val="a6"/>
          <w:i w:val="0"/>
        </w:rPr>
      </w:pPr>
      <w:r w:rsidRPr="00D81D59">
        <w:rPr>
          <w:rStyle w:val="a6"/>
          <w:i w:val="0"/>
        </w:rPr>
        <w:t>&amp;</w:t>
      </w:r>
    </w:p>
    <w:p w:rsidR="00D81D59" w:rsidRPr="00D81D59" w:rsidRDefault="00D81D59" w:rsidP="00D81D59">
      <w:pPr>
        <w:spacing w:after="0"/>
        <w:contextualSpacing/>
        <w:jc w:val="left"/>
        <w:rPr>
          <w:rStyle w:val="a6"/>
          <w:i w:val="0"/>
        </w:rPr>
      </w:pPr>
      <w:proofErr w:type="spellStart"/>
      <w:r w:rsidRPr="00D81D59">
        <w:rPr>
          <w:rStyle w:val="a6"/>
          <w:i w:val="0"/>
        </w:rPr>
        <w:t>task</w:t>
      </w:r>
      <w:proofErr w:type="spellEnd"/>
      <w:r w:rsidRPr="00D81D59">
        <w:rPr>
          <w:rStyle w:val="a6"/>
          <w:i w:val="0"/>
        </w:rPr>
        <w:t>;</w:t>
      </w:r>
    </w:p>
    <w:p w:rsidR="00D81D59" w:rsidRPr="00D81D59" w:rsidRDefault="00D81D59" w:rsidP="00D81D59">
      <w:pPr>
        <w:spacing w:after="0"/>
        <w:contextualSpacing/>
        <w:jc w:val="left"/>
        <w:rPr>
          <w:rStyle w:val="a6"/>
          <w:i w:val="0"/>
        </w:rPr>
      </w:pPr>
      <w:proofErr w:type="spellStart"/>
      <w:r w:rsidRPr="00D81D59">
        <w:rPr>
          <w:rStyle w:val="a6"/>
          <w:i w:val="0"/>
        </w:rPr>
        <w:t>dc</w:t>
      </w:r>
      <w:proofErr w:type="spellEnd"/>
      <w:r w:rsidRPr="00D81D59">
        <w:rPr>
          <w:rStyle w:val="a6"/>
          <w:i w:val="0"/>
        </w:rPr>
        <w:t>;</w:t>
      </w:r>
    </w:p>
    <w:p w:rsidR="00D81D59" w:rsidRPr="00D81D59" w:rsidRDefault="00D81D59" w:rsidP="00D81D59">
      <w:pPr>
        <w:spacing w:after="0"/>
        <w:contextualSpacing/>
        <w:jc w:val="left"/>
        <w:rPr>
          <w:rStyle w:val="a6"/>
          <w:i w:val="0"/>
        </w:rPr>
      </w:pPr>
      <w:proofErr w:type="spellStart"/>
      <w:r w:rsidRPr="00D81D59">
        <w:rPr>
          <w:rStyle w:val="a6"/>
          <w:i w:val="0"/>
        </w:rPr>
        <w:t>tr</w:t>
      </w:r>
      <w:proofErr w:type="spellEnd"/>
      <w:r w:rsidRPr="00D81D59">
        <w:rPr>
          <w:rStyle w:val="a6"/>
          <w:i w:val="0"/>
        </w:rPr>
        <w:t>;</w:t>
      </w:r>
    </w:p>
    <w:p w:rsidR="00D81D59" w:rsidRPr="00D81D59" w:rsidRDefault="00D81D59" w:rsidP="00D81D59">
      <w:pPr>
        <w:spacing w:after="0"/>
        <w:contextualSpacing/>
        <w:jc w:val="left"/>
        <w:rPr>
          <w:rStyle w:val="a6"/>
          <w:i w:val="0"/>
        </w:rPr>
      </w:pPr>
      <w:proofErr w:type="spellStart"/>
      <w:r w:rsidRPr="00D81D59">
        <w:rPr>
          <w:rStyle w:val="a6"/>
          <w:i w:val="0"/>
        </w:rPr>
        <w:t>const</w:t>
      </w:r>
      <w:proofErr w:type="spellEnd"/>
      <w:r w:rsidRPr="00D81D59">
        <w:rPr>
          <w:rStyle w:val="a6"/>
          <w:i w:val="0"/>
        </w:rPr>
        <w:t xml:space="preserve"> TMAX=3000;</w:t>
      </w:r>
    </w:p>
    <w:p w:rsidR="00D81D59" w:rsidRPr="00D81D59" w:rsidRDefault="00D81D59" w:rsidP="00D81D59">
      <w:pPr>
        <w:spacing w:after="0"/>
        <w:contextualSpacing/>
        <w:jc w:val="left"/>
        <w:rPr>
          <w:rStyle w:val="a6"/>
          <w:i w:val="0"/>
        </w:rPr>
      </w:pPr>
      <w:proofErr w:type="spellStart"/>
      <w:r w:rsidRPr="00D81D59">
        <w:rPr>
          <w:rStyle w:val="a6"/>
          <w:i w:val="0"/>
        </w:rPr>
        <w:t>plot</w:t>
      </w:r>
      <w:proofErr w:type="spellEnd"/>
      <w:r w:rsidRPr="00D81D59">
        <w:rPr>
          <w:rStyle w:val="a6"/>
          <w:i w:val="0"/>
        </w:rPr>
        <w:t xml:space="preserve"> </w:t>
      </w:r>
      <w:proofErr w:type="spellStart"/>
      <w:r w:rsidRPr="00D81D59">
        <w:rPr>
          <w:rStyle w:val="a6"/>
          <w:i w:val="0"/>
        </w:rPr>
        <w:t>ei</w:t>
      </w:r>
      <w:proofErr w:type="spellEnd"/>
      <w:r w:rsidRPr="00D81D59">
        <w:rPr>
          <w:rStyle w:val="a6"/>
          <w:i w:val="0"/>
        </w:rPr>
        <w:t>,</w:t>
      </w:r>
      <w:proofErr w:type="spellStart"/>
      <w:r w:rsidRPr="00D81D59">
        <w:rPr>
          <w:rStyle w:val="a6"/>
          <w:i w:val="0"/>
        </w:rPr>
        <w:t>url</w:t>
      </w:r>
      <w:proofErr w:type="spellEnd"/>
      <w:r w:rsidRPr="00D81D59">
        <w:rPr>
          <w:rStyle w:val="a6"/>
          <w:i w:val="0"/>
        </w:rPr>
        <w:t>,v8,v7,</w:t>
      </w:r>
      <w:proofErr w:type="spellStart"/>
      <w:r w:rsidRPr="00D81D59">
        <w:rPr>
          <w:rStyle w:val="a6"/>
          <w:i w:val="0"/>
        </w:rPr>
        <w:t>iecch</w:t>
      </w:r>
      <w:proofErr w:type="spellEnd"/>
      <w:r w:rsidRPr="00D81D59">
        <w:rPr>
          <w:rStyle w:val="a6"/>
          <w:i w:val="0"/>
        </w:rPr>
        <w:t>;</w:t>
      </w:r>
    </w:p>
    <w:p w:rsidR="00D81D59" w:rsidRPr="00D81D59" w:rsidRDefault="00D81D59" w:rsidP="00D81D59">
      <w:pPr>
        <w:spacing w:after="0"/>
        <w:contextualSpacing/>
        <w:jc w:val="left"/>
        <w:rPr>
          <w:rStyle w:val="a6"/>
          <w:i w:val="0"/>
        </w:rPr>
      </w:pPr>
      <w:proofErr w:type="spellStart"/>
      <w:r w:rsidRPr="00D81D59">
        <w:rPr>
          <w:rStyle w:val="a6"/>
          <w:i w:val="0"/>
        </w:rPr>
        <w:t>save</w:t>
      </w:r>
      <w:proofErr w:type="spellEnd"/>
      <w:r w:rsidRPr="00D81D59">
        <w:rPr>
          <w:rStyle w:val="a6"/>
          <w:i w:val="0"/>
        </w:rPr>
        <w:t>;</w:t>
      </w:r>
    </w:p>
    <w:p w:rsidR="00D81D59" w:rsidRPr="00D81D59" w:rsidRDefault="00D81D59" w:rsidP="00D81D59">
      <w:pPr>
        <w:spacing w:after="0"/>
        <w:contextualSpacing/>
        <w:jc w:val="left"/>
        <w:rPr>
          <w:rStyle w:val="a6"/>
          <w:i w:val="0"/>
        </w:rPr>
      </w:pPr>
      <w:r w:rsidRPr="00D81D59">
        <w:rPr>
          <w:rStyle w:val="a6"/>
          <w:i w:val="0"/>
        </w:rPr>
        <w:t>&amp;</w:t>
      </w:r>
    </w:p>
    <w:p w:rsidR="00D81D59" w:rsidRPr="00D81D59" w:rsidRDefault="00D81D59" w:rsidP="00D81D59">
      <w:pPr>
        <w:spacing w:after="0"/>
        <w:contextualSpacing/>
        <w:jc w:val="left"/>
        <w:rPr>
          <w:rStyle w:val="a6"/>
          <w:i w:val="0"/>
        </w:rPr>
      </w:pPr>
      <w:proofErr w:type="spellStart"/>
      <w:r w:rsidRPr="00D81D59">
        <w:rPr>
          <w:rStyle w:val="a6"/>
          <w:i w:val="0"/>
        </w:rPr>
        <w:t>task</w:t>
      </w:r>
      <w:proofErr w:type="spellEnd"/>
      <w:r w:rsidRPr="00D81D59">
        <w:rPr>
          <w:rStyle w:val="a6"/>
          <w:i w:val="0"/>
        </w:rPr>
        <w:t>;</w:t>
      </w:r>
    </w:p>
    <w:p w:rsidR="00D81D59" w:rsidRPr="00D81D59" w:rsidRDefault="00D81D59" w:rsidP="00D81D59">
      <w:pPr>
        <w:spacing w:after="0"/>
        <w:contextualSpacing/>
        <w:jc w:val="left"/>
        <w:rPr>
          <w:rStyle w:val="a6"/>
          <w:i w:val="0"/>
        </w:rPr>
      </w:pPr>
      <w:proofErr w:type="spellStart"/>
      <w:r w:rsidRPr="00D81D59">
        <w:rPr>
          <w:rStyle w:val="a6"/>
          <w:i w:val="0"/>
        </w:rPr>
        <w:lastRenderedPageBreak/>
        <w:t>modify</w:t>
      </w:r>
      <w:proofErr w:type="spellEnd"/>
      <w:r w:rsidRPr="00D81D59">
        <w:rPr>
          <w:rStyle w:val="a6"/>
          <w:i w:val="0"/>
        </w:rPr>
        <w:t xml:space="preserve"> rl=20;</w:t>
      </w:r>
    </w:p>
    <w:p w:rsidR="00D81D59" w:rsidRPr="00D81D59" w:rsidRDefault="00D81D59" w:rsidP="00D81D59">
      <w:pPr>
        <w:spacing w:after="0"/>
        <w:contextualSpacing/>
        <w:jc w:val="left"/>
        <w:rPr>
          <w:rStyle w:val="a6"/>
          <w:i w:val="0"/>
        </w:rPr>
      </w:pPr>
      <w:proofErr w:type="spellStart"/>
      <w:r w:rsidRPr="00D81D59">
        <w:rPr>
          <w:rStyle w:val="a6"/>
          <w:i w:val="0"/>
        </w:rPr>
        <w:t>save</w:t>
      </w:r>
      <w:proofErr w:type="spellEnd"/>
      <w:r w:rsidRPr="00D81D59">
        <w:rPr>
          <w:rStyle w:val="a6"/>
          <w:i w:val="0"/>
        </w:rPr>
        <w:t>;</w:t>
      </w:r>
    </w:p>
    <w:p w:rsidR="00D81D59" w:rsidRPr="00D81D59" w:rsidRDefault="00D81D59" w:rsidP="00D81D59">
      <w:pPr>
        <w:spacing w:after="0"/>
        <w:contextualSpacing/>
        <w:jc w:val="left"/>
        <w:rPr>
          <w:rStyle w:val="a6"/>
          <w:i w:val="0"/>
        </w:rPr>
      </w:pPr>
      <w:r w:rsidRPr="00D81D59">
        <w:rPr>
          <w:rStyle w:val="a6"/>
          <w:i w:val="0"/>
        </w:rPr>
        <w:t>&amp;</w:t>
      </w:r>
    </w:p>
    <w:p w:rsidR="00D81D59" w:rsidRPr="00D81D59" w:rsidRDefault="00D81D59" w:rsidP="00D81D59">
      <w:pPr>
        <w:spacing w:after="0"/>
        <w:contextualSpacing/>
        <w:jc w:val="left"/>
        <w:rPr>
          <w:rStyle w:val="a6"/>
          <w:i w:val="0"/>
        </w:rPr>
      </w:pPr>
      <w:proofErr w:type="spellStart"/>
      <w:r w:rsidRPr="00D81D59">
        <w:rPr>
          <w:rStyle w:val="a6"/>
          <w:i w:val="0"/>
        </w:rPr>
        <w:t>task</w:t>
      </w:r>
      <w:proofErr w:type="spellEnd"/>
      <w:r w:rsidRPr="00D81D59">
        <w:rPr>
          <w:rStyle w:val="a6"/>
          <w:i w:val="0"/>
        </w:rPr>
        <w:t>;</w:t>
      </w:r>
    </w:p>
    <w:p w:rsidR="00D81D59" w:rsidRPr="00D81D59" w:rsidRDefault="00D81D59" w:rsidP="00D81D59">
      <w:pPr>
        <w:spacing w:after="0"/>
        <w:contextualSpacing/>
        <w:jc w:val="left"/>
        <w:rPr>
          <w:rStyle w:val="a6"/>
          <w:i w:val="0"/>
        </w:rPr>
      </w:pPr>
      <w:proofErr w:type="spellStart"/>
      <w:r w:rsidRPr="00D81D59">
        <w:rPr>
          <w:rStyle w:val="a6"/>
          <w:i w:val="0"/>
        </w:rPr>
        <w:t>modify</w:t>
      </w:r>
      <w:proofErr w:type="spellEnd"/>
      <w:r w:rsidRPr="00D81D59">
        <w:rPr>
          <w:rStyle w:val="a6"/>
          <w:i w:val="0"/>
        </w:rPr>
        <w:t xml:space="preserve"> rl=40;</w:t>
      </w:r>
    </w:p>
    <w:p w:rsidR="00D81D59" w:rsidRPr="00D81D59" w:rsidRDefault="00D81D59" w:rsidP="00D81D59">
      <w:pPr>
        <w:spacing w:after="0"/>
        <w:contextualSpacing/>
        <w:jc w:val="left"/>
        <w:rPr>
          <w:rStyle w:val="a6"/>
          <w:i w:val="0"/>
        </w:rPr>
      </w:pPr>
      <w:proofErr w:type="spellStart"/>
      <w:r w:rsidRPr="00D81D59">
        <w:rPr>
          <w:rStyle w:val="a6"/>
          <w:i w:val="0"/>
        </w:rPr>
        <w:t>save</w:t>
      </w:r>
      <w:proofErr w:type="spellEnd"/>
      <w:r w:rsidRPr="00D81D59">
        <w:rPr>
          <w:rStyle w:val="a6"/>
          <w:i w:val="0"/>
        </w:rPr>
        <w:t>;</w:t>
      </w:r>
    </w:p>
    <w:p w:rsidR="00D81D59" w:rsidRPr="00D81D59" w:rsidRDefault="00D81D59" w:rsidP="00D81D59">
      <w:pPr>
        <w:spacing w:after="0"/>
        <w:contextualSpacing/>
        <w:jc w:val="left"/>
        <w:rPr>
          <w:rStyle w:val="a6"/>
          <w:i w:val="0"/>
        </w:rPr>
      </w:pPr>
      <w:r w:rsidRPr="00D81D59">
        <w:rPr>
          <w:rStyle w:val="a6"/>
          <w:i w:val="0"/>
        </w:rPr>
        <w:t>&amp;</w:t>
      </w:r>
    </w:p>
    <w:p w:rsidR="00D81D59" w:rsidRPr="00D81D59" w:rsidRDefault="00D81D59" w:rsidP="00D81D59">
      <w:pPr>
        <w:spacing w:after="0"/>
        <w:contextualSpacing/>
        <w:jc w:val="left"/>
        <w:rPr>
          <w:rStyle w:val="a6"/>
          <w:i w:val="0"/>
        </w:rPr>
      </w:pPr>
      <w:proofErr w:type="spellStart"/>
      <w:r w:rsidRPr="00D81D59">
        <w:rPr>
          <w:rStyle w:val="a6"/>
          <w:i w:val="0"/>
        </w:rPr>
        <w:t>end</w:t>
      </w:r>
      <w:proofErr w:type="spellEnd"/>
    </w:p>
    <w:p w:rsidR="00DD5FE7" w:rsidRPr="00D81D59" w:rsidRDefault="00DD5FE7" w:rsidP="00D81D59">
      <w:pPr>
        <w:spacing w:after="0"/>
        <w:contextualSpacing/>
        <w:jc w:val="left"/>
        <w:rPr>
          <w:rStyle w:val="a6"/>
          <w:i w:val="0"/>
        </w:rPr>
      </w:pPr>
      <w:r w:rsidRPr="00D81D59">
        <w:rPr>
          <w:rStyle w:val="a6"/>
          <w:i w:val="0"/>
        </w:rPr>
        <w:tab/>
        <w:t>3. Графіки:</w:t>
      </w:r>
    </w:p>
    <w:p w:rsidR="00F92C0F" w:rsidRPr="00F92C0F" w:rsidRDefault="00D81D59" w:rsidP="00DD5FE7">
      <w:pPr>
        <w:spacing w:after="0"/>
        <w:contextualSpacing/>
        <w:jc w:val="left"/>
        <w:rPr>
          <w:rStyle w:val="a6"/>
          <w:i w:val="0"/>
          <w:lang w:val="en-US"/>
        </w:rPr>
      </w:pPr>
      <w:r w:rsidRPr="00D81D59">
        <w:rPr>
          <w:noProof/>
          <w:lang w:eastAsia="uk-UA"/>
        </w:rPr>
        <w:drawing>
          <wp:inline distT="0" distB="0" distL="0" distR="0" wp14:anchorId="332D198C" wp14:editId="6439E9FF">
            <wp:extent cx="5124450" cy="31250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459" t="9629" r="50677" b="40622"/>
                    <a:stretch/>
                  </pic:blipFill>
                  <pic:spPr bwMode="auto">
                    <a:xfrm>
                      <a:off x="0" y="0"/>
                      <a:ext cx="5123423" cy="3124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519" w:rsidRPr="00F92C0F" w:rsidRDefault="00DD5FE7">
      <w:pPr>
        <w:contextualSpacing/>
      </w:pPr>
      <w:r w:rsidRPr="00D81D59">
        <w:tab/>
        <w:t xml:space="preserve">Висновок: на лабораторній роботі було розглянуто </w:t>
      </w:r>
      <w:r w:rsidR="00D81D59" w:rsidRPr="00D81D59">
        <w:t>моделювання схем, що містять активні компоненти – напівпровідникові діоди, стабілітрони, біполярні та польові транзистори, операційні підсилювачі</w:t>
      </w:r>
      <w:r w:rsidRPr="00D81D59">
        <w:t>. Було експериментально визначено,</w:t>
      </w:r>
      <w:r w:rsidR="00D81D59" w:rsidRPr="00D81D59">
        <w:t xml:space="preserve"> що при спробі вивести на графіку напругу як різницю потенціалів двох вузлів оператором V(В1,В2)</w:t>
      </w:r>
      <w:r w:rsidRPr="00D81D59">
        <w:t xml:space="preserve"> в лістингу ALLTED видає помилку</w:t>
      </w:r>
      <w:r w:rsidR="00D81D59" w:rsidRPr="00D81D59">
        <w:t>, а також що спроба виклику з бібліотеки транзистор</w:t>
      </w:r>
      <w:r w:rsidR="00D81D59">
        <w:t>ів</w:t>
      </w:r>
      <w:r w:rsidR="00D81D59" w:rsidRPr="00D81D59">
        <w:t xml:space="preserve"> KT316A.NPNEM також видає помилку (тому </w:t>
      </w:r>
      <w:r w:rsidR="00D81D59">
        <w:t xml:space="preserve">замість них </w:t>
      </w:r>
      <w:r w:rsidR="00D81D59" w:rsidRPr="00D81D59">
        <w:t xml:space="preserve">були використані транзистори </w:t>
      </w:r>
      <w:r w:rsidR="00D81D59">
        <w:t>KT325A.NPNEM</w:t>
      </w:r>
      <w:r w:rsidR="00D81D59" w:rsidRPr="00D81D59">
        <w:t>)</w:t>
      </w:r>
      <w:r w:rsidRPr="00D81D59">
        <w:t>.</w:t>
      </w:r>
    </w:p>
    <w:p w:rsidR="00F92C0F" w:rsidRDefault="00F92C0F" w:rsidP="00F92C0F">
      <w:pPr>
        <w:contextualSpacing/>
        <w:jc w:val="center"/>
      </w:pPr>
      <w:r>
        <w:t>Додаток</w:t>
      </w:r>
      <w:bookmarkStart w:id="0" w:name="_GoBack"/>
      <w:bookmarkEnd w:id="0"/>
    </w:p>
    <w:p w:rsidR="00F92C0F" w:rsidRDefault="00F92C0F" w:rsidP="00F92C0F">
      <w:pPr>
        <w:contextualSpacing/>
        <w:jc w:val="left"/>
      </w:pPr>
      <w:proofErr w:type="spellStart"/>
      <w:r>
        <w:t>object</w:t>
      </w:r>
      <w:proofErr w:type="spellEnd"/>
    </w:p>
    <w:p w:rsidR="00F92C0F" w:rsidRDefault="00F92C0F" w:rsidP="00F92C0F">
      <w:pPr>
        <w:contextualSpacing/>
        <w:jc w:val="left"/>
      </w:pPr>
      <w:proofErr w:type="spellStart"/>
      <w:r>
        <w:t>search</w:t>
      </w:r>
      <w:proofErr w:type="spellEnd"/>
      <w:r>
        <w:t xml:space="preserve"> </w:t>
      </w:r>
      <w:proofErr w:type="spellStart"/>
      <w:r>
        <w:t>pram</w:t>
      </w:r>
      <w:proofErr w:type="spellEnd"/>
      <w:r>
        <w:t>;</w:t>
      </w:r>
    </w:p>
    <w:p w:rsidR="00F92C0F" w:rsidRDefault="00F92C0F" w:rsidP="00F92C0F">
      <w:pPr>
        <w:contextualSpacing/>
        <w:jc w:val="left"/>
      </w:pPr>
      <w:proofErr w:type="spellStart"/>
      <w:r>
        <w:t>circuit</w:t>
      </w:r>
      <w:proofErr w:type="spellEnd"/>
      <w:r>
        <w:t xml:space="preserve"> lab3;</w:t>
      </w:r>
    </w:p>
    <w:p w:rsidR="00F92C0F" w:rsidRDefault="00F92C0F" w:rsidP="00F92C0F">
      <w:pPr>
        <w:contextualSpacing/>
        <w:jc w:val="left"/>
      </w:pPr>
      <w:proofErr w:type="spellStart"/>
      <w:r>
        <w:t>ei</w:t>
      </w:r>
      <w:proofErr w:type="spellEnd"/>
      <w:r>
        <w:t>(1,0)=FSFFM(0,10,1.m,0,0);#M-&gt;k;</w:t>
      </w:r>
    </w:p>
    <w:p w:rsidR="00F92C0F" w:rsidRDefault="00F92C0F" w:rsidP="00F92C0F">
      <w:pPr>
        <w:contextualSpacing/>
        <w:jc w:val="left"/>
      </w:pPr>
      <w:r>
        <w:t>q1(5,1,5)=KT325A.NPNEM;</w:t>
      </w:r>
    </w:p>
    <w:p w:rsidR="00F92C0F" w:rsidRDefault="00F92C0F" w:rsidP="00F92C0F">
      <w:pPr>
        <w:contextualSpacing/>
        <w:jc w:val="left"/>
      </w:pPr>
      <w:r>
        <w:t>q2(6,5,6)=KT325A.NPNEM;</w:t>
      </w:r>
    </w:p>
    <w:p w:rsidR="00F92C0F" w:rsidRDefault="00F92C0F" w:rsidP="00F92C0F">
      <w:pPr>
        <w:contextualSpacing/>
        <w:jc w:val="left"/>
      </w:pPr>
      <w:r>
        <w:t>j1(0,6)=3;</w:t>
      </w:r>
    </w:p>
    <w:p w:rsidR="00F92C0F" w:rsidRDefault="00F92C0F" w:rsidP="00F92C0F">
      <w:pPr>
        <w:contextualSpacing/>
        <w:jc w:val="left"/>
      </w:pPr>
      <w:proofErr w:type="spellStart"/>
      <w:r>
        <w:t>eccl</w:t>
      </w:r>
      <w:proofErr w:type="spellEnd"/>
      <w:r>
        <w:t>(9,0)=-15;</w:t>
      </w:r>
    </w:p>
    <w:p w:rsidR="00F92C0F" w:rsidRDefault="00F92C0F" w:rsidP="00F92C0F">
      <w:pPr>
        <w:contextualSpacing/>
        <w:jc w:val="left"/>
      </w:pPr>
      <w:r>
        <w:t>q5(1,3,2)=KT326B.PNPEM;</w:t>
      </w:r>
    </w:p>
    <w:p w:rsidR="00F92C0F" w:rsidRDefault="00F92C0F" w:rsidP="00F92C0F">
      <w:pPr>
        <w:contextualSpacing/>
        <w:jc w:val="left"/>
      </w:pPr>
      <w:r>
        <w:t>re2(4,3)=0.01;#10Om=0.01kOm</w:t>
      </w:r>
    </w:p>
    <w:p w:rsidR="00F92C0F" w:rsidRDefault="00F92C0F" w:rsidP="00F92C0F">
      <w:pPr>
        <w:contextualSpacing/>
        <w:jc w:val="left"/>
      </w:pPr>
      <w:proofErr w:type="spellStart"/>
      <w:r>
        <w:t>rl</w:t>
      </w:r>
      <w:proofErr w:type="spellEnd"/>
      <w:r>
        <w:t>(4,0)=100;</w:t>
      </w:r>
    </w:p>
    <w:p w:rsidR="00F92C0F" w:rsidRDefault="00F92C0F" w:rsidP="00F92C0F">
      <w:pPr>
        <w:contextualSpacing/>
        <w:jc w:val="left"/>
      </w:pPr>
      <w:r>
        <w:t>re1(7,4)=0.01;</w:t>
      </w:r>
    </w:p>
    <w:p w:rsidR="00F92C0F" w:rsidRDefault="00F92C0F" w:rsidP="00F92C0F">
      <w:pPr>
        <w:contextualSpacing/>
        <w:jc w:val="left"/>
      </w:pPr>
      <w:r>
        <w:t>q3(7,8,4)=KT325A.NPNEM;</w:t>
      </w:r>
    </w:p>
    <w:p w:rsidR="00F92C0F" w:rsidRDefault="00F92C0F" w:rsidP="00F92C0F">
      <w:pPr>
        <w:contextualSpacing/>
        <w:jc w:val="left"/>
      </w:pPr>
      <w:r>
        <w:t>q4(6,8,7)=KT325A.NPNEM;</w:t>
      </w:r>
    </w:p>
    <w:p w:rsidR="00F92C0F" w:rsidRDefault="00F92C0F" w:rsidP="00F92C0F">
      <w:pPr>
        <w:contextualSpacing/>
        <w:jc w:val="left"/>
      </w:pPr>
      <w:proofErr w:type="spellStart"/>
      <w:r>
        <w:t>ecch</w:t>
      </w:r>
      <w:proofErr w:type="spellEnd"/>
      <w:r>
        <w:t>(0,8)=15;</w:t>
      </w:r>
    </w:p>
    <w:p w:rsidR="00F92C0F" w:rsidRDefault="00F92C0F" w:rsidP="00F92C0F">
      <w:pPr>
        <w:contextualSpacing/>
        <w:jc w:val="left"/>
      </w:pPr>
      <w:r>
        <w:t>re3(2,9)=0.01;</w:t>
      </w:r>
    </w:p>
    <w:p w:rsidR="00F92C0F" w:rsidRDefault="00F92C0F" w:rsidP="00F92C0F">
      <w:pPr>
        <w:contextualSpacing/>
        <w:jc w:val="left"/>
      </w:pPr>
      <w:r>
        <w:t>&amp;</w:t>
      </w:r>
    </w:p>
    <w:p w:rsidR="00F92C0F" w:rsidRDefault="00F92C0F" w:rsidP="00F92C0F">
      <w:pPr>
        <w:contextualSpacing/>
        <w:jc w:val="left"/>
      </w:pPr>
      <w:proofErr w:type="spellStart"/>
      <w:r>
        <w:t>task</w:t>
      </w:r>
      <w:proofErr w:type="spellEnd"/>
      <w:r>
        <w:t>;</w:t>
      </w:r>
    </w:p>
    <w:p w:rsidR="00F92C0F" w:rsidRDefault="00F92C0F" w:rsidP="00F92C0F">
      <w:pPr>
        <w:contextualSpacing/>
        <w:jc w:val="left"/>
      </w:pPr>
      <w:proofErr w:type="spellStart"/>
      <w:r>
        <w:t>dc</w:t>
      </w:r>
      <w:proofErr w:type="spellEnd"/>
      <w:r>
        <w:t>;</w:t>
      </w:r>
    </w:p>
    <w:p w:rsidR="00F92C0F" w:rsidRDefault="00F92C0F" w:rsidP="00F92C0F">
      <w:pPr>
        <w:contextualSpacing/>
        <w:jc w:val="left"/>
      </w:pPr>
      <w:proofErr w:type="spellStart"/>
      <w:r>
        <w:lastRenderedPageBreak/>
        <w:t>tr</w:t>
      </w:r>
      <w:proofErr w:type="spellEnd"/>
      <w:r>
        <w:t>;</w:t>
      </w:r>
    </w:p>
    <w:p w:rsidR="00F92C0F" w:rsidRDefault="00F92C0F" w:rsidP="00F92C0F">
      <w:pPr>
        <w:contextualSpacing/>
        <w:jc w:val="left"/>
      </w:pPr>
      <w:proofErr w:type="spellStart"/>
      <w:r>
        <w:t>const</w:t>
      </w:r>
      <w:proofErr w:type="spellEnd"/>
      <w:r>
        <w:t xml:space="preserve"> TMAX=3000;</w:t>
      </w:r>
    </w:p>
    <w:p w:rsidR="00F92C0F" w:rsidRDefault="00F92C0F" w:rsidP="00F92C0F">
      <w:pPr>
        <w:contextualSpacing/>
        <w:jc w:val="left"/>
      </w:pPr>
      <w:proofErr w:type="spellStart"/>
      <w:r>
        <w:t>plot</w:t>
      </w:r>
      <w:proofErr w:type="spellEnd"/>
      <w:r>
        <w:t xml:space="preserve"> ure3;</w:t>
      </w:r>
    </w:p>
    <w:p w:rsidR="00F92C0F" w:rsidRDefault="00F92C0F" w:rsidP="00F92C0F">
      <w:pPr>
        <w:contextualSpacing/>
        <w:jc w:val="left"/>
      </w:pPr>
      <w:r>
        <w:t>&amp;</w:t>
      </w:r>
    </w:p>
    <w:p w:rsidR="00F92C0F" w:rsidRDefault="00F92C0F" w:rsidP="00F92C0F">
      <w:pPr>
        <w:contextualSpacing/>
        <w:jc w:val="left"/>
      </w:pPr>
      <w:proofErr w:type="spellStart"/>
      <w:r>
        <w:t>end</w:t>
      </w:r>
      <w:proofErr w:type="spellEnd"/>
      <w:r>
        <w:t>;</w:t>
      </w:r>
    </w:p>
    <w:p w:rsidR="00F92C0F" w:rsidRPr="00F92C0F" w:rsidRDefault="00F92C0F" w:rsidP="00F92C0F">
      <w:pPr>
        <w:contextualSpacing/>
        <w:jc w:val="left"/>
      </w:pPr>
      <w:r>
        <w:rPr>
          <w:noProof/>
          <w:lang w:eastAsia="uk-UA"/>
        </w:rPr>
        <w:drawing>
          <wp:inline distT="0" distB="0" distL="0" distR="0" wp14:anchorId="4AA28AFB" wp14:editId="0698FFF8">
            <wp:extent cx="6076950" cy="34932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609" t="10430" r="52180" b="44368"/>
                    <a:stretch/>
                  </pic:blipFill>
                  <pic:spPr bwMode="auto">
                    <a:xfrm>
                      <a:off x="0" y="0"/>
                      <a:ext cx="6075733" cy="3492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2C0F" w:rsidRPr="00F92C0F" w:rsidSect="00155F1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EB7"/>
    <w:rsid w:val="00074C2C"/>
    <w:rsid w:val="000B4348"/>
    <w:rsid w:val="00106E2D"/>
    <w:rsid w:val="00155F13"/>
    <w:rsid w:val="00270AE1"/>
    <w:rsid w:val="00331A68"/>
    <w:rsid w:val="007453F4"/>
    <w:rsid w:val="007B2494"/>
    <w:rsid w:val="0089169B"/>
    <w:rsid w:val="00A20EB7"/>
    <w:rsid w:val="00A844B5"/>
    <w:rsid w:val="00AC7CDE"/>
    <w:rsid w:val="00C37C93"/>
    <w:rsid w:val="00C447AC"/>
    <w:rsid w:val="00D81D59"/>
    <w:rsid w:val="00D96F2F"/>
    <w:rsid w:val="00DC2E65"/>
    <w:rsid w:val="00DD5FE7"/>
    <w:rsid w:val="00EF1519"/>
    <w:rsid w:val="00F92C0F"/>
    <w:rsid w:val="00FD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FE7"/>
    <w:rPr>
      <w:rFonts w:eastAsia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 w:line="240" w:lineRule="auto"/>
      <w:jc w:val="center"/>
      <w:outlineLvl w:val="0"/>
    </w:pPr>
    <w:rPr>
      <w:rFonts w:eastAsiaTheme="majorEastAsia" w:cstheme="majorBidi"/>
      <w:bCs/>
      <w:kern w:val="32"/>
      <w:sz w:val="24"/>
      <w:szCs w:val="32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D96F2F"/>
    <w:pPr>
      <w:keepNext/>
      <w:keepLines/>
      <w:spacing w:before="200" w:after="0" w:line="240" w:lineRule="auto"/>
      <w:jc w:val="center"/>
      <w:outlineLvl w:val="1"/>
    </w:pPr>
    <w:rPr>
      <w:rFonts w:eastAsiaTheme="majorEastAsia" w:cstheme="majorBidi"/>
      <w:bCs/>
      <w:sz w:val="24"/>
      <w:szCs w:val="2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spacing w:after="0" w:line="240" w:lineRule="auto"/>
      <w:ind w:left="720"/>
      <w:contextualSpacing/>
      <w:jc w:val="left"/>
    </w:pPr>
    <w:rPr>
      <w:rFonts w:eastAsia="Times New Roman"/>
      <w:szCs w:val="24"/>
      <w:lang w:eastAsia="uk-UA"/>
    </w:r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A20EB7"/>
    <w:pPr>
      <w:spacing w:after="0" w:line="240" w:lineRule="auto"/>
      <w:jc w:val="left"/>
    </w:pPr>
    <w:rPr>
      <w:rFonts w:ascii="Tahoma" w:eastAsia="Times New Roman" w:hAnsi="Tahoma" w:cs="Tahoma"/>
      <w:sz w:val="16"/>
      <w:szCs w:val="16"/>
      <w:lang w:eastAsia="uk-UA"/>
    </w:rPr>
  </w:style>
  <w:style w:type="character" w:customStyle="1" w:styleId="a5">
    <w:name w:val="Текст выноски Знак"/>
    <w:basedOn w:val="a0"/>
    <w:link w:val="a4"/>
    <w:uiPriority w:val="99"/>
    <w:semiHidden/>
    <w:rsid w:val="00A20EB7"/>
    <w:rPr>
      <w:rFonts w:ascii="Tahoma" w:hAnsi="Tahoma" w:cs="Tahoma"/>
      <w:sz w:val="16"/>
      <w:szCs w:val="16"/>
      <w:lang w:eastAsia="uk-UA"/>
    </w:rPr>
  </w:style>
  <w:style w:type="character" w:styleId="a6">
    <w:name w:val="Emphasis"/>
    <w:basedOn w:val="a0"/>
    <w:qFormat/>
    <w:rsid w:val="00DD5FE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FE7"/>
    <w:rPr>
      <w:rFonts w:eastAsia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 w:line="240" w:lineRule="auto"/>
      <w:jc w:val="center"/>
      <w:outlineLvl w:val="0"/>
    </w:pPr>
    <w:rPr>
      <w:rFonts w:eastAsiaTheme="majorEastAsia" w:cstheme="majorBidi"/>
      <w:bCs/>
      <w:kern w:val="32"/>
      <w:sz w:val="24"/>
      <w:szCs w:val="32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D96F2F"/>
    <w:pPr>
      <w:keepNext/>
      <w:keepLines/>
      <w:spacing w:before="200" w:after="0" w:line="240" w:lineRule="auto"/>
      <w:jc w:val="center"/>
      <w:outlineLvl w:val="1"/>
    </w:pPr>
    <w:rPr>
      <w:rFonts w:eastAsiaTheme="majorEastAsia" w:cstheme="majorBidi"/>
      <w:bCs/>
      <w:sz w:val="24"/>
      <w:szCs w:val="2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spacing w:after="0" w:line="240" w:lineRule="auto"/>
      <w:ind w:left="720"/>
      <w:contextualSpacing/>
      <w:jc w:val="left"/>
    </w:pPr>
    <w:rPr>
      <w:rFonts w:eastAsia="Times New Roman"/>
      <w:szCs w:val="24"/>
      <w:lang w:eastAsia="uk-UA"/>
    </w:r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A20EB7"/>
    <w:pPr>
      <w:spacing w:after="0" w:line="240" w:lineRule="auto"/>
      <w:jc w:val="left"/>
    </w:pPr>
    <w:rPr>
      <w:rFonts w:ascii="Tahoma" w:eastAsia="Times New Roman" w:hAnsi="Tahoma" w:cs="Tahoma"/>
      <w:sz w:val="16"/>
      <w:szCs w:val="16"/>
      <w:lang w:eastAsia="uk-UA"/>
    </w:rPr>
  </w:style>
  <w:style w:type="character" w:customStyle="1" w:styleId="a5">
    <w:name w:val="Текст выноски Знак"/>
    <w:basedOn w:val="a0"/>
    <w:link w:val="a4"/>
    <w:uiPriority w:val="99"/>
    <w:semiHidden/>
    <w:rsid w:val="00A20EB7"/>
    <w:rPr>
      <w:rFonts w:ascii="Tahoma" w:hAnsi="Tahoma" w:cs="Tahoma"/>
      <w:sz w:val="16"/>
      <w:szCs w:val="16"/>
      <w:lang w:eastAsia="uk-UA"/>
    </w:rPr>
  </w:style>
  <w:style w:type="character" w:styleId="a6">
    <w:name w:val="Emphasis"/>
    <w:basedOn w:val="a0"/>
    <w:qFormat/>
    <w:rsid w:val="00DD5F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1313</Words>
  <Characters>749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Анжела</dc:creator>
  <cp:lastModifiedBy>Анжела</cp:lastModifiedBy>
  <cp:revision>2</cp:revision>
  <dcterms:created xsi:type="dcterms:W3CDTF">2016-10-14T14:31:00Z</dcterms:created>
  <dcterms:modified xsi:type="dcterms:W3CDTF">2016-10-18T08:54:00Z</dcterms:modified>
</cp:coreProperties>
</file>