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79017B" w14:textId="347D5485" w:rsidR="00466472" w:rsidRDefault="00B51391" w:rsidP="00466472">
      <w:r>
        <w:rPr>
          <w:noProof/>
        </w:rPr>
        <w:drawing>
          <wp:anchor distT="0" distB="0" distL="114300" distR="114300" simplePos="0" relativeHeight="251658240" behindDoc="0" locked="0" layoutInCell="1" allowOverlap="1" wp14:anchorId="62CE47DA" wp14:editId="0F1B02FB">
            <wp:simplePos x="0" y="0"/>
            <wp:positionH relativeFrom="page">
              <wp:align>center</wp:align>
            </wp:positionH>
            <wp:positionV relativeFrom="paragraph">
              <wp:posOffset>0</wp:posOffset>
            </wp:positionV>
            <wp:extent cx="5448300" cy="29794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48300" cy="2979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759AF6" w14:textId="27C1D740" w:rsidR="00466472" w:rsidRDefault="00466472" w:rsidP="00466472">
      <w:pPr>
        <w:rPr>
          <w:rStyle w:val="CommentReference"/>
        </w:rPr>
      </w:pPr>
    </w:p>
    <w:p w14:paraId="526B681F" w14:textId="77777777" w:rsidR="004734E0" w:rsidRDefault="004734E0" w:rsidP="00466472"/>
    <w:p w14:paraId="12C6B294" w14:textId="77777777" w:rsidR="00466472" w:rsidRDefault="00466472" w:rsidP="00466472"/>
    <w:p w14:paraId="6BBD8339" w14:textId="77777777" w:rsidR="00466472" w:rsidRDefault="00466472" w:rsidP="00466472"/>
    <w:p w14:paraId="60600908" w14:textId="77777777" w:rsidR="00466472" w:rsidRDefault="00466472" w:rsidP="00466472"/>
    <w:p w14:paraId="5F476453" w14:textId="77777777" w:rsidR="00466472" w:rsidRDefault="00466472" w:rsidP="00466472"/>
    <w:p w14:paraId="50E0BDFC" w14:textId="77777777" w:rsidR="00466472" w:rsidRDefault="00466472" w:rsidP="00466472"/>
    <w:p w14:paraId="58E553B9" w14:textId="77777777" w:rsidR="00466472" w:rsidRDefault="00466472" w:rsidP="00466472"/>
    <w:p w14:paraId="70C9BE9D" w14:textId="77777777" w:rsidR="00466472" w:rsidRDefault="00466472" w:rsidP="00466472"/>
    <w:p w14:paraId="06A28825" w14:textId="77777777" w:rsidR="00466472" w:rsidRDefault="00466472" w:rsidP="00466472"/>
    <w:p w14:paraId="244DB7B4" w14:textId="77777777" w:rsidR="00466472" w:rsidRDefault="00466472" w:rsidP="00466472"/>
    <w:p w14:paraId="548D3A13" w14:textId="77777777" w:rsidR="00466472" w:rsidRDefault="00466472" w:rsidP="00466472"/>
    <w:p w14:paraId="48F9C1E5" w14:textId="77777777" w:rsidR="00466472" w:rsidRDefault="00466472" w:rsidP="00466472"/>
    <w:p w14:paraId="3090439C" w14:textId="77777777" w:rsidR="00466472" w:rsidRDefault="00466472" w:rsidP="00466472"/>
    <w:p w14:paraId="297E9436" w14:textId="77777777" w:rsidR="00466472" w:rsidRDefault="00466472" w:rsidP="00466472"/>
    <w:p w14:paraId="78089B9A" w14:textId="77777777" w:rsidR="00466472" w:rsidRDefault="00466472" w:rsidP="00466472"/>
    <w:p w14:paraId="7D4667CA" w14:textId="77777777" w:rsidR="00466472" w:rsidRDefault="00466472" w:rsidP="00466472">
      <w:pPr>
        <w:pStyle w:val="Title"/>
        <w:ind w:left="720"/>
        <w:jc w:val="center"/>
      </w:pPr>
      <w:r>
        <w:t>Game Pitch Document</w:t>
      </w:r>
    </w:p>
    <w:p w14:paraId="1108B289" w14:textId="1815B174" w:rsidR="00466472" w:rsidRDefault="00363316" w:rsidP="00466472">
      <w:pPr>
        <w:pStyle w:val="Subtitle"/>
        <w:jc w:val="center"/>
        <w:rPr>
          <w:i w:val="0"/>
        </w:rPr>
      </w:pPr>
      <w:r>
        <w:rPr>
          <w:i w:val="0"/>
        </w:rPr>
        <w:t>Team 5</w:t>
      </w:r>
    </w:p>
    <w:p w14:paraId="15B5F8E1" w14:textId="77777777" w:rsidR="00466472" w:rsidRPr="00020981" w:rsidRDefault="00466472" w:rsidP="00466472">
      <w:pPr>
        <w:pStyle w:val="Subtitle"/>
        <w:jc w:val="center"/>
        <w:rPr>
          <w:i w:val="0"/>
        </w:rPr>
      </w:pPr>
      <w:r>
        <w:rPr>
          <w:i w:val="0"/>
        </w:rPr>
        <w:t>&lt;</w:t>
      </w:r>
      <w:r w:rsidRPr="00E43240">
        <w:rPr>
          <w:i w:val="0"/>
        </w:rPr>
        <w:t>Team Name</w:t>
      </w:r>
      <w:r>
        <w:rPr>
          <w:i w:val="0"/>
        </w:rPr>
        <w:t>&gt;</w:t>
      </w:r>
    </w:p>
    <w:p w14:paraId="011991AE" w14:textId="017E651B" w:rsidR="00466472" w:rsidRPr="008E0AA9" w:rsidRDefault="00AC0442" w:rsidP="00466472">
      <w:pPr>
        <w:pStyle w:val="Subtitle"/>
        <w:jc w:val="center"/>
        <w:rPr>
          <w:i w:val="0"/>
        </w:rPr>
      </w:pPr>
      <w:r>
        <w:rPr>
          <w:i w:val="0"/>
        </w:rPr>
        <w:t>Obsidian Bones</w:t>
      </w:r>
    </w:p>
    <w:p w14:paraId="4CF66DB1" w14:textId="7E92FAB6" w:rsidR="00466472" w:rsidRDefault="00AC0442" w:rsidP="00466472">
      <w:pPr>
        <w:pStyle w:val="Subtitle"/>
        <w:jc w:val="center"/>
        <w:rPr>
          <w:i w:val="0"/>
          <w:sz w:val="20"/>
          <w:szCs w:val="20"/>
        </w:rPr>
      </w:pPr>
      <w:r>
        <w:rPr>
          <w:i w:val="0"/>
          <w:sz w:val="20"/>
          <w:szCs w:val="20"/>
        </w:rPr>
        <w:t>09/22/2020</w:t>
      </w:r>
    </w:p>
    <w:p w14:paraId="24DB02F5" w14:textId="18CCBBA8" w:rsidR="00466472" w:rsidRPr="008F0874" w:rsidRDefault="00466472" w:rsidP="00466472">
      <w:pPr>
        <w:pStyle w:val="Subtitle"/>
        <w:jc w:val="center"/>
        <w:rPr>
          <w:rFonts w:asciiTheme="minorHAnsi" w:hAnsiTheme="minorHAnsi" w:cs="Arial"/>
          <w:b/>
          <w:sz w:val="20"/>
          <w:szCs w:val="20"/>
        </w:rPr>
      </w:pPr>
      <w:r w:rsidRPr="00DC4C6D">
        <w:rPr>
          <w:i w:val="0"/>
          <w:sz w:val="20"/>
          <w:szCs w:val="20"/>
        </w:rPr>
        <w:t xml:space="preserve">Version </w:t>
      </w:r>
      <w:r w:rsidR="00AC0442">
        <w:rPr>
          <w:i w:val="0"/>
          <w:sz w:val="20"/>
          <w:szCs w:val="20"/>
        </w:rPr>
        <w:t>1</w:t>
      </w:r>
      <w:r w:rsidRPr="00DC4C6D">
        <w:rPr>
          <w:i w:val="0"/>
          <w:sz w:val="20"/>
          <w:szCs w:val="20"/>
        </w:rPr>
        <w:t>.</w:t>
      </w:r>
      <w:commentRangeStart w:id="0"/>
      <w:r w:rsidRPr="00DC4C6D">
        <w:rPr>
          <w:i w:val="0"/>
          <w:sz w:val="20"/>
          <w:szCs w:val="20"/>
        </w:rPr>
        <w:t>0</w:t>
      </w:r>
      <w:commentRangeEnd w:id="0"/>
      <w:r>
        <w:rPr>
          <w:rStyle w:val="CommentReference"/>
          <w:rFonts w:asciiTheme="minorHAnsi" w:eastAsiaTheme="minorEastAsia" w:hAnsiTheme="minorHAnsi" w:cstheme="minorBidi"/>
          <w:i w:val="0"/>
          <w:iCs w:val="0"/>
          <w:color w:val="auto"/>
          <w:spacing w:val="0"/>
        </w:rPr>
        <w:commentReference w:id="0"/>
      </w:r>
    </w:p>
    <w:p w14:paraId="010D4647" w14:textId="77777777" w:rsidR="00466472" w:rsidRDefault="00466472" w:rsidP="00466472"/>
    <w:p w14:paraId="754DBA07" w14:textId="77777777" w:rsidR="00466472" w:rsidRDefault="00466472" w:rsidP="00466472"/>
    <w:p w14:paraId="41E68D23" w14:textId="77777777" w:rsidR="00466472" w:rsidRDefault="00466472" w:rsidP="00466472">
      <w:pPr>
        <w:sectPr w:rsidR="00466472" w:rsidSect="001E2183">
          <w:headerReference w:type="default" r:id="rId11"/>
          <w:footerReference w:type="default" r:id="rId12"/>
          <w:pgSz w:w="15840" w:h="12240" w:orient="landscape"/>
          <w:pgMar w:top="1440" w:right="1980" w:bottom="1440" w:left="720" w:header="720" w:footer="720" w:gutter="0"/>
          <w:cols w:space="720"/>
          <w:titlePg/>
          <w:docGrid w:linePitch="360"/>
        </w:sectPr>
      </w:pPr>
    </w:p>
    <w:p w14:paraId="44C160FD" w14:textId="77777777" w:rsidR="00466472" w:rsidRPr="0028606A" w:rsidRDefault="00466472" w:rsidP="00466472">
      <w:pPr>
        <w:ind w:left="2160" w:right="900"/>
        <w:rPr>
          <w:rFonts w:asciiTheme="majorHAnsi" w:hAnsiTheme="majorHAnsi"/>
          <w:b/>
          <w:bCs/>
          <w:color w:val="17365D" w:themeColor="text2" w:themeShade="BF"/>
          <w:sz w:val="32"/>
          <w:szCs w:val="32"/>
        </w:rPr>
      </w:pPr>
      <w:r w:rsidRPr="0028606A">
        <w:rPr>
          <w:rFonts w:asciiTheme="majorHAnsi" w:hAnsiTheme="majorHAnsi"/>
          <w:b/>
          <w:bCs/>
          <w:color w:val="17365D" w:themeColor="text2" w:themeShade="BF"/>
          <w:sz w:val="32"/>
          <w:szCs w:val="32"/>
        </w:rPr>
        <w:lastRenderedPageBreak/>
        <w:t xml:space="preserve">Table of </w:t>
      </w:r>
      <w:commentRangeStart w:id="1"/>
      <w:r w:rsidRPr="0028606A">
        <w:rPr>
          <w:rFonts w:asciiTheme="majorHAnsi" w:hAnsiTheme="majorHAnsi"/>
          <w:b/>
          <w:bCs/>
          <w:color w:val="17365D" w:themeColor="text2" w:themeShade="BF"/>
          <w:sz w:val="32"/>
          <w:szCs w:val="32"/>
        </w:rPr>
        <w:t>Contents</w:t>
      </w:r>
      <w:commentRangeEnd w:id="1"/>
      <w:r>
        <w:rPr>
          <w:rStyle w:val="CommentReference"/>
        </w:rPr>
        <w:commentReference w:id="1"/>
      </w:r>
    </w:p>
    <w:p w14:paraId="49B2AB9E" w14:textId="77777777" w:rsidR="00466472" w:rsidRDefault="00466472" w:rsidP="00466472">
      <w:pPr>
        <w:ind w:left="2160" w:right="900"/>
      </w:pPr>
    </w:p>
    <w:p w14:paraId="666EA0D7" w14:textId="77777777" w:rsidR="00466472" w:rsidRDefault="00466472">
      <w:pPr>
        <w:pStyle w:val="TOC1"/>
        <w:rPr>
          <w:b w:val="0"/>
          <w:caps w:val="0"/>
          <w:noProof/>
          <w:sz w:val="24"/>
          <w:szCs w:val="24"/>
          <w:u w:val="none"/>
          <w:lang w:eastAsia="ja-JP"/>
        </w:rPr>
      </w:pPr>
      <w:r>
        <w:fldChar w:fldCharType="begin"/>
      </w:r>
      <w:r>
        <w:instrText xml:space="preserve"> TOC \o "1-3" </w:instrText>
      </w:r>
      <w:r>
        <w:fldChar w:fldCharType="separate"/>
      </w:r>
      <w:r>
        <w:rPr>
          <w:noProof/>
        </w:rPr>
        <w:t>Executive Summary</w:t>
      </w:r>
      <w:r>
        <w:rPr>
          <w:noProof/>
        </w:rPr>
        <w:tab/>
      </w:r>
      <w:r>
        <w:rPr>
          <w:noProof/>
        </w:rPr>
        <w:fldChar w:fldCharType="begin"/>
      </w:r>
      <w:r>
        <w:rPr>
          <w:noProof/>
        </w:rPr>
        <w:instrText xml:space="preserve"> PAGEREF _Toc366513858 \h </w:instrText>
      </w:r>
      <w:r>
        <w:rPr>
          <w:noProof/>
        </w:rPr>
      </w:r>
      <w:r>
        <w:rPr>
          <w:noProof/>
        </w:rPr>
        <w:fldChar w:fldCharType="separate"/>
      </w:r>
      <w:r>
        <w:rPr>
          <w:noProof/>
        </w:rPr>
        <w:t>3</w:t>
      </w:r>
      <w:r>
        <w:rPr>
          <w:noProof/>
        </w:rPr>
        <w:fldChar w:fldCharType="end"/>
      </w:r>
    </w:p>
    <w:p w14:paraId="3D1D4D25" w14:textId="77777777" w:rsidR="00466472" w:rsidRDefault="00466472">
      <w:pPr>
        <w:pStyle w:val="TOC2"/>
        <w:tabs>
          <w:tab w:val="right" w:pos="13130"/>
        </w:tabs>
        <w:rPr>
          <w:b w:val="0"/>
          <w:smallCaps w:val="0"/>
          <w:noProof/>
          <w:sz w:val="24"/>
          <w:szCs w:val="24"/>
          <w:lang w:eastAsia="ja-JP"/>
        </w:rPr>
      </w:pPr>
      <w:r>
        <w:rPr>
          <w:noProof/>
        </w:rPr>
        <w:t>High Concept</w:t>
      </w:r>
      <w:r>
        <w:rPr>
          <w:noProof/>
        </w:rPr>
        <w:tab/>
      </w:r>
      <w:r>
        <w:rPr>
          <w:noProof/>
        </w:rPr>
        <w:fldChar w:fldCharType="begin"/>
      </w:r>
      <w:r>
        <w:rPr>
          <w:noProof/>
        </w:rPr>
        <w:instrText xml:space="preserve"> PAGEREF _Toc366513859 \h </w:instrText>
      </w:r>
      <w:r>
        <w:rPr>
          <w:noProof/>
        </w:rPr>
      </w:r>
      <w:r>
        <w:rPr>
          <w:noProof/>
        </w:rPr>
        <w:fldChar w:fldCharType="separate"/>
      </w:r>
      <w:r>
        <w:rPr>
          <w:noProof/>
        </w:rPr>
        <w:t>3</w:t>
      </w:r>
      <w:r>
        <w:rPr>
          <w:noProof/>
        </w:rPr>
        <w:fldChar w:fldCharType="end"/>
      </w:r>
    </w:p>
    <w:p w14:paraId="282553A4" w14:textId="77777777" w:rsidR="00466472" w:rsidRDefault="00466472">
      <w:pPr>
        <w:pStyle w:val="TOC2"/>
        <w:tabs>
          <w:tab w:val="right" w:pos="13130"/>
        </w:tabs>
        <w:rPr>
          <w:b w:val="0"/>
          <w:smallCaps w:val="0"/>
          <w:noProof/>
          <w:sz w:val="24"/>
          <w:szCs w:val="24"/>
          <w:lang w:eastAsia="ja-JP"/>
        </w:rPr>
      </w:pPr>
      <w:r>
        <w:rPr>
          <w:noProof/>
        </w:rPr>
        <w:t>Core Gameplay:  Mechanics and Dynamics</w:t>
      </w:r>
      <w:r>
        <w:rPr>
          <w:noProof/>
        </w:rPr>
        <w:tab/>
      </w:r>
      <w:r>
        <w:rPr>
          <w:noProof/>
        </w:rPr>
        <w:fldChar w:fldCharType="begin"/>
      </w:r>
      <w:r>
        <w:rPr>
          <w:noProof/>
        </w:rPr>
        <w:instrText xml:space="preserve"> PAGEREF _Toc366513860 \h </w:instrText>
      </w:r>
      <w:r>
        <w:rPr>
          <w:noProof/>
        </w:rPr>
      </w:r>
      <w:r>
        <w:rPr>
          <w:noProof/>
        </w:rPr>
        <w:fldChar w:fldCharType="separate"/>
      </w:r>
      <w:r>
        <w:rPr>
          <w:noProof/>
        </w:rPr>
        <w:t>3</w:t>
      </w:r>
      <w:r>
        <w:rPr>
          <w:noProof/>
        </w:rPr>
        <w:fldChar w:fldCharType="end"/>
      </w:r>
    </w:p>
    <w:p w14:paraId="3B069431" w14:textId="77777777" w:rsidR="00466472" w:rsidRDefault="00466472">
      <w:pPr>
        <w:pStyle w:val="TOC2"/>
        <w:tabs>
          <w:tab w:val="right" w:pos="13130"/>
        </w:tabs>
        <w:rPr>
          <w:b w:val="0"/>
          <w:smallCaps w:val="0"/>
          <w:noProof/>
          <w:sz w:val="24"/>
          <w:szCs w:val="24"/>
          <w:lang w:eastAsia="ja-JP"/>
        </w:rPr>
      </w:pPr>
      <w:r>
        <w:rPr>
          <w:noProof/>
        </w:rPr>
        <w:t>Core Gameplay Aesthetic</w:t>
      </w:r>
      <w:r>
        <w:rPr>
          <w:noProof/>
        </w:rPr>
        <w:tab/>
      </w:r>
      <w:r>
        <w:rPr>
          <w:noProof/>
        </w:rPr>
        <w:fldChar w:fldCharType="begin"/>
      </w:r>
      <w:r>
        <w:rPr>
          <w:noProof/>
        </w:rPr>
        <w:instrText xml:space="preserve"> PAGEREF _Toc366513861 \h </w:instrText>
      </w:r>
      <w:r>
        <w:rPr>
          <w:noProof/>
        </w:rPr>
      </w:r>
      <w:r>
        <w:rPr>
          <w:noProof/>
        </w:rPr>
        <w:fldChar w:fldCharType="separate"/>
      </w:r>
      <w:r>
        <w:rPr>
          <w:noProof/>
        </w:rPr>
        <w:t>3</w:t>
      </w:r>
      <w:r>
        <w:rPr>
          <w:noProof/>
        </w:rPr>
        <w:fldChar w:fldCharType="end"/>
      </w:r>
    </w:p>
    <w:p w14:paraId="066FFEEF" w14:textId="77777777" w:rsidR="00466472" w:rsidRDefault="00466472">
      <w:pPr>
        <w:pStyle w:val="TOC2"/>
        <w:tabs>
          <w:tab w:val="right" w:pos="13130"/>
        </w:tabs>
        <w:rPr>
          <w:b w:val="0"/>
          <w:smallCaps w:val="0"/>
          <w:noProof/>
          <w:sz w:val="24"/>
          <w:szCs w:val="24"/>
          <w:lang w:eastAsia="ja-JP"/>
        </w:rPr>
      </w:pPr>
      <w:r>
        <w:rPr>
          <w:noProof/>
        </w:rPr>
        <w:t>Look and Feel Aesthetic</w:t>
      </w:r>
      <w:r>
        <w:rPr>
          <w:noProof/>
        </w:rPr>
        <w:tab/>
      </w:r>
      <w:r>
        <w:rPr>
          <w:noProof/>
        </w:rPr>
        <w:fldChar w:fldCharType="begin"/>
      </w:r>
      <w:r>
        <w:rPr>
          <w:noProof/>
        </w:rPr>
        <w:instrText xml:space="preserve"> PAGEREF _Toc366513862 \h </w:instrText>
      </w:r>
      <w:r>
        <w:rPr>
          <w:noProof/>
        </w:rPr>
      </w:r>
      <w:r>
        <w:rPr>
          <w:noProof/>
        </w:rPr>
        <w:fldChar w:fldCharType="separate"/>
      </w:r>
      <w:r>
        <w:rPr>
          <w:noProof/>
        </w:rPr>
        <w:t>4</w:t>
      </w:r>
      <w:r>
        <w:rPr>
          <w:noProof/>
        </w:rPr>
        <w:fldChar w:fldCharType="end"/>
      </w:r>
    </w:p>
    <w:p w14:paraId="1193D637" w14:textId="77777777" w:rsidR="00466472" w:rsidRDefault="00466472">
      <w:pPr>
        <w:pStyle w:val="TOC3"/>
        <w:tabs>
          <w:tab w:val="right" w:pos="13130"/>
        </w:tabs>
        <w:rPr>
          <w:smallCaps w:val="0"/>
          <w:noProof/>
          <w:sz w:val="24"/>
          <w:szCs w:val="24"/>
          <w:lang w:eastAsia="ja-JP"/>
        </w:rPr>
      </w:pPr>
      <w:r>
        <w:rPr>
          <w:noProof/>
        </w:rPr>
        <w:t>Genre, Platform, and ESRB</w:t>
      </w:r>
      <w:r>
        <w:rPr>
          <w:noProof/>
        </w:rPr>
        <w:tab/>
      </w:r>
      <w:r>
        <w:rPr>
          <w:noProof/>
        </w:rPr>
        <w:fldChar w:fldCharType="begin"/>
      </w:r>
      <w:r>
        <w:rPr>
          <w:noProof/>
        </w:rPr>
        <w:instrText xml:space="preserve"> PAGEREF _Toc366513863 \h </w:instrText>
      </w:r>
      <w:r>
        <w:rPr>
          <w:noProof/>
        </w:rPr>
      </w:r>
      <w:r>
        <w:rPr>
          <w:noProof/>
        </w:rPr>
        <w:fldChar w:fldCharType="separate"/>
      </w:r>
      <w:r>
        <w:rPr>
          <w:noProof/>
        </w:rPr>
        <w:t>6</w:t>
      </w:r>
      <w:r>
        <w:rPr>
          <w:noProof/>
        </w:rPr>
        <w:fldChar w:fldCharType="end"/>
      </w:r>
    </w:p>
    <w:p w14:paraId="6F8DC914" w14:textId="77777777" w:rsidR="00466472" w:rsidRDefault="00466472">
      <w:pPr>
        <w:pStyle w:val="TOC3"/>
        <w:tabs>
          <w:tab w:val="right" w:pos="13130"/>
        </w:tabs>
        <w:rPr>
          <w:smallCaps w:val="0"/>
          <w:noProof/>
          <w:sz w:val="24"/>
          <w:szCs w:val="24"/>
          <w:lang w:eastAsia="ja-JP"/>
        </w:rPr>
      </w:pPr>
      <w:r>
        <w:rPr>
          <w:noProof/>
        </w:rPr>
        <w:t>Audience and Targeted Customers</w:t>
      </w:r>
      <w:r>
        <w:rPr>
          <w:noProof/>
        </w:rPr>
        <w:tab/>
      </w:r>
      <w:r>
        <w:rPr>
          <w:noProof/>
        </w:rPr>
        <w:fldChar w:fldCharType="begin"/>
      </w:r>
      <w:r>
        <w:rPr>
          <w:noProof/>
        </w:rPr>
        <w:instrText xml:space="preserve"> PAGEREF _Toc366513864 \h </w:instrText>
      </w:r>
      <w:r>
        <w:rPr>
          <w:noProof/>
        </w:rPr>
      </w:r>
      <w:r>
        <w:rPr>
          <w:noProof/>
        </w:rPr>
        <w:fldChar w:fldCharType="separate"/>
      </w:r>
      <w:r>
        <w:rPr>
          <w:noProof/>
        </w:rPr>
        <w:t>6</w:t>
      </w:r>
      <w:r>
        <w:rPr>
          <w:noProof/>
        </w:rPr>
        <w:fldChar w:fldCharType="end"/>
      </w:r>
    </w:p>
    <w:p w14:paraId="2D6800F3" w14:textId="77777777" w:rsidR="00466472" w:rsidRDefault="00466472">
      <w:pPr>
        <w:pStyle w:val="TOC2"/>
        <w:tabs>
          <w:tab w:val="right" w:pos="13130"/>
        </w:tabs>
        <w:rPr>
          <w:b w:val="0"/>
          <w:smallCaps w:val="0"/>
          <w:noProof/>
          <w:sz w:val="24"/>
          <w:szCs w:val="24"/>
          <w:lang w:eastAsia="ja-JP"/>
        </w:rPr>
      </w:pPr>
      <w:r>
        <w:rPr>
          <w:noProof/>
        </w:rPr>
        <w:t>Game Differentiators/Unique Selling Points</w:t>
      </w:r>
      <w:r>
        <w:rPr>
          <w:noProof/>
        </w:rPr>
        <w:tab/>
      </w:r>
      <w:r>
        <w:rPr>
          <w:noProof/>
        </w:rPr>
        <w:fldChar w:fldCharType="begin"/>
      </w:r>
      <w:r>
        <w:rPr>
          <w:noProof/>
        </w:rPr>
        <w:instrText xml:space="preserve"> PAGEREF _Toc366513865 \h </w:instrText>
      </w:r>
      <w:r>
        <w:rPr>
          <w:noProof/>
        </w:rPr>
      </w:r>
      <w:r>
        <w:rPr>
          <w:noProof/>
        </w:rPr>
        <w:fldChar w:fldCharType="separate"/>
      </w:r>
      <w:r>
        <w:rPr>
          <w:noProof/>
        </w:rPr>
        <w:t>6</w:t>
      </w:r>
      <w:r>
        <w:rPr>
          <w:noProof/>
        </w:rPr>
        <w:fldChar w:fldCharType="end"/>
      </w:r>
    </w:p>
    <w:p w14:paraId="09F92759" w14:textId="77777777" w:rsidR="00466472" w:rsidRDefault="00466472" w:rsidP="00466472">
      <w:pPr>
        <w:ind w:left="2160" w:right="900"/>
      </w:pPr>
      <w:r>
        <w:fldChar w:fldCharType="end"/>
      </w:r>
    </w:p>
    <w:p w14:paraId="3667363B" w14:textId="77777777" w:rsidR="00466472" w:rsidRDefault="00466472" w:rsidP="00466472">
      <w:pPr>
        <w:sectPr w:rsidR="00466472" w:rsidSect="001E2183">
          <w:pgSz w:w="15840" w:h="12240" w:orient="landscape"/>
          <w:pgMar w:top="1440" w:right="1980" w:bottom="1440" w:left="720" w:header="720" w:footer="720" w:gutter="0"/>
          <w:cols w:space="720"/>
          <w:titlePg/>
          <w:docGrid w:linePitch="360"/>
        </w:sectPr>
      </w:pPr>
    </w:p>
    <w:p w14:paraId="3098586A" w14:textId="77777777" w:rsidR="00466472" w:rsidRDefault="00466472" w:rsidP="00466472">
      <w:pPr>
        <w:pStyle w:val="Heading1"/>
        <w:tabs>
          <w:tab w:val="left" w:pos="11430"/>
        </w:tabs>
        <w:spacing w:before="0"/>
      </w:pPr>
      <w:bookmarkStart w:id="2" w:name="_Toc366513858"/>
      <w:r>
        <w:lastRenderedPageBreak/>
        <w:t>Executive Summary</w:t>
      </w:r>
      <w:bookmarkEnd w:id="2"/>
    </w:p>
    <w:p w14:paraId="5F84B252" w14:textId="77777777" w:rsidR="00466472" w:rsidRDefault="00466472" w:rsidP="00466472">
      <w:pPr>
        <w:tabs>
          <w:tab w:val="left" w:pos="11430"/>
        </w:tabs>
        <w:ind w:right="2160"/>
      </w:pPr>
    </w:p>
    <w:p w14:paraId="00B9EF80" w14:textId="77777777" w:rsidR="00466472" w:rsidRDefault="00466472" w:rsidP="00466472">
      <w:pPr>
        <w:pStyle w:val="Heading2"/>
        <w:tabs>
          <w:tab w:val="left" w:pos="11430"/>
        </w:tabs>
        <w:spacing w:before="120"/>
      </w:pPr>
      <w:bookmarkStart w:id="3" w:name="_Toc239756862"/>
      <w:bookmarkStart w:id="4" w:name="_Toc366513859"/>
      <w:commentRangeStart w:id="5"/>
      <w:r>
        <w:t>High Concept</w:t>
      </w:r>
      <w:bookmarkEnd w:id="3"/>
      <w:bookmarkEnd w:id="4"/>
      <w:r>
        <w:t xml:space="preserve"> </w:t>
      </w:r>
      <w:commentRangeEnd w:id="5"/>
      <w:r w:rsidR="00363AD6">
        <w:rPr>
          <w:rStyle w:val="CommentReference"/>
          <w:rFonts w:asciiTheme="minorHAnsi" w:eastAsiaTheme="minorEastAsia" w:hAnsiTheme="minorHAnsi" w:cstheme="minorBidi"/>
          <w:b w:val="0"/>
          <w:bCs w:val="0"/>
          <w:color w:val="auto"/>
        </w:rPr>
        <w:commentReference w:id="5"/>
      </w:r>
    </w:p>
    <w:p w14:paraId="5ED062EB" w14:textId="31FB12E9" w:rsidR="00AA31CE" w:rsidRDefault="00AA31CE" w:rsidP="00466472">
      <w:pPr>
        <w:tabs>
          <w:tab w:val="left" w:pos="11430"/>
          <w:tab w:val="left" w:pos="11520"/>
        </w:tabs>
        <w:ind w:right="2160"/>
      </w:pPr>
      <w:r>
        <w:t>Obsidian Bones is a</w:t>
      </w:r>
      <w:r>
        <w:t xml:space="preserve">n action platformer where you have to time travel through different eras to save the world. Slash and blast through each stage, picking up </w:t>
      </w:r>
      <w:r>
        <w:t>enemies’ loot</w:t>
      </w:r>
      <w:r>
        <w:t xml:space="preserve"> and </w:t>
      </w:r>
      <w:r>
        <w:t>upgrading your</w:t>
      </w:r>
      <w:r>
        <w:t xml:space="preserve"> skills along the way. Face foes from various time </w:t>
      </w:r>
      <w:r>
        <w:t>periods and</w:t>
      </w:r>
      <w:r>
        <w:t xml:space="preserve"> beat each stage’s boss to advance.</w:t>
      </w:r>
    </w:p>
    <w:p w14:paraId="58F8D3DD" w14:textId="77777777" w:rsidR="00466472" w:rsidRDefault="00466472" w:rsidP="00466472">
      <w:pPr>
        <w:tabs>
          <w:tab w:val="left" w:pos="11430"/>
          <w:tab w:val="left" w:pos="11520"/>
        </w:tabs>
        <w:ind w:right="2160"/>
      </w:pPr>
    </w:p>
    <w:p w14:paraId="5CE4AF02" w14:textId="77777777" w:rsidR="00466472" w:rsidRPr="0064248E" w:rsidRDefault="00466472" w:rsidP="00466472">
      <w:pPr>
        <w:pStyle w:val="Heading2"/>
      </w:pPr>
      <w:bookmarkStart w:id="6" w:name="_Toc366513860"/>
      <w:r>
        <w:t>Core Gameplay:  Mechanics and Dynamics</w:t>
      </w:r>
      <w:bookmarkEnd w:id="6"/>
    </w:p>
    <w:p w14:paraId="743D34E9" w14:textId="77777777" w:rsidR="00742981" w:rsidRDefault="00441985" w:rsidP="00466472">
      <w:r>
        <w:t xml:space="preserve">Fight through each era </w:t>
      </w:r>
      <w:r w:rsidR="00FC4F80">
        <w:t xml:space="preserve">to save the planet and humanity from their most perilous foes. </w:t>
      </w:r>
      <w:r w:rsidR="00FC4F80">
        <w:t xml:space="preserve">Use your sword and daggers </w:t>
      </w:r>
      <w:r w:rsidR="00FC4F80">
        <w:t>to</w:t>
      </w:r>
      <w:r>
        <w:t xml:space="preserve"> defeat enemies on your path before confronting their respective boss. </w:t>
      </w:r>
      <w:r w:rsidR="00FC4F80">
        <w:t>Upgrade those weapons after each era to evolve and become stronger.</w:t>
      </w:r>
      <w:r w:rsidR="00145FFF">
        <w:t xml:space="preserve"> </w:t>
      </w:r>
    </w:p>
    <w:p w14:paraId="60DCF51D" w14:textId="241E0F0A" w:rsidR="00264372" w:rsidRDefault="00742981" w:rsidP="00466472">
      <w:r>
        <w:t xml:space="preserve">The game uses the following mechanics: </w:t>
      </w:r>
      <w:r w:rsidR="005B0230">
        <w:t>As t</w:t>
      </w:r>
      <w:r w:rsidR="00145FFF">
        <w:t>he hero</w:t>
      </w:r>
      <w:r w:rsidR="005B0230">
        <w:t xml:space="preserve"> you</w:t>
      </w:r>
      <w:r w:rsidR="00145FFF">
        <w:t xml:space="preserve"> can move left or right, jump, shield, pick up items, and use</w:t>
      </w:r>
      <w:r>
        <w:t xml:space="preserve"> </w:t>
      </w:r>
      <w:r w:rsidR="005B0230">
        <w:t>your</w:t>
      </w:r>
      <w:r w:rsidR="00145FFF">
        <w:t xml:space="preserve"> skills</w:t>
      </w:r>
      <w:r>
        <w:t xml:space="preserve"> to kill enemies</w:t>
      </w:r>
      <w:r w:rsidR="00145FFF">
        <w:t>.</w:t>
      </w:r>
      <w:r>
        <w:t xml:space="preserve"> </w:t>
      </w:r>
      <w:r w:rsidR="005B0230">
        <w:t>Your</w:t>
      </w:r>
      <w:r>
        <w:t xml:space="preserve"> first skill has no cooldown and consists in swinging/stabbing with </w:t>
      </w:r>
      <w:r w:rsidR="005B0230">
        <w:t>your</w:t>
      </w:r>
      <w:r>
        <w:t xml:space="preserve"> sword (M1). </w:t>
      </w:r>
      <w:r w:rsidR="005B0230">
        <w:t>Your</w:t>
      </w:r>
      <w:r>
        <w:t xml:space="preserve"> other skill </w:t>
      </w:r>
      <w:r w:rsidR="00F55129">
        <w:t>has a</w:t>
      </w:r>
      <w:r>
        <w:t xml:space="preserve"> 2 seconds cooldown and consists in throwing </w:t>
      </w:r>
      <w:r w:rsidR="005B0230">
        <w:t>your</w:t>
      </w:r>
      <w:r>
        <w:t xml:space="preserve"> daggers for long-range damage</w:t>
      </w:r>
      <w:r w:rsidR="00F55129">
        <w:t xml:space="preserve"> </w:t>
      </w:r>
      <w:r>
        <w:t>(M2).</w:t>
      </w:r>
      <w:r w:rsidR="005B0230">
        <w:t xml:space="preserve"> Killing enemies drops items that you can pick up to either regenerate your life as your fighting or later use to improve your health and skills.</w:t>
      </w:r>
      <w:r w:rsidR="00CE5A15">
        <w:t xml:space="preserve"> You have a better chance of defeating the final boss with more items </w:t>
      </w:r>
      <w:r w:rsidR="00D9094A">
        <w:t>which</w:t>
      </w:r>
      <w:r w:rsidR="00CE5A15">
        <w:t xml:space="preserve"> help </w:t>
      </w:r>
      <w:r w:rsidR="00D9094A">
        <w:t xml:space="preserve">you </w:t>
      </w:r>
      <w:r w:rsidR="00CE5A15">
        <w:t>get those improvements.</w:t>
      </w:r>
      <w:r w:rsidR="005B0230">
        <w:t xml:space="preserve"> </w:t>
      </w:r>
      <w:r w:rsidR="00AB5C12">
        <w:t xml:space="preserve">Jumping is used to dodge enemy attacks </w:t>
      </w:r>
      <w:r w:rsidR="000411D6">
        <w:t>and</w:t>
      </w:r>
      <w:r w:rsidR="00AB5C12">
        <w:t xml:space="preserve"> to move more smoothly through the levels. Another method to defend yourself against enemies is to use shielding to parry the attacks endured. </w:t>
      </w:r>
    </w:p>
    <w:p w14:paraId="183FB31E" w14:textId="77777777" w:rsidR="00466472" w:rsidRPr="0028606A" w:rsidRDefault="00466472" w:rsidP="00466472">
      <w:pPr>
        <w:pStyle w:val="Heading2"/>
        <w:tabs>
          <w:tab w:val="left" w:pos="11430"/>
        </w:tabs>
      </w:pPr>
      <w:bookmarkStart w:id="7" w:name="_Toc366513861"/>
      <w:r>
        <w:t>Core Gameplay Aesthetic</w:t>
      </w:r>
      <w:bookmarkEnd w:id="7"/>
    </w:p>
    <w:p w14:paraId="1F270490" w14:textId="03F3549F" w:rsidR="00466472" w:rsidRDefault="00466472" w:rsidP="00466472">
      <w:pPr>
        <w:ind w:right="2160"/>
      </w:pPr>
      <w:r>
        <w:t>&lt;</w:t>
      </w:r>
      <w:r w:rsidRPr="004F3B0A">
        <w:t xml:space="preserve"> </w:t>
      </w:r>
      <w:r w:rsidRPr="002A3EA9">
        <w:t xml:space="preserve">What sort of </w:t>
      </w:r>
      <w:r>
        <w:t>feelings</w:t>
      </w:r>
      <w:r w:rsidRPr="002A3EA9">
        <w:t xml:space="preserve"> is the game trying to evoke in the player?</w:t>
      </w:r>
      <w:r>
        <w:t xml:space="preserve">  Use the gameplay </w:t>
      </w:r>
      <w:commentRangeStart w:id="8"/>
      <w:r>
        <w:t>aesthetics</w:t>
      </w:r>
      <w:commentRangeEnd w:id="8"/>
      <w:r>
        <w:rPr>
          <w:rStyle w:val="CommentReference"/>
        </w:rPr>
        <w:commentReference w:id="8"/>
      </w:r>
      <w:r>
        <w:t xml:space="preserve"> as guides but drill down to be make the general category specific for your game, e.g. enactment challenge occurs when players are jumping between platforms, which requires a high degree of eye-hand coordination.&gt;</w:t>
      </w:r>
    </w:p>
    <w:p w14:paraId="36E6C5FB" w14:textId="77777777" w:rsidR="00466472" w:rsidRDefault="00466472" w:rsidP="00466472">
      <w:pPr>
        <w:pStyle w:val="Heading2"/>
      </w:pPr>
      <w:bookmarkStart w:id="9" w:name="_Toc366513862"/>
      <w:r>
        <w:t>Look and Feel Aesthetic</w:t>
      </w:r>
      <w:bookmarkEnd w:id="9"/>
    </w:p>
    <w:p w14:paraId="71E1F14F" w14:textId="77777777" w:rsidR="00374F8C" w:rsidRDefault="00374F8C" w:rsidP="00374F8C">
      <w:pPr>
        <w:ind w:right="2160"/>
      </w:pPr>
      <w:r>
        <w:t xml:space="preserve">The game is really trying to immerse the hero in each era to give the player a sense of progression and time traveling as he/she defeats the bosses and progresses through the eras. By having appropriate and characteristic backgrounds (and enemies) for each era (Pre-historic, middle-ages/Renaissance, WWII, Current modern era, Future/Robot revolution) the player will be able to feel as if he/she is revisiting the past (looking back at history) for the first 3 levels, but will also get to  experience a fantasy in the last level by being plunged in a futuristic world. An important detail to not neglect is that the </w:t>
      </w:r>
      <w:r>
        <w:lastRenderedPageBreak/>
        <w:t xml:space="preserve">hero will not change weapons nor clothes to fully give the player a time traveler perspective. </w:t>
      </w:r>
    </w:p>
    <w:p w14:paraId="6CC0619A" w14:textId="77777777" w:rsidR="00466472" w:rsidRDefault="00466472" w:rsidP="00466472"/>
    <w:p w14:paraId="2B6D5220" w14:textId="77777777" w:rsidR="00466472" w:rsidRDefault="00466472" w:rsidP="00466472">
      <w:pPr>
        <w:tabs>
          <w:tab w:val="left" w:pos="11430"/>
        </w:tabs>
        <w:ind w:right="2160"/>
      </w:pPr>
      <w:r>
        <w:rPr>
          <w:noProof/>
        </w:rPr>
        <w:drawing>
          <wp:inline distT="0" distB="0" distL="0" distR="0" wp14:anchorId="0E652396" wp14:editId="5912D90E">
            <wp:extent cx="2057400" cy="2563839"/>
            <wp:effectExtent l="0" t="0" r="0" b="1905"/>
            <wp:docPr id="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8799" cy="2565582"/>
                    </a:xfrm>
                    <a:prstGeom prst="rect">
                      <a:avLst/>
                    </a:prstGeom>
                    <a:noFill/>
                    <a:ln>
                      <a:noFill/>
                    </a:ln>
                  </pic:spPr>
                </pic:pic>
              </a:graphicData>
            </a:graphic>
          </wp:inline>
        </w:drawing>
      </w:r>
    </w:p>
    <w:p w14:paraId="1BF44ECC" w14:textId="77777777" w:rsidR="00466472" w:rsidRDefault="00466472" w:rsidP="00466472">
      <w:pPr>
        <w:ind w:right="1620"/>
      </w:pPr>
      <w:commentRangeStart w:id="10"/>
      <w:commentRangeEnd w:id="10"/>
      <w:r>
        <w:rPr>
          <w:rStyle w:val="CommentReference"/>
        </w:rPr>
        <w:commentReference w:id="10"/>
      </w:r>
    </w:p>
    <w:p w14:paraId="067FB24B" w14:textId="77777777" w:rsidR="00466472" w:rsidRDefault="00466472" w:rsidP="00466472">
      <w:pPr>
        <w:keepNext/>
      </w:pPr>
      <w:r w:rsidRPr="00356A07">
        <w:rPr>
          <w:noProof/>
        </w:rPr>
        <w:drawing>
          <wp:inline distT="0" distB="0" distL="0" distR="0" wp14:anchorId="431DC454" wp14:editId="6801A6FA">
            <wp:extent cx="2895600" cy="15341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 t="12080" r="47221" b="14949"/>
                    <a:stretch/>
                  </pic:blipFill>
                  <pic:spPr bwMode="auto">
                    <a:xfrm>
                      <a:off x="0" y="0"/>
                      <a:ext cx="2895600" cy="153416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BE793FA" w14:textId="77777777" w:rsidR="00466472" w:rsidRDefault="00466472" w:rsidP="00466472">
      <w:pPr>
        <w:pStyle w:val="Caption"/>
      </w:pPr>
      <w:r>
        <w:t xml:space="preserve">Figure </w:t>
      </w:r>
      <w:r w:rsidR="00125A66">
        <w:fldChar w:fldCharType="begin"/>
      </w:r>
      <w:r w:rsidR="00125A66">
        <w:instrText xml:space="preserve"> SEQ Figure \* ARABIC </w:instrText>
      </w:r>
      <w:r w:rsidR="00125A66">
        <w:fldChar w:fldCharType="separate"/>
      </w:r>
      <w:r>
        <w:rPr>
          <w:noProof/>
        </w:rPr>
        <w:t>1</w:t>
      </w:r>
      <w:r w:rsidR="00125A66">
        <w:rPr>
          <w:noProof/>
        </w:rPr>
        <w:fldChar w:fldCharType="end"/>
      </w:r>
      <w:r>
        <w:t>:  Medieval War – Brightly Colored Armies</w:t>
      </w:r>
    </w:p>
    <w:p w14:paraId="2E24C885" w14:textId="77777777" w:rsidR="00466472" w:rsidRDefault="00466472" w:rsidP="00466472">
      <w:pPr>
        <w:ind w:right="2160"/>
      </w:pPr>
      <w:r>
        <w:t>&lt;Use the following to help with the words…</w:t>
      </w:r>
    </w:p>
    <w:p w14:paraId="542D62F8" w14:textId="77777777" w:rsidR="00466472" w:rsidRDefault="00466472" w:rsidP="00466472">
      <w:pPr>
        <w:ind w:right="2160"/>
      </w:pPr>
      <w:r w:rsidRPr="00EE7621">
        <w:rPr>
          <w:noProof/>
        </w:rPr>
        <w:lastRenderedPageBreak/>
        <w:drawing>
          <wp:inline distT="0" distB="0" distL="0" distR="0" wp14:anchorId="226FA435" wp14:editId="2FFB417F">
            <wp:extent cx="3657600" cy="4389438"/>
            <wp:effectExtent l="0" t="0" r="0" b="5080"/>
            <wp:docPr id="245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9"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4389438"/>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pic:spPr>
                </pic:pic>
              </a:graphicData>
            </a:graphic>
          </wp:inline>
        </w:drawing>
      </w:r>
    </w:p>
    <w:p w14:paraId="6C3A96F6" w14:textId="77777777" w:rsidR="00466472" w:rsidRDefault="00466472" w:rsidP="00466472">
      <w:pPr>
        <w:ind w:right="2160"/>
      </w:pPr>
      <w:r>
        <w:rPr>
          <w:noProof/>
        </w:rPr>
        <w:lastRenderedPageBreak/>
        <w:drawing>
          <wp:inline distT="0" distB="0" distL="0" distR="0" wp14:anchorId="550C8079" wp14:editId="5BA98BE7">
            <wp:extent cx="5334000" cy="538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s for feelings.pdf"/>
                    <pic:cNvPicPr/>
                  </pic:nvPicPr>
                  <pic:blipFill>
                    <a:blip r:embed="rId16">
                      <a:extLst>
                        <a:ext uri="{28A0092B-C50C-407E-A947-70E740481C1C}">
                          <a14:useLocalDpi xmlns:a14="http://schemas.microsoft.com/office/drawing/2010/main" val="0"/>
                        </a:ext>
                      </a:extLst>
                    </a:blip>
                    <a:stretch>
                      <a:fillRect/>
                    </a:stretch>
                  </pic:blipFill>
                  <pic:spPr>
                    <a:xfrm>
                      <a:off x="0" y="0"/>
                      <a:ext cx="5334000" cy="5384800"/>
                    </a:xfrm>
                    <a:prstGeom prst="rect">
                      <a:avLst/>
                    </a:prstGeom>
                  </pic:spPr>
                </pic:pic>
              </a:graphicData>
            </a:graphic>
          </wp:inline>
        </w:drawing>
      </w:r>
    </w:p>
    <w:p w14:paraId="1EBE5787" w14:textId="77777777" w:rsidR="00466472" w:rsidRPr="00D62267" w:rsidRDefault="00466472" w:rsidP="00466472">
      <w:pPr>
        <w:pStyle w:val="Heading3"/>
        <w:tabs>
          <w:tab w:val="left" w:pos="11430"/>
        </w:tabs>
        <w:rPr>
          <w:sz w:val="26"/>
          <w:szCs w:val="26"/>
        </w:rPr>
      </w:pPr>
      <w:bookmarkStart w:id="11" w:name="_Toc239756865"/>
      <w:bookmarkStart w:id="12" w:name="_Toc366513863"/>
      <w:r w:rsidRPr="00D62267">
        <w:rPr>
          <w:sz w:val="26"/>
          <w:szCs w:val="26"/>
        </w:rPr>
        <w:t>Genre, Platform, and ESRB</w:t>
      </w:r>
      <w:bookmarkEnd w:id="11"/>
      <w:bookmarkEnd w:id="12"/>
    </w:p>
    <w:p w14:paraId="073088C6" w14:textId="2AED895E" w:rsidR="00466472" w:rsidRDefault="00466472" w:rsidP="00466472">
      <w:pPr>
        <w:tabs>
          <w:tab w:val="left" w:pos="11430"/>
        </w:tabs>
        <w:ind w:right="1620"/>
      </w:pPr>
      <w:r>
        <w:t>&lt;State the platforms that the game will be deployed and expected ESRB and why</w:t>
      </w:r>
      <w:r w:rsidR="0004316D">
        <w:t xml:space="preserve"> (See </w:t>
      </w:r>
      <w:hyperlink r:id="rId17" w:history="1">
        <w:r w:rsidR="00264372" w:rsidRPr="006B18DE">
          <w:rPr>
            <w:rStyle w:val="Hyperlink"/>
          </w:rPr>
          <w:t>https://en.wikipedia.org/wiki/Entertainment_Software_Rating_Board</w:t>
        </w:r>
      </w:hyperlink>
      <w:r w:rsidR="0004316D">
        <w:t>)</w:t>
      </w:r>
      <w:r>
        <w:t xml:space="preserve">.  </w:t>
      </w:r>
      <w:r w:rsidR="0004316D">
        <w:t>Platform</w:t>
      </w:r>
      <w:r w:rsidR="00264372">
        <w:t xml:space="preserve"> is browser based</w:t>
      </w:r>
      <w:r w:rsidR="0004316D">
        <w:t>.</w:t>
      </w:r>
      <w:r>
        <w:t>&gt;</w:t>
      </w:r>
    </w:p>
    <w:p w14:paraId="6BFBC647" w14:textId="77777777" w:rsidR="00466472" w:rsidRDefault="00466472" w:rsidP="00466472">
      <w:pPr>
        <w:tabs>
          <w:tab w:val="left" w:pos="11430"/>
        </w:tabs>
        <w:ind w:right="1620"/>
      </w:pPr>
    </w:p>
    <w:p w14:paraId="34F29465" w14:textId="77777777" w:rsidR="00466472" w:rsidRPr="00D62267" w:rsidRDefault="00466472" w:rsidP="00466472">
      <w:pPr>
        <w:pStyle w:val="Heading3"/>
        <w:tabs>
          <w:tab w:val="left" w:pos="11430"/>
        </w:tabs>
        <w:rPr>
          <w:sz w:val="26"/>
          <w:szCs w:val="26"/>
        </w:rPr>
      </w:pPr>
      <w:bookmarkStart w:id="13" w:name="_Toc239756866"/>
      <w:bookmarkStart w:id="14" w:name="_Toc366513864"/>
      <w:commentRangeStart w:id="15"/>
      <w:r w:rsidRPr="00D62267">
        <w:rPr>
          <w:sz w:val="26"/>
          <w:szCs w:val="26"/>
        </w:rPr>
        <w:t>Audience</w:t>
      </w:r>
      <w:r>
        <w:rPr>
          <w:sz w:val="26"/>
          <w:szCs w:val="26"/>
        </w:rPr>
        <w:t xml:space="preserve"> and Targeted Customers</w:t>
      </w:r>
      <w:bookmarkEnd w:id="13"/>
      <w:bookmarkEnd w:id="14"/>
      <w:commentRangeEnd w:id="15"/>
      <w:r w:rsidR="009736AD">
        <w:rPr>
          <w:rStyle w:val="CommentReference"/>
          <w:rFonts w:asciiTheme="minorHAnsi" w:eastAsiaTheme="minorEastAsia" w:hAnsiTheme="minorHAnsi" w:cstheme="minorBidi"/>
          <w:b w:val="0"/>
          <w:bCs w:val="0"/>
          <w:color w:val="auto"/>
        </w:rPr>
        <w:commentReference w:id="15"/>
      </w:r>
    </w:p>
    <w:p w14:paraId="5933B13E" w14:textId="696F0C44" w:rsidR="00466472" w:rsidRDefault="00466472" w:rsidP="00466472">
      <w:pPr>
        <w:tabs>
          <w:tab w:val="left" w:pos="11430"/>
        </w:tabs>
        <w:ind w:right="2160"/>
      </w:pPr>
      <w:r>
        <w:t xml:space="preserve">&lt;Briefly describe the audience and why you think this game will be popular with the audience.  </w:t>
      </w:r>
      <w:r w:rsidR="001E2183">
        <w:t xml:space="preserve">Make a </w:t>
      </w:r>
      <w:commentRangeStart w:id="16"/>
      <w:r w:rsidR="001E2183">
        <w:t xml:space="preserve">player persona </w:t>
      </w:r>
      <w:commentRangeEnd w:id="16"/>
      <w:r w:rsidR="00F369E7">
        <w:rPr>
          <w:rStyle w:val="CommentReference"/>
        </w:rPr>
        <w:commentReference w:id="16"/>
      </w:r>
      <w:r w:rsidR="001E2183">
        <w:t>(</w:t>
      </w:r>
      <w:hyperlink r:id="rId18" w:history="1">
        <w:r w:rsidR="001E2183" w:rsidRPr="007A3FD1">
          <w:rPr>
            <w:rStyle w:val="Hyperlink"/>
          </w:rPr>
          <w:t>https://en.wikipedia.org/wiki/Persona_(user_experience</w:t>
        </w:r>
      </w:hyperlink>
      <w:r w:rsidR="001E2183" w:rsidRPr="001E2183">
        <w:t>)</w:t>
      </w:r>
      <w:r w:rsidR="001E2183">
        <w:t xml:space="preserve"> and </w:t>
      </w:r>
      <w:hyperlink r:id="rId19" w:history="1">
        <w:r w:rsidR="001E2183" w:rsidRPr="007A3FD1">
          <w:rPr>
            <w:rStyle w:val="Hyperlink"/>
          </w:rPr>
          <w:t>https://medium.com/@fernandocomet/the-player-persona-template-d171e3e0c05d</w:t>
        </w:r>
      </w:hyperlink>
      <w:r w:rsidR="001E2183">
        <w:t xml:space="preserve">). </w:t>
      </w:r>
      <w:r>
        <w:t>Include similar games that the audience may have played previously and enjoyed.&gt;</w:t>
      </w:r>
    </w:p>
    <w:p w14:paraId="2F238D76" w14:textId="77777777" w:rsidR="00466472" w:rsidRDefault="00466472" w:rsidP="00466472">
      <w:pPr>
        <w:ind w:right="2160"/>
      </w:pPr>
    </w:p>
    <w:p w14:paraId="01F6BDF7" w14:textId="77777777" w:rsidR="00466472" w:rsidRDefault="00466472" w:rsidP="00466472">
      <w:pPr>
        <w:pStyle w:val="Heading2"/>
        <w:tabs>
          <w:tab w:val="left" w:pos="11430"/>
        </w:tabs>
      </w:pPr>
      <w:bookmarkStart w:id="17" w:name="_Toc239756868"/>
      <w:bookmarkStart w:id="18" w:name="_Toc366513865"/>
      <w:r>
        <w:lastRenderedPageBreak/>
        <w:t>Game Differentiators/Unique Selling Points</w:t>
      </w:r>
      <w:bookmarkEnd w:id="17"/>
      <w:bookmarkEnd w:id="18"/>
    </w:p>
    <w:p w14:paraId="71E254E4" w14:textId="77777777" w:rsidR="00466472" w:rsidRPr="00D62267" w:rsidRDefault="00466472" w:rsidP="00466472">
      <w:pPr>
        <w:pStyle w:val="ListParagraph"/>
        <w:numPr>
          <w:ilvl w:val="0"/>
          <w:numId w:val="1"/>
        </w:numPr>
        <w:tabs>
          <w:tab w:val="left" w:pos="11430"/>
        </w:tabs>
        <w:ind w:left="360" w:right="2160"/>
      </w:pPr>
      <w:r>
        <w:t>&lt;</w:t>
      </w:r>
      <w:r w:rsidRPr="00D62267">
        <w:t xml:space="preserve">List </w:t>
      </w:r>
      <w:r>
        <w:t>1</w:t>
      </w:r>
      <w:r w:rsidRPr="00D62267">
        <w:t>-</w:t>
      </w:r>
      <w:r>
        <w:t>5</w:t>
      </w:r>
      <w:r w:rsidRPr="00D62267">
        <w:t xml:space="preserve"> features or elements that makes your game different</w:t>
      </w:r>
      <w:r>
        <w:t xml:space="preserve"> from those played before</w:t>
      </w:r>
      <w:r w:rsidRPr="00D62267">
        <w:t>.</w:t>
      </w:r>
      <w:r>
        <w:t>&gt;</w:t>
      </w:r>
    </w:p>
    <w:p w14:paraId="12DF9676" w14:textId="77777777" w:rsidR="00466472" w:rsidRDefault="00466472" w:rsidP="00466472">
      <w:pPr>
        <w:pStyle w:val="ListParagraph"/>
        <w:numPr>
          <w:ilvl w:val="0"/>
          <w:numId w:val="1"/>
        </w:numPr>
        <w:tabs>
          <w:tab w:val="left" w:pos="11430"/>
        </w:tabs>
        <w:ind w:left="360" w:right="2160"/>
      </w:pPr>
    </w:p>
    <w:p w14:paraId="269BD900" w14:textId="77777777" w:rsidR="00466472" w:rsidRDefault="00466472" w:rsidP="00466472">
      <w:pPr>
        <w:ind w:right="1620"/>
      </w:pPr>
    </w:p>
    <w:p w14:paraId="43E0AE51" w14:textId="77777777" w:rsidR="00466472" w:rsidRDefault="00466472" w:rsidP="00466472">
      <w:pPr>
        <w:ind w:right="1620"/>
      </w:pPr>
      <w:r>
        <w:t>Signatures verifying agreement:</w:t>
      </w:r>
    </w:p>
    <w:p w14:paraId="23CEA973" w14:textId="77777777" w:rsidR="004158F4" w:rsidRDefault="004158F4"/>
    <w:sectPr w:rsidR="004158F4" w:rsidSect="00131F40">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Paul Toprac" w:date="2017-09-08T18:15:00Z" w:initials="PT">
    <w:p w14:paraId="64A34A89" w14:textId="77777777" w:rsidR="001E2183" w:rsidRDefault="001E2183" w:rsidP="00466472">
      <w:pPr>
        <w:pStyle w:val="CommentText"/>
      </w:pPr>
      <w:r>
        <w:rPr>
          <w:rStyle w:val="CommentReference"/>
        </w:rPr>
        <w:annotationRef/>
      </w:r>
      <w:r>
        <w:t>Important:  Constantly change version number as you make new versions of this document.  Should also do this to the file name.</w:t>
      </w:r>
    </w:p>
  </w:comment>
  <w:comment w:id="1" w:author="Paul Toprac" w:date="2017-09-08T18:15:00Z" w:initials="PT">
    <w:p w14:paraId="676F622D" w14:textId="77777777" w:rsidR="001E2183" w:rsidRDefault="001E2183" w:rsidP="00466472">
      <w:pPr>
        <w:pStyle w:val="CommentText"/>
      </w:pPr>
      <w:r>
        <w:rPr>
          <w:rStyle w:val="CommentReference"/>
        </w:rPr>
        <w:annotationRef/>
      </w:r>
      <w:r>
        <w:t xml:space="preserve">Update </w:t>
      </w:r>
      <w:proofErr w:type="spellStart"/>
      <w:r>
        <w:t>ToC</w:t>
      </w:r>
      <w:proofErr w:type="spellEnd"/>
      <w:r>
        <w:t xml:space="preserve"> when finished.</w:t>
      </w:r>
    </w:p>
    <w:p w14:paraId="37165494" w14:textId="77777777" w:rsidR="001E2183" w:rsidRDefault="001E2183" w:rsidP="00466472">
      <w:pPr>
        <w:pStyle w:val="CommentText"/>
      </w:pPr>
    </w:p>
    <w:p w14:paraId="6EB791BF" w14:textId="316E56DC" w:rsidR="001E2183" w:rsidRDefault="001E2183" w:rsidP="00466472">
      <w:pPr>
        <w:pStyle w:val="CommentText"/>
      </w:pPr>
    </w:p>
  </w:comment>
  <w:comment w:id="5" w:author="Paul Toprac" w:date="2018-08-15T13:51:00Z" w:initials="PT">
    <w:p w14:paraId="474D15F0" w14:textId="063796C6" w:rsidR="00363AD6" w:rsidRDefault="00363AD6" w:rsidP="00363AD6">
      <w:r>
        <w:rPr>
          <w:rStyle w:val="CommentReference"/>
        </w:rPr>
        <w:annotationRef/>
      </w:r>
      <w:r>
        <w:rPr>
          <w:rStyle w:val="CommentReference"/>
        </w:rPr>
        <w:annotationRef/>
      </w:r>
      <w:r w:rsidRPr="00577C94">
        <w:rPr>
          <w:rFonts w:ascii="Helvetica Neue" w:hAnsi="Helvetica Neue" w:cs="Helvetica Neue"/>
          <w:iCs/>
          <w:color w:val="535353"/>
          <w:sz w:val="28"/>
          <w:szCs w:val="28"/>
        </w:rPr>
        <w:t xml:space="preserve">Example:  </w:t>
      </w:r>
      <w:r>
        <w:rPr>
          <w:rFonts w:ascii="Helvetica Neue" w:hAnsi="Helvetica Neue" w:cs="Helvetica Neue"/>
          <w:i/>
          <w:iCs/>
          <w:color w:val="535353"/>
          <w:sz w:val="28"/>
          <w:szCs w:val="28"/>
        </w:rPr>
        <w:t xml:space="preserve">BioShock is the “genetically enhanced” first person shooter that lets you do things </w:t>
      </w:r>
      <w:proofErr w:type="gramStart"/>
      <w:r>
        <w:rPr>
          <w:rFonts w:ascii="Helvetica Neue" w:hAnsi="Helvetica Neue" w:cs="Helvetica Neue"/>
          <w:i/>
          <w:iCs/>
          <w:color w:val="535353"/>
          <w:sz w:val="28"/>
          <w:szCs w:val="28"/>
        </w:rPr>
        <w:t>never before</w:t>
      </w:r>
      <w:proofErr w:type="gramEnd"/>
      <w:r>
        <w:rPr>
          <w:rFonts w:ascii="Helvetica Neue" w:hAnsi="Helvetica Neue" w:cs="Helvetica Neue"/>
          <w:i/>
          <w:iCs/>
          <w:color w:val="535353"/>
          <w:sz w:val="28"/>
          <w:szCs w:val="28"/>
        </w:rPr>
        <w:t xml:space="preserve"> possible in the genre. You are a cast-away in Rapture, an underwater Utopia torn apart by civil war, caught between powerful forces, and hunted down by genetically modified “splicers” and deadly security systems. </w:t>
      </w:r>
    </w:p>
  </w:comment>
  <w:comment w:id="8" w:author="Paul Toprac" w:date="2017-09-08T18:17:00Z" w:initials="PT">
    <w:p w14:paraId="4835839B" w14:textId="77777777" w:rsidR="001E2183" w:rsidRDefault="001E2183" w:rsidP="00466472">
      <w:pPr>
        <w:widowControl w:val="0"/>
        <w:autoSpaceDE w:val="0"/>
        <w:autoSpaceDN w:val="0"/>
        <w:adjustRightInd w:val="0"/>
        <w:rPr>
          <w:rFonts w:ascii="OpenSans" w:hAnsi="OpenSans" w:cs="OpenSans"/>
          <w:color w:val="262626"/>
        </w:rPr>
      </w:pPr>
      <w:r>
        <w:rPr>
          <w:rStyle w:val="CommentReference"/>
        </w:rPr>
        <w:annotationRef/>
      </w:r>
      <w:r>
        <w:rPr>
          <w:rFonts w:ascii="OpenSans" w:hAnsi="OpenSans" w:cs="OpenSans"/>
          <w:color w:val="262626"/>
        </w:rPr>
        <w:t xml:space="preserve">Abnegation: </w:t>
      </w:r>
      <w:r>
        <w:rPr>
          <w:rFonts w:ascii="OpenSans" w:hAnsi="OpenSans" w:cs="OpenSans"/>
          <w:color w:val="262626"/>
        </w:rPr>
        <w:tab/>
      </w:r>
      <w:r>
        <w:rPr>
          <w:rFonts w:ascii="OpenSans" w:hAnsi="OpenSans" w:cs="OpenSans"/>
          <w:color w:val="262626"/>
        </w:rPr>
        <w:tab/>
      </w:r>
      <w:r>
        <w:rPr>
          <w:rFonts w:ascii="OpenSans" w:hAnsi="OpenSans" w:cs="OpenSans"/>
          <w:color w:val="262626"/>
        </w:rPr>
        <w:tab/>
        <w:t>pastime</w:t>
      </w:r>
    </w:p>
    <w:p w14:paraId="4806BE41" w14:textId="77777777" w:rsidR="001E2183" w:rsidRDefault="001E2183" w:rsidP="00466472">
      <w:pPr>
        <w:widowControl w:val="0"/>
        <w:autoSpaceDE w:val="0"/>
        <w:autoSpaceDN w:val="0"/>
        <w:adjustRightInd w:val="0"/>
        <w:rPr>
          <w:rFonts w:ascii="OpenSans" w:hAnsi="OpenSans" w:cs="OpenSans"/>
          <w:color w:val="262626"/>
        </w:rPr>
      </w:pPr>
      <w:r>
        <w:rPr>
          <w:rFonts w:ascii="OpenSans" w:hAnsi="OpenSans" w:cs="OpenSans"/>
          <w:color w:val="262626"/>
        </w:rPr>
        <w:t xml:space="preserve">Fantasy: </w:t>
      </w:r>
      <w:r>
        <w:rPr>
          <w:rFonts w:ascii="OpenSans" w:hAnsi="OpenSans" w:cs="OpenSans"/>
          <w:color w:val="262626"/>
        </w:rPr>
        <w:tab/>
      </w:r>
      <w:r>
        <w:rPr>
          <w:rFonts w:ascii="OpenSans" w:hAnsi="OpenSans" w:cs="OpenSans"/>
          <w:color w:val="262626"/>
        </w:rPr>
        <w:tab/>
      </w:r>
      <w:r>
        <w:rPr>
          <w:rFonts w:ascii="OpenSans" w:hAnsi="OpenSans" w:cs="OpenSans"/>
          <w:color w:val="262626"/>
        </w:rPr>
        <w:tab/>
        <w:t>make-believe drama</w:t>
      </w:r>
    </w:p>
    <w:p w14:paraId="45BDA180" w14:textId="77777777" w:rsidR="001E2183" w:rsidRDefault="001E2183" w:rsidP="00466472">
      <w:pPr>
        <w:widowControl w:val="0"/>
        <w:autoSpaceDE w:val="0"/>
        <w:autoSpaceDN w:val="0"/>
        <w:adjustRightInd w:val="0"/>
        <w:rPr>
          <w:rFonts w:ascii="OpenSans" w:hAnsi="OpenSans" w:cs="OpenSans"/>
          <w:color w:val="262626"/>
        </w:rPr>
      </w:pPr>
      <w:r>
        <w:rPr>
          <w:rFonts w:ascii="OpenSans" w:hAnsi="OpenSans" w:cs="OpenSans"/>
          <w:color w:val="262626"/>
        </w:rPr>
        <w:t xml:space="preserve">Competition: </w:t>
      </w:r>
      <w:r>
        <w:rPr>
          <w:rFonts w:ascii="OpenSans" w:hAnsi="OpenSans" w:cs="OpenSans"/>
          <w:color w:val="262626"/>
        </w:rPr>
        <w:tab/>
      </w:r>
      <w:r>
        <w:rPr>
          <w:rFonts w:ascii="OpenSans" w:hAnsi="OpenSans" w:cs="OpenSans"/>
          <w:color w:val="262626"/>
        </w:rPr>
        <w:tab/>
      </w:r>
      <w:r>
        <w:rPr>
          <w:rFonts w:ascii="OpenSans" w:hAnsi="OpenSans" w:cs="OpenSans"/>
          <w:color w:val="262626"/>
        </w:rPr>
        <w:tab/>
        <w:t>power &amp; superiority</w:t>
      </w:r>
    </w:p>
    <w:p w14:paraId="16E975D5" w14:textId="77777777" w:rsidR="001E2183" w:rsidRDefault="001E2183" w:rsidP="00466472">
      <w:pPr>
        <w:widowControl w:val="0"/>
        <w:autoSpaceDE w:val="0"/>
        <w:autoSpaceDN w:val="0"/>
        <w:adjustRightInd w:val="0"/>
        <w:rPr>
          <w:rFonts w:ascii="OpenSans" w:hAnsi="OpenSans" w:cs="OpenSans"/>
          <w:color w:val="262626"/>
        </w:rPr>
      </w:pPr>
      <w:r>
        <w:rPr>
          <w:rFonts w:ascii="OpenSans" w:hAnsi="OpenSans" w:cs="OpenSans"/>
          <w:color w:val="262626"/>
        </w:rPr>
        <w:t>Creation &amp; Expression</w:t>
      </w:r>
      <w:r>
        <w:rPr>
          <w:rFonts w:ascii="OpenSans" w:hAnsi="OpenSans" w:cs="OpenSans"/>
          <w:color w:val="262626"/>
        </w:rPr>
        <w:tab/>
        <w:t>uniqueness</w:t>
      </w:r>
    </w:p>
    <w:p w14:paraId="155A270D" w14:textId="77777777" w:rsidR="001E2183" w:rsidRDefault="001E2183" w:rsidP="00466472">
      <w:pPr>
        <w:widowControl w:val="0"/>
        <w:autoSpaceDE w:val="0"/>
        <w:autoSpaceDN w:val="0"/>
        <w:adjustRightInd w:val="0"/>
        <w:rPr>
          <w:rFonts w:ascii="OpenSans" w:hAnsi="OpenSans" w:cs="OpenSans"/>
          <w:color w:val="262626"/>
        </w:rPr>
      </w:pPr>
      <w:r>
        <w:rPr>
          <w:rFonts w:ascii="OpenSans" w:hAnsi="OpenSans" w:cs="OpenSans"/>
          <w:color w:val="262626"/>
        </w:rPr>
        <w:t xml:space="preserve">Problem </w:t>
      </w:r>
      <w:proofErr w:type="gramStart"/>
      <w:r>
        <w:rPr>
          <w:rFonts w:ascii="OpenSans" w:hAnsi="OpenSans" w:cs="OpenSans"/>
          <w:color w:val="262626"/>
        </w:rPr>
        <w:t>solving:</w:t>
      </w:r>
      <w:proofErr w:type="gramEnd"/>
      <w:r>
        <w:rPr>
          <w:rFonts w:ascii="OpenSans" w:hAnsi="OpenSans" w:cs="OpenSans"/>
          <w:color w:val="262626"/>
        </w:rPr>
        <w:tab/>
        <w:t xml:space="preserve"> </w:t>
      </w:r>
      <w:r>
        <w:rPr>
          <w:rFonts w:ascii="OpenSans" w:hAnsi="OpenSans" w:cs="OpenSans"/>
          <w:color w:val="262626"/>
        </w:rPr>
        <w:tab/>
        <w:t>interesting challenge</w:t>
      </w:r>
    </w:p>
    <w:p w14:paraId="3E98D9D1" w14:textId="77777777" w:rsidR="001E2183" w:rsidRDefault="001E2183" w:rsidP="00466472">
      <w:pPr>
        <w:widowControl w:val="0"/>
        <w:autoSpaceDE w:val="0"/>
        <w:autoSpaceDN w:val="0"/>
        <w:adjustRightInd w:val="0"/>
        <w:rPr>
          <w:rFonts w:ascii="OpenSans" w:hAnsi="OpenSans" w:cs="OpenSans"/>
          <w:color w:val="262626"/>
        </w:rPr>
      </w:pPr>
      <w:r>
        <w:rPr>
          <w:rFonts w:ascii="OpenSans" w:hAnsi="OpenSans" w:cs="OpenSans"/>
          <w:color w:val="262626"/>
        </w:rPr>
        <w:t xml:space="preserve">Sport: </w:t>
      </w:r>
      <w:r>
        <w:rPr>
          <w:rFonts w:ascii="OpenSans" w:hAnsi="OpenSans" w:cs="OpenSans"/>
          <w:color w:val="262626"/>
        </w:rPr>
        <w:tab/>
      </w:r>
      <w:r>
        <w:rPr>
          <w:rFonts w:ascii="OpenSans" w:hAnsi="OpenSans" w:cs="OpenSans"/>
          <w:color w:val="262626"/>
        </w:rPr>
        <w:tab/>
      </w:r>
      <w:r>
        <w:rPr>
          <w:rFonts w:ascii="OpenSans" w:hAnsi="OpenSans" w:cs="OpenSans"/>
          <w:color w:val="262626"/>
        </w:rPr>
        <w:tab/>
      </w:r>
      <w:r>
        <w:rPr>
          <w:rFonts w:ascii="OpenSans" w:hAnsi="OpenSans" w:cs="OpenSans"/>
          <w:color w:val="262626"/>
        </w:rPr>
        <w:tab/>
        <w:t>enactment challenge</w:t>
      </w:r>
    </w:p>
    <w:p w14:paraId="08E8F455" w14:textId="77777777" w:rsidR="001E2183" w:rsidRDefault="001E2183" w:rsidP="00466472">
      <w:pPr>
        <w:widowControl w:val="0"/>
        <w:autoSpaceDE w:val="0"/>
        <w:autoSpaceDN w:val="0"/>
        <w:adjustRightInd w:val="0"/>
        <w:rPr>
          <w:rFonts w:ascii="OpenSans" w:hAnsi="OpenSans" w:cs="OpenSans"/>
          <w:color w:val="262626"/>
        </w:rPr>
      </w:pPr>
      <w:r>
        <w:rPr>
          <w:rFonts w:ascii="OpenSans" w:hAnsi="OpenSans" w:cs="OpenSans"/>
          <w:color w:val="262626"/>
        </w:rPr>
        <w:t xml:space="preserve">Socializing: </w:t>
      </w:r>
      <w:r>
        <w:rPr>
          <w:rFonts w:ascii="OpenSans" w:hAnsi="OpenSans" w:cs="OpenSans"/>
          <w:color w:val="262626"/>
        </w:rPr>
        <w:tab/>
      </w:r>
      <w:r>
        <w:rPr>
          <w:rFonts w:ascii="OpenSans" w:hAnsi="OpenSans" w:cs="OpenSans"/>
          <w:color w:val="262626"/>
        </w:rPr>
        <w:tab/>
      </w:r>
      <w:r>
        <w:rPr>
          <w:rFonts w:ascii="OpenSans" w:hAnsi="OpenSans" w:cs="OpenSans"/>
          <w:color w:val="262626"/>
        </w:rPr>
        <w:tab/>
        <w:t>social interaction</w:t>
      </w:r>
    </w:p>
    <w:p w14:paraId="6BF20657" w14:textId="77777777" w:rsidR="001E2183" w:rsidRDefault="001E2183" w:rsidP="00466472">
      <w:pPr>
        <w:widowControl w:val="0"/>
        <w:autoSpaceDE w:val="0"/>
        <w:autoSpaceDN w:val="0"/>
        <w:adjustRightInd w:val="0"/>
        <w:rPr>
          <w:rFonts w:ascii="OpenSans" w:hAnsi="OpenSans" w:cs="OpenSans"/>
          <w:color w:val="262626"/>
        </w:rPr>
      </w:pPr>
      <w:r>
        <w:rPr>
          <w:rFonts w:ascii="OpenSans" w:hAnsi="OpenSans" w:cs="OpenSans"/>
          <w:color w:val="262626"/>
        </w:rPr>
        <w:t xml:space="preserve">Humor: </w:t>
      </w:r>
      <w:r>
        <w:rPr>
          <w:rFonts w:ascii="OpenSans" w:hAnsi="OpenSans" w:cs="OpenSans"/>
          <w:color w:val="262626"/>
        </w:rPr>
        <w:tab/>
      </w:r>
      <w:r>
        <w:rPr>
          <w:rFonts w:ascii="OpenSans" w:hAnsi="OpenSans" w:cs="OpenSans"/>
          <w:color w:val="262626"/>
        </w:rPr>
        <w:tab/>
        <w:t xml:space="preserve"> </w:t>
      </w:r>
      <w:r>
        <w:rPr>
          <w:rFonts w:ascii="OpenSans" w:hAnsi="OpenSans" w:cs="OpenSans"/>
          <w:color w:val="262626"/>
        </w:rPr>
        <w:tab/>
      </w:r>
      <w:r>
        <w:rPr>
          <w:rFonts w:ascii="OpenSans" w:hAnsi="OpenSans" w:cs="OpenSans"/>
          <w:color w:val="262626"/>
        </w:rPr>
        <w:tab/>
        <w:t>comedy</w:t>
      </w:r>
    </w:p>
    <w:p w14:paraId="3EEA30EA" w14:textId="77777777" w:rsidR="001E2183" w:rsidRDefault="001E2183" w:rsidP="00466472">
      <w:pPr>
        <w:widowControl w:val="0"/>
        <w:autoSpaceDE w:val="0"/>
        <w:autoSpaceDN w:val="0"/>
        <w:adjustRightInd w:val="0"/>
        <w:rPr>
          <w:rFonts w:ascii="OpenSans" w:hAnsi="OpenSans" w:cs="OpenSans"/>
          <w:color w:val="262626"/>
        </w:rPr>
      </w:pPr>
      <w:r>
        <w:rPr>
          <w:rFonts w:ascii="OpenSans" w:hAnsi="OpenSans" w:cs="OpenSans"/>
          <w:color w:val="262626"/>
        </w:rPr>
        <w:t>Discovery:</w:t>
      </w:r>
      <w:r>
        <w:rPr>
          <w:rFonts w:ascii="OpenSans" w:hAnsi="OpenSans" w:cs="OpenSans"/>
          <w:color w:val="262626"/>
        </w:rPr>
        <w:tab/>
      </w:r>
      <w:r>
        <w:rPr>
          <w:rFonts w:ascii="OpenSans" w:hAnsi="OpenSans" w:cs="OpenSans"/>
          <w:color w:val="262626"/>
        </w:rPr>
        <w:tab/>
      </w:r>
      <w:r>
        <w:rPr>
          <w:rFonts w:ascii="OpenSans" w:hAnsi="OpenSans" w:cs="OpenSans"/>
          <w:color w:val="262626"/>
        </w:rPr>
        <w:tab/>
        <w:t>exploration</w:t>
      </w:r>
    </w:p>
    <w:p w14:paraId="39635DD8" w14:textId="77777777" w:rsidR="001E2183" w:rsidRDefault="001E2183" w:rsidP="00466472">
      <w:pPr>
        <w:pStyle w:val="CommentText"/>
      </w:pPr>
    </w:p>
  </w:comment>
  <w:comment w:id="10" w:author="Paul Toprac" w:date="2018-08-15T14:02:00Z" w:initials="PT">
    <w:p w14:paraId="34140355" w14:textId="6F30B7DE" w:rsidR="001E2183" w:rsidRDefault="001E2183" w:rsidP="00466472">
      <w:pPr>
        <w:pStyle w:val="CommentText"/>
      </w:pPr>
      <w:r>
        <w:rPr>
          <w:rStyle w:val="CommentReference"/>
        </w:rPr>
        <w:annotationRef/>
      </w:r>
      <w:r>
        <w:t xml:space="preserve">These two references have completely different look and feel.  Find a reference that matches the aesthetic for your game and include it here.  Use one to three words to describe the aimed aesthetic, such as dark, gloomy, and scary and include it as a caption to the image.  </w:t>
      </w:r>
      <w:r w:rsidR="009736AD">
        <w:t xml:space="preserve">If possible, use concept art.  If not now, then later.  </w:t>
      </w:r>
      <w:r>
        <w:t xml:space="preserve">Everyone should read this article, but particularly artists and designers:  </w:t>
      </w:r>
      <w:hyperlink r:id="rId1" w:history="1">
        <w:r w:rsidRPr="007E184E">
          <w:rPr>
            <w:rStyle w:val="Hyperlink"/>
          </w:rPr>
          <w:t>http://gamasutra.com/blogs/HermanTulleken/20150729/249761/Color_in_games_An_indepth_look_at_one_of_game_designs_most_useful_tools.php?_mc=NL_GAMA_INSIDEGAMA_30072015&amp;elq=746b553409f947b28baf4f8285450900&amp;elqCampaignId=15853&amp;elqaid=62487&amp;elqat=1&amp;elqTrackId=a27f6f33dfa34b1a910f1228222d6a78</w:t>
        </w:r>
      </w:hyperlink>
    </w:p>
    <w:p w14:paraId="7ED0A1E0" w14:textId="77777777" w:rsidR="001E2183" w:rsidRDefault="001E2183" w:rsidP="00466472">
      <w:pPr>
        <w:pStyle w:val="CommentText"/>
      </w:pPr>
    </w:p>
  </w:comment>
  <w:comment w:id="15" w:author="Paul Toprac" w:date="2018-08-15T14:01:00Z" w:initials="PT">
    <w:p w14:paraId="513501FE" w14:textId="77777777" w:rsidR="009736AD" w:rsidRDefault="009736AD" w:rsidP="009736AD">
      <w:pPr>
        <w:pStyle w:val="CommentText"/>
      </w:pPr>
      <w:r>
        <w:rPr>
          <w:rStyle w:val="CommentReference"/>
        </w:rPr>
        <w:annotationRef/>
      </w:r>
      <w:r>
        <w:rPr>
          <w:rStyle w:val="CommentReference"/>
        </w:rPr>
        <w:annotationRef/>
      </w:r>
      <w:r>
        <w:t xml:space="preserve">For instance, are they hardcore or casual players?  What kind of player would like to play your game?  </w:t>
      </w:r>
    </w:p>
    <w:p w14:paraId="3A0B84DB" w14:textId="66F49CEC" w:rsidR="009736AD" w:rsidRDefault="009736AD">
      <w:pPr>
        <w:pStyle w:val="CommentText"/>
      </w:pPr>
    </w:p>
  </w:comment>
  <w:comment w:id="16" w:author="Paul Toprac" w:date="2018-08-13T14:47:00Z" w:initials="PT">
    <w:p w14:paraId="1E03EF2D" w14:textId="69D07648" w:rsidR="00F369E7" w:rsidRDefault="00F369E7">
      <w:pPr>
        <w:pStyle w:val="CommentText"/>
      </w:pPr>
      <w:r>
        <w:rPr>
          <w:rStyle w:val="CommentReference"/>
        </w:rPr>
        <w:annotationRef/>
      </w:r>
      <w:r>
        <w:t>Use the accompanying document to create your persona in detail and provide a summary here.  In the presentation, provide more details.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4A34A89" w15:done="0"/>
  <w15:commentEx w15:paraId="6EB791BF" w15:done="0"/>
  <w15:commentEx w15:paraId="474D15F0" w15:done="0"/>
  <w15:commentEx w15:paraId="39635DD8" w15:done="0"/>
  <w15:commentEx w15:paraId="7ED0A1E0" w15:done="0"/>
  <w15:commentEx w15:paraId="3A0B84DB" w15:done="0"/>
  <w15:commentEx w15:paraId="1E03EF2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4A34A89" w16cid:durableId="212CEAB1"/>
  <w16cid:commentId w16cid:paraId="6EB791BF" w16cid:durableId="212CEAB2"/>
  <w16cid:commentId w16cid:paraId="474D15F0" w16cid:durableId="212CEAB3"/>
  <w16cid:commentId w16cid:paraId="39635DD8" w16cid:durableId="212CEAB7"/>
  <w16cid:commentId w16cid:paraId="7ED0A1E0" w16cid:durableId="212CEAB8"/>
  <w16cid:commentId w16cid:paraId="3A0B84DB" w16cid:durableId="212CEAB9"/>
  <w16cid:commentId w16cid:paraId="1E03EF2D" w16cid:durableId="212CEA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37B536" w14:textId="77777777" w:rsidR="00125A66" w:rsidRDefault="00125A66">
      <w:r>
        <w:separator/>
      </w:r>
    </w:p>
  </w:endnote>
  <w:endnote w:type="continuationSeparator" w:id="0">
    <w:p w14:paraId="59619043" w14:textId="77777777" w:rsidR="00125A66" w:rsidRDefault="00125A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OpenSans">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523D9D" w14:textId="66751069" w:rsidR="001E2183" w:rsidRPr="006169EE" w:rsidRDefault="001E2183" w:rsidP="001E2183">
    <w:pPr>
      <w:pStyle w:val="Footer"/>
      <w:tabs>
        <w:tab w:val="clear" w:pos="4320"/>
        <w:tab w:val="clear" w:pos="8640"/>
        <w:tab w:val="center" w:pos="7110"/>
        <w:tab w:val="left" w:pos="10800"/>
        <w:tab w:val="left" w:pos="11070"/>
      </w:tabs>
      <w:rPr>
        <w:sz w:val="20"/>
        <w:szCs w:val="20"/>
      </w:rPr>
    </w:pPr>
    <w:r>
      <w:rPr>
        <w:sz w:val="20"/>
        <w:szCs w:val="20"/>
      </w:rPr>
      <w:t>&lt;</w:t>
    </w:r>
    <w:sdt>
      <w:sdtPr>
        <w:rPr>
          <w:sz w:val="20"/>
          <w:szCs w:val="20"/>
        </w:rPr>
        <w:id w:val="18836527"/>
        <w:docPartObj>
          <w:docPartGallery w:val="Page Numbers (Bottom of Page)"/>
          <w:docPartUnique/>
        </w:docPartObj>
      </w:sdtPr>
      <w:sdtEndPr/>
      <w:sdtContent>
        <w:sdt>
          <w:sdtPr>
            <w:rPr>
              <w:sz w:val="20"/>
              <w:szCs w:val="20"/>
            </w:rPr>
            <w:id w:val="565050477"/>
            <w:docPartObj>
              <w:docPartGallery w:val="Page Numbers (Top of Page)"/>
              <w:docPartUnique/>
            </w:docPartObj>
          </w:sdtPr>
          <w:sdtEndPr/>
          <w:sdtContent>
            <w:r w:rsidRPr="006169EE">
              <w:rPr>
                <w:i/>
                <w:sz w:val="20"/>
                <w:szCs w:val="20"/>
              </w:rPr>
              <w:t>Team Name</w:t>
            </w:r>
            <w:r>
              <w:rPr>
                <w:i/>
                <w:sz w:val="20"/>
                <w:szCs w:val="20"/>
              </w:rPr>
              <w:t>&gt;</w:t>
            </w:r>
            <w:r w:rsidRPr="006169EE">
              <w:rPr>
                <w:sz w:val="20"/>
                <w:szCs w:val="20"/>
              </w:rPr>
              <w:tab/>
              <w:t xml:space="preserve">Page </w:t>
            </w:r>
            <w:r w:rsidRPr="006169EE">
              <w:rPr>
                <w:b/>
                <w:sz w:val="20"/>
                <w:szCs w:val="20"/>
              </w:rPr>
              <w:fldChar w:fldCharType="begin"/>
            </w:r>
            <w:r w:rsidRPr="006169EE">
              <w:rPr>
                <w:b/>
                <w:sz w:val="20"/>
                <w:szCs w:val="20"/>
              </w:rPr>
              <w:instrText xml:space="preserve"> PAGE </w:instrText>
            </w:r>
            <w:r w:rsidRPr="006169EE">
              <w:rPr>
                <w:b/>
                <w:sz w:val="20"/>
                <w:szCs w:val="20"/>
              </w:rPr>
              <w:fldChar w:fldCharType="separate"/>
            </w:r>
            <w:r w:rsidR="00264372">
              <w:rPr>
                <w:b/>
                <w:noProof/>
                <w:sz w:val="20"/>
                <w:szCs w:val="20"/>
              </w:rPr>
              <w:t>3</w:t>
            </w:r>
            <w:r w:rsidRPr="006169EE">
              <w:rPr>
                <w:b/>
                <w:sz w:val="20"/>
                <w:szCs w:val="20"/>
              </w:rPr>
              <w:fldChar w:fldCharType="end"/>
            </w:r>
            <w:r w:rsidRPr="006169EE">
              <w:rPr>
                <w:sz w:val="20"/>
                <w:szCs w:val="20"/>
              </w:rPr>
              <w:t xml:space="preserve"> of </w:t>
            </w:r>
            <w:r w:rsidRPr="006169EE">
              <w:rPr>
                <w:b/>
                <w:sz w:val="20"/>
                <w:szCs w:val="20"/>
              </w:rPr>
              <w:fldChar w:fldCharType="begin"/>
            </w:r>
            <w:r w:rsidRPr="006169EE">
              <w:rPr>
                <w:b/>
                <w:sz w:val="20"/>
                <w:szCs w:val="20"/>
              </w:rPr>
              <w:instrText xml:space="preserve"> NUMPAGES  </w:instrText>
            </w:r>
            <w:r w:rsidRPr="006169EE">
              <w:rPr>
                <w:b/>
                <w:sz w:val="20"/>
                <w:szCs w:val="20"/>
              </w:rPr>
              <w:fldChar w:fldCharType="separate"/>
            </w:r>
            <w:r w:rsidR="00264372">
              <w:rPr>
                <w:b/>
                <w:noProof/>
                <w:sz w:val="20"/>
                <w:szCs w:val="20"/>
              </w:rPr>
              <w:t>7</w:t>
            </w:r>
            <w:r w:rsidRPr="006169EE">
              <w:rPr>
                <w:b/>
                <w:sz w:val="20"/>
                <w:szCs w:val="20"/>
              </w:rPr>
              <w:fldChar w:fldCharType="end"/>
            </w:r>
            <w:r w:rsidRPr="006169EE">
              <w:rPr>
                <w:b/>
                <w:sz w:val="20"/>
                <w:szCs w:val="20"/>
              </w:rPr>
              <w:tab/>
            </w:r>
            <w:r>
              <w:rPr>
                <w:b/>
                <w:sz w:val="20"/>
                <w:szCs w:val="20"/>
              </w:rPr>
              <w:t xml:space="preserve">Print Date: </w:t>
            </w:r>
            <w:r w:rsidRPr="006169EE">
              <w:rPr>
                <w:b/>
                <w:sz w:val="20"/>
                <w:szCs w:val="20"/>
              </w:rPr>
              <w:fldChar w:fldCharType="begin"/>
            </w:r>
            <w:r w:rsidRPr="006169EE">
              <w:rPr>
                <w:b/>
                <w:sz w:val="20"/>
                <w:szCs w:val="20"/>
              </w:rPr>
              <w:instrText xml:space="preserve"> DATE \@ "M/d/yyyy" </w:instrText>
            </w:r>
            <w:r w:rsidRPr="006169EE">
              <w:rPr>
                <w:b/>
                <w:sz w:val="20"/>
                <w:szCs w:val="20"/>
              </w:rPr>
              <w:fldChar w:fldCharType="separate"/>
            </w:r>
            <w:r w:rsidR="00363316">
              <w:rPr>
                <w:b/>
                <w:noProof/>
                <w:sz w:val="20"/>
                <w:szCs w:val="20"/>
              </w:rPr>
              <w:t>9/22/2020</w:t>
            </w:r>
            <w:r w:rsidRPr="006169EE">
              <w:rPr>
                <w:b/>
                <w:sz w:val="20"/>
                <w:szCs w:val="20"/>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285FA9" w14:textId="77777777" w:rsidR="00125A66" w:rsidRDefault="00125A66">
      <w:r>
        <w:separator/>
      </w:r>
    </w:p>
  </w:footnote>
  <w:footnote w:type="continuationSeparator" w:id="0">
    <w:p w14:paraId="656422E7" w14:textId="77777777" w:rsidR="00125A66" w:rsidRDefault="00125A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C06F9F" w14:textId="77777777" w:rsidR="001E2183" w:rsidRPr="006169EE" w:rsidRDefault="001E2183" w:rsidP="001E2183">
    <w:pPr>
      <w:pStyle w:val="Header"/>
      <w:tabs>
        <w:tab w:val="clear" w:pos="4320"/>
        <w:tab w:val="clear" w:pos="8640"/>
        <w:tab w:val="center" w:pos="7110"/>
        <w:tab w:val="left" w:pos="11520"/>
      </w:tabs>
      <w:rPr>
        <w:rFonts w:asciiTheme="majorHAnsi" w:hAnsiTheme="majorHAnsi"/>
        <w:sz w:val="20"/>
        <w:szCs w:val="20"/>
      </w:rPr>
    </w:pPr>
    <w:r w:rsidRPr="006169EE">
      <w:rPr>
        <w:rFonts w:asciiTheme="majorHAnsi" w:hAnsiTheme="majorHAnsi"/>
        <w:sz w:val="20"/>
        <w:szCs w:val="20"/>
      </w:rPr>
      <w:t>Game Development Guide</w:t>
    </w:r>
    <w:r w:rsidRPr="006169EE">
      <w:rPr>
        <w:rFonts w:asciiTheme="majorHAnsi" w:hAnsiTheme="majorHAnsi"/>
        <w:sz w:val="20"/>
        <w:szCs w:val="20"/>
      </w:rPr>
      <w:tab/>
      <w:t>Confidential</w:t>
    </w:r>
    <w:r w:rsidRPr="006169EE">
      <w:rPr>
        <w:rFonts w:asciiTheme="majorHAnsi" w:hAnsiTheme="majorHAnsi"/>
        <w:sz w:val="20"/>
        <w:szCs w:val="20"/>
      </w:rPr>
      <w:tab/>
    </w:r>
    <w:r>
      <w:rPr>
        <w:rFonts w:asciiTheme="majorHAnsi" w:hAnsiTheme="majorHAnsi"/>
        <w:sz w:val="20"/>
        <w:szCs w:val="20"/>
      </w:rPr>
      <w:t>&lt;</w:t>
    </w:r>
    <w:r w:rsidRPr="006169EE">
      <w:rPr>
        <w:rFonts w:asciiTheme="majorHAnsi" w:hAnsiTheme="majorHAnsi"/>
        <w:i/>
        <w:sz w:val="20"/>
        <w:szCs w:val="20"/>
      </w:rPr>
      <w:t>Game Name</w:t>
    </w:r>
    <w:r>
      <w:rPr>
        <w:rFonts w:asciiTheme="majorHAnsi" w:hAnsiTheme="majorHAnsi"/>
        <w:i/>
        <w:sz w:val="20"/>
        <w:szCs w:val="20"/>
      </w:rPr>
      <w:t>&gt;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1F120B1"/>
    <w:multiLevelType w:val="hybridMultilevel"/>
    <w:tmpl w:val="8812C08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472"/>
    <w:rsid w:val="000411D6"/>
    <w:rsid w:val="0004316D"/>
    <w:rsid w:val="000828A8"/>
    <w:rsid w:val="00125A66"/>
    <w:rsid w:val="00131F40"/>
    <w:rsid w:val="00145FFF"/>
    <w:rsid w:val="001E2183"/>
    <w:rsid w:val="001E6A23"/>
    <w:rsid w:val="00264372"/>
    <w:rsid w:val="00363316"/>
    <w:rsid w:val="00363AD6"/>
    <w:rsid w:val="00374F8C"/>
    <w:rsid w:val="004158F4"/>
    <w:rsid w:val="00441985"/>
    <w:rsid w:val="00466472"/>
    <w:rsid w:val="004734E0"/>
    <w:rsid w:val="00480DA6"/>
    <w:rsid w:val="005344A8"/>
    <w:rsid w:val="005B0230"/>
    <w:rsid w:val="006707D1"/>
    <w:rsid w:val="00742981"/>
    <w:rsid w:val="009736AD"/>
    <w:rsid w:val="00A36A3A"/>
    <w:rsid w:val="00AA31CE"/>
    <w:rsid w:val="00AB5C12"/>
    <w:rsid w:val="00AC0442"/>
    <w:rsid w:val="00AF7064"/>
    <w:rsid w:val="00B51391"/>
    <w:rsid w:val="00B66E96"/>
    <w:rsid w:val="00C57331"/>
    <w:rsid w:val="00C62487"/>
    <w:rsid w:val="00CE5A15"/>
    <w:rsid w:val="00D9094A"/>
    <w:rsid w:val="00F369E7"/>
    <w:rsid w:val="00F55129"/>
    <w:rsid w:val="00FC4F80"/>
    <w:rsid w:val="00FC7F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7D7116"/>
  <w14:defaultImageDpi w14:val="300"/>
  <w15:docId w15:val="{39A4312A-20B5-C84F-883E-8BB855C11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6472"/>
  </w:style>
  <w:style w:type="paragraph" w:styleId="Heading1">
    <w:name w:val="heading 1"/>
    <w:basedOn w:val="Normal"/>
    <w:next w:val="Normal"/>
    <w:link w:val="Heading1Char"/>
    <w:uiPriority w:val="9"/>
    <w:qFormat/>
    <w:rsid w:val="0046647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6647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6647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47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46647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66472"/>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466472"/>
    <w:pPr>
      <w:tabs>
        <w:tab w:val="center" w:pos="4320"/>
        <w:tab w:val="right" w:pos="8640"/>
      </w:tabs>
    </w:pPr>
  </w:style>
  <w:style w:type="character" w:customStyle="1" w:styleId="HeaderChar">
    <w:name w:val="Header Char"/>
    <w:basedOn w:val="DefaultParagraphFont"/>
    <w:link w:val="Header"/>
    <w:uiPriority w:val="99"/>
    <w:rsid w:val="00466472"/>
  </w:style>
  <w:style w:type="paragraph" w:styleId="Footer">
    <w:name w:val="footer"/>
    <w:basedOn w:val="Normal"/>
    <w:link w:val="FooterChar"/>
    <w:uiPriority w:val="99"/>
    <w:unhideWhenUsed/>
    <w:rsid w:val="00466472"/>
    <w:pPr>
      <w:tabs>
        <w:tab w:val="center" w:pos="4320"/>
        <w:tab w:val="right" w:pos="8640"/>
      </w:tabs>
    </w:pPr>
  </w:style>
  <w:style w:type="character" w:customStyle="1" w:styleId="FooterChar">
    <w:name w:val="Footer Char"/>
    <w:basedOn w:val="DefaultParagraphFont"/>
    <w:link w:val="Footer"/>
    <w:uiPriority w:val="99"/>
    <w:rsid w:val="00466472"/>
  </w:style>
  <w:style w:type="paragraph" w:styleId="BalloonText">
    <w:name w:val="Balloon Text"/>
    <w:basedOn w:val="Normal"/>
    <w:link w:val="BalloonTextChar"/>
    <w:uiPriority w:val="99"/>
    <w:unhideWhenUsed/>
    <w:rsid w:val="00466472"/>
    <w:rPr>
      <w:rFonts w:ascii="Lucida Grande" w:hAnsi="Lucida Grande" w:cs="Lucida Grande"/>
      <w:szCs w:val="18"/>
    </w:rPr>
  </w:style>
  <w:style w:type="character" w:customStyle="1" w:styleId="BalloonTextChar">
    <w:name w:val="Balloon Text Char"/>
    <w:basedOn w:val="DefaultParagraphFont"/>
    <w:link w:val="BalloonText"/>
    <w:uiPriority w:val="99"/>
    <w:rsid w:val="00466472"/>
    <w:rPr>
      <w:rFonts w:ascii="Lucida Grande" w:hAnsi="Lucida Grande" w:cs="Lucida Grande"/>
      <w:szCs w:val="18"/>
    </w:rPr>
  </w:style>
  <w:style w:type="paragraph" w:styleId="Title">
    <w:name w:val="Title"/>
    <w:basedOn w:val="Normal"/>
    <w:next w:val="Normal"/>
    <w:link w:val="TitleChar"/>
    <w:uiPriority w:val="10"/>
    <w:qFormat/>
    <w:rsid w:val="0046647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6647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66472"/>
    <w:pPr>
      <w:numPr>
        <w:ilvl w:val="1"/>
      </w:numPr>
      <w:spacing w:after="200" w:line="276" w:lineRule="auto"/>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466472"/>
    <w:rPr>
      <w:rFonts w:asciiTheme="majorHAnsi" w:eastAsiaTheme="majorEastAsia" w:hAnsiTheme="majorHAnsi" w:cstheme="majorBidi"/>
      <w:i/>
      <w:iCs/>
      <w:color w:val="4F81BD" w:themeColor="accent1"/>
      <w:spacing w:val="15"/>
    </w:rPr>
  </w:style>
  <w:style w:type="paragraph" w:styleId="TOC1">
    <w:name w:val="toc 1"/>
    <w:basedOn w:val="Normal"/>
    <w:next w:val="Normal"/>
    <w:autoRedefine/>
    <w:uiPriority w:val="39"/>
    <w:unhideWhenUsed/>
    <w:rsid w:val="00466472"/>
    <w:pPr>
      <w:tabs>
        <w:tab w:val="right" w:pos="13130"/>
      </w:tabs>
      <w:spacing w:before="240" w:after="120"/>
    </w:pPr>
    <w:rPr>
      <w:b/>
      <w:caps/>
      <w:sz w:val="22"/>
      <w:szCs w:val="22"/>
      <w:u w:val="single"/>
    </w:rPr>
  </w:style>
  <w:style w:type="paragraph" w:styleId="TOC2">
    <w:name w:val="toc 2"/>
    <w:basedOn w:val="Normal"/>
    <w:next w:val="Normal"/>
    <w:autoRedefine/>
    <w:uiPriority w:val="39"/>
    <w:unhideWhenUsed/>
    <w:rsid w:val="00466472"/>
    <w:rPr>
      <w:b/>
      <w:smallCaps/>
      <w:sz w:val="22"/>
      <w:szCs w:val="22"/>
    </w:rPr>
  </w:style>
  <w:style w:type="paragraph" w:styleId="TOC3">
    <w:name w:val="toc 3"/>
    <w:basedOn w:val="Normal"/>
    <w:next w:val="Normal"/>
    <w:autoRedefine/>
    <w:uiPriority w:val="39"/>
    <w:unhideWhenUsed/>
    <w:rsid w:val="00466472"/>
    <w:rPr>
      <w:smallCaps/>
      <w:sz w:val="22"/>
      <w:szCs w:val="22"/>
    </w:rPr>
  </w:style>
  <w:style w:type="paragraph" w:styleId="ListParagraph">
    <w:name w:val="List Paragraph"/>
    <w:basedOn w:val="Normal"/>
    <w:uiPriority w:val="34"/>
    <w:qFormat/>
    <w:rsid w:val="00466472"/>
    <w:pPr>
      <w:ind w:left="720"/>
      <w:contextualSpacing/>
    </w:pPr>
  </w:style>
  <w:style w:type="paragraph" w:styleId="Caption">
    <w:name w:val="caption"/>
    <w:basedOn w:val="Normal"/>
    <w:next w:val="Normal"/>
    <w:unhideWhenUsed/>
    <w:qFormat/>
    <w:rsid w:val="00466472"/>
    <w:pPr>
      <w:spacing w:after="200"/>
    </w:pPr>
    <w:rPr>
      <w:b/>
      <w:bCs/>
      <w:color w:val="4F81BD" w:themeColor="accent1"/>
      <w:sz w:val="18"/>
      <w:szCs w:val="18"/>
    </w:rPr>
  </w:style>
  <w:style w:type="character" w:styleId="CommentReference">
    <w:name w:val="annotation reference"/>
    <w:basedOn w:val="DefaultParagraphFont"/>
    <w:uiPriority w:val="99"/>
    <w:semiHidden/>
    <w:unhideWhenUsed/>
    <w:rsid w:val="00466472"/>
    <w:rPr>
      <w:sz w:val="18"/>
      <w:szCs w:val="18"/>
    </w:rPr>
  </w:style>
  <w:style w:type="paragraph" w:styleId="CommentText">
    <w:name w:val="annotation text"/>
    <w:basedOn w:val="Normal"/>
    <w:link w:val="CommentTextChar"/>
    <w:uiPriority w:val="99"/>
    <w:semiHidden/>
    <w:unhideWhenUsed/>
    <w:rsid w:val="00466472"/>
  </w:style>
  <w:style w:type="character" w:customStyle="1" w:styleId="CommentTextChar">
    <w:name w:val="Comment Text Char"/>
    <w:basedOn w:val="DefaultParagraphFont"/>
    <w:link w:val="CommentText"/>
    <w:uiPriority w:val="99"/>
    <w:semiHidden/>
    <w:rsid w:val="00466472"/>
  </w:style>
  <w:style w:type="character" w:styleId="Hyperlink">
    <w:name w:val="Hyperlink"/>
    <w:basedOn w:val="DefaultParagraphFont"/>
    <w:uiPriority w:val="99"/>
    <w:unhideWhenUsed/>
    <w:rsid w:val="00466472"/>
    <w:rPr>
      <w:color w:val="0000FF" w:themeColor="hyperlink"/>
      <w:u w:val="single"/>
    </w:rPr>
  </w:style>
  <w:style w:type="paragraph" w:styleId="CommentSubject">
    <w:name w:val="annotation subject"/>
    <w:basedOn w:val="CommentText"/>
    <w:next w:val="CommentText"/>
    <w:link w:val="CommentSubjectChar"/>
    <w:uiPriority w:val="99"/>
    <w:semiHidden/>
    <w:unhideWhenUsed/>
    <w:rsid w:val="00F369E7"/>
    <w:rPr>
      <w:b/>
      <w:bCs/>
      <w:sz w:val="20"/>
      <w:szCs w:val="20"/>
    </w:rPr>
  </w:style>
  <w:style w:type="character" w:customStyle="1" w:styleId="CommentSubjectChar">
    <w:name w:val="Comment Subject Char"/>
    <w:basedOn w:val="CommentTextChar"/>
    <w:link w:val="CommentSubject"/>
    <w:uiPriority w:val="99"/>
    <w:semiHidden/>
    <w:rsid w:val="00F369E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comments.xml.rels><?xml version="1.0" encoding="UTF-8" standalone="yes"?>
<Relationships xmlns="http://schemas.openxmlformats.org/package/2006/relationships"><Relationship Id="rId1" Type="http://schemas.openxmlformats.org/officeDocument/2006/relationships/hyperlink" Target="http://gamasutra.com/blogs/HermanTulleken/20150729/249761/Color_in_games_An_indepth_look_at_one_of_game_designs_most_useful_tools.php?_mc=NL_GAMA_INSIDEGAMA_30072015&amp;elq=746b553409f947b28baf4f8285450900&amp;elqCampaignId=15853&amp;elqaid=62487&amp;elqat=1&amp;elqTrackId=a27f6f33dfa34b1a910f1228222d6a7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en.wikipedia.org/wiki/Persona_(user_experience"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hyperlink" Target="https://en.wikipedia.org/wiki/Entertainment_Software_Rating_Board" TargetMode="External"/><Relationship Id="rId2" Type="http://schemas.openxmlformats.org/officeDocument/2006/relationships/styles" Target="styles.xml"/><Relationship Id="rId16" Type="http://schemas.openxmlformats.org/officeDocument/2006/relationships/image" Target="media/image5.emf"/><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hyperlink" Target="https://medium.com/@fernandocomet/the-player-persona-template-d171e3e0c05d"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195</TotalTime>
  <Pages>7</Pages>
  <Words>627</Words>
  <Characters>3574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The University of Texas @ Austin</Company>
  <LinksUpToDate>false</LinksUpToDate>
  <CharactersWithSpaces>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Toprac</dc:creator>
  <cp:keywords/>
  <dc:description/>
  <cp:lastModifiedBy>Edoardo Palazzi</cp:lastModifiedBy>
  <cp:revision>17</cp:revision>
  <dcterms:created xsi:type="dcterms:W3CDTF">2020-09-21T21:36:00Z</dcterms:created>
  <dcterms:modified xsi:type="dcterms:W3CDTF">2020-09-23T02:58:00Z</dcterms:modified>
</cp:coreProperties>
</file>