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Sentiment Labelled Transcript</w:t>
      </w:r>
    </w:p>
    <w:p>
      <w:r>
        <w:t>Please note that the sentiment highlighted here is solely calculated only on the basis of the text</w:t>
      </w:r>
    </w:p>
    <w:p>
      <w:pPr>
        <w:pStyle w:val="Heading1"/>
      </w:pPr>
      <w:r>
        <w:t>Legend</w:t>
      </w:r>
    </w:p>
    <w:p>
      <w:r>
        <w:rPr>
          <w:highlight w:val="red"/>
        </w:rPr>
        <w:t>RED</w:t>
      </w:r>
      <w:r>
        <w:t xml:space="preserve"> = angry</w:t>
        <w:br/>
      </w:r>
      <w:r>
        <w:rPr>
          <w:highlight w:val="darkGreen"/>
        </w:rPr>
        <w:t>GREEN</w:t>
      </w:r>
      <w:r>
        <w:t xml:space="preserve"> = disgust</w:t>
        <w:br/>
      </w:r>
      <w:r>
        <w:rPr>
          <w:highlight w:val="blue"/>
        </w:rPr>
        <w:t>BLUE</w:t>
      </w:r>
      <w:r>
        <w:t xml:space="preserve"> = fear</w:t>
        <w:br/>
      </w:r>
      <w:r>
        <w:rPr>
          <w:highlight w:val="yellow"/>
        </w:rPr>
        <w:t>YELLOW</w:t>
      </w:r>
      <w:r>
        <w:t xml:space="preserve"> = happy</w:t>
        <w:br/>
      </w:r>
      <w:r>
        <w:rPr>
          <w:highlight w:val="white"/>
        </w:rPr>
        <w:t>WHITE</w:t>
      </w:r>
      <w:r>
        <w:t xml:space="preserve"> = neutral</w:t>
        <w:br/>
      </w:r>
      <w:r>
        <w:rPr>
          <w:highlight w:val="darkCyan"/>
        </w:rPr>
        <w:t>TEAL</w:t>
      </w:r>
      <w:r>
        <w:t xml:space="preserve"> = sad</w:t>
        <w:br/>
      </w:r>
      <w:r>
        <w:rPr>
          <w:highlight w:val="darkMagenta"/>
        </w:rPr>
        <w:t>VIOLET</w:t>
      </w:r>
      <w:r>
        <w:t xml:space="preserve"> = surprise</w:t>
        <w:br/>
      </w:r>
      <w:r>
        <w:rPr>
          <w:highlight w:val="cyan"/>
        </w:rPr>
        <w:t>TURQUOISE</w:t>
      </w:r>
      <w:r>
        <w:t xml:space="preserve"> = love</w:t>
        <w:br/>
      </w:r>
    </w:p>
    <w:p>
      <w:pPr>
        <w:pStyle w:val="Heading1"/>
      </w:pPr>
      <w:r>
        <w:t>Transcript</w:t>
      </w:r>
    </w:p>
    <w:p>
      <w:r>
        <w:rPr>
          <w:highlight w:val="yellow"/>
        </w:rPr>
        <w:t xml:space="preserve">Well, he proposed to me yesterday. </w:t>
      </w:r>
      <w:r>
        <w:rPr>
          <w:highlight w:val="darkCyan"/>
        </w:rPr>
        <w:t xml:space="preserve">He said he'd walk away from his family, and from you, for good. </w:t>
      </w:r>
      <w:r>
        <w:rPr>
          <w:highlight w:val="red"/>
        </w:rPr>
        <w:t xml:space="preserve">Don't worry, I turned him down. </w:t>
      </w:r>
      <w:r>
        <w:rPr>
          <w:highlight w:val="yellow"/>
        </w:rPr>
        <w:t xml:space="preserve">There's no winning, you made sure of that. </w:t>
      </w:r>
      <w:r>
        <w:rPr>
          <w:highlight w:val="yellow"/>
        </w:rPr>
        <w:t xml:space="preserve">Because if Nick chose me, he would lose his family. </w:t>
      </w:r>
      <w:r>
        <w:rPr>
          <w:highlight w:val="red"/>
        </w:rPr>
        <w:t xml:space="preserve">And if he chose his family, he might spend the rest of his life resenting you. </w:t>
      </w:r>
      <w:r>
        <w:rPr>
          <w:highlight w:val="blue"/>
        </w:rPr>
        <w:t xml:space="preserve">I'm not leaving because I'm scared or because I think I'm not enough. </w:t>
      </w:r>
      <w:r>
        <w:rPr>
          <w:highlight w:val="yellow"/>
        </w:rPr>
        <w:t xml:space="preserve">Because for the first time in my life, I know I am. </w:t>
      </w:r>
      <w:r>
        <w:rPr>
          <w:highlight w:val="red"/>
        </w:rPr>
        <w:t xml:space="preserve">I just love Nick so much. </w:t>
      </w:r>
      <w:r>
        <w:rPr>
          <w:highlight w:val="yellow"/>
        </w:rPr>
        <w:t xml:space="preserve">I don't want him to lose his mom again. </w:t>
      </w:r>
      <w:r>
        <w:rPr>
          <w:highlight w:val="darkCyan"/>
        </w:rPr>
        <w:t xml:space="preserve">So I just wanted you to know that one day when he marries another lucky girl who is enough for you and you're playing with your grandkids while the tan huas are blooming and the birds are chirping it was because of me a poor, raised by a single mother, low class, immigrant, nobody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