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FE41F" w14:textId="1F5F326A" w:rsidR="00BB43D9" w:rsidRPr="00E03881" w:rsidRDefault="00E03881" w:rsidP="00E03881">
      <w:pPr>
        <w:jc w:val="center"/>
        <w:rPr>
          <w:b/>
          <w:sz w:val="40"/>
        </w:rPr>
      </w:pPr>
      <w:r w:rsidRPr="00E03881">
        <w:rPr>
          <w:b/>
          <w:sz w:val="40"/>
        </w:rPr>
        <w:t>H</w:t>
      </w:r>
      <w:r w:rsidRPr="00E03881">
        <w:rPr>
          <w:rFonts w:hint="eastAsia"/>
          <w:b/>
          <w:sz w:val="40"/>
        </w:rPr>
        <w:t>o</w:t>
      </w:r>
      <w:r w:rsidR="00A4485F">
        <w:rPr>
          <w:b/>
          <w:sz w:val="40"/>
        </w:rPr>
        <w:t>mework 2</w:t>
      </w:r>
    </w:p>
    <w:p w14:paraId="08BF7353" w14:textId="5D4E50B0" w:rsidR="00E03881" w:rsidRPr="00E03881" w:rsidRDefault="00E03881" w:rsidP="00E03881">
      <w:pPr>
        <w:jc w:val="center"/>
        <w:rPr>
          <w:sz w:val="32"/>
          <w:szCs w:val="32"/>
        </w:rPr>
      </w:pPr>
      <w:r w:rsidRPr="00E03881">
        <w:rPr>
          <w:sz w:val="32"/>
          <w:szCs w:val="32"/>
        </w:rPr>
        <w:t xml:space="preserve">Due: next </w:t>
      </w:r>
      <w:r w:rsidR="00A4485F">
        <w:rPr>
          <w:sz w:val="32"/>
          <w:szCs w:val="32"/>
        </w:rPr>
        <w:t>T</w:t>
      </w:r>
      <w:r w:rsidR="00A4485F">
        <w:rPr>
          <w:rFonts w:hint="eastAsia"/>
          <w:sz w:val="32"/>
          <w:szCs w:val="32"/>
        </w:rPr>
        <w:t>u</w:t>
      </w:r>
      <w:r w:rsidR="00A4485F">
        <w:rPr>
          <w:sz w:val="32"/>
          <w:szCs w:val="32"/>
        </w:rPr>
        <w:t>esday</w:t>
      </w:r>
    </w:p>
    <w:p w14:paraId="33B7E682" w14:textId="77777777" w:rsidR="00E03881" w:rsidRPr="00E03881" w:rsidRDefault="00E03881">
      <w:pPr>
        <w:rPr>
          <w:sz w:val="32"/>
          <w:szCs w:val="32"/>
        </w:rPr>
      </w:pPr>
    </w:p>
    <w:p w14:paraId="3112DB46" w14:textId="3C20D803" w:rsidR="00E03881" w:rsidRPr="00E03881" w:rsidRDefault="00A4485F">
      <w:pPr>
        <w:rPr>
          <w:sz w:val="32"/>
          <w:szCs w:val="32"/>
        </w:rPr>
      </w:pPr>
      <w:r>
        <w:rPr>
          <w:sz w:val="32"/>
          <w:szCs w:val="32"/>
        </w:rPr>
        <w:t>Different</w:t>
      </w:r>
      <w:r w:rsidR="00E03881" w:rsidRPr="00E03881">
        <w:rPr>
          <w:sz w:val="32"/>
          <w:szCs w:val="32"/>
        </w:rPr>
        <w:t xml:space="preserve"> </w:t>
      </w:r>
      <w:r>
        <w:rPr>
          <w:sz w:val="32"/>
          <w:szCs w:val="32"/>
        </w:rPr>
        <w:t>estimation</w:t>
      </w:r>
      <w:r w:rsidR="00E03881" w:rsidRPr="00E0388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approaches </w:t>
      </w:r>
      <w:r w:rsidR="00E03881" w:rsidRPr="00E03881">
        <w:rPr>
          <w:sz w:val="32"/>
          <w:szCs w:val="32"/>
        </w:rPr>
        <w:t>comparison.</w:t>
      </w:r>
    </w:p>
    <w:p w14:paraId="3B72E24C" w14:textId="530BD184" w:rsidR="00E03881" w:rsidRPr="00E03881" w:rsidRDefault="00E03881" w:rsidP="00E03881">
      <w:pPr>
        <w:pStyle w:val="a3"/>
        <w:numPr>
          <w:ilvl w:val="0"/>
          <w:numId w:val="2"/>
        </w:numPr>
        <w:rPr>
          <w:sz w:val="32"/>
          <w:szCs w:val="32"/>
        </w:rPr>
      </w:pPr>
      <w:r w:rsidRPr="00E03881">
        <w:rPr>
          <w:sz w:val="32"/>
          <w:szCs w:val="32"/>
        </w:rPr>
        <w:t>Using monthly data.</w:t>
      </w:r>
    </w:p>
    <w:p w14:paraId="28F35DD9" w14:textId="1B03BF4E" w:rsidR="00E03881" w:rsidRPr="00E03881" w:rsidRDefault="00A4485F" w:rsidP="00E0388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50 anomalies as well as the market.</w:t>
      </w:r>
    </w:p>
    <w:p w14:paraId="1B640834" w14:textId="62DE6D5F" w:rsidR="00E03881" w:rsidRPr="00E03881" w:rsidRDefault="00A4485F" w:rsidP="00E0388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raw data vs the PC data</w:t>
      </w:r>
    </w:p>
    <w:p w14:paraId="528FF4D7" w14:textId="221DC348" w:rsidR="00E03881" w:rsidRDefault="00A4485F" w:rsidP="00E0388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different objective functions</w:t>
      </w:r>
      <w:r w:rsidR="00E03881" w:rsidRPr="00E03881">
        <w:rPr>
          <w:sz w:val="32"/>
          <w:szCs w:val="32"/>
        </w:rPr>
        <w:t xml:space="preserve"> </w:t>
      </w:r>
      <w:bookmarkStart w:id="0" w:name="_GoBack"/>
      <w:bookmarkEnd w:id="0"/>
    </w:p>
    <w:p w14:paraId="6AD97287" w14:textId="1C4EF39B" w:rsidR="00A4485F" w:rsidRDefault="00A4485F" w:rsidP="00E0388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Apply cross validating to select hyper parameters</w:t>
      </w:r>
    </w:p>
    <w:p w14:paraId="438C1AEE" w14:textId="062EA983" w:rsidR="00A4485F" w:rsidRPr="00E03881" w:rsidRDefault="00A4485F" w:rsidP="00E0388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Compare OLS, L</w:t>
      </w:r>
      <w:r>
        <w:rPr>
          <w:rFonts w:hint="eastAsia"/>
          <w:sz w:val="32"/>
          <w:szCs w:val="32"/>
        </w:rPr>
        <w:t>asso</w:t>
      </w:r>
      <w:r>
        <w:rPr>
          <w:sz w:val="32"/>
          <w:szCs w:val="32"/>
        </w:rPr>
        <w:t>, Ridge, and Elastic Net estimations.</w:t>
      </w:r>
    </w:p>
    <w:sectPr w:rsidR="00A4485F" w:rsidRPr="00E0388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C38B9"/>
    <w:multiLevelType w:val="hybridMultilevel"/>
    <w:tmpl w:val="993E6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7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81"/>
    <w:rsid w:val="009A2EB6"/>
    <w:rsid w:val="00A4485F"/>
    <w:rsid w:val="00BB43D9"/>
    <w:rsid w:val="00D72D52"/>
    <w:rsid w:val="00E0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237"/>
  <w15:chartTrackingRefBased/>
  <w15:docId w15:val="{F9BCA629-F0B0-40CD-9135-F3E95295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PHBS</dc:creator>
  <cp:keywords/>
  <dc:description/>
  <cp:lastModifiedBy>PHBS</cp:lastModifiedBy>
  <cp:revision>4</cp:revision>
  <dcterms:created xsi:type="dcterms:W3CDTF">2025-02-25T03:15:00Z</dcterms:created>
  <dcterms:modified xsi:type="dcterms:W3CDTF">2025-04-01T03:09:00Z</dcterms:modified>
</cp:coreProperties>
</file>