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9F944F0" w14:textId="0AD676B8" w:rsidR="00A90940" w:rsidRDefault="00A90940" w:rsidP="00A90940">
      <w:pPr>
        <w:spacing w:before="13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Appendix II</w:t>
      </w:r>
    </w:p>
    <w:p w14:paraId="3C2EA75F" w14:textId="77777777" w:rsidR="00A050FF" w:rsidRDefault="00887F00">
      <w:pPr>
        <w:spacing w:before="130"/>
      </w:pPr>
      <w:r>
        <w:rPr>
          <w:b/>
          <w:sz w:val="36"/>
          <w:szCs w:val="36"/>
        </w:rPr>
        <w:t>Team Contract</w:t>
      </w:r>
    </w:p>
    <w:p w14:paraId="45A2A580" w14:textId="1D1C555B" w:rsidR="00A050FF" w:rsidRDefault="00887F00">
      <w:pPr>
        <w:spacing w:before="130"/>
      </w:pPr>
      <w:r>
        <w:rPr>
          <w:b/>
        </w:rPr>
        <w:t>Project Name:</w:t>
      </w:r>
      <w:r w:rsidR="00A95A7C">
        <w:rPr>
          <w:b/>
        </w:rPr>
        <w:t xml:space="preserve"> Recording Student Achievements</w:t>
      </w:r>
      <w:bookmarkStart w:id="0" w:name="_GoBack"/>
      <w:bookmarkEnd w:id="0"/>
    </w:p>
    <w:tbl>
      <w:tblPr>
        <w:tblStyle w:val="a"/>
        <w:tblW w:w="88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A050FF" w14:paraId="7C5109A4" w14:textId="77777777">
        <w:tc>
          <w:tcPr>
            <w:tcW w:w="4428" w:type="dxa"/>
          </w:tcPr>
          <w:p w14:paraId="0BB4081A" w14:textId="77777777" w:rsidR="00A050FF" w:rsidRDefault="00887F00">
            <w:pPr>
              <w:spacing w:before="130"/>
            </w:pPr>
            <w:r>
              <w:rPr>
                <w:b/>
              </w:rPr>
              <w:t>Name</w:t>
            </w:r>
          </w:p>
        </w:tc>
        <w:tc>
          <w:tcPr>
            <w:tcW w:w="4428" w:type="dxa"/>
          </w:tcPr>
          <w:p w14:paraId="14A796CE" w14:textId="77777777" w:rsidR="00A050FF" w:rsidRDefault="00887F00">
            <w:pPr>
              <w:spacing w:before="130"/>
            </w:pPr>
            <w:r>
              <w:rPr>
                <w:b/>
              </w:rPr>
              <w:t>Sign-off on Team Contract</w:t>
            </w:r>
          </w:p>
        </w:tc>
      </w:tr>
      <w:tr w:rsidR="00A050FF" w14:paraId="24EC0AFD" w14:textId="77777777">
        <w:tc>
          <w:tcPr>
            <w:tcW w:w="4428" w:type="dxa"/>
          </w:tcPr>
          <w:p w14:paraId="4BEBCA3E" w14:textId="77777777" w:rsidR="00A050FF" w:rsidRPr="00A95A7C" w:rsidRDefault="00A95A7C">
            <w:pPr>
              <w:spacing w:before="130"/>
              <w:rPr>
                <w:b/>
              </w:rPr>
            </w:pPr>
            <w:r>
              <w:rPr>
                <w:b/>
              </w:rPr>
              <w:t>Alex Hill</w:t>
            </w:r>
          </w:p>
        </w:tc>
        <w:tc>
          <w:tcPr>
            <w:tcW w:w="4428" w:type="dxa"/>
          </w:tcPr>
          <w:p w14:paraId="2FBA9B7E" w14:textId="45941376" w:rsidR="00A050FF" w:rsidRDefault="008672F9" w:rsidP="008672F9">
            <w:pPr>
              <w:spacing w:before="130"/>
            </w:pPr>
            <w:r>
              <w:t xml:space="preserve">A. </w:t>
            </w:r>
            <w:r w:rsidR="00E204FB">
              <w:t>Hill 5/4/2016</w:t>
            </w:r>
          </w:p>
        </w:tc>
      </w:tr>
      <w:tr w:rsidR="00A050FF" w14:paraId="22F8A9AF" w14:textId="77777777">
        <w:trPr>
          <w:trHeight w:val="300"/>
        </w:trPr>
        <w:tc>
          <w:tcPr>
            <w:tcW w:w="4428" w:type="dxa"/>
          </w:tcPr>
          <w:p w14:paraId="0E6E5A10" w14:textId="77777777" w:rsidR="00A050FF" w:rsidRPr="00A95A7C" w:rsidRDefault="00A95A7C">
            <w:pPr>
              <w:spacing w:before="130"/>
              <w:rPr>
                <w:b/>
              </w:rPr>
            </w:pPr>
            <w:r>
              <w:rPr>
                <w:b/>
              </w:rPr>
              <w:t>Daniel Fruean</w:t>
            </w:r>
          </w:p>
        </w:tc>
        <w:tc>
          <w:tcPr>
            <w:tcW w:w="4428" w:type="dxa"/>
          </w:tcPr>
          <w:p w14:paraId="3A81DC99" w14:textId="6D01F7E5" w:rsidR="00A050FF" w:rsidRDefault="008672F9">
            <w:pPr>
              <w:spacing w:before="130"/>
            </w:pPr>
            <w:r>
              <w:t>D. Fruean 5/4/2016</w:t>
            </w:r>
          </w:p>
        </w:tc>
      </w:tr>
      <w:tr w:rsidR="00A050FF" w14:paraId="1678625A" w14:textId="77777777">
        <w:tc>
          <w:tcPr>
            <w:tcW w:w="4428" w:type="dxa"/>
          </w:tcPr>
          <w:p w14:paraId="389258B8" w14:textId="77777777" w:rsidR="00A050FF" w:rsidRPr="00A95A7C" w:rsidRDefault="00A95A7C">
            <w:pPr>
              <w:spacing w:before="130"/>
              <w:rPr>
                <w:b/>
              </w:rPr>
            </w:pPr>
            <w:r>
              <w:rPr>
                <w:b/>
              </w:rPr>
              <w:t>Gurman Singh</w:t>
            </w:r>
          </w:p>
        </w:tc>
        <w:tc>
          <w:tcPr>
            <w:tcW w:w="4428" w:type="dxa"/>
          </w:tcPr>
          <w:p w14:paraId="616262E2" w14:textId="5CBB6CB5" w:rsidR="00A050FF" w:rsidRDefault="008672F9">
            <w:pPr>
              <w:spacing w:before="130"/>
            </w:pPr>
            <w:r>
              <w:t>G. Singh 5/4/2016</w:t>
            </w:r>
          </w:p>
        </w:tc>
      </w:tr>
      <w:tr w:rsidR="00A050FF" w14:paraId="6E76B9B6" w14:textId="77777777">
        <w:tc>
          <w:tcPr>
            <w:tcW w:w="4428" w:type="dxa"/>
          </w:tcPr>
          <w:p w14:paraId="2361DFE7" w14:textId="77777777" w:rsidR="00A050FF" w:rsidRDefault="006563B6">
            <w:pPr>
              <w:spacing w:before="130"/>
            </w:pPr>
            <w:r>
              <w:rPr>
                <w:b/>
              </w:rPr>
              <w:t>Tae Park</w:t>
            </w:r>
          </w:p>
        </w:tc>
        <w:tc>
          <w:tcPr>
            <w:tcW w:w="4428" w:type="dxa"/>
          </w:tcPr>
          <w:p w14:paraId="7CD76626" w14:textId="1D46499A" w:rsidR="00A050FF" w:rsidRDefault="008672F9">
            <w:pPr>
              <w:spacing w:before="130"/>
            </w:pPr>
            <w:r>
              <w:t>T. Park 5/4/2016</w:t>
            </w:r>
          </w:p>
        </w:tc>
      </w:tr>
    </w:tbl>
    <w:p w14:paraId="5BBF6956" w14:textId="77777777" w:rsidR="00A050FF" w:rsidRDefault="00887F00">
      <w:pPr>
        <w:spacing w:before="130"/>
      </w:pPr>
      <w:r>
        <w:rPr>
          <w:b/>
        </w:rPr>
        <w:t xml:space="preserve">Code of Conduct:  </w:t>
      </w:r>
      <w:r>
        <w:t>As a project team, we will:</w:t>
      </w:r>
    </w:p>
    <w:p w14:paraId="5938E993" w14:textId="77777777" w:rsidR="00A050FF" w:rsidRDefault="00887F00">
      <w:pPr>
        <w:numPr>
          <w:ilvl w:val="0"/>
          <w:numId w:val="1"/>
        </w:numPr>
        <w:spacing w:before="130"/>
        <w:ind w:hanging="360"/>
        <w:contextualSpacing/>
      </w:pPr>
      <w:r>
        <w:t>Follow the project criteria as closely as possible</w:t>
      </w:r>
    </w:p>
    <w:p w14:paraId="7765845D" w14:textId="77777777" w:rsidR="00A050FF" w:rsidRDefault="00887F00">
      <w:pPr>
        <w:numPr>
          <w:ilvl w:val="0"/>
          <w:numId w:val="1"/>
        </w:numPr>
        <w:spacing w:before="130"/>
        <w:ind w:hanging="360"/>
      </w:pPr>
      <w:r>
        <w:t>Behave</w:t>
      </w:r>
      <w:r w:rsidR="00E204FB">
        <w:t xml:space="preserve"> in</w:t>
      </w:r>
      <w:r>
        <w:t xml:space="preserve"> a manner that benefits the team as a whole</w:t>
      </w:r>
    </w:p>
    <w:p w14:paraId="0C93ED6F" w14:textId="77777777" w:rsidR="00A050FF" w:rsidRDefault="00887F00">
      <w:pPr>
        <w:numPr>
          <w:ilvl w:val="0"/>
          <w:numId w:val="1"/>
        </w:numPr>
        <w:spacing w:before="130"/>
        <w:ind w:hanging="360"/>
      </w:pPr>
      <w:r>
        <w:t>Try to maintain academic integrity</w:t>
      </w:r>
    </w:p>
    <w:p w14:paraId="2208625D" w14:textId="77777777" w:rsidR="00A050FF" w:rsidRDefault="00887F00">
      <w:pPr>
        <w:numPr>
          <w:ilvl w:val="0"/>
          <w:numId w:val="1"/>
        </w:numPr>
        <w:spacing w:before="130"/>
        <w:ind w:hanging="360"/>
      </w:pPr>
      <w:bookmarkStart w:id="1" w:name="h.gjdgxs" w:colFirst="0" w:colLast="0"/>
      <w:bookmarkEnd w:id="1"/>
      <w:r>
        <w:t>Refrain from abusing team members, verbally and physically.</w:t>
      </w:r>
    </w:p>
    <w:p w14:paraId="36B2559D" w14:textId="77777777" w:rsidR="00A050FF" w:rsidRDefault="00887F00">
      <w:pPr>
        <w:spacing w:before="130"/>
      </w:pPr>
      <w:r>
        <w:rPr>
          <w:b/>
        </w:rPr>
        <w:t xml:space="preserve">Participation: </w:t>
      </w:r>
      <w:r>
        <w:t>We will:</w:t>
      </w:r>
    </w:p>
    <w:p w14:paraId="728B3AFA" w14:textId="77777777" w:rsidR="006563B6" w:rsidRDefault="00887F00" w:rsidP="006563B6">
      <w:pPr>
        <w:numPr>
          <w:ilvl w:val="0"/>
          <w:numId w:val="1"/>
        </w:numPr>
        <w:spacing w:before="130" w:after="240"/>
        <w:ind w:hanging="360"/>
      </w:pPr>
      <w:r>
        <w:t>Make our best efforts to attend every team meeting on time</w:t>
      </w:r>
    </w:p>
    <w:p w14:paraId="62628BF1" w14:textId="77777777" w:rsidR="00A050FF" w:rsidRDefault="00887F00" w:rsidP="006563B6">
      <w:pPr>
        <w:numPr>
          <w:ilvl w:val="0"/>
          <w:numId w:val="1"/>
        </w:numPr>
        <w:ind w:hanging="360"/>
        <w:contextualSpacing/>
      </w:pPr>
      <w:r>
        <w:t>Actively participate and listen to other members</w:t>
      </w:r>
    </w:p>
    <w:p w14:paraId="799F97F4" w14:textId="77777777" w:rsidR="00A050FF" w:rsidRDefault="00887F00">
      <w:pPr>
        <w:numPr>
          <w:ilvl w:val="0"/>
          <w:numId w:val="1"/>
        </w:numPr>
        <w:spacing w:before="130"/>
        <w:ind w:hanging="360"/>
      </w:pPr>
      <w:r>
        <w:t>Get approval from ea</w:t>
      </w:r>
      <w:r w:rsidR="00E204FB">
        <w:t>ch group member before publishing any documents/work</w:t>
      </w:r>
    </w:p>
    <w:p w14:paraId="7A95720F" w14:textId="77777777" w:rsidR="00E204FB" w:rsidRDefault="00887F00" w:rsidP="00E204FB">
      <w:pPr>
        <w:numPr>
          <w:ilvl w:val="0"/>
          <w:numId w:val="1"/>
        </w:numPr>
        <w:spacing w:before="130"/>
        <w:ind w:hanging="360"/>
      </w:pPr>
      <w:r>
        <w:t>Members should aim to produce work to the best of their abilities</w:t>
      </w:r>
    </w:p>
    <w:p w14:paraId="5245A48E" w14:textId="77777777" w:rsidR="00A050FF" w:rsidRDefault="00887F00" w:rsidP="00E204FB">
      <w:pPr>
        <w:spacing w:before="130"/>
      </w:pPr>
      <w:r>
        <w:rPr>
          <w:b/>
        </w:rPr>
        <w:t xml:space="preserve">Communication: </w:t>
      </w:r>
      <w:r>
        <w:t>We will:</w:t>
      </w:r>
    </w:p>
    <w:p w14:paraId="54C6C635" w14:textId="77777777" w:rsidR="00A050FF" w:rsidRDefault="00887F00">
      <w:pPr>
        <w:numPr>
          <w:ilvl w:val="0"/>
          <w:numId w:val="1"/>
        </w:numPr>
        <w:spacing w:before="130"/>
        <w:ind w:hanging="360"/>
      </w:pPr>
      <w:r>
        <w:t>Keep other members informed of progress</w:t>
      </w:r>
    </w:p>
    <w:p w14:paraId="68AECB4C" w14:textId="77777777" w:rsidR="00A050FF" w:rsidRDefault="00887F00">
      <w:pPr>
        <w:numPr>
          <w:ilvl w:val="0"/>
          <w:numId w:val="1"/>
        </w:numPr>
        <w:spacing w:before="130"/>
        <w:ind w:hanging="360"/>
      </w:pPr>
      <w:r>
        <w:t>Make an effort to contact team members when you have a query</w:t>
      </w:r>
    </w:p>
    <w:p w14:paraId="14BA1FF8" w14:textId="77777777" w:rsidR="00A050FF" w:rsidRDefault="00887F00">
      <w:pPr>
        <w:numPr>
          <w:ilvl w:val="0"/>
          <w:numId w:val="1"/>
        </w:numPr>
        <w:spacing w:before="130"/>
        <w:ind w:hanging="360"/>
      </w:pPr>
      <w:r>
        <w:t>Members are expected to respond to posts on our designated social media as early as possible</w:t>
      </w:r>
    </w:p>
    <w:p w14:paraId="43691C26" w14:textId="77777777" w:rsidR="00A050FF" w:rsidRDefault="00887F00">
      <w:pPr>
        <w:spacing w:before="130"/>
      </w:pPr>
      <w:r>
        <w:rPr>
          <w:b/>
        </w:rPr>
        <w:t xml:space="preserve">Problem Solving: </w:t>
      </w:r>
      <w:r>
        <w:t>We will:</w:t>
      </w:r>
    </w:p>
    <w:p w14:paraId="3269BA58" w14:textId="77777777" w:rsidR="00A050FF" w:rsidRDefault="00887F00">
      <w:pPr>
        <w:numPr>
          <w:ilvl w:val="0"/>
          <w:numId w:val="1"/>
        </w:numPr>
        <w:spacing w:before="130"/>
        <w:ind w:hanging="360"/>
      </w:pPr>
      <w:r>
        <w:t>Conflicts that arise should be resolved from within the group, by the group</w:t>
      </w:r>
    </w:p>
    <w:p w14:paraId="1D1E81F6" w14:textId="77777777" w:rsidR="00A050FF" w:rsidRDefault="00887F00">
      <w:pPr>
        <w:numPr>
          <w:ilvl w:val="0"/>
          <w:numId w:val="1"/>
        </w:numPr>
        <w:spacing w:before="130"/>
        <w:ind w:hanging="360"/>
      </w:pPr>
      <w:r>
        <w:t>Attempt to anticipate potential problems and work to prevent them</w:t>
      </w:r>
    </w:p>
    <w:p w14:paraId="366C727D" w14:textId="77777777" w:rsidR="00A050FF" w:rsidRDefault="00887F00">
      <w:pPr>
        <w:numPr>
          <w:ilvl w:val="0"/>
          <w:numId w:val="1"/>
        </w:numPr>
        <w:spacing w:before="130"/>
        <w:ind w:hanging="360"/>
      </w:pPr>
      <w:r>
        <w:t>Work on maintaining unbiased decision making</w:t>
      </w:r>
    </w:p>
    <w:p w14:paraId="7971011F" w14:textId="77777777" w:rsidR="00A050FF" w:rsidRDefault="00887F00">
      <w:pPr>
        <w:spacing w:before="130"/>
      </w:pPr>
      <w:r>
        <w:rPr>
          <w:b/>
        </w:rPr>
        <w:t xml:space="preserve">Meeting Guidelines: </w:t>
      </w:r>
      <w:r>
        <w:t>We will:</w:t>
      </w:r>
    </w:p>
    <w:p w14:paraId="7F44E8AF" w14:textId="77777777" w:rsidR="00A050FF" w:rsidRDefault="00887F00">
      <w:pPr>
        <w:numPr>
          <w:ilvl w:val="0"/>
          <w:numId w:val="1"/>
        </w:numPr>
        <w:spacing w:before="130"/>
        <w:ind w:hanging="360"/>
      </w:pPr>
      <w:r>
        <w:t xml:space="preserve">Set a meeting </w:t>
      </w:r>
      <w:r w:rsidR="00E204FB">
        <w:t xml:space="preserve">at least </w:t>
      </w:r>
      <w:r>
        <w:t>24 hours in advance and give a 12 hours notice of absence</w:t>
      </w:r>
      <w:r w:rsidR="00E204FB">
        <w:t xml:space="preserve"> – for non pre-scheduled meetings</w:t>
      </w:r>
    </w:p>
    <w:p w14:paraId="119F8D78" w14:textId="77777777" w:rsidR="00277862" w:rsidRDefault="00277862">
      <w:pPr>
        <w:numPr>
          <w:ilvl w:val="0"/>
          <w:numId w:val="1"/>
        </w:numPr>
        <w:spacing w:before="130"/>
        <w:ind w:hanging="360"/>
      </w:pPr>
      <w:r>
        <w:t xml:space="preserve">Have </w:t>
      </w:r>
      <w:r w:rsidR="001C71B4">
        <w:t>weekly supervisor meetings at 1 p.m. every Monday</w:t>
      </w:r>
    </w:p>
    <w:p w14:paraId="3102ECDE" w14:textId="42B1FCC9" w:rsidR="001C71B4" w:rsidRDefault="001C71B4">
      <w:pPr>
        <w:numPr>
          <w:ilvl w:val="0"/>
          <w:numId w:val="1"/>
        </w:numPr>
        <w:spacing w:before="130"/>
        <w:ind w:hanging="360"/>
      </w:pPr>
      <w:r>
        <w:t xml:space="preserve">Have </w:t>
      </w:r>
      <w:r w:rsidR="006D44EA">
        <w:t>twice weekly meetings as the team (</w:t>
      </w:r>
      <w:r w:rsidR="00E204FB">
        <w:t xml:space="preserve">scrum </w:t>
      </w:r>
      <w:proofErr w:type="spellStart"/>
      <w:r w:rsidR="00E204FB">
        <w:t>standups</w:t>
      </w:r>
      <w:proofErr w:type="spellEnd"/>
      <w:r w:rsidR="00E204FB">
        <w:t>)</w:t>
      </w:r>
      <w:r w:rsidR="004010B2">
        <w:t xml:space="preserve"> at </w:t>
      </w:r>
      <w:r w:rsidR="00C50F86">
        <w:t xml:space="preserve">1:30 p.m. and 11 a.m. every Monday and Friday respectively </w:t>
      </w:r>
    </w:p>
    <w:p w14:paraId="5845C3EF" w14:textId="77777777" w:rsidR="006563B6" w:rsidRDefault="006563B6" w:rsidP="006563B6">
      <w:pPr>
        <w:numPr>
          <w:ilvl w:val="0"/>
          <w:numId w:val="1"/>
        </w:numPr>
        <w:spacing w:before="130"/>
        <w:ind w:left="0"/>
      </w:pPr>
      <w:r w:rsidRPr="006563B6">
        <w:t>In case of absence, send due documents to at least one member</w:t>
      </w:r>
    </w:p>
    <w:p w14:paraId="077A8603" w14:textId="77777777" w:rsidR="00A050FF" w:rsidRDefault="00887F00">
      <w:pPr>
        <w:numPr>
          <w:ilvl w:val="0"/>
          <w:numId w:val="1"/>
        </w:numPr>
        <w:spacing w:before="130"/>
        <w:ind w:hanging="360"/>
      </w:pPr>
      <w:r>
        <w:t>If you expect to be late contact at least one member</w:t>
      </w:r>
    </w:p>
    <w:p w14:paraId="0273E0EF" w14:textId="77777777" w:rsidR="00A050FF" w:rsidRDefault="00887F00">
      <w:pPr>
        <w:numPr>
          <w:ilvl w:val="0"/>
          <w:numId w:val="1"/>
        </w:numPr>
        <w:spacing w:before="130"/>
        <w:ind w:hanging="360"/>
      </w:pPr>
      <w:r>
        <w:t>Come prepared to meetings with equipment if applicable</w:t>
      </w:r>
    </w:p>
    <w:p w14:paraId="3288DB03" w14:textId="77777777" w:rsidR="00A050FF" w:rsidRDefault="00A050FF"/>
    <w:sectPr w:rsidR="00A050FF" w:rsidSect="006563B6">
      <w:pgSz w:w="12240" w:h="15840"/>
      <w:pgMar w:top="567" w:right="1800" w:bottom="426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D25231"/>
    <w:multiLevelType w:val="hybridMultilevel"/>
    <w:tmpl w:val="DEAE3E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B422D4"/>
    <w:multiLevelType w:val="multilevel"/>
    <w:tmpl w:val="9CC23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0FF"/>
    <w:rsid w:val="001C71B4"/>
    <w:rsid w:val="0020235B"/>
    <w:rsid w:val="00277862"/>
    <w:rsid w:val="004010B2"/>
    <w:rsid w:val="006563B6"/>
    <w:rsid w:val="006D44EA"/>
    <w:rsid w:val="008672F9"/>
    <w:rsid w:val="00887F00"/>
    <w:rsid w:val="00A050FF"/>
    <w:rsid w:val="00A90940"/>
    <w:rsid w:val="00A95A7C"/>
    <w:rsid w:val="00C50F86"/>
    <w:rsid w:val="00E2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417B6"/>
  <w15:docId w15:val="{7D4FCB56-DD1B-48FC-A16E-D0F38E50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NZ" w:eastAsia="en-NZ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E20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247</Words>
  <Characters>1412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 University</Company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Tae Park</dc:creator>
  <cp:lastModifiedBy>Alex Hill</cp:lastModifiedBy>
  <cp:revision>11</cp:revision>
  <dcterms:created xsi:type="dcterms:W3CDTF">2016-03-07T02:11:00Z</dcterms:created>
  <dcterms:modified xsi:type="dcterms:W3CDTF">2016-04-07T09:59:00Z</dcterms:modified>
</cp:coreProperties>
</file>