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6BBF" w14:textId="2897F137" w:rsidR="00A70FEF" w:rsidRPr="00197E53" w:rsidRDefault="001E2B23" w:rsidP="001E2B23">
      <w:pPr>
        <w:pStyle w:val="BodyText"/>
        <w:tabs>
          <w:tab w:val="left" w:pos="5260"/>
        </w:tabs>
        <w:spacing w:line="254" w:lineRule="auto"/>
        <w:ind w:left="0" w:right="20"/>
        <w:jc w:val="center"/>
        <w:rPr>
          <w:rFonts w:ascii="Times New Roman" w:hAnsi="Times New Roman" w:cs="Times New Roman"/>
          <w:b/>
          <w:w w:val="95"/>
          <w:sz w:val="12"/>
          <w:szCs w:val="12"/>
        </w:rPr>
      </w:pPr>
      <w:r w:rsidRPr="001E2B23">
        <w:rPr>
          <w:rFonts w:ascii="Times New Roman" w:hAnsi="Times New Roman" w:cs="Times New Roman"/>
          <w:b/>
          <w:spacing w:val="-2"/>
          <w:sz w:val="28"/>
          <w:szCs w:val="28"/>
        </w:rPr>
        <w:t>Advanced Health Economics &amp; Policy Analysis II</w:t>
      </w:r>
    </w:p>
    <w:p w14:paraId="41D42234" w14:textId="10F1058F" w:rsidR="00A70FEF" w:rsidRPr="00197E53" w:rsidRDefault="008D2D4C" w:rsidP="00A70FEF">
      <w:pPr>
        <w:pStyle w:val="BodyText"/>
        <w:spacing w:before="68" w:line="254" w:lineRule="auto"/>
        <w:ind w:left="0" w:right="20"/>
        <w:jc w:val="center"/>
        <w:rPr>
          <w:rFonts w:ascii="Times New Roman" w:hAnsi="Times New Roman" w:cs="Times New Roman"/>
          <w:b/>
          <w:w w:val="95"/>
        </w:rPr>
      </w:pPr>
      <w:r w:rsidRPr="00197E53">
        <w:rPr>
          <w:rFonts w:ascii="Times New Roman" w:hAnsi="Times New Roman" w:cs="Times New Roman"/>
          <w:b/>
          <w:w w:val="95"/>
        </w:rPr>
        <w:t>HAD</w:t>
      </w:r>
      <w:r w:rsidR="007831D9" w:rsidRPr="00197E53">
        <w:rPr>
          <w:rFonts w:ascii="Times New Roman" w:hAnsi="Times New Roman" w:cs="Times New Roman"/>
          <w:b/>
          <w:spacing w:val="-23"/>
          <w:w w:val="95"/>
        </w:rPr>
        <w:t xml:space="preserve"> </w:t>
      </w:r>
      <w:r w:rsidR="001E2B23">
        <w:rPr>
          <w:rFonts w:ascii="Times New Roman" w:hAnsi="Times New Roman" w:cs="Times New Roman"/>
          <w:b/>
          <w:w w:val="95"/>
        </w:rPr>
        <w:t>6750</w:t>
      </w:r>
    </w:p>
    <w:p w14:paraId="0230F7FE" w14:textId="39E43A80" w:rsidR="008D2D4C" w:rsidRPr="00197E53" w:rsidRDefault="001E2B23" w:rsidP="00A70FEF">
      <w:pPr>
        <w:pStyle w:val="BodyText"/>
        <w:spacing w:line="243" w:lineRule="auto"/>
        <w:ind w:left="0" w:right="20" w:hanging="10"/>
        <w:jc w:val="center"/>
        <w:rPr>
          <w:rFonts w:ascii="Times New Roman" w:hAnsi="Times New Roman" w:cs="Times New Roman"/>
          <w:b/>
          <w:spacing w:val="22"/>
          <w:w w:val="101"/>
        </w:rPr>
      </w:pPr>
      <w:r>
        <w:rPr>
          <w:rFonts w:ascii="Times New Roman" w:hAnsi="Times New Roman" w:cs="Times New Roman"/>
          <w:b/>
        </w:rPr>
        <w:t>Winter 2023</w:t>
      </w:r>
    </w:p>
    <w:p w14:paraId="2BA68040" w14:textId="77777777" w:rsidR="008D2D4C" w:rsidRPr="004902AC" w:rsidRDefault="008D2D4C" w:rsidP="00A70FEF">
      <w:pPr>
        <w:pStyle w:val="BodyText"/>
        <w:spacing w:line="243" w:lineRule="auto"/>
        <w:ind w:left="0" w:right="4242"/>
        <w:rPr>
          <w:rFonts w:ascii="Arial" w:hAnsi="Arial" w:cs="Arial"/>
          <w:sz w:val="10"/>
          <w:szCs w:val="10"/>
        </w:rPr>
      </w:pPr>
    </w:p>
    <w:p w14:paraId="2D92DAD7" w14:textId="77777777" w:rsidR="008D2D4C" w:rsidRPr="008D2D4C" w:rsidRDefault="008D2D4C">
      <w:pPr>
        <w:pStyle w:val="BodyText"/>
        <w:spacing w:line="243" w:lineRule="auto"/>
        <w:ind w:right="4242" w:firstLine="4236"/>
        <w:rPr>
          <w:rFonts w:ascii="Arial" w:hAnsi="Arial" w:cs="Arial"/>
        </w:rPr>
      </w:pPr>
    </w:p>
    <w:p w14:paraId="3FBEDF4E" w14:textId="68BE1BFA" w:rsidR="007831D9" w:rsidRDefault="007831D9" w:rsidP="007831D9">
      <w:pPr>
        <w:pStyle w:val="BodyText"/>
        <w:spacing w:line="243" w:lineRule="auto"/>
        <w:ind w:left="0" w:right="650"/>
        <w:rPr>
          <w:rFonts w:ascii="Times New Roman" w:hAnsi="Times New Roman" w:cs="Times New Roman"/>
        </w:rPr>
      </w:pPr>
      <w:r w:rsidRPr="007831D9">
        <w:rPr>
          <w:rFonts w:ascii="Times New Roman" w:hAnsi="Times New Roman" w:cs="Times New Roman"/>
          <w:b/>
        </w:rPr>
        <w:t>I</w:t>
      </w:r>
      <w:r w:rsidR="008D2D4C" w:rsidRPr="007831D9">
        <w:rPr>
          <w:rFonts w:ascii="Times New Roman" w:hAnsi="Times New Roman" w:cs="Times New Roman"/>
          <w:b/>
        </w:rPr>
        <w:t>nstructor</w:t>
      </w:r>
      <w:r w:rsidR="008D2D4C" w:rsidRPr="007831D9">
        <w:rPr>
          <w:rFonts w:ascii="Times New Roman" w:hAnsi="Times New Roman" w:cs="Times New Roman"/>
        </w:rPr>
        <w:t>:</w:t>
      </w:r>
      <w:r>
        <w:rPr>
          <w:rFonts w:ascii="Times New Roman" w:hAnsi="Times New Roman" w:cs="Times New Roman"/>
        </w:rPr>
        <w:t xml:space="preserve"> </w:t>
      </w:r>
      <w:r w:rsidR="004902AC" w:rsidRPr="007831D9">
        <w:rPr>
          <w:rFonts w:ascii="Times New Roman" w:hAnsi="Times New Roman" w:cs="Times New Roman"/>
        </w:rPr>
        <w:t>Alex</w:t>
      </w:r>
      <w:r>
        <w:rPr>
          <w:rFonts w:ascii="Times New Roman" w:hAnsi="Times New Roman" w:cs="Times New Roman"/>
        </w:rPr>
        <w:t xml:space="preserve"> </w:t>
      </w:r>
      <w:r w:rsidR="004902AC" w:rsidRPr="007831D9">
        <w:rPr>
          <w:rFonts w:ascii="Times New Roman" w:hAnsi="Times New Roman" w:cs="Times New Roman"/>
        </w:rPr>
        <w:t>Hoagland</w:t>
      </w:r>
      <w:r w:rsidR="007A671F" w:rsidRPr="007831D9">
        <w:rPr>
          <w:rFonts w:ascii="Times New Roman" w:hAnsi="Times New Roman" w:cs="Times New Roman"/>
        </w:rPr>
        <w:t>,</w:t>
      </w:r>
      <w:r>
        <w:rPr>
          <w:rFonts w:ascii="Times New Roman" w:hAnsi="Times New Roman" w:cs="Times New Roman"/>
        </w:rPr>
        <w:t xml:space="preserve"> </w:t>
      </w:r>
      <w:r w:rsidR="007A671F" w:rsidRPr="007831D9">
        <w:rPr>
          <w:rFonts w:ascii="Times New Roman" w:hAnsi="Times New Roman" w:cs="Times New Roman"/>
        </w:rPr>
        <w:t>Ph.D.</w:t>
      </w:r>
      <w:r>
        <w:rPr>
          <w:rFonts w:ascii="Times New Roman" w:hAnsi="Times New Roman" w:cs="Times New Roman"/>
        </w:rPr>
        <w:t xml:space="preserve"> </w:t>
      </w:r>
    </w:p>
    <w:p w14:paraId="75E22E70" w14:textId="0DDC2B91" w:rsidR="007E5DC0" w:rsidRDefault="007831D9" w:rsidP="007831D9">
      <w:pPr>
        <w:pStyle w:val="BodyText"/>
        <w:spacing w:line="243" w:lineRule="auto"/>
        <w:ind w:left="0" w:right="650"/>
        <w:rPr>
          <w:rFonts w:ascii="Times New Roman" w:hAnsi="Times New Roman" w:cs="Times New Roman"/>
        </w:rPr>
      </w:pPr>
      <w:r>
        <w:rPr>
          <w:rFonts w:ascii="Times New Roman" w:hAnsi="Times New Roman" w:cs="Times New Roman"/>
        </w:rPr>
        <w:t xml:space="preserve">                    </w:t>
      </w:r>
      <w:r w:rsidR="004902AC" w:rsidRPr="007831D9">
        <w:rPr>
          <w:rFonts w:ascii="Times New Roman" w:hAnsi="Times New Roman" w:cs="Times New Roman"/>
        </w:rPr>
        <w:t>Assistant</w:t>
      </w:r>
      <w:r>
        <w:rPr>
          <w:rFonts w:ascii="Times New Roman" w:hAnsi="Times New Roman" w:cs="Times New Roman"/>
        </w:rPr>
        <w:t xml:space="preserve"> </w:t>
      </w:r>
      <w:r w:rsidR="007A671F" w:rsidRPr="007831D9">
        <w:rPr>
          <w:rFonts w:ascii="Times New Roman" w:hAnsi="Times New Roman" w:cs="Times New Roman"/>
        </w:rPr>
        <w:t>Professor</w:t>
      </w:r>
      <w:r w:rsidR="00703149">
        <w:rPr>
          <w:rFonts w:ascii="Times New Roman" w:hAnsi="Times New Roman" w:cs="Times New Roman"/>
        </w:rPr>
        <w:t xml:space="preserve"> of Health Economics</w:t>
      </w:r>
      <w:r w:rsidR="007A671F" w:rsidRPr="007831D9">
        <w:rPr>
          <w:rFonts w:ascii="Times New Roman" w:hAnsi="Times New Roman" w:cs="Times New Roman"/>
        </w:rPr>
        <w:t>,</w:t>
      </w:r>
      <w:r>
        <w:rPr>
          <w:rFonts w:ascii="Times New Roman" w:hAnsi="Times New Roman" w:cs="Times New Roman"/>
        </w:rPr>
        <w:t xml:space="preserve"> </w:t>
      </w:r>
      <w:r w:rsidR="007A671F" w:rsidRPr="007831D9">
        <w:rPr>
          <w:rFonts w:ascii="Times New Roman" w:hAnsi="Times New Roman" w:cs="Times New Roman"/>
        </w:rPr>
        <w:t>IHPME</w:t>
      </w:r>
    </w:p>
    <w:p w14:paraId="23EC6D92" w14:textId="5F9547E6" w:rsidR="007831D9" w:rsidRPr="007831D9" w:rsidRDefault="007831D9" w:rsidP="007831D9">
      <w:pPr>
        <w:pStyle w:val="BodyText"/>
        <w:spacing w:line="243" w:lineRule="auto"/>
        <w:ind w:left="0" w:right="650"/>
        <w:rPr>
          <w:rFonts w:ascii="Times New Roman" w:hAnsi="Times New Roman" w:cs="Times New Roman"/>
        </w:rPr>
      </w:pPr>
      <w:r>
        <w:rPr>
          <w:rFonts w:ascii="Times New Roman" w:hAnsi="Times New Roman" w:cs="Times New Roman"/>
        </w:rPr>
        <w:t xml:space="preserve">                    155 College Street, Suite </w:t>
      </w:r>
      <w:r w:rsidR="00DB7358">
        <w:rPr>
          <w:rFonts w:ascii="Times New Roman" w:hAnsi="Times New Roman" w:cs="Times New Roman"/>
        </w:rPr>
        <w:t>440</w:t>
      </w:r>
    </w:p>
    <w:p w14:paraId="5C2CBDCE" w14:textId="23D33931" w:rsidR="00AA6202" w:rsidRDefault="007831D9" w:rsidP="007831D9">
      <w:pPr>
        <w:pStyle w:val="BodyText"/>
        <w:ind w:left="0" w:right="2551"/>
        <w:rPr>
          <w:rFonts w:ascii="Times New Roman" w:hAnsi="Times New Roman" w:cs="Times New Roman"/>
          <w:w w:val="95"/>
          <w:lang w:val="en-CA"/>
        </w:rPr>
      </w:pPr>
      <w:r>
        <w:rPr>
          <w:rFonts w:ascii="Times New Roman" w:hAnsi="Times New Roman" w:cs="Times New Roman"/>
          <w:b/>
          <w:w w:val="95"/>
          <w:lang w:val="en-CA"/>
        </w:rPr>
        <w:t xml:space="preserve">                     </w:t>
      </w:r>
      <w:hyperlink r:id="rId8" w:history="1">
        <w:r w:rsidR="00257B0B" w:rsidRPr="00BA0FC5">
          <w:rPr>
            <w:rStyle w:val="Hyperlink"/>
            <w:rFonts w:ascii="Times New Roman" w:hAnsi="Times New Roman" w:cs="Times New Roman"/>
            <w:w w:val="95"/>
            <w:lang w:val="en-CA"/>
          </w:rPr>
          <w:t>alexander.hoagland@utoronto.ca</w:t>
        </w:r>
      </w:hyperlink>
      <w:r>
        <w:rPr>
          <w:rFonts w:ascii="Times New Roman" w:hAnsi="Times New Roman" w:cs="Times New Roman"/>
          <w:w w:val="95"/>
          <w:lang w:val="en-CA"/>
        </w:rPr>
        <w:t xml:space="preserve"> </w:t>
      </w:r>
    </w:p>
    <w:p w14:paraId="0A2A3ECF" w14:textId="77777777" w:rsidR="00AA6202" w:rsidRPr="007831D9" w:rsidRDefault="00AA6202" w:rsidP="007831D9">
      <w:pPr>
        <w:pStyle w:val="BodyText"/>
        <w:ind w:left="0" w:right="2551"/>
        <w:rPr>
          <w:rFonts w:ascii="Times New Roman" w:hAnsi="Times New Roman" w:cs="Times New Roman"/>
          <w:w w:val="95"/>
          <w:lang w:val="en-CA"/>
        </w:rPr>
      </w:pPr>
    </w:p>
    <w:p w14:paraId="5DD65041" w14:textId="69AEA794" w:rsidR="007831D9" w:rsidRPr="007831D9" w:rsidRDefault="007809AE" w:rsidP="007809AE">
      <w:pPr>
        <w:pStyle w:val="BodyText"/>
        <w:ind w:left="0" w:right="-700"/>
        <w:rPr>
          <w:rFonts w:ascii="Times New Roman" w:hAnsi="Times New Roman" w:cs="Times New Roman"/>
          <w:spacing w:val="8"/>
        </w:rPr>
      </w:pPr>
      <w:r w:rsidRPr="007831D9">
        <w:rPr>
          <w:rFonts w:ascii="Times New Roman" w:hAnsi="Times New Roman" w:cs="Times New Roman"/>
          <w:b/>
          <w:bCs/>
        </w:rPr>
        <w:t>Class</w:t>
      </w:r>
      <w:r w:rsidR="007831D9">
        <w:rPr>
          <w:rFonts w:ascii="Times New Roman" w:hAnsi="Times New Roman" w:cs="Times New Roman"/>
          <w:b/>
          <w:bCs/>
          <w:spacing w:val="-1"/>
        </w:rPr>
        <w:t xml:space="preserve"> </w:t>
      </w:r>
      <w:r w:rsidRPr="007831D9">
        <w:rPr>
          <w:rFonts w:ascii="Times New Roman" w:hAnsi="Times New Roman" w:cs="Times New Roman"/>
          <w:b/>
          <w:bCs/>
          <w:spacing w:val="-1"/>
        </w:rPr>
        <w:t>t</w:t>
      </w:r>
      <w:r w:rsidRPr="007831D9">
        <w:rPr>
          <w:rFonts w:ascii="Times New Roman" w:hAnsi="Times New Roman" w:cs="Times New Roman"/>
          <w:b/>
          <w:bCs/>
          <w:spacing w:val="-2"/>
        </w:rPr>
        <w:t>i</w:t>
      </w:r>
      <w:r w:rsidRPr="007831D9">
        <w:rPr>
          <w:rFonts w:ascii="Times New Roman" w:hAnsi="Times New Roman" w:cs="Times New Roman"/>
          <w:b/>
          <w:bCs/>
          <w:spacing w:val="-1"/>
        </w:rPr>
        <w:t>me</w:t>
      </w:r>
      <w:r w:rsidR="007831D9">
        <w:rPr>
          <w:rFonts w:ascii="Times New Roman" w:hAnsi="Times New Roman" w:cs="Times New Roman"/>
          <w:b/>
          <w:bCs/>
          <w:spacing w:val="-1"/>
        </w:rPr>
        <w:t xml:space="preserve"> </w:t>
      </w:r>
      <w:r w:rsidRPr="007831D9">
        <w:rPr>
          <w:rFonts w:ascii="Times New Roman" w:hAnsi="Times New Roman" w:cs="Times New Roman"/>
          <w:b/>
          <w:bCs/>
        </w:rPr>
        <w:t>and</w:t>
      </w:r>
      <w:r w:rsidR="007831D9">
        <w:rPr>
          <w:rFonts w:ascii="Times New Roman" w:hAnsi="Times New Roman" w:cs="Times New Roman"/>
          <w:b/>
          <w:bCs/>
          <w:spacing w:val="-1"/>
        </w:rPr>
        <w:t xml:space="preserve"> </w:t>
      </w:r>
      <w:r w:rsidRPr="007831D9">
        <w:rPr>
          <w:rFonts w:ascii="Times New Roman" w:hAnsi="Times New Roman" w:cs="Times New Roman"/>
          <w:b/>
          <w:bCs/>
        </w:rPr>
        <w:t>location</w:t>
      </w:r>
      <w:r w:rsidRPr="007831D9">
        <w:rPr>
          <w:rFonts w:ascii="Times New Roman" w:hAnsi="Times New Roman" w:cs="Times New Roman"/>
        </w:rPr>
        <w:t>:</w:t>
      </w:r>
      <w:r w:rsidR="007831D9">
        <w:rPr>
          <w:rFonts w:ascii="Times New Roman" w:hAnsi="Times New Roman" w:cs="Times New Roman"/>
          <w:spacing w:val="3"/>
        </w:rPr>
        <w:t xml:space="preserve"> </w:t>
      </w:r>
      <w:r w:rsidR="001E2B23">
        <w:rPr>
          <w:rFonts w:ascii="Times New Roman" w:hAnsi="Times New Roman" w:cs="Times New Roman"/>
        </w:rPr>
        <w:t>Mondays</w:t>
      </w:r>
      <w:r w:rsidR="007831D9">
        <w:rPr>
          <w:rFonts w:ascii="Times New Roman" w:hAnsi="Times New Roman" w:cs="Times New Roman"/>
        </w:rPr>
        <w:t xml:space="preserve">, 1pm-3pm. </w:t>
      </w:r>
      <w:r w:rsidR="00087CA7">
        <w:rPr>
          <w:rFonts w:ascii="Times New Roman" w:hAnsi="Times New Roman" w:cs="Times New Roman"/>
        </w:rPr>
        <w:t xml:space="preserve">HS </w:t>
      </w:r>
      <w:r w:rsidR="001E2B23">
        <w:rPr>
          <w:rFonts w:ascii="Times New Roman" w:hAnsi="Times New Roman" w:cs="Times New Roman"/>
        </w:rPr>
        <w:t>XXX</w:t>
      </w:r>
      <w:r w:rsidR="00087CA7">
        <w:rPr>
          <w:rFonts w:ascii="Times New Roman" w:hAnsi="Times New Roman" w:cs="Times New Roman"/>
        </w:rPr>
        <w:t xml:space="preserve">. </w:t>
      </w:r>
    </w:p>
    <w:p w14:paraId="06B4B069" w14:textId="77777777" w:rsidR="007809AE" w:rsidRPr="007831D9" w:rsidRDefault="007809AE">
      <w:pPr>
        <w:pStyle w:val="BodyText"/>
        <w:ind w:right="2551"/>
        <w:rPr>
          <w:rFonts w:ascii="Times New Roman" w:hAnsi="Times New Roman" w:cs="Times New Roman"/>
          <w:spacing w:val="25"/>
          <w:w w:val="99"/>
          <w:lang w:val="en-CA"/>
        </w:rPr>
      </w:pPr>
    </w:p>
    <w:p w14:paraId="6ECE954C" w14:textId="0F467F3F" w:rsidR="004E0322" w:rsidRPr="00E90259" w:rsidRDefault="00A70FEF" w:rsidP="004E0322">
      <w:pPr>
        <w:rPr>
          <w:rFonts w:ascii="Times New Roman" w:eastAsia="Calibri" w:hAnsi="Times New Roman" w:cs="Times New Roman"/>
          <w:sz w:val="24"/>
          <w:szCs w:val="24"/>
        </w:rPr>
      </w:pPr>
      <w:r w:rsidRPr="007831D9">
        <w:rPr>
          <w:rFonts w:ascii="Times New Roman" w:hAnsi="Times New Roman" w:cs="Times New Roman"/>
          <w:b/>
          <w:sz w:val="24"/>
          <w:szCs w:val="24"/>
        </w:rPr>
        <w:t>Office</w:t>
      </w:r>
      <w:r w:rsidR="007831D9">
        <w:rPr>
          <w:rFonts w:ascii="Times New Roman" w:hAnsi="Times New Roman" w:cs="Times New Roman"/>
          <w:b/>
          <w:spacing w:val="-15"/>
          <w:sz w:val="24"/>
          <w:szCs w:val="24"/>
        </w:rPr>
        <w:t xml:space="preserve"> </w:t>
      </w:r>
      <w:r w:rsidRPr="007831D9">
        <w:rPr>
          <w:rFonts w:ascii="Times New Roman" w:hAnsi="Times New Roman" w:cs="Times New Roman"/>
          <w:b/>
          <w:sz w:val="24"/>
          <w:szCs w:val="24"/>
        </w:rPr>
        <w:t>hours</w:t>
      </w:r>
      <w:r w:rsidR="00955609" w:rsidRPr="00E90259">
        <w:rPr>
          <w:rFonts w:ascii="Times New Roman" w:hAnsi="Times New Roman" w:cs="Times New Roman"/>
          <w:b/>
          <w:sz w:val="24"/>
          <w:szCs w:val="24"/>
        </w:rPr>
        <w:t>:</w:t>
      </w:r>
      <w:r w:rsidR="007831D9" w:rsidRPr="00E90259">
        <w:rPr>
          <w:rFonts w:ascii="Times New Roman" w:hAnsi="Times New Roman" w:cs="Times New Roman"/>
          <w:sz w:val="24"/>
          <w:szCs w:val="24"/>
        </w:rPr>
        <w:t xml:space="preserve"> </w:t>
      </w:r>
      <w:r w:rsidR="004E0322" w:rsidRPr="00E90259">
        <w:rPr>
          <w:rFonts w:ascii="Times New Roman" w:hAnsi="Times New Roman" w:cs="Times New Roman"/>
          <w:sz w:val="24"/>
          <w:szCs w:val="24"/>
        </w:rPr>
        <w:t>B</w:t>
      </w:r>
      <w:r w:rsidR="007809AE" w:rsidRPr="00E90259">
        <w:rPr>
          <w:rFonts w:ascii="Times New Roman" w:hAnsi="Times New Roman" w:cs="Times New Roman"/>
          <w:sz w:val="24"/>
          <w:szCs w:val="24"/>
        </w:rPr>
        <w:t>ook</w:t>
      </w:r>
      <w:r w:rsidR="007831D9" w:rsidRPr="00E90259">
        <w:rPr>
          <w:rFonts w:ascii="Times New Roman" w:hAnsi="Times New Roman" w:cs="Times New Roman"/>
          <w:sz w:val="24"/>
          <w:szCs w:val="24"/>
        </w:rPr>
        <w:t xml:space="preserve"> </w:t>
      </w:r>
      <w:r w:rsidR="007809AE" w:rsidRPr="00E90259">
        <w:rPr>
          <w:rFonts w:ascii="Times New Roman" w:hAnsi="Times New Roman" w:cs="Times New Roman"/>
          <w:sz w:val="24"/>
          <w:szCs w:val="24"/>
        </w:rPr>
        <w:t>appointments</w:t>
      </w:r>
      <w:r w:rsidR="007831D9" w:rsidRPr="00E90259">
        <w:rPr>
          <w:rFonts w:ascii="Times New Roman" w:hAnsi="Times New Roman" w:cs="Times New Roman"/>
          <w:sz w:val="24"/>
          <w:szCs w:val="24"/>
        </w:rPr>
        <w:t xml:space="preserve"> </w:t>
      </w:r>
      <w:r w:rsidR="004E0322" w:rsidRPr="00E90259">
        <w:rPr>
          <w:rFonts w:ascii="Times New Roman" w:hAnsi="Times New Roman" w:cs="Times New Roman"/>
          <w:sz w:val="24"/>
          <w:szCs w:val="24"/>
        </w:rPr>
        <w:t>at</w:t>
      </w:r>
      <w:r w:rsidR="007831D9" w:rsidRPr="00E90259">
        <w:rPr>
          <w:rFonts w:ascii="Times New Roman" w:hAnsi="Times New Roman" w:cs="Times New Roman"/>
          <w:sz w:val="24"/>
          <w:szCs w:val="24"/>
        </w:rPr>
        <w:t xml:space="preserve"> </w:t>
      </w:r>
      <w:hyperlink r:id="rId9" w:history="1">
        <w:r w:rsidR="001C5824" w:rsidRPr="00E90259">
          <w:rPr>
            <w:rStyle w:val="Hyperlink"/>
            <w:rFonts w:ascii="Times New Roman" w:eastAsia="Calibri" w:hAnsi="Times New Roman" w:cs="Times New Roman"/>
            <w:sz w:val="24"/>
            <w:szCs w:val="24"/>
          </w:rPr>
          <w:t>calendly.com/Hoagland-office-hours/had5744-2022f</w:t>
        </w:r>
      </w:hyperlink>
    </w:p>
    <w:p w14:paraId="75030C84" w14:textId="7D86B042" w:rsidR="004902AC" w:rsidRPr="00E90259" w:rsidRDefault="004902AC" w:rsidP="004E0322">
      <w:pPr>
        <w:pStyle w:val="ListParagraph"/>
        <w:numPr>
          <w:ilvl w:val="0"/>
          <w:numId w:val="7"/>
        </w:numPr>
        <w:rPr>
          <w:rFonts w:ascii="Times New Roman" w:hAnsi="Times New Roman" w:cs="Times New Roman"/>
          <w:sz w:val="24"/>
          <w:szCs w:val="24"/>
        </w:rPr>
      </w:pPr>
      <w:r w:rsidRPr="00E90259">
        <w:rPr>
          <w:rFonts w:ascii="Times New Roman" w:hAnsi="Times New Roman" w:cs="Times New Roman"/>
          <w:sz w:val="24"/>
          <w:szCs w:val="24"/>
        </w:rPr>
        <w:t>In-person:</w:t>
      </w:r>
      <w:r w:rsidR="007831D9" w:rsidRPr="00E90259">
        <w:rPr>
          <w:rFonts w:ascii="Times New Roman" w:hAnsi="Times New Roman" w:cs="Times New Roman"/>
        </w:rPr>
        <w:t xml:space="preserve"> </w:t>
      </w:r>
      <w:r w:rsidR="00FA1A1E" w:rsidRPr="00E90259">
        <w:rPr>
          <w:rFonts w:ascii="Times New Roman" w:hAnsi="Times New Roman" w:cs="Times New Roman"/>
          <w:sz w:val="24"/>
          <w:szCs w:val="24"/>
        </w:rPr>
        <w:t>Fridays</w:t>
      </w:r>
      <w:r w:rsidR="007831D9" w:rsidRPr="00E90259">
        <w:rPr>
          <w:rFonts w:ascii="Times New Roman" w:hAnsi="Times New Roman" w:cs="Times New Roman"/>
          <w:sz w:val="24"/>
          <w:szCs w:val="24"/>
        </w:rPr>
        <w:t>,</w:t>
      </w:r>
      <w:r w:rsidR="007831D9" w:rsidRPr="00E90259">
        <w:rPr>
          <w:rFonts w:ascii="Times New Roman" w:hAnsi="Times New Roman" w:cs="Times New Roman"/>
        </w:rPr>
        <w:t xml:space="preserve"> </w:t>
      </w:r>
      <w:r w:rsidR="001E2B23">
        <w:rPr>
          <w:rFonts w:ascii="Times New Roman" w:hAnsi="Times New Roman" w:cs="Times New Roman"/>
          <w:sz w:val="24"/>
          <w:szCs w:val="24"/>
        </w:rPr>
        <w:t>1:00-3:00pm</w:t>
      </w:r>
      <w:r w:rsidR="007831D9" w:rsidRPr="00E90259">
        <w:rPr>
          <w:rFonts w:ascii="Times New Roman" w:hAnsi="Times New Roman" w:cs="Times New Roman"/>
        </w:rPr>
        <w:t xml:space="preserve"> </w:t>
      </w:r>
    </w:p>
    <w:p w14:paraId="7063DC82" w14:textId="7022B87D" w:rsidR="007831D9" w:rsidRPr="00E90259" w:rsidRDefault="004902AC" w:rsidP="007831D9">
      <w:pPr>
        <w:pStyle w:val="BodyText"/>
        <w:numPr>
          <w:ilvl w:val="0"/>
          <w:numId w:val="7"/>
        </w:numPr>
        <w:ind w:right="1100"/>
        <w:rPr>
          <w:rFonts w:ascii="Times New Roman" w:hAnsi="Times New Roman" w:cs="Times New Roman"/>
        </w:rPr>
      </w:pPr>
      <w:r w:rsidRPr="00E90259">
        <w:rPr>
          <w:rFonts w:ascii="Times New Roman" w:hAnsi="Times New Roman" w:cs="Times New Roman"/>
        </w:rPr>
        <w:t>Zoom:</w:t>
      </w:r>
      <w:r w:rsidR="007831D9" w:rsidRPr="00E90259">
        <w:rPr>
          <w:rFonts w:ascii="Times New Roman" w:hAnsi="Times New Roman" w:cs="Times New Roman"/>
        </w:rPr>
        <w:t xml:space="preserve"> Tuesdays and Wednesdays, 10:00am-10:30am (or by appointment) </w:t>
      </w:r>
      <w:hyperlink r:id="rId10" w:history="1">
        <w:r w:rsidR="00E90259" w:rsidRPr="00E90259">
          <w:rPr>
            <w:rStyle w:val="Hyperlink"/>
            <w:rFonts w:ascii="Times New Roman" w:hAnsi="Times New Roman" w:cs="Times New Roman"/>
            <w:shd w:val="clear" w:color="auto" w:fill="FFFFFF"/>
          </w:rPr>
          <w:t>https://utoronto.zoom.us/my/hoaglandzoomroom</w:t>
        </w:r>
      </w:hyperlink>
      <w:r w:rsidR="00E90259" w:rsidRPr="00E90259">
        <w:rPr>
          <w:rFonts w:ascii="Times New Roman" w:hAnsi="Times New Roman" w:cs="Times New Roman"/>
          <w:color w:val="232333"/>
          <w:sz w:val="21"/>
          <w:szCs w:val="21"/>
          <w:shd w:val="clear" w:color="auto" w:fill="FFFFFF"/>
        </w:rPr>
        <w:t xml:space="preserve"> </w:t>
      </w:r>
    </w:p>
    <w:p w14:paraId="0BB5E3B8" w14:textId="77777777" w:rsidR="00267AE9" w:rsidRPr="00E90259" w:rsidRDefault="00267AE9" w:rsidP="00CB3734">
      <w:pPr>
        <w:pStyle w:val="BodyText"/>
        <w:ind w:right="-700"/>
        <w:rPr>
          <w:rFonts w:ascii="Times New Roman" w:hAnsi="Times New Roman" w:cs="Times New Roman"/>
        </w:rPr>
      </w:pPr>
    </w:p>
    <w:p w14:paraId="2495AE50" w14:textId="0ADB753D" w:rsidR="007E5DC0" w:rsidRPr="007831D9" w:rsidRDefault="00A70FEF" w:rsidP="00E2347C">
      <w:pPr>
        <w:pStyle w:val="BodyText"/>
        <w:ind w:left="142" w:right="123"/>
        <w:rPr>
          <w:rFonts w:ascii="Times New Roman" w:hAnsi="Times New Roman" w:cs="Times New Roman"/>
        </w:rPr>
      </w:pPr>
      <w:r w:rsidRPr="00E90259">
        <w:rPr>
          <w:rFonts w:ascii="Times New Roman" w:hAnsi="Times New Roman" w:cs="Times New Roman"/>
          <w:b/>
        </w:rPr>
        <w:t>Course</w:t>
      </w:r>
      <w:r w:rsidR="007831D9" w:rsidRPr="00E90259">
        <w:rPr>
          <w:rFonts w:ascii="Times New Roman" w:hAnsi="Times New Roman" w:cs="Times New Roman"/>
          <w:b/>
          <w:spacing w:val="-7"/>
        </w:rPr>
        <w:t xml:space="preserve"> </w:t>
      </w:r>
      <w:r w:rsidRPr="00E90259">
        <w:rPr>
          <w:rFonts w:ascii="Times New Roman" w:hAnsi="Times New Roman" w:cs="Times New Roman"/>
          <w:b/>
          <w:spacing w:val="-2"/>
        </w:rPr>
        <w:t>D</w:t>
      </w:r>
      <w:r w:rsidRPr="00E90259">
        <w:rPr>
          <w:rFonts w:ascii="Times New Roman" w:hAnsi="Times New Roman" w:cs="Times New Roman"/>
          <w:b/>
          <w:spacing w:val="-1"/>
        </w:rPr>
        <w:t>es</w:t>
      </w:r>
      <w:r w:rsidRPr="00E90259">
        <w:rPr>
          <w:rFonts w:ascii="Times New Roman" w:hAnsi="Times New Roman" w:cs="Times New Roman"/>
          <w:b/>
          <w:spacing w:val="-2"/>
        </w:rPr>
        <w:t>c</w:t>
      </w:r>
      <w:r w:rsidRPr="00E90259">
        <w:rPr>
          <w:rFonts w:ascii="Times New Roman" w:hAnsi="Times New Roman" w:cs="Times New Roman"/>
          <w:b/>
          <w:spacing w:val="-1"/>
        </w:rPr>
        <w:t>r</w:t>
      </w:r>
      <w:r w:rsidRPr="00E90259">
        <w:rPr>
          <w:rFonts w:ascii="Times New Roman" w:hAnsi="Times New Roman" w:cs="Times New Roman"/>
          <w:b/>
          <w:spacing w:val="-2"/>
        </w:rPr>
        <w:t>i</w:t>
      </w:r>
      <w:r w:rsidRPr="00E90259">
        <w:rPr>
          <w:rFonts w:ascii="Times New Roman" w:hAnsi="Times New Roman" w:cs="Times New Roman"/>
          <w:b/>
          <w:spacing w:val="-1"/>
        </w:rPr>
        <w:t>pt</w:t>
      </w:r>
      <w:r w:rsidRPr="00E90259">
        <w:rPr>
          <w:rFonts w:ascii="Times New Roman" w:hAnsi="Times New Roman" w:cs="Times New Roman"/>
          <w:b/>
          <w:spacing w:val="-2"/>
        </w:rPr>
        <w:t>i</w:t>
      </w:r>
      <w:r w:rsidRPr="00E90259">
        <w:rPr>
          <w:rFonts w:ascii="Times New Roman" w:hAnsi="Times New Roman" w:cs="Times New Roman"/>
          <w:b/>
          <w:spacing w:val="-1"/>
        </w:rPr>
        <w:t>on:</w:t>
      </w:r>
      <w:r w:rsidR="007831D9" w:rsidRPr="00E90259">
        <w:rPr>
          <w:rFonts w:ascii="Times New Roman" w:hAnsi="Times New Roman" w:cs="Times New Roman"/>
          <w:spacing w:val="-4"/>
        </w:rPr>
        <w:t xml:space="preserve"> </w:t>
      </w:r>
      <w:r w:rsidR="00C3336D" w:rsidRPr="00C3336D">
        <w:rPr>
          <w:rFonts w:ascii="Times New Roman" w:hAnsi="Times New Roman" w:cs="Times New Roman"/>
          <w:spacing w:val="-4"/>
        </w:rPr>
        <w:t>This is a seminar course</w:t>
      </w:r>
      <w:r w:rsidR="00C3336D">
        <w:rPr>
          <w:rFonts w:ascii="Times New Roman" w:hAnsi="Times New Roman" w:cs="Times New Roman"/>
          <w:spacing w:val="-4"/>
        </w:rPr>
        <w:t xml:space="preserve"> focusing</w:t>
      </w:r>
      <w:r w:rsidR="00C3336D" w:rsidRPr="00C3336D">
        <w:rPr>
          <w:rFonts w:ascii="Times New Roman" w:hAnsi="Times New Roman" w:cs="Times New Roman"/>
          <w:spacing w:val="-4"/>
        </w:rPr>
        <w:t xml:space="preserve"> the tools of microeconomic theory in modeling individual and provider behavior using examples drawn from the health literature. The course introduces students to problems of unconstrained and constrained optimization in a discrete time framework.  Additional topics considered include non-negativity constraints, questions concerning planning over multiple periods and the issues of uncertainty and unanticipated health shocks. Students are expected to develop their own theoretical model with testable predictions, which in most cases will serve as the basis for the theoretical chapter of their dissertation.  Students must have completed Advanced Health Economics and Policy Analysis (HAD5760H) and have familiarity with intermediate calculus.</w:t>
      </w:r>
    </w:p>
    <w:p w14:paraId="07D2D3C4" w14:textId="77777777" w:rsidR="007E5DC0" w:rsidRPr="007831D9" w:rsidRDefault="007E5DC0">
      <w:pPr>
        <w:spacing w:before="4"/>
        <w:rPr>
          <w:rFonts w:ascii="Times New Roman" w:eastAsia="Calibri" w:hAnsi="Times New Roman" w:cs="Times New Roman"/>
          <w:sz w:val="24"/>
          <w:szCs w:val="24"/>
        </w:rPr>
      </w:pPr>
    </w:p>
    <w:p w14:paraId="3E12B6FB" w14:textId="534D2C0D" w:rsidR="007E5DC0" w:rsidRPr="007831D9" w:rsidRDefault="00A70FEF">
      <w:pPr>
        <w:pStyle w:val="BodyText"/>
        <w:jc w:val="both"/>
        <w:rPr>
          <w:rFonts w:ascii="Times New Roman" w:eastAsia="Times New Roman" w:hAnsi="Times New Roman" w:cs="Times New Roman"/>
          <w:b/>
        </w:rPr>
      </w:pPr>
      <w:r w:rsidRPr="007831D9">
        <w:rPr>
          <w:rFonts w:ascii="Times New Roman" w:hAnsi="Times New Roman" w:cs="Times New Roman"/>
          <w:b/>
        </w:rPr>
        <w:t>Evaluation</w:t>
      </w:r>
      <w:r w:rsidR="007831D9">
        <w:rPr>
          <w:rFonts w:ascii="Times New Roman" w:hAnsi="Times New Roman" w:cs="Times New Roman"/>
          <w:b/>
          <w:spacing w:val="-5"/>
        </w:rPr>
        <w:t xml:space="preserve"> </w:t>
      </w:r>
      <w:r w:rsidRPr="007831D9">
        <w:rPr>
          <w:rFonts w:ascii="Times New Roman" w:hAnsi="Times New Roman" w:cs="Times New Roman"/>
          <w:b/>
        </w:rPr>
        <w:t>Criteria</w:t>
      </w:r>
    </w:p>
    <w:p w14:paraId="2BCB2D2D" w14:textId="77777777" w:rsidR="00C3336D" w:rsidRPr="00C3336D" w:rsidRDefault="00C3336D" w:rsidP="006277E0">
      <w:pPr>
        <w:pStyle w:val="BodyText"/>
        <w:numPr>
          <w:ilvl w:val="0"/>
          <w:numId w:val="3"/>
        </w:numPr>
        <w:spacing w:before="9"/>
        <w:ind w:right="350"/>
        <w:jc w:val="both"/>
        <w:rPr>
          <w:rFonts w:ascii="Times New Roman" w:hAnsi="Times New Roman" w:cs="Times New Roman"/>
        </w:rPr>
      </w:pPr>
      <w:r>
        <w:rPr>
          <w:rFonts w:ascii="Times New Roman" w:hAnsi="Times New Roman" w:cs="Times New Roman"/>
          <w:u w:val="single"/>
        </w:rPr>
        <w:t>Presentation</w:t>
      </w:r>
      <w:r w:rsidR="00A70FEF" w:rsidRPr="007831D9">
        <w:rPr>
          <w:rFonts w:ascii="Times New Roman" w:hAnsi="Times New Roman" w:cs="Times New Roman"/>
        </w:rPr>
        <w:t>:</w:t>
      </w:r>
      <w:r>
        <w:rPr>
          <w:rFonts w:ascii="Times New Roman" w:hAnsi="Times New Roman" w:cs="Times New Roman"/>
        </w:rPr>
        <w:t xml:space="preserve"> 1 presentation, worth 30% of the final grade</w:t>
      </w:r>
    </w:p>
    <w:p w14:paraId="63C8A9B7" w14:textId="0CCA972C" w:rsidR="006277E0" w:rsidRPr="007831D9" w:rsidRDefault="00C3336D" w:rsidP="006277E0">
      <w:pPr>
        <w:pStyle w:val="BodyText"/>
        <w:numPr>
          <w:ilvl w:val="0"/>
          <w:numId w:val="3"/>
        </w:numPr>
        <w:spacing w:before="9"/>
        <w:ind w:right="350"/>
        <w:jc w:val="both"/>
        <w:rPr>
          <w:rFonts w:ascii="Times New Roman" w:hAnsi="Times New Roman" w:cs="Times New Roman"/>
        </w:rPr>
      </w:pPr>
      <w:r>
        <w:rPr>
          <w:rFonts w:ascii="Times New Roman" w:hAnsi="Times New Roman" w:cs="Times New Roman"/>
          <w:u w:val="single"/>
        </w:rPr>
        <w:t>Referee Report</w:t>
      </w:r>
      <w:r w:rsidRPr="00C3336D">
        <w:rPr>
          <w:rFonts w:ascii="Times New Roman" w:hAnsi="Times New Roman" w:cs="Times New Roman"/>
          <w:spacing w:val="-4"/>
        </w:rPr>
        <w:t>:</w:t>
      </w:r>
      <w:r>
        <w:rPr>
          <w:rFonts w:ascii="Times New Roman" w:hAnsi="Times New Roman" w:cs="Times New Roman"/>
          <w:spacing w:val="-4"/>
        </w:rPr>
        <w:t xml:space="preserve"> 1 referee report, worth 20% of the final grade</w:t>
      </w:r>
      <w:r w:rsidR="007831D9">
        <w:rPr>
          <w:rFonts w:ascii="Times New Roman" w:hAnsi="Times New Roman" w:cs="Times New Roman"/>
          <w:spacing w:val="-4"/>
        </w:rPr>
        <w:t xml:space="preserve"> </w:t>
      </w:r>
    </w:p>
    <w:p w14:paraId="09E4316D" w14:textId="6AF90827" w:rsidR="006277E0" w:rsidRPr="007831D9" w:rsidRDefault="006277E0" w:rsidP="006277E0">
      <w:pPr>
        <w:pStyle w:val="BodyText"/>
        <w:numPr>
          <w:ilvl w:val="0"/>
          <w:numId w:val="3"/>
        </w:numPr>
        <w:spacing w:before="9"/>
        <w:ind w:right="350"/>
        <w:jc w:val="both"/>
        <w:rPr>
          <w:rFonts w:ascii="Times New Roman" w:hAnsi="Times New Roman" w:cs="Times New Roman"/>
        </w:rPr>
      </w:pPr>
      <w:r w:rsidRPr="007831D9">
        <w:rPr>
          <w:rFonts w:ascii="Times New Roman" w:hAnsi="Times New Roman" w:cs="Times New Roman"/>
          <w:u w:val="single"/>
        </w:rPr>
        <w:t>Paper</w:t>
      </w:r>
      <w:r w:rsidR="00C3336D">
        <w:rPr>
          <w:rFonts w:ascii="Times New Roman" w:hAnsi="Times New Roman" w:cs="Times New Roman"/>
          <w:u w:val="single"/>
        </w:rPr>
        <w:t xml:space="preserve"> Proposal</w:t>
      </w:r>
      <w:r w:rsidRPr="007831D9">
        <w:rPr>
          <w:rFonts w:ascii="Times New Roman" w:hAnsi="Times New Roman" w:cs="Times New Roman"/>
        </w:rPr>
        <w:t>:</w:t>
      </w:r>
      <w:r w:rsidR="007831D9">
        <w:rPr>
          <w:rFonts w:ascii="Times New Roman" w:hAnsi="Times New Roman" w:cs="Times New Roman"/>
        </w:rPr>
        <w:t xml:space="preserve"> </w:t>
      </w:r>
      <w:r w:rsidRPr="007831D9">
        <w:rPr>
          <w:rFonts w:ascii="Times New Roman" w:hAnsi="Times New Roman" w:cs="Times New Roman"/>
        </w:rPr>
        <w:t>worth</w:t>
      </w:r>
      <w:r w:rsidR="007831D9">
        <w:rPr>
          <w:rFonts w:ascii="Times New Roman" w:hAnsi="Times New Roman" w:cs="Times New Roman"/>
        </w:rPr>
        <w:t xml:space="preserve"> </w:t>
      </w:r>
      <w:r w:rsidR="00C3336D">
        <w:rPr>
          <w:rFonts w:ascii="Times New Roman" w:hAnsi="Times New Roman" w:cs="Times New Roman"/>
        </w:rPr>
        <w:t>50</w:t>
      </w:r>
      <w:r w:rsidRPr="007831D9">
        <w:rPr>
          <w:rFonts w:ascii="Times New Roman" w:hAnsi="Times New Roman" w:cs="Times New Roman"/>
        </w:rPr>
        <w:t>%</w:t>
      </w:r>
      <w:r w:rsidR="007831D9">
        <w:rPr>
          <w:rFonts w:ascii="Times New Roman" w:hAnsi="Times New Roman" w:cs="Times New Roman"/>
        </w:rPr>
        <w:t xml:space="preserve"> </w:t>
      </w:r>
      <w:r w:rsidRPr="007831D9">
        <w:rPr>
          <w:rFonts w:ascii="Times New Roman" w:hAnsi="Times New Roman" w:cs="Times New Roman"/>
        </w:rPr>
        <w:t>of</w:t>
      </w:r>
      <w:r w:rsidR="007831D9">
        <w:rPr>
          <w:rFonts w:ascii="Times New Roman" w:hAnsi="Times New Roman" w:cs="Times New Roman"/>
        </w:rPr>
        <w:t xml:space="preserve"> </w:t>
      </w:r>
      <w:r w:rsidRPr="007831D9">
        <w:rPr>
          <w:rFonts w:ascii="Times New Roman" w:hAnsi="Times New Roman" w:cs="Times New Roman"/>
        </w:rPr>
        <w:t>the</w:t>
      </w:r>
      <w:r w:rsidR="007831D9">
        <w:rPr>
          <w:rFonts w:ascii="Times New Roman" w:hAnsi="Times New Roman" w:cs="Times New Roman"/>
        </w:rPr>
        <w:t xml:space="preserve"> </w:t>
      </w:r>
      <w:r w:rsidRPr="007831D9">
        <w:rPr>
          <w:rFonts w:ascii="Times New Roman" w:hAnsi="Times New Roman" w:cs="Times New Roman"/>
        </w:rPr>
        <w:t>final</w:t>
      </w:r>
      <w:r w:rsidR="007831D9">
        <w:rPr>
          <w:rFonts w:ascii="Times New Roman" w:hAnsi="Times New Roman" w:cs="Times New Roman"/>
        </w:rPr>
        <w:t xml:space="preserve"> </w:t>
      </w:r>
      <w:r w:rsidRPr="007831D9">
        <w:rPr>
          <w:rFonts w:ascii="Times New Roman" w:hAnsi="Times New Roman" w:cs="Times New Roman"/>
        </w:rPr>
        <w:t>grade.</w:t>
      </w:r>
      <w:r w:rsidR="007831D9">
        <w:rPr>
          <w:rFonts w:ascii="Times New Roman" w:hAnsi="Times New Roman" w:cs="Times New Roman"/>
        </w:rPr>
        <w:t xml:space="preserve"> </w:t>
      </w:r>
    </w:p>
    <w:p w14:paraId="194D14D1" w14:textId="77777777" w:rsidR="006277E0" w:rsidRPr="007831D9" w:rsidRDefault="006277E0" w:rsidP="006277E0">
      <w:pPr>
        <w:pStyle w:val="BodyText"/>
        <w:spacing w:before="9"/>
        <w:ind w:right="350"/>
        <w:jc w:val="both"/>
        <w:rPr>
          <w:rFonts w:ascii="Times New Roman" w:hAnsi="Times New Roman" w:cs="Times New Roman"/>
        </w:rPr>
      </w:pPr>
    </w:p>
    <w:p w14:paraId="7B7B586B" w14:textId="77777777" w:rsidR="00C3336D" w:rsidRDefault="00C3336D" w:rsidP="006277E0">
      <w:pPr>
        <w:pStyle w:val="BodyText"/>
        <w:spacing w:line="292" w:lineRule="exact"/>
        <w:ind w:right="116"/>
        <w:rPr>
          <w:rFonts w:ascii="Times New Roman" w:hAnsi="Times New Roman" w:cs="Times New Roman"/>
          <w:u w:val="single"/>
        </w:rPr>
      </w:pPr>
      <w:r>
        <w:rPr>
          <w:rFonts w:ascii="Times New Roman" w:hAnsi="Times New Roman" w:cs="Times New Roman"/>
          <w:u w:val="single"/>
        </w:rPr>
        <w:t>Presentation: XXX</w:t>
      </w:r>
    </w:p>
    <w:p w14:paraId="6F9420A5" w14:textId="77777777" w:rsidR="00C3336D" w:rsidRDefault="00C3336D" w:rsidP="006277E0">
      <w:pPr>
        <w:pStyle w:val="BodyText"/>
        <w:spacing w:line="292" w:lineRule="exact"/>
        <w:ind w:right="116"/>
        <w:rPr>
          <w:rFonts w:ascii="Times New Roman" w:hAnsi="Times New Roman" w:cs="Times New Roman"/>
          <w:u w:val="single"/>
        </w:rPr>
      </w:pPr>
    </w:p>
    <w:p w14:paraId="2F6E6D29" w14:textId="77777777" w:rsidR="00C3336D" w:rsidRDefault="00C3336D" w:rsidP="006277E0">
      <w:pPr>
        <w:pStyle w:val="BodyText"/>
        <w:spacing w:line="292" w:lineRule="exact"/>
        <w:ind w:right="116"/>
        <w:rPr>
          <w:rFonts w:ascii="Times New Roman" w:hAnsi="Times New Roman" w:cs="Times New Roman"/>
          <w:u w:val="single"/>
        </w:rPr>
      </w:pPr>
      <w:r>
        <w:rPr>
          <w:rFonts w:ascii="Times New Roman" w:hAnsi="Times New Roman" w:cs="Times New Roman"/>
          <w:u w:val="single"/>
        </w:rPr>
        <w:t>Referee Report: XXX</w:t>
      </w:r>
    </w:p>
    <w:p w14:paraId="56C53D70" w14:textId="77777777" w:rsidR="00C3336D" w:rsidRDefault="00C3336D" w:rsidP="006277E0">
      <w:pPr>
        <w:pStyle w:val="BodyText"/>
        <w:spacing w:line="292" w:lineRule="exact"/>
        <w:ind w:right="116"/>
        <w:rPr>
          <w:rFonts w:ascii="Times New Roman" w:hAnsi="Times New Roman" w:cs="Times New Roman"/>
          <w:u w:val="single"/>
        </w:rPr>
      </w:pPr>
    </w:p>
    <w:p w14:paraId="01B8C5E9" w14:textId="2EFB6C91" w:rsidR="007E5DC0" w:rsidRDefault="00C3336D" w:rsidP="00C3336D">
      <w:pPr>
        <w:pStyle w:val="BodyText"/>
        <w:spacing w:line="292" w:lineRule="exact"/>
        <w:ind w:right="116"/>
        <w:rPr>
          <w:rFonts w:ascii="Times New Roman" w:hAnsi="Times New Roman" w:cs="Times New Roman"/>
          <w:spacing w:val="-7"/>
        </w:rPr>
      </w:pPr>
      <w:r>
        <w:rPr>
          <w:rFonts w:ascii="Times New Roman" w:hAnsi="Times New Roman" w:cs="Times New Roman"/>
          <w:u w:val="single"/>
        </w:rPr>
        <w:t>Paper Proposal: XXX</w:t>
      </w:r>
    </w:p>
    <w:p w14:paraId="40805472" w14:textId="16347DD2" w:rsidR="002958FD" w:rsidRDefault="002958FD" w:rsidP="007831D9">
      <w:pPr>
        <w:pStyle w:val="BodyText"/>
        <w:ind w:left="101" w:right="101"/>
        <w:rPr>
          <w:rFonts w:ascii="Times New Roman" w:hAnsi="Times New Roman" w:cs="Times New Roman"/>
          <w:spacing w:val="-7"/>
        </w:rPr>
      </w:pPr>
    </w:p>
    <w:p w14:paraId="76CBA40C" w14:textId="5BB3D36E" w:rsidR="002958FD" w:rsidRPr="002958FD" w:rsidRDefault="002958FD" w:rsidP="007831D9">
      <w:pPr>
        <w:pStyle w:val="BodyText"/>
        <w:ind w:left="101" w:right="101"/>
        <w:rPr>
          <w:rFonts w:ascii="Times New Roman" w:hAnsi="Times New Roman" w:cs="Times New Roman"/>
        </w:rPr>
      </w:pPr>
      <w:r>
        <w:rPr>
          <w:rFonts w:ascii="Times New Roman" w:hAnsi="Times New Roman" w:cs="Times New Roman"/>
          <w:b/>
          <w:bCs/>
          <w:spacing w:val="-7"/>
        </w:rPr>
        <w:t xml:space="preserve">Course website: </w:t>
      </w:r>
      <w:r>
        <w:rPr>
          <w:rFonts w:ascii="Times New Roman" w:hAnsi="Times New Roman" w:cs="Times New Roman"/>
          <w:spacing w:val="-7"/>
        </w:rPr>
        <w:t xml:space="preserve">This course has a </w:t>
      </w:r>
      <w:proofErr w:type="spellStart"/>
      <w:r>
        <w:rPr>
          <w:rFonts w:ascii="Times New Roman" w:hAnsi="Times New Roman" w:cs="Times New Roman"/>
          <w:spacing w:val="-7"/>
        </w:rPr>
        <w:t>Github</w:t>
      </w:r>
      <w:proofErr w:type="spellEnd"/>
      <w:r>
        <w:rPr>
          <w:rFonts w:ascii="Times New Roman" w:hAnsi="Times New Roman" w:cs="Times New Roman"/>
          <w:spacing w:val="-7"/>
        </w:rPr>
        <w:t xml:space="preserve"> repository that contains all re</w:t>
      </w:r>
      <w:r w:rsidR="003A09CE">
        <w:rPr>
          <w:rFonts w:ascii="Times New Roman" w:hAnsi="Times New Roman" w:cs="Times New Roman"/>
          <w:spacing w:val="-7"/>
        </w:rPr>
        <w:t xml:space="preserve">levant materials; you can access the repo at </w:t>
      </w:r>
      <w:hyperlink r:id="rId11" w:history="1">
        <w:r w:rsidR="00C3336D" w:rsidRPr="00541EBF">
          <w:rPr>
            <w:rStyle w:val="Hyperlink"/>
            <w:rFonts w:ascii="Times New Roman" w:hAnsi="Times New Roman" w:cs="Times New Roman"/>
            <w:spacing w:val="-7"/>
          </w:rPr>
          <w:t>https://github.com/alex-hoagland/HAD6750_2023W</w:t>
        </w:r>
      </w:hyperlink>
      <w:r w:rsidR="003A09CE">
        <w:rPr>
          <w:rFonts w:ascii="Times New Roman" w:hAnsi="Times New Roman" w:cs="Times New Roman"/>
          <w:spacing w:val="-7"/>
        </w:rPr>
        <w:t xml:space="preserve">. Materials may be updated and/or added throughout the semester. </w:t>
      </w:r>
    </w:p>
    <w:p w14:paraId="53F0A467" w14:textId="51DFEEB7" w:rsidR="006277E0" w:rsidRPr="007831D9" w:rsidRDefault="006277E0" w:rsidP="007831D9">
      <w:pPr>
        <w:pStyle w:val="BodyText"/>
        <w:ind w:left="101" w:right="101"/>
        <w:rPr>
          <w:rFonts w:ascii="Times New Roman" w:hAnsi="Times New Roman" w:cs="Times New Roman"/>
        </w:rPr>
      </w:pPr>
    </w:p>
    <w:p w14:paraId="288D29E1" w14:textId="77777777" w:rsidR="00CD2DA9" w:rsidRPr="007831D9" w:rsidRDefault="00CD2DA9" w:rsidP="006277E0">
      <w:pPr>
        <w:pStyle w:val="BodyText"/>
        <w:ind w:right="101"/>
        <w:rPr>
          <w:rFonts w:ascii="Times New Roman" w:hAnsi="Times New Roman" w:cs="Times New Roman"/>
        </w:rPr>
      </w:pPr>
    </w:p>
    <w:p w14:paraId="7CCF5FBA" w14:textId="5C2D940C" w:rsidR="00CF6C12" w:rsidRPr="002958FD" w:rsidRDefault="00A70FEF" w:rsidP="006277E0">
      <w:pPr>
        <w:pStyle w:val="BodyText"/>
        <w:rPr>
          <w:rFonts w:ascii="Times New Roman" w:hAnsi="Times New Roman" w:cs="Times New Roman"/>
          <w:b/>
          <w:w w:val="105"/>
        </w:rPr>
      </w:pPr>
      <w:r w:rsidRPr="007831D9">
        <w:rPr>
          <w:rFonts w:ascii="Times New Roman" w:hAnsi="Times New Roman" w:cs="Times New Roman"/>
          <w:b/>
          <w:w w:val="105"/>
        </w:rPr>
        <w:t>Required</w:t>
      </w:r>
      <w:r w:rsidR="007831D9">
        <w:rPr>
          <w:rFonts w:ascii="Times New Roman" w:hAnsi="Times New Roman" w:cs="Times New Roman"/>
          <w:b/>
          <w:spacing w:val="-23"/>
          <w:w w:val="105"/>
        </w:rPr>
        <w:t xml:space="preserve"> </w:t>
      </w:r>
      <w:r w:rsidRPr="007831D9">
        <w:rPr>
          <w:rFonts w:ascii="Times New Roman" w:hAnsi="Times New Roman" w:cs="Times New Roman"/>
          <w:b/>
          <w:w w:val="105"/>
        </w:rPr>
        <w:t>text</w:t>
      </w:r>
      <w:r w:rsidR="00CF6C12" w:rsidRPr="007831D9">
        <w:rPr>
          <w:rFonts w:ascii="Times New Roman" w:hAnsi="Times New Roman" w:cs="Times New Roman"/>
          <w:b/>
          <w:w w:val="105"/>
        </w:rPr>
        <w:t>s</w:t>
      </w:r>
      <w:r w:rsidRPr="007831D9">
        <w:rPr>
          <w:rFonts w:ascii="Times New Roman" w:hAnsi="Times New Roman" w:cs="Times New Roman"/>
          <w:b/>
          <w:w w:val="105"/>
        </w:rPr>
        <w:t>:</w:t>
      </w:r>
      <w:r w:rsidR="007831D9">
        <w:rPr>
          <w:rFonts w:ascii="Times New Roman" w:hAnsi="Times New Roman" w:cs="Times New Roman"/>
          <w:b/>
          <w:w w:val="105"/>
        </w:rPr>
        <w:t xml:space="preserve"> </w:t>
      </w:r>
      <w:r w:rsidR="00CF6C12" w:rsidRPr="007831D9">
        <w:rPr>
          <w:rFonts w:ascii="Times New Roman" w:hAnsi="Times New Roman" w:cs="Times New Roman"/>
          <w:bCs/>
          <w:w w:val="105"/>
        </w:rPr>
        <w:t>Both</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books</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have</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a</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free</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e-book</w:t>
      </w:r>
      <w:r w:rsidR="007831D9">
        <w:rPr>
          <w:rFonts w:ascii="Times New Roman" w:hAnsi="Times New Roman" w:cs="Times New Roman"/>
          <w:bCs/>
          <w:w w:val="105"/>
        </w:rPr>
        <w:t xml:space="preserve"> </w:t>
      </w:r>
      <w:r w:rsidR="00321AF1" w:rsidRPr="007831D9">
        <w:rPr>
          <w:rFonts w:ascii="Times New Roman" w:hAnsi="Times New Roman" w:cs="Times New Roman"/>
          <w:bCs/>
          <w:w w:val="105"/>
        </w:rPr>
        <w:t>version or</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are</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relatively</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cheap</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buys</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on</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Amazon.</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I</w:t>
      </w:r>
      <w:r w:rsidR="007831D9">
        <w:rPr>
          <w:rFonts w:ascii="Times New Roman" w:hAnsi="Times New Roman" w:cs="Times New Roman"/>
          <w:bCs/>
          <w:w w:val="105"/>
        </w:rPr>
        <w:t xml:space="preserve"> </w:t>
      </w:r>
      <w:r w:rsidR="00CF6C12" w:rsidRPr="007831D9">
        <w:rPr>
          <w:rFonts w:ascii="Times New Roman" w:hAnsi="Times New Roman" w:cs="Times New Roman"/>
          <w:bCs/>
          <w:i/>
          <w:iCs/>
          <w:w w:val="105"/>
        </w:rPr>
        <w:t>highly</w:t>
      </w:r>
      <w:r w:rsidR="007831D9">
        <w:rPr>
          <w:rFonts w:ascii="Times New Roman" w:hAnsi="Times New Roman" w:cs="Times New Roman"/>
          <w:bCs/>
          <w:i/>
          <w:iCs/>
          <w:w w:val="105"/>
        </w:rPr>
        <w:t xml:space="preserve"> </w:t>
      </w:r>
      <w:r w:rsidR="00CF6C12" w:rsidRPr="007831D9">
        <w:rPr>
          <w:rFonts w:ascii="Times New Roman" w:hAnsi="Times New Roman" w:cs="Times New Roman"/>
          <w:bCs/>
          <w:w w:val="105"/>
        </w:rPr>
        <w:t>recommend</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owning</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print</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copies</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if</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you</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plan</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to</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pursue</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applied</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research</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they</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are</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both</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very</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handy.</w:t>
      </w:r>
      <w:r w:rsidR="007831D9">
        <w:rPr>
          <w:rFonts w:ascii="Times New Roman" w:hAnsi="Times New Roman" w:cs="Times New Roman"/>
          <w:bCs/>
          <w:w w:val="105"/>
        </w:rPr>
        <w:t xml:space="preserve"> </w:t>
      </w:r>
      <w:r w:rsidR="002958FD">
        <w:rPr>
          <w:rFonts w:ascii="Times New Roman" w:hAnsi="Times New Roman" w:cs="Times New Roman"/>
          <w:b/>
          <w:w w:val="105"/>
        </w:rPr>
        <w:t xml:space="preserve">Course readings are expected to be completed prior to class. </w:t>
      </w:r>
    </w:p>
    <w:p w14:paraId="254B3B81" w14:textId="0D8E5667" w:rsidR="007E5DC0" w:rsidRPr="007831D9" w:rsidRDefault="00795266" w:rsidP="00CF6C12">
      <w:pPr>
        <w:pStyle w:val="BodyText"/>
        <w:numPr>
          <w:ilvl w:val="0"/>
          <w:numId w:val="6"/>
        </w:numPr>
        <w:rPr>
          <w:rFonts w:ascii="Times New Roman" w:eastAsia="Times New Roman" w:hAnsi="Times New Roman" w:cs="Times New Roman"/>
          <w:bCs/>
        </w:rPr>
      </w:pPr>
      <w:r w:rsidRPr="007831D9">
        <w:rPr>
          <w:rFonts w:ascii="Times New Roman" w:hAnsi="Times New Roman" w:cs="Times New Roman"/>
          <w:bCs/>
          <w:w w:val="105"/>
        </w:rPr>
        <w:t>“</w:t>
      </w:r>
      <w:hyperlink r:id="rId12" w:history="1">
        <w:r w:rsidRPr="007831D9">
          <w:rPr>
            <w:rStyle w:val="Hyperlink"/>
            <w:rFonts w:ascii="Times New Roman" w:hAnsi="Times New Roman" w:cs="Times New Roman"/>
            <w:bCs/>
            <w:w w:val="105"/>
          </w:rPr>
          <w:t>The</w:t>
        </w:r>
        <w:r w:rsidR="007831D9">
          <w:rPr>
            <w:rStyle w:val="Hyperlink"/>
            <w:rFonts w:ascii="Times New Roman" w:hAnsi="Times New Roman" w:cs="Times New Roman"/>
            <w:bCs/>
            <w:w w:val="105"/>
          </w:rPr>
          <w:t xml:space="preserve"> </w:t>
        </w:r>
        <w:r w:rsidRPr="007831D9">
          <w:rPr>
            <w:rStyle w:val="Hyperlink"/>
            <w:rFonts w:ascii="Times New Roman" w:hAnsi="Times New Roman" w:cs="Times New Roman"/>
            <w:bCs/>
            <w:w w:val="105"/>
          </w:rPr>
          <w:t>Effect</w:t>
        </w:r>
      </w:hyperlink>
      <w:r w:rsidRPr="007831D9">
        <w:rPr>
          <w:rFonts w:ascii="Times New Roman" w:hAnsi="Times New Roman" w:cs="Times New Roman"/>
          <w:bCs/>
          <w:w w:val="105"/>
        </w:rPr>
        <w:t>,”</w:t>
      </w:r>
      <w:r w:rsidR="007831D9">
        <w:rPr>
          <w:rFonts w:ascii="Times New Roman" w:hAnsi="Times New Roman" w:cs="Times New Roman"/>
          <w:bCs/>
          <w:w w:val="105"/>
        </w:rPr>
        <w:t xml:space="preserve"> </w:t>
      </w:r>
      <w:r w:rsidRPr="007831D9">
        <w:rPr>
          <w:rFonts w:ascii="Times New Roman" w:hAnsi="Times New Roman" w:cs="Times New Roman"/>
          <w:bCs/>
          <w:w w:val="105"/>
        </w:rPr>
        <w:t>Nick</w:t>
      </w:r>
      <w:r w:rsidR="007831D9">
        <w:rPr>
          <w:rFonts w:ascii="Times New Roman" w:hAnsi="Times New Roman" w:cs="Times New Roman"/>
          <w:bCs/>
          <w:w w:val="105"/>
        </w:rPr>
        <w:t xml:space="preserve"> </w:t>
      </w:r>
      <w:r w:rsidRPr="007831D9">
        <w:rPr>
          <w:rFonts w:ascii="Times New Roman" w:hAnsi="Times New Roman" w:cs="Times New Roman"/>
          <w:bCs/>
          <w:w w:val="105"/>
        </w:rPr>
        <w:t>Huntington-Klein</w:t>
      </w:r>
      <w:r w:rsidR="007831D9">
        <w:rPr>
          <w:rFonts w:ascii="Times New Roman" w:hAnsi="Times New Roman" w:cs="Times New Roman"/>
          <w:bCs/>
          <w:w w:val="105"/>
        </w:rPr>
        <w:t xml:space="preserve"> </w:t>
      </w:r>
      <w:r w:rsidR="00CF6C12" w:rsidRPr="007831D9">
        <w:rPr>
          <w:rFonts w:ascii="Times New Roman" w:hAnsi="Times New Roman" w:cs="Times New Roman"/>
          <w:bCs/>
          <w:w w:val="105"/>
        </w:rPr>
        <w:t>(NHK)</w:t>
      </w:r>
      <w:r w:rsidRPr="007831D9">
        <w:rPr>
          <w:rFonts w:ascii="Times New Roman" w:hAnsi="Times New Roman" w:cs="Times New Roman"/>
          <w:bCs/>
          <w:w w:val="105"/>
        </w:rPr>
        <w:t>.</w:t>
      </w:r>
      <w:r w:rsidR="007831D9">
        <w:rPr>
          <w:rFonts w:ascii="Times New Roman" w:hAnsi="Times New Roman" w:cs="Times New Roman"/>
          <w:bCs/>
          <w:w w:val="105"/>
        </w:rPr>
        <w:t xml:space="preserve"> </w:t>
      </w:r>
    </w:p>
    <w:p w14:paraId="5824DE40" w14:textId="77777777" w:rsidR="00924548" w:rsidRDefault="00D85AF7" w:rsidP="00892939">
      <w:pPr>
        <w:pStyle w:val="BodyText"/>
        <w:numPr>
          <w:ilvl w:val="0"/>
          <w:numId w:val="6"/>
        </w:numPr>
        <w:spacing w:before="14"/>
        <w:ind w:right="179"/>
        <w:rPr>
          <w:rFonts w:ascii="Times New Roman" w:hAnsi="Times New Roman" w:cs="Times New Roman"/>
        </w:rPr>
      </w:pPr>
      <w:hyperlink r:id="rId13" w:history="1">
        <w:r w:rsidR="00CF6C12" w:rsidRPr="007831D9">
          <w:rPr>
            <w:rStyle w:val="Hyperlink"/>
            <w:rFonts w:ascii="Times New Roman" w:hAnsi="Times New Roman" w:cs="Times New Roman"/>
          </w:rPr>
          <w:t>“Causal</w:t>
        </w:r>
        <w:r w:rsidR="007831D9">
          <w:rPr>
            <w:rStyle w:val="Hyperlink"/>
            <w:rFonts w:ascii="Times New Roman" w:hAnsi="Times New Roman" w:cs="Times New Roman"/>
          </w:rPr>
          <w:t xml:space="preserve"> </w:t>
        </w:r>
        <w:r w:rsidR="00CF6C12" w:rsidRPr="007831D9">
          <w:rPr>
            <w:rStyle w:val="Hyperlink"/>
            <w:rFonts w:ascii="Times New Roman" w:hAnsi="Times New Roman" w:cs="Times New Roman"/>
          </w:rPr>
          <w:t>Inference:</w:t>
        </w:r>
        <w:r w:rsidR="007831D9">
          <w:rPr>
            <w:rStyle w:val="Hyperlink"/>
            <w:rFonts w:ascii="Times New Roman" w:hAnsi="Times New Roman" w:cs="Times New Roman"/>
          </w:rPr>
          <w:t xml:space="preserve"> </w:t>
        </w:r>
        <w:r w:rsidR="00CF6C12" w:rsidRPr="007831D9">
          <w:rPr>
            <w:rStyle w:val="Hyperlink"/>
            <w:rFonts w:ascii="Times New Roman" w:hAnsi="Times New Roman" w:cs="Times New Roman"/>
          </w:rPr>
          <w:t>The</w:t>
        </w:r>
        <w:r w:rsidR="007831D9">
          <w:rPr>
            <w:rStyle w:val="Hyperlink"/>
            <w:rFonts w:ascii="Times New Roman" w:hAnsi="Times New Roman" w:cs="Times New Roman"/>
          </w:rPr>
          <w:t xml:space="preserve"> </w:t>
        </w:r>
        <w:r w:rsidR="00CF6C12" w:rsidRPr="007831D9">
          <w:rPr>
            <w:rStyle w:val="Hyperlink"/>
            <w:rFonts w:ascii="Times New Roman" w:hAnsi="Times New Roman" w:cs="Times New Roman"/>
          </w:rPr>
          <w:t>Mixtape,”</w:t>
        </w:r>
      </w:hyperlink>
      <w:r w:rsidR="007831D9">
        <w:rPr>
          <w:rFonts w:ascii="Times New Roman" w:hAnsi="Times New Roman" w:cs="Times New Roman"/>
        </w:rPr>
        <w:t xml:space="preserve"> </w:t>
      </w:r>
      <w:r w:rsidR="00CF6C12" w:rsidRPr="007831D9">
        <w:rPr>
          <w:rFonts w:ascii="Times New Roman" w:hAnsi="Times New Roman" w:cs="Times New Roman"/>
        </w:rPr>
        <w:t>Scott</w:t>
      </w:r>
      <w:r w:rsidR="007831D9">
        <w:rPr>
          <w:rFonts w:ascii="Times New Roman" w:hAnsi="Times New Roman" w:cs="Times New Roman"/>
        </w:rPr>
        <w:t xml:space="preserve"> </w:t>
      </w:r>
      <w:r w:rsidR="00CF6C12" w:rsidRPr="007831D9">
        <w:rPr>
          <w:rFonts w:ascii="Times New Roman" w:hAnsi="Times New Roman" w:cs="Times New Roman"/>
        </w:rPr>
        <w:t>Cunningham</w:t>
      </w:r>
      <w:r w:rsidR="007831D9">
        <w:rPr>
          <w:rFonts w:ascii="Times New Roman" w:hAnsi="Times New Roman" w:cs="Times New Roman"/>
        </w:rPr>
        <w:t xml:space="preserve"> </w:t>
      </w:r>
      <w:r w:rsidR="00CF6C12" w:rsidRPr="007831D9">
        <w:rPr>
          <w:rFonts w:ascii="Times New Roman" w:hAnsi="Times New Roman" w:cs="Times New Roman"/>
        </w:rPr>
        <w:t>(SC).</w:t>
      </w:r>
    </w:p>
    <w:p w14:paraId="7D31FCBC" w14:textId="0CA2AF1F" w:rsidR="00795266" w:rsidRPr="007831D9" w:rsidRDefault="007831D9" w:rsidP="00924548">
      <w:pPr>
        <w:pStyle w:val="BodyText"/>
        <w:spacing w:before="14"/>
        <w:ind w:right="179"/>
        <w:rPr>
          <w:rFonts w:ascii="Times New Roman" w:hAnsi="Times New Roman" w:cs="Times New Roman"/>
        </w:rPr>
      </w:pPr>
      <w:r>
        <w:rPr>
          <w:rFonts w:ascii="Times New Roman" w:hAnsi="Times New Roman" w:cs="Times New Roman"/>
        </w:rPr>
        <w:t xml:space="preserve"> </w:t>
      </w:r>
    </w:p>
    <w:p w14:paraId="0ED4D938" w14:textId="3066319F" w:rsidR="00C849F6" w:rsidRPr="007831D9" w:rsidRDefault="00321AF1" w:rsidP="006277E0">
      <w:pPr>
        <w:pStyle w:val="BodyText"/>
        <w:spacing w:before="14"/>
        <w:ind w:right="179"/>
        <w:rPr>
          <w:rFonts w:ascii="Times New Roman" w:hAnsi="Times New Roman" w:cs="Times New Roman"/>
          <w:b/>
          <w:bCs/>
        </w:rPr>
      </w:pPr>
      <w:r>
        <w:rPr>
          <w:rFonts w:ascii="Times New Roman" w:hAnsi="Times New Roman" w:cs="Times New Roman"/>
          <w:b/>
          <w:bCs/>
        </w:rPr>
        <w:t>Additional (non-required) reading</w:t>
      </w:r>
      <w:r w:rsidR="00795266" w:rsidRPr="007831D9">
        <w:rPr>
          <w:rFonts w:ascii="Times New Roman" w:hAnsi="Times New Roman" w:cs="Times New Roman"/>
          <w:b/>
          <w:bCs/>
        </w:rPr>
        <w:t>:</w:t>
      </w:r>
      <w:r w:rsidR="007831D9">
        <w:rPr>
          <w:rFonts w:ascii="Times New Roman" w:hAnsi="Times New Roman" w:cs="Times New Roman"/>
          <w:b/>
          <w:bCs/>
        </w:rPr>
        <w:t xml:space="preserve"> </w:t>
      </w:r>
    </w:p>
    <w:p w14:paraId="3690A5E6" w14:textId="4939A90B" w:rsidR="003C4F06" w:rsidRDefault="00CF6C12" w:rsidP="002958FD">
      <w:pPr>
        <w:pStyle w:val="BodyText"/>
        <w:numPr>
          <w:ilvl w:val="0"/>
          <w:numId w:val="3"/>
        </w:numPr>
        <w:spacing w:before="14"/>
        <w:ind w:right="179"/>
        <w:rPr>
          <w:rFonts w:ascii="Times New Roman" w:hAnsi="Times New Roman" w:cs="Times New Roman"/>
          <w:spacing w:val="-1"/>
        </w:rPr>
      </w:pPr>
      <w:r w:rsidRPr="007831D9">
        <w:rPr>
          <w:rFonts w:ascii="Times New Roman" w:hAnsi="Times New Roman" w:cs="Times New Roman"/>
          <w:spacing w:val="-1"/>
        </w:rPr>
        <w:t>“</w:t>
      </w:r>
      <w:r w:rsidR="00A70FEF" w:rsidRPr="007831D9">
        <w:rPr>
          <w:rFonts w:ascii="Times New Roman" w:hAnsi="Times New Roman" w:cs="Times New Roman"/>
          <w:spacing w:val="-1"/>
        </w:rPr>
        <w:t>Principles</w:t>
      </w:r>
      <w:r w:rsidR="007831D9">
        <w:rPr>
          <w:rFonts w:ascii="Times New Roman" w:hAnsi="Times New Roman" w:cs="Times New Roman"/>
          <w:spacing w:val="-6"/>
        </w:rPr>
        <w:t xml:space="preserve"> </w:t>
      </w:r>
      <w:r w:rsidR="00A70FEF" w:rsidRPr="007831D9">
        <w:rPr>
          <w:rFonts w:ascii="Times New Roman" w:hAnsi="Times New Roman" w:cs="Times New Roman"/>
        </w:rPr>
        <w:t>of</w:t>
      </w:r>
      <w:r w:rsidR="007831D9">
        <w:rPr>
          <w:rFonts w:ascii="Times New Roman" w:hAnsi="Times New Roman" w:cs="Times New Roman"/>
          <w:spacing w:val="-7"/>
        </w:rPr>
        <w:t xml:space="preserve"> </w:t>
      </w:r>
      <w:r w:rsidR="00A70FEF" w:rsidRPr="007831D9">
        <w:rPr>
          <w:rFonts w:ascii="Times New Roman" w:hAnsi="Times New Roman" w:cs="Times New Roman"/>
          <w:spacing w:val="-1"/>
        </w:rPr>
        <w:t>Econometrics,</w:t>
      </w:r>
      <w:r w:rsidR="007831D9">
        <w:rPr>
          <w:rFonts w:ascii="Times New Roman" w:hAnsi="Times New Roman" w:cs="Times New Roman"/>
          <w:spacing w:val="-5"/>
        </w:rPr>
        <w:t xml:space="preserve"> </w:t>
      </w:r>
      <w:r w:rsidR="00A70FEF" w:rsidRPr="007831D9">
        <w:rPr>
          <w:rFonts w:ascii="Times New Roman" w:hAnsi="Times New Roman" w:cs="Times New Roman"/>
          <w:spacing w:val="1"/>
        </w:rPr>
        <w:t>5th</w:t>
      </w:r>
      <w:r w:rsidR="007831D9">
        <w:rPr>
          <w:rFonts w:ascii="Times New Roman" w:hAnsi="Times New Roman" w:cs="Times New Roman"/>
          <w:spacing w:val="-7"/>
        </w:rPr>
        <w:t xml:space="preserve"> </w:t>
      </w:r>
      <w:r w:rsidR="00A70FEF" w:rsidRPr="007831D9">
        <w:rPr>
          <w:rFonts w:ascii="Times New Roman" w:hAnsi="Times New Roman" w:cs="Times New Roman"/>
          <w:spacing w:val="-1"/>
        </w:rPr>
        <w:t>edition</w:t>
      </w:r>
      <w:r w:rsidRPr="007831D9">
        <w:rPr>
          <w:rFonts w:ascii="Times New Roman" w:hAnsi="Times New Roman" w:cs="Times New Roman"/>
          <w:spacing w:val="-1"/>
        </w:rPr>
        <w:t>”,</w:t>
      </w:r>
      <w:r w:rsidR="007831D9">
        <w:rPr>
          <w:rFonts w:ascii="Times New Roman" w:hAnsi="Times New Roman" w:cs="Times New Roman"/>
          <w:spacing w:val="-1"/>
        </w:rPr>
        <w:t xml:space="preserve"> </w:t>
      </w:r>
      <w:r w:rsidRPr="007831D9">
        <w:rPr>
          <w:rFonts w:ascii="Times New Roman" w:hAnsi="Times New Roman" w:cs="Times New Roman"/>
          <w:spacing w:val="-1"/>
        </w:rPr>
        <w:t>R.</w:t>
      </w:r>
      <w:r w:rsidR="007831D9">
        <w:rPr>
          <w:rFonts w:ascii="Times New Roman" w:hAnsi="Times New Roman" w:cs="Times New Roman"/>
          <w:spacing w:val="-1"/>
        </w:rPr>
        <w:t xml:space="preserve"> </w:t>
      </w:r>
      <w:r w:rsidRPr="007831D9">
        <w:rPr>
          <w:rFonts w:ascii="Times New Roman" w:hAnsi="Times New Roman" w:cs="Times New Roman"/>
          <w:spacing w:val="-1"/>
        </w:rPr>
        <w:t>Carter</w:t>
      </w:r>
      <w:r w:rsidR="007831D9">
        <w:rPr>
          <w:rFonts w:ascii="Times New Roman" w:hAnsi="Times New Roman" w:cs="Times New Roman"/>
          <w:spacing w:val="-1"/>
        </w:rPr>
        <w:t xml:space="preserve"> </w:t>
      </w:r>
      <w:r w:rsidRPr="007831D9">
        <w:rPr>
          <w:rFonts w:ascii="Times New Roman" w:hAnsi="Times New Roman" w:cs="Times New Roman"/>
          <w:spacing w:val="-1"/>
        </w:rPr>
        <w:t>Hill,</w:t>
      </w:r>
      <w:r w:rsidR="007831D9">
        <w:rPr>
          <w:rFonts w:ascii="Times New Roman" w:hAnsi="Times New Roman" w:cs="Times New Roman"/>
          <w:spacing w:val="-1"/>
        </w:rPr>
        <w:t xml:space="preserve"> </w:t>
      </w:r>
      <w:r w:rsidRPr="007831D9">
        <w:rPr>
          <w:rFonts w:ascii="Times New Roman" w:hAnsi="Times New Roman" w:cs="Times New Roman"/>
          <w:spacing w:val="-1"/>
        </w:rPr>
        <w:t>William</w:t>
      </w:r>
      <w:r w:rsidR="007831D9">
        <w:rPr>
          <w:rFonts w:ascii="Times New Roman" w:hAnsi="Times New Roman" w:cs="Times New Roman"/>
          <w:spacing w:val="-1"/>
        </w:rPr>
        <w:t xml:space="preserve"> </w:t>
      </w:r>
      <w:r w:rsidRPr="007831D9">
        <w:rPr>
          <w:rFonts w:ascii="Times New Roman" w:hAnsi="Times New Roman" w:cs="Times New Roman"/>
          <w:spacing w:val="-1"/>
        </w:rPr>
        <w:t>E.</w:t>
      </w:r>
      <w:r w:rsidR="007831D9">
        <w:rPr>
          <w:rFonts w:ascii="Times New Roman" w:hAnsi="Times New Roman" w:cs="Times New Roman"/>
          <w:spacing w:val="-1"/>
        </w:rPr>
        <w:t xml:space="preserve"> </w:t>
      </w:r>
      <w:proofErr w:type="gramStart"/>
      <w:r w:rsidRPr="007831D9">
        <w:rPr>
          <w:rFonts w:ascii="Times New Roman" w:hAnsi="Times New Roman" w:cs="Times New Roman"/>
          <w:spacing w:val="-1"/>
        </w:rPr>
        <w:t>Griffiths</w:t>
      </w:r>
      <w:proofErr w:type="gramEnd"/>
      <w:r w:rsidR="007831D9">
        <w:rPr>
          <w:rFonts w:ascii="Times New Roman" w:hAnsi="Times New Roman" w:cs="Times New Roman"/>
          <w:spacing w:val="-1"/>
        </w:rPr>
        <w:t xml:space="preserve"> </w:t>
      </w:r>
      <w:r w:rsidRPr="007831D9">
        <w:rPr>
          <w:rFonts w:ascii="Times New Roman" w:hAnsi="Times New Roman" w:cs="Times New Roman"/>
          <w:spacing w:val="-1"/>
        </w:rPr>
        <w:t>and</w:t>
      </w:r>
      <w:r w:rsidR="007831D9">
        <w:rPr>
          <w:rFonts w:ascii="Times New Roman" w:hAnsi="Times New Roman" w:cs="Times New Roman"/>
          <w:spacing w:val="-1"/>
        </w:rPr>
        <w:t xml:space="preserve"> </w:t>
      </w:r>
      <w:proofErr w:type="spellStart"/>
      <w:r w:rsidRPr="007831D9">
        <w:rPr>
          <w:rFonts w:ascii="Times New Roman" w:hAnsi="Times New Roman" w:cs="Times New Roman"/>
          <w:spacing w:val="-1"/>
        </w:rPr>
        <w:t>Guay</w:t>
      </w:r>
      <w:proofErr w:type="spellEnd"/>
      <w:r w:rsidR="007831D9">
        <w:rPr>
          <w:rFonts w:ascii="Times New Roman" w:hAnsi="Times New Roman" w:cs="Times New Roman"/>
          <w:spacing w:val="-1"/>
        </w:rPr>
        <w:t xml:space="preserve"> </w:t>
      </w:r>
      <w:r w:rsidRPr="007831D9">
        <w:rPr>
          <w:rFonts w:ascii="Times New Roman" w:hAnsi="Times New Roman" w:cs="Times New Roman"/>
          <w:spacing w:val="-1"/>
        </w:rPr>
        <w:t>C.</w:t>
      </w:r>
      <w:r w:rsidR="007831D9">
        <w:rPr>
          <w:rFonts w:ascii="Times New Roman" w:hAnsi="Times New Roman" w:cs="Times New Roman"/>
          <w:spacing w:val="-1"/>
        </w:rPr>
        <w:t xml:space="preserve"> </w:t>
      </w:r>
      <w:r w:rsidRPr="007831D9">
        <w:rPr>
          <w:rFonts w:ascii="Times New Roman" w:hAnsi="Times New Roman" w:cs="Times New Roman"/>
          <w:spacing w:val="-1"/>
        </w:rPr>
        <w:t>Lim</w:t>
      </w:r>
      <w:r w:rsidR="007831D9">
        <w:rPr>
          <w:rFonts w:ascii="Times New Roman" w:hAnsi="Times New Roman" w:cs="Times New Roman"/>
          <w:spacing w:val="-1"/>
        </w:rPr>
        <w:t xml:space="preserve"> </w:t>
      </w:r>
      <w:r w:rsidRPr="007831D9">
        <w:rPr>
          <w:rFonts w:ascii="Times New Roman" w:hAnsi="Times New Roman" w:cs="Times New Roman"/>
          <w:spacing w:val="-1"/>
        </w:rPr>
        <w:t>(HGL).</w:t>
      </w:r>
      <w:r w:rsidR="007831D9">
        <w:rPr>
          <w:rFonts w:ascii="Times New Roman" w:hAnsi="Times New Roman" w:cs="Times New Roman"/>
          <w:spacing w:val="-1"/>
        </w:rPr>
        <w:t xml:space="preserve"> </w:t>
      </w:r>
    </w:p>
    <w:p w14:paraId="4416F5B2" w14:textId="78822E0A" w:rsidR="00041C78" w:rsidRDefault="00601CC9" w:rsidP="002958FD">
      <w:pPr>
        <w:pStyle w:val="BodyText"/>
        <w:numPr>
          <w:ilvl w:val="0"/>
          <w:numId w:val="3"/>
        </w:numPr>
        <w:spacing w:before="14"/>
        <w:ind w:right="179"/>
        <w:rPr>
          <w:rFonts w:ascii="Times New Roman" w:hAnsi="Times New Roman" w:cs="Times New Roman"/>
          <w:spacing w:val="-1"/>
        </w:rPr>
      </w:pPr>
      <w:r>
        <w:rPr>
          <w:rFonts w:ascii="Times New Roman" w:hAnsi="Times New Roman" w:cs="Times New Roman"/>
          <w:spacing w:val="-1"/>
        </w:rPr>
        <w:t>A</w:t>
      </w:r>
      <w:r w:rsidR="00041C78">
        <w:rPr>
          <w:rFonts w:ascii="Times New Roman" w:hAnsi="Times New Roman" w:cs="Times New Roman"/>
          <w:spacing w:val="-1"/>
        </w:rPr>
        <w:t xml:space="preserve"> useful online r</w:t>
      </w:r>
      <w:r w:rsidR="00041C78" w:rsidRPr="00601CC9">
        <w:rPr>
          <w:rFonts w:ascii="Times New Roman" w:hAnsi="Times New Roman" w:cs="Times New Roman"/>
          <w:spacing w:val="-1"/>
        </w:rPr>
        <w:t xml:space="preserve">esource: </w:t>
      </w:r>
      <w:hyperlink r:id="rId14" w:history="1">
        <w:r w:rsidRPr="00601CC9">
          <w:rPr>
            <w:rStyle w:val="Hyperlink"/>
            <w:rFonts w:ascii="Times New Roman" w:hAnsi="Times New Roman" w:cs="Times New Roman"/>
          </w:rPr>
          <w:t>https://tinyurl.com/bdzxbxce</w:t>
        </w:r>
      </w:hyperlink>
      <w:r>
        <w:t xml:space="preserve"> </w:t>
      </w:r>
    </w:p>
    <w:p w14:paraId="75DDC8D7" w14:textId="716A0F94" w:rsidR="00F31594" w:rsidRPr="002958FD" w:rsidRDefault="00197E53" w:rsidP="002958FD">
      <w:pPr>
        <w:pStyle w:val="BodyText"/>
        <w:numPr>
          <w:ilvl w:val="0"/>
          <w:numId w:val="3"/>
        </w:numPr>
        <w:spacing w:before="14"/>
        <w:ind w:right="179"/>
        <w:rPr>
          <w:rFonts w:ascii="Times New Roman" w:hAnsi="Times New Roman" w:cs="Times New Roman"/>
          <w:spacing w:val="-1"/>
        </w:rPr>
      </w:pPr>
      <w:r>
        <w:rPr>
          <w:rFonts w:ascii="Times New Roman" w:hAnsi="Times New Roman" w:cs="Times New Roman"/>
          <w:spacing w:val="-1"/>
        </w:rPr>
        <w:t>Example papers</w:t>
      </w:r>
      <w:r w:rsidR="00601CC9">
        <w:rPr>
          <w:rFonts w:ascii="Times New Roman" w:hAnsi="Times New Roman" w:cs="Times New Roman"/>
          <w:spacing w:val="-1"/>
        </w:rPr>
        <w:t xml:space="preserve"> for each method</w:t>
      </w:r>
      <w:r>
        <w:rPr>
          <w:rFonts w:ascii="Times New Roman" w:hAnsi="Times New Roman" w:cs="Times New Roman"/>
          <w:spacing w:val="-1"/>
        </w:rPr>
        <w:t xml:space="preserve"> are </w:t>
      </w:r>
      <w:r w:rsidR="003C4F06">
        <w:rPr>
          <w:rFonts w:ascii="Times New Roman" w:hAnsi="Times New Roman" w:cs="Times New Roman"/>
          <w:spacing w:val="-1"/>
        </w:rPr>
        <w:t xml:space="preserve">included in </w:t>
      </w:r>
      <w:hyperlink r:id="rId15" w:history="1">
        <w:r w:rsidR="003C4F06" w:rsidRPr="00197E53">
          <w:rPr>
            <w:rStyle w:val="Hyperlink"/>
            <w:rFonts w:ascii="Times New Roman" w:hAnsi="Times New Roman" w:cs="Times New Roman"/>
            <w:spacing w:val="-1"/>
          </w:rPr>
          <w:t xml:space="preserve">the </w:t>
        </w:r>
        <w:proofErr w:type="spellStart"/>
        <w:r w:rsidR="003C4F06" w:rsidRPr="00197E53">
          <w:rPr>
            <w:rStyle w:val="Hyperlink"/>
            <w:rFonts w:ascii="Times New Roman" w:hAnsi="Times New Roman" w:cs="Times New Roman"/>
            <w:spacing w:val="-1"/>
          </w:rPr>
          <w:t>Github</w:t>
        </w:r>
        <w:proofErr w:type="spellEnd"/>
        <w:r w:rsidR="003C4F06" w:rsidRPr="00197E53">
          <w:rPr>
            <w:rStyle w:val="Hyperlink"/>
            <w:rFonts w:ascii="Times New Roman" w:hAnsi="Times New Roman" w:cs="Times New Roman"/>
            <w:spacing w:val="-1"/>
          </w:rPr>
          <w:t xml:space="preserve"> repo.</w:t>
        </w:r>
      </w:hyperlink>
      <w:r w:rsidR="003C4F06">
        <w:rPr>
          <w:rFonts w:ascii="Times New Roman" w:hAnsi="Times New Roman" w:cs="Times New Roman"/>
          <w:spacing w:val="-1"/>
        </w:rPr>
        <w:t xml:space="preserve"> </w:t>
      </w:r>
      <w:r w:rsidR="00F31594" w:rsidRPr="002958FD">
        <w:rPr>
          <w:rFonts w:ascii="Arial" w:hAnsi="Arial" w:cs="Arial"/>
          <w:b/>
          <w:bCs/>
        </w:rPr>
        <w:br w:type="page"/>
      </w:r>
    </w:p>
    <w:p w14:paraId="2771A7B9" w14:textId="072B5201" w:rsidR="00C849F6" w:rsidRDefault="00C849F6" w:rsidP="00191500">
      <w:pPr>
        <w:ind w:left="-900" w:right="125"/>
        <w:rPr>
          <w:rFonts w:ascii="Times New Roman" w:eastAsia="Calibri" w:hAnsi="Times New Roman" w:cs="Times New Roman"/>
          <w:b/>
          <w:bCs/>
          <w:sz w:val="32"/>
          <w:szCs w:val="32"/>
        </w:rPr>
      </w:pPr>
      <w:r w:rsidRPr="004270F8">
        <w:rPr>
          <w:rFonts w:ascii="Times New Roman" w:eastAsia="Calibri" w:hAnsi="Times New Roman" w:cs="Times New Roman"/>
          <w:b/>
          <w:bCs/>
          <w:sz w:val="32"/>
          <w:szCs w:val="32"/>
        </w:rPr>
        <w:lastRenderedPageBreak/>
        <w:t>Course</w:t>
      </w:r>
      <w:r w:rsidR="007831D9" w:rsidRPr="004270F8">
        <w:rPr>
          <w:rFonts w:ascii="Times New Roman" w:eastAsia="Calibri" w:hAnsi="Times New Roman" w:cs="Times New Roman"/>
          <w:b/>
          <w:bCs/>
          <w:sz w:val="32"/>
          <w:szCs w:val="32"/>
        </w:rPr>
        <w:t xml:space="preserve"> </w:t>
      </w:r>
      <w:r w:rsidRPr="004270F8">
        <w:rPr>
          <w:rFonts w:ascii="Times New Roman" w:eastAsia="Calibri" w:hAnsi="Times New Roman" w:cs="Times New Roman"/>
          <w:b/>
          <w:bCs/>
          <w:sz w:val="32"/>
          <w:szCs w:val="32"/>
        </w:rPr>
        <w:t>Schedule</w:t>
      </w:r>
    </w:p>
    <w:p w14:paraId="23F5ACD5" w14:textId="77777777" w:rsidR="004207DC" w:rsidRPr="004207DC" w:rsidRDefault="004207DC" w:rsidP="00191500">
      <w:pPr>
        <w:ind w:left="-900" w:right="125"/>
        <w:rPr>
          <w:rFonts w:ascii="Times New Roman" w:eastAsia="Calibri" w:hAnsi="Times New Roman" w:cs="Times New Roman"/>
          <w:sz w:val="16"/>
          <w:szCs w:val="16"/>
        </w:rPr>
      </w:pPr>
    </w:p>
    <w:tbl>
      <w:tblPr>
        <w:tblStyle w:val="TableGrid"/>
        <w:tblW w:w="11718" w:type="dxa"/>
        <w:tblInd w:w="-995" w:type="dxa"/>
        <w:tblLook w:val="04A0" w:firstRow="1" w:lastRow="0" w:firstColumn="1" w:lastColumn="0" w:noHBand="0" w:noVBand="1"/>
      </w:tblPr>
      <w:tblGrid>
        <w:gridCol w:w="1073"/>
        <w:gridCol w:w="1177"/>
        <w:gridCol w:w="7020"/>
        <w:gridCol w:w="2448"/>
      </w:tblGrid>
      <w:tr w:rsidR="00C849F6" w:rsidRPr="009F6239" w14:paraId="4092CA49" w14:textId="77777777" w:rsidTr="00C206E7">
        <w:tc>
          <w:tcPr>
            <w:tcW w:w="1073" w:type="dxa"/>
          </w:tcPr>
          <w:p w14:paraId="2C432EBB" w14:textId="26D167F5" w:rsidR="00C849F6" w:rsidRPr="009F6239" w:rsidRDefault="00C849F6" w:rsidP="006277E0">
            <w:pPr>
              <w:pStyle w:val="BodyText"/>
              <w:spacing w:before="14"/>
              <w:ind w:left="0" w:right="179"/>
              <w:rPr>
                <w:rFonts w:ascii="Times New Roman" w:hAnsi="Times New Roman" w:cs="Times New Roman"/>
                <w:b/>
                <w:bCs/>
                <w:spacing w:val="-1"/>
                <w:sz w:val="22"/>
                <w:szCs w:val="22"/>
              </w:rPr>
            </w:pPr>
            <w:r w:rsidRPr="009F6239">
              <w:rPr>
                <w:rFonts w:ascii="Times New Roman" w:hAnsi="Times New Roman" w:cs="Times New Roman"/>
                <w:b/>
                <w:bCs/>
                <w:spacing w:val="-1"/>
                <w:sz w:val="22"/>
                <w:szCs w:val="22"/>
              </w:rPr>
              <w:t>Session</w:t>
            </w:r>
            <w:r w:rsidR="007831D9" w:rsidRPr="009F6239">
              <w:rPr>
                <w:rFonts w:ascii="Times New Roman" w:hAnsi="Times New Roman" w:cs="Times New Roman"/>
                <w:b/>
                <w:bCs/>
                <w:spacing w:val="-1"/>
                <w:sz w:val="22"/>
                <w:szCs w:val="22"/>
              </w:rPr>
              <w:t xml:space="preserve"> </w:t>
            </w:r>
            <w:r w:rsidRPr="009F6239">
              <w:rPr>
                <w:rFonts w:ascii="Times New Roman" w:hAnsi="Times New Roman" w:cs="Times New Roman"/>
                <w:b/>
                <w:bCs/>
                <w:spacing w:val="-1"/>
                <w:sz w:val="22"/>
                <w:szCs w:val="22"/>
              </w:rPr>
              <w:t>#</w:t>
            </w:r>
          </w:p>
        </w:tc>
        <w:tc>
          <w:tcPr>
            <w:tcW w:w="1177" w:type="dxa"/>
          </w:tcPr>
          <w:p w14:paraId="762592A6" w14:textId="14E88EC7" w:rsidR="00C849F6" w:rsidRPr="009F6239" w:rsidRDefault="00C849F6" w:rsidP="006277E0">
            <w:pPr>
              <w:pStyle w:val="BodyText"/>
              <w:spacing w:before="14"/>
              <w:ind w:left="0" w:right="179"/>
              <w:rPr>
                <w:rFonts w:ascii="Times New Roman" w:hAnsi="Times New Roman" w:cs="Times New Roman"/>
                <w:b/>
                <w:bCs/>
                <w:spacing w:val="-1"/>
                <w:sz w:val="22"/>
                <w:szCs w:val="22"/>
              </w:rPr>
            </w:pPr>
            <w:r w:rsidRPr="009F6239">
              <w:rPr>
                <w:rFonts w:ascii="Times New Roman" w:hAnsi="Times New Roman" w:cs="Times New Roman"/>
                <w:b/>
                <w:bCs/>
                <w:spacing w:val="-1"/>
                <w:sz w:val="22"/>
                <w:szCs w:val="22"/>
              </w:rPr>
              <w:t>Date</w:t>
            </w:r>
          </w:p>
        </w:tc>
        <w:tc>
          <w:tcPr>
            <w:tcW w:w="7020" w:type="dxa"/>
          </w:tcPr>
          <w:p w14:paraId="0CAA8A28" w14:textId="77777777" w:rsidR="00C849F6" w:rsidRPr="009F6239" w:rsidRDefault="00C849F6"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b/>
                <w:bCs/>
                <w:spacing w:val="-1"/>
                <w:sz w:val="22"/>
                <w:szCs w:val="22"/>
              </w:rPr>
              <w:t>Lecture</w:t>
            </w:r>
            <w:r w:rsidR="007831D9" w:rsidRPr="009F6239">
              <w:rPr>
                <w:rFonts w:ascii="Times New Roman" w:hAnsi="Times New Roman" w:cs="Times New Roman"/>
                <w:b/>
                <w:bCs/>
                <w:spacing w:val="-1"/>
                <w:sz w:val="22"/>
                <w:szCs w:val="22"/>
              </w:rPr>
              <w:t xml:space="preserve"> </w:t>
            </w:r>
            <w:r w:rsidRPr="009F6239">
              <w:rPr>
                <w:rFonts w:ascii="Times New Roman" w:hAnsi="Times New Roman" w:cs="Times New Roman"/>
                <w:b/>
                <w:bCs/>
                <w:spacing w:val="-1"/>
                <w:sz w:val="22"/>
                <w:szCs w:val="22"/>
              </w:rPr>
              <w:t>/</w:t>
            </w:r>
            <w:r w:rsidR="007831D9" w:rsidRPr="009F6239">
              <w:rPr>
                <w:rFonts w:ascii="Times New Roman" w:hAnsi="Times New Roman" w:cs="Times New Roman"/>
                <w:b/>
                <w:bCs/>
                <w:spacing w:val="-1"/>
                <w:sz w:val="22"/>
                <w:szCs w:val="22"/>
              </w:rPr>
              <w:t xml:space="preserve"> </w:t>
            </w:r>
            <w:r w:rsidRPr="009F6239">
              <w:rPr>
                <w:rFonts w:ascii="Times New Roman" w:hAnsi="Times New Roman" w:cs="Times New Roman"/>
                <w:b/>
                <w:bCs/>
                <w:spacing w:val="-1"/>
                <w:sz w:val="22"/>
                <w:szCs w:val="22"/>
              </w:rPr>
              <w:t>Readings</w:t>
            </w:r>
          </w:p>
          <w:p w14:paraId="1A77F05B" w14:textId="13BF9BB7" w:rsidR="004270F8" w:rsidRPr="009F6239" w:rsidRDefault="004270F8" w:rsidP="006277E0">
            <w:pPr>
              <w:pStyle w:val="BodyText"/>
              <w:spacing w:before="14"/>
              <w:ind w:left="0" w:right="179"/>
              <w:rPr>
                <w:rFonts w:ascii="Times New Roman" w:hAnsi="Times New Roman" w:cs="Times New Roman"/>
                <w:i/>
                <w:iCs/>
                <w:spacing w:val="-1"/>
                <w:sz w:val="22"/>
                <w:szCs w:val="22"/>
              </w:rPr>
            </w:pPr>
            <w:r w:rsidRPr="009F6239">
              <w:rPr>
                <w:rFonts w:ascii="Times New Roman" w:hAnsi="Times New Roman" w:cs="Times New Roman"/>
                <w:i/>
                <w:iCs/>
                <w:spacing w:val="-1"/>
                <w:sz w:val="22"/>
                <w:szCs w:val="22"/>
              </w:rPr>
              <w:t>Recommended readings in italics</w:t>
            </w:r>
          </w:p>
        </w:tc>
        <w:tc>
          <w:tcPr>
            <w:tcW w:w="2448" w:type="dxa"/>
          </w:tcPr>
          <w:p w14:paraId="064C84E4" w14:textId="66FE9F06" w:rsidR="00C849F6" w:rsidRPr="009F6239" w:rsidRDefault="00C849F6" w:rsidP="006277E0">
            <w:pPr>
              <w:pStyle w:val="BodyText"/>
              <w:spacing w:before="14"/>
              <w:ind w:left="0" w:right="179"/>
              <w:rPr>
                <w:rFonts w:ascii="Times New Roman" w:hAnsi="Times New Roman" w:cs="Times New Roman"/>
                <w:b/>
                <w:bCs/>
                <w:spacing w:val="-1"/>
                <w:sz w:val="22"/>
                <w:szCs w:val="22"/>
              </w:rPr>
            </w:pPr>
            <w:r w:rsidRPr="009F6239">
              <w:rPr>
                <w:rFonts w:ascii="Times New Roman" w:hAnsi="Times New Roman" w:cs="Times New Roman"/>
                <w:b/>
                <w:bCs/>
                <w:spacing w:val="-1"/>
                <w:sz w:val="22"/>
                <w:szCs w:val="22"/>
              </w:rPr>
              <w:t>Assignments</w:t>
            </w:r>
            <w:r w:rsidR="007831D9" w:rsidRPr="009F6239">
              <w:rPr>
                <w:rFonts w:ascii="Times New Roman" w:hAnsi="Times New Roman" w:cs="Times New Roman"/>
                <w:b/>
                <w:bCs/>
                <w:spacing w:val="-1"/>
                <w:sz w:val="22"/>
                <w:szCs w:val="22"/>
              </w:rPr>
              <w:t xml:space="preserve"> </w:t>
            </w:r>
            <w:r w:rsidRPr="009F6239">
              <w:rPr>
                <w:rFonts w:ascii="Times New Roman" w:hAnsi="Times New Roman" w:cs="Times New Roman"/>
                <w:b/>
                <w:bCs/>
                <w:spacing w:val="-1"/>
                <w:sz w:val="22"/>
                <w:szCs w:val="22"/>
              </w:rPr>
              <w:t>Due</w:t>
            </w:r>
          </w:p>
        </w:tc>
      </w:tr>
      <w:tr w:rsidR="00C849F6" w:rsidRPr="009F6239" w14:paraId="66555DE5" w14:textId="77777777" w:rsidTr="00C206E7">
        <w:tc>
          <w:tcPr>
            <w:tcW w:w="1073" w:type="dxa"/>
          </w:tcPr>
          <w:p w14:paraId="32A24355" w14:textId="5513CE5E" w:rsidR="00C849F6" w:rsidRPr="009F6239" w:rsidRDefault="00C849F6"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1</w:t>
            </w:r>
          </w:p>
        </w:tc>
        <w:tc>
          <w:tcPr>
            <w:tcW w:w="1177" w:type="dxa"/>
          </w:tcPr>
          <w:p w14:paraId="5A6739D8" w14:textId="70C5319A" w:rsidR="00C849F6" w:rsidRPr="009F6239" w:rsidRDefault="00C3336D" w:rsidP="006277E0">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Jan</w:t>
            </w:r>
            <w:r w:rsidR="00C849F6" w:rsidRPr="009F6239">
              <w:rPr>
                <w:rFonts w:ascii="Times New Roman" w:hAnsi="Times New Roman" w:cs="Times New Roman"/>
                <w:spacing w:val="-1"/>
                <w:sz w:val="22"/>
                <w:szCs w:val="22"/>
              </w:rPr>
              <w:t>.</w:t>
            </w:r>
            <w:r w:rsidR="007831D9" w:rsidRPr="009F6239">
              <w:rPr>
                <w:rFonts w:ascii="Times New Roman" w:hAnsi="Times New Roman" w:cs="Times New Roman"/>
                <w:spacing w:val="-1"/>
                <w:sz w:val="22"/>
                <w:szCs w:val="22"/>
              </w:rPr>
              <w:t xml:space="preserve"> </w:t>
            </w:r>
            <w:r w:rsidR="00C849F6" w:rsidRPr="009F6239">
              <w:rPr>
                <w:rFonts w:ascii="Times New Roman" w:hAnsi="Times New Roman" w:cs="Times New Roman"/>
                <w:spacing w:val="-1"/>
                <w:sz w:val="22"/>
                <w:szCs w:val="22"/>
              </w:rPr>
              <w:t>9</w:t>
            </w:r>
          </w:p>
        </w:tc>
        <w:tc>
          <w:tcPr>
            <w:tcW w:w="7020" w:type="dxa"/>
          </w:tcPr>
          <w:p w14:paraId="7BC6446E" w14:textId="7EB8CBB8" w:rsidR="00DF5CC2" w:rsidRPr="009F6239" w:rsidRDefault="00967A1D" w:rsidP="00DF5CC2">
            <w:pPr>
              <w:spacing w:before="17"/>
              <w:rPr>
                <w:rFonts w:ascii="Times New Roman" w:eastAsia="Calibri" w:hAnsi="Times New Roman" w:cs="Times New Roman"/>
                <w:b/>
                <w:spacing w:val="-2"/>
                <w:w w:val="105"/>
              </w:rPr>
            </w:pPr>
            <w:r>
              <w:rPr>
                <w:rFonts w:ascii="Times New Roman" w:eastAsia="Calibri" w:hAnsi="Times New Roman" w:cs="Times New Roman"/>
                <w:b/>
                <w:spacing w:val="-2"/>
                <w:w w:val="105"/>
              </w:rPr>
              <w:t xml:space="preserve">What is economics? </w:t>
            </w:r>
            <w:r w:rsidR="00805AD4" w:rsidRPr="009F6239">
              <w:rPr>
                <w:rFonts w:ascii="Times New Roman" w:eastAsia="Calibri" w:hAnsi="Times New Roman" w:cs="Times New Roman"/>
                <w:b/>
                <w:spacing w:val="-2"/>
                <w:w w:val="105"/>
              </w:rPr>
              <w:t xml:space="preserve"> </w:t>
            </w:r>
          </w:p>
          <w:p w14:paraId="55BCC82D" w14:textId="328E314F" w:rsidR="00C76FC0" w:rsidRPr="0090316A" w:rsidRDefault="00967A1D" w:rsidP="00967A1D">
            <w:pPr>
              <w:pStyle w:val="ListParagraph"/>
              <w:numPr>
                <w:ilvl w:val="0"/>
                <w:numId w:val="3"/>
              </w:numPr>
              <w:spacing w:before="17"/>
              <w:rPr>
                <w:rFonts w:ascii="Times New Roman" w:eastAsia="Calibri" w:hAnsi="Times New Roman" w:cs="Times New Roman"/>
                <w:b/>
                <w:spacing w:val="-2"/>
                <w:w w:val="105"/>
              </w:rPr>
            </w:pPr>
            <w:r>
              <w:rPr>
                <w:rFonts w:ascii="Times New Roman" w:eastAsia="Calibri" w:hAnsi="Times New Roman" w:cs="Times New Roman"/>
                <w:bCs/>
                <w:spacing w:val="-2"/>
                <w:w w:val="105"/>
              </w:rPr>
              <w:t>Calculus review</w:t>
            </w:r>
            <w:r w:rsidR="00C76FC0" w:rsidRPr="00967A1D">
              <w:rPr>
                <w:rFonts w:ascii="Times New Roman" w:eastAsia="Calibri" w:hAnsi="Times New Roman" w:cs="Times New Roman"/>
                <w:bCs/>
                <w:spacing w:val="-2"/>
                <w:w w:val="105"/>
              </w:rPr>
              <w:t xml:space="preserve"> </w:t>
            </w:r>
          </w:p>
          <w:p w14:paraId="140682B6" w14:textId="2E23D152" w:rsidR="0090316A" w:rsidRPr="00967A1D" w:rsidRDefault="0090316A" w:rsidP="00967A1D">
            <w:pPr>
              <w:pStyle w:val="ListParagraph"/>
              <w:numPr>
                <w:ilvl w:val="0"/>
                <w:numId w:val="3"/>
              </w:numPr>
              <w:spacing w:before="17"/>
              <w:rPr>
                <w:rFonts w:ascii="Times New Roman" w:eastAsia="Calibri" w:hAnsi="Times New Roman" w:cs="Times New Roman"/>
                <w:b/>
                <w:spacing w:val="-2"/>
                <w:w w:val="105"/>
              </w:rPr>
            </w:pPr>
            <w:r>
              <w:rPr>
                <w:rFonts w:ascii="Times New Roman" w:eastAsia="Calibri" w:hAnsi="Times New Roman" w:cs="Times New Roman"/>
                <w:b/>
                <w:spacing w:val="-2"/>
                <w:w w:val="105"/>
              </w:rPr>
              <w:t xml:space="preserve">Using theory in health economic </w:t>
            </w:r>
            <w:r w:rsidR="00133C2F">
              <w:rPr>
                <w:rFonts w:ascii="Times New Roman" w:eastAsia="Calibri" w:hAnsi="Times New Roman" w:cs="Times New Roman"/>
                <w:b/>
                <w:spacing w:val="-2"/>
                <w:w w:val="105"/>
              </w:rPr>
              <w:t>research</w:t>
            </w:r>
          </w:p>
          <w:p w14:paraId="4522FFD1" w14:textId="4CEC2E2F" w:rsidR="00BA7495" w:rsidRPr="00BA7495" w:rsidRDefault="00BA7495" w:rsidP="00BA7495">
            <w:pPr>
              <w:spacing w:before="17"/>
              <w:rPr>
                <w:rFonts w:ascii="Times New Roman" w:eastAsia="Calibri" w:hAnsi="Times New Roman" w:cs="Times New Roman"/>
                <w:b/>
                <w:spacing w:val="-2"/>
                <w:w w:val="105"/>
              </w:rPr>
            </w:pPr>
          </w:p>
        </w:tc>
        <w:tc>
          <w:tcPr>
            <w:tcW w:w="2448" w:type="dxa"/>
          </w:tcPr>
          <w:p w14:paraId="6ABCC16D" w14:textId="77777777" w:rsidR="00C849F6" w:rsidRPr="009F6239" w:rsidRDefault="00C849F6" w:rsidP="006277E0">
            <w:pPr>
              <w:pStyle w:val="BodyText"/>
              <w:spacing w:before="14"/>
              <w:ind w:left="0" w:right="179"/>
              <w:rPr>
                <w:rFonts w:ascii="Times New Roman" w:hAnsi="Times New Roman" w:cs="Times New Roman"/>
                <w:spacing w:val="-1"/>
                <w:sz w:val="22"/>
                <w:szCs w:val="22"/>
              </w:rPr>
            </w:pPr>
          </w:p>
        </w:tc>
      </w:tr>
      <w:tr w:rsidR="0090316A" w:rsidRPr="009F6239" w14:paraId="3DE97AAB" w14:textId="77777777" w:rsidTr="00C206E7">
        <w:tc>
          <w:tcPr>
            <w:tcW w:w="1073" w:type="dxa"/>
          </w:tcPr>
          <w:p w14:paraId="5B9AA62E" w14:textId="079AF5E7" w:rsidR="0090316A" w:rsidRPr="009F6239" w:rsidRDefault="0090316A"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2</w:t>
            </w:r>
          </w:p>
        </w:tc>
        <w:tc>
          <w:tcPr>
            <w:tcW w:w="1177" w:type="dxa"/>
          </w:tcPr>
          <w:p w14:paraId="56E60F9F" w14:textId="5ED86114" w:rsidR="0090316A" w:rsidRDefault="0090316A" w:rsidP="006277E0">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Jan</w:t>
            </w:r>
            <w:r w:rsidRPr="009F6239">
              <w:rPr>
                <w:rFonts w:ascii="Times New Roman" w:hAnsi="Times New Roman" w:cs="Times New Roman"/>
                <w:spacing w:val="-1"/>
                <w:sz w:val="22"/>
                <w:szCs w:val="22"/>
              </w:rPr>
              <w:t>. 16</w:t>
            </w:r>
          </w:p>
        </w:tc>
        <w:tc>
          <w:tcPr>
            <w:tcW w:w="7020" w:type="dxa"/>
          </w:tcPr>
          <w:p w14:paraId="52F22997" w14:textId="487CA658" w:rsidR="0090316A" w:rsidRDefault="0090316A" w:rsidP="00DF5CC2">
            <w:pPr>
              <w:spacing w:before="17"/>
              <w:rPr>
                <w:rFonts w:ascii="Times New Roman" w:eastAsia="Calibri" w:hAnsi="Times New Roman" w:cs="Times New Roman"/>
                <w:b/>
                <w:spacing w:val="-2"/>
                <w:w w:val="105"/>
              </w:rPr>
            </w:pPr>
            <w:r>
              <w:rPr>
                <w:rFonts w:ascii="Times New Roman" w:eastAsia="Calibri" w:hAnsi="Times New Roman" w:cs="Times New Roman"/>
                <w:b/>
                <w:spacing w:val="-2"/>
                <w:w w:val="105"/>
              </w:rPr>
              <w:t>Moral Hazard in Health Care</w:t>
            </w:r>
          </w:p>
        </w:tc>
        <w:tc>
          <w:tcPr>
            <w:tcW w:w="2448" w:type="dxa"/>
          </w:tcPr>
          <w:p w14:paraId="2F327619" w14:textId="77777777" w:rsidR="0090316A" w:rsidRPr="009F6239" w:rsidRDefault="0090316A" w:rsidP="006277E0">
            <w:pPr>
              <w:pStyle w:val="BodyText"/>
              <w:spacing w:before="14"/>
              <w:ind w:left="0" w:right="179"/>
              <w:rPr>
                <w:rFonts w:ascii="Times New Roman" w:hAnsi="Times New Roman" w:cs="Times New Roman"/>
                <w:spacing w:val="-1"/>
                <w:sz w:val="22"/>
                <w:szCs w:val="22"/>
              </w:rPr>
            </w:pPr>
          </w:p>
        </w:tc>
      </w:tr>
      <w:tr w:rsidR="0090316A" w:rsidRPr="009F6239" w14:paraId="5FDF10DB" w14:textId="77777777" w:rsidTr="00C206E7">
        <w:tc>
          <w:tcPr>
            <w:tcW w:w="1073" w:type="dxa"/>
          </w:tcPr>
          <w:p w14:paraId="6EFE9178" w14:textId="2E112504" w:rsidR="0090316A" w:rsidRPr="009F6239" w:rsidRDefault="0090316A"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3</w:t>
            </w:r>
          </w:p>
        </w:tc>
        <w:tc>
          <w:tcPr>
            <w:tcW w:w="1177" w:type="dxa"/>
          </w:tcPr>
          <w:p w14:paraId="371F9A7C" w14:textId="62C5E1BE" w:rsidR="0090316A" w:rsidRDefault="0090316A" w:rsidP="006277E0">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Jan</w:t>
            </w:r>
            <w:r w:rsidRPr="009F6239">
              <w:rPr>
                <w:rFonts w:ascii="Times New Roman" w:hAnsi="Times New Roman" w:cs="Times New Roman"/>
                <w:spacing w:val="-1"/>
                <w:sz w:val="22"/>
                <w:szCs w:val="22"/>
              </w:rPr>
              <w:t>. 23</w:t>
            </w:r>
          </w:p>
        </w:tc>
        <w:tc>
          <w:tcPr>
            <w:tcW w:w="7020" w:type="dxa"/>
          </w:tcPr>
          <w:p w14:paraId="5276647B" w14:textId="25A8A4F6" w:rsidR="0090316A" w:rsidRDefault="0090316A" w:rsidP="00DF5CC2">
            <w:pPr>
              <w:spacing w:before="17"/>
              <w:rPr>
                <w:rFonts w:ascii="Times New Roman" w:eastAsia="Calibri" w:hAnsi="Times New Roman" w:cs="Times New Roman"/>
                <w:b/>
                <w:spacing w:val="-2"/>
                <w:w w:val="105"/>
              </w:rPr>
            </w:pPr>
            <w:r>
              <w:rPr>
                <w:rFonts w:ascii="Times New Roman" w:eastAsia="Calibri" w:hAnsi="Times New Roman" w:cs="Times New Roman"/>
                <w:b/>
                <w:spacing w:val="-2"/>
                <w:w w:val="105"/>
              </w:rPr>
              <w:t>Adverse Selection in Health Care (Insurance Choice)</w:t>
            </w:r>
          </w:p>
        </w:tc>
        <w:tc>
          <w:tcPr>
            <w:tcW w:w="2448" w:type="dxa"/>
          </w:tcPr>
          <w:p w14:paraId="22F9AFEE" w14:textId="77777777" w:rsidR="0090316A" w:rsidRPr="009F6239" w:rsidRDefault="0090316A" w:rsidP="006277E0">
            <w:pPr>
              <w:pStyle w:val="BodyText"/>
              <w:spacing w:before="14"/>
              <w:ind w:left="0" w:right="179"/>
              <w:rPr>
                <w:rFonts w:ascii="Times New Roman" w:hAnsi="Times New Roman" w:cs="Times New Roman"/>
                <w:spacing w:val="-1"/>
                <w:sz w:val="22"/>
                <w:szCs w:val="22"/>
              </w:rPr>
            </w:pPr>
          </w:p>
        </w:tc>
      </w:tr>
      <w:tr w:rsidR="0090316A" w:rsidRPr="009F6239" w14:paraId="4C228ADA" w14:textId="77777777" w:rsidTr="00C206E7">
        <w:tc>
          <w:tcPr>
            <w:tcW w:w="1073" w:type="dxa"/>
          </w:tcPr>
          <w:p w14:paraId="46AFDEE2" w14:textId="225B1A7B" w:rsidR="0090316A" w:rsidRPr="009F6239" w:rsidRDefault="0090316A"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4</w:t>
            </w:r>
          </w:p>
        </w:tc>
        <w:tc>
          <w:tcPr>
            <w:tcW w:w="1177" w:type="dxa"/>
          </w:tcPr>
          <w:p w14:paraId="73FFF839" w14:textId="38414262" w:rsidR="0090316A" w:rsidRPr="009F6239" w:rsidRDefault="0090316A" w:rsidP="006277E0">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Jan</w:t>
            </w:r>
            <w:r w:rsidRPr="009F6239">
              <w:rPr>
                <w:rFonts w:ascii="Times New Roman" w:hAnsi="Times New Roman" w:cs="Times New Roman"/>
                <w:spacing w:val="-1"/>
                <w:sz w:val="22"/>
                <w:szCs w:val="22"/>
              </w:rPr>
              <w:t>. 30</w:t>
            </w:r>
          </w:p>
        </w:tc>
        <w:tc>
          <w:tcPr>
            <w:tcW w:w="7020" w:type="dxa"/>
          </w:tcPr>
          <w:p w14:paraId="63EE6AC6" w14:textId="54FD1346" w:rsidR="0090316A" w:rsidRPr="009F6239" w:rsidRDefault="0090316A" w:rsidP="004207DC">
            <w:pPr>
              <w:rPr>
                <w:rFonts w:ascii="Times New Roman" w:eastAsia="Calibri" w:hAnsi="Times New Roman" w:cs="Times New Roman"/>
                <w:b/>
              </w:rPr>
            </w:pPr>
            <w:r>
              <w:rPr>
                <w:rFonts w:ascii="Times New Roman" w:eastAsia="Calibri" w:hAnsi="Times New Roman" w:cs="Times New Roman"/>
                <w:b/>
              </w:rPr>
              <w:t>Models of Provider Payment</w:t>
            </w:r>
          </w:p>
          <w:p w14:paraId="68BFA267" w14:textId="77777777" w:rsidR="0090316A" w:rsidRPr="00167B84" w:rsidRDefault="0090316A" w:rsidP="00967A1D">
            <w:pPr>
              <w:pStyle w:val="ListParagraph"/>
              <w:numPr>
                <w:ilvl w:val="0"/>
                <w:numId w:val="13"/>
              </w:numPr>
              <w:rPr>
                <w:rFonts w:ascii="Times New Roman" w:eastAsia="Calibri" w:hAnsi="Times New Roman" w:cs="Times New Roman"/>
                <w:i/>
                <w:iCs/>
              </w:rPr>
            </w:pPr>
            <w:r>
              <w:rPr>
                <w:rFonts w:ascii="Times New Roman" w:eastAsia="Calibri" w:hAnsi="Times New Roman" w:cs="Times New Roman"/>
              </w:rPr>
              <w:t>Ma and McGuire 1997</w:t>
            </w:r>
          </w:p>
          <w:p w14:paraId="6B91BEF8" w14:textId="66621FC5" w:rsidR="0090316A" w:rsidRPr="00167B84" w:rsidRDefault="0090316A" w:rsidP="00967A1D">
            <w:pPr>
              <w:pStyle w:val="ListParagraph"/>
              <w:numPr>
                <w:ilvl w:val="0"/>
                <w:numId w:val="13"/>
              </w:numPr>
              <w:rPr>
                <w:rFonts w:ascii="Times New Roman" w:eastAsia="Calibri" w:hAnsi="Times New Roman" w:cs="Times New Roman"/>
                <w:i/>
                <w:iCs/>
              </w:rPr>
            </w:pPr>
            <w:r>
              <w:rPr>
                <w:rFonts w:ascii="Times New Roman" w:eastAsia="Calibri" w:hAnsi="Times New Roman" w:cs="Times New Roman"/>
              </w:rPr>
              <w:t>Ellis and McGuire (1986, 1990)</w:t>
            </w:r>
          </w:p>
          <w:p w14:paraId="29D796E8" w14:textId="77777777" w:rsidR="0090316A" w:rsidRPr="00167B84" w:rsidRDefault="0090316A" w:rsidP="00967A1D">
            <w:pPr>
              <w:pStyle w:val="ListParagraph"/>
              <w:numPr>
                <w:ilvl w:val="0"/>
                <w:numId w:val="13"/>
              </w:numPr>
              <w:rPr>
                <w:rFonts w:ascii="Times New Roman" w:eastAsia="Calibri" w:hAnsi="Times New Roman" w:cs="Times New Roman"/>
                <w:i/>
                <w:iCs/>
              </w:rPr>
            </w:pPr>
            <w:r>
              <w:rPr>
                <w:rFonts w:ascii="Times New Roman" w:eastAsia="Calibri" w:hAnsi="Times New Roman" w:cs="Times New Roman"/>
              </w:rPr>
              <w:t xml:space="preserve">Ma and </w:t>
            </w:r>
            <w:proofErr w:type="spellStart"/>
            <w:r>
              <w:rPr>
                <w:rFonts w:ascii="Times New Roman" w:eastAsia="Calibri" w:hAnsi="Times New Roman" w:cs="Times New Roman"/>
              </w:rPr>
              <w:t>Mak</w:t>
            </w:r>
            <w:proofErr w:type="spellEnd"/>
            <w:r>
              <w:rPr>
                <w:rFonts w:ascii="Times New Roman" w:eastAsia="Calibri" w:hAnsi="Times New Roman" w:cs="Times New Roman"/>
              </w:rPr>
              <w:t xml:space="preserve"> (2017)</w:t>
            </w:r>
          </w:p>
          <w:p w14:paraId="3DE2A156" w14:textId="65F2ACAF" w:rsidR="0090316A" w:rsidRPr="00BA7495" w:rsidRDefault="0090316A" w:rsidP="00967A1D">
            <w:pPr>
              <w:pStyle w:val="ListParagraph"/>
              <w:numPr>
                <w:ilvl w:val="0"/>
                <w:numId w:val="13"/>
              </w:numPr>
              <w:rPr>
                <w:rFonts w:ascii="Times New Roman" w:eastAsia="Calibri" w:hAnsi="Times New Roman" w:cs="Times New Roman"/>
                <w:i/>
                <w:iCs/>
              </w:rPr>
            </w:pPr>
          </w:p>
        </w:tc>
        <w:tc>
          <w:tcPr>
            <w:tcW w:w="2448" w:type="dxa"/>
          </w:tcPr>
          <w:p w14:paraId="3A54392F" w14:textId="77777777" w:rsidR="0090316A" w:rsidRPr="009F6239" w:rsidRDefault="0090316A" w:rsidP="006277E0">
            <w:pPr>
              <w:pStyle w:val="BodyText"/>
              <w:spacing w:before="14"/>
              <w:ind w:left="0" w:right="179"/>
              <w:rPr>
                <w:rFonts w:ascii="Times New Roman" w:hAnsi="Times New Roman" w:cs="Times New Roman"/>
                <w:spacing w:val="-1"/>
                <w:sz w:val="22"/>
                <w:szCs w:val="22"/>
              </w:rPr>
            </w:pPr>
          </w:p>
        </w:tc>
      </w:tr>
      <w:tr w:rsidR="0090316A" w:rsidRPr="009F6239" w14:paraId="227803A5" w14:textId="77777777" w:rsidTr="00C206E7">
        <w:tc>
          <w:tcPr>
            <w:tcW w:w="1073" w:type="dxa"/>
          </w:tcPr>
          <w:p w14:paraId="6199CBE1" w14:textId="20D8BE52" w:rsidR="0090316A" w:rsidRPr="009F6239" w:rsidRDefault="0090316A" w:rsidP="006277E0">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5</w:t>
            </w:r>
          </w:p>
        </w:tc>
        <w:tc>
          <w:tcPr>
            <w:tcW w:w="1177" w:type="dxa"/>
          </w:tcPr>
          <w:p w14:paraId="6435B1AC" w14:textId="3BDB1A77" w:rsidR="0090316A" w:rsidRPr="009F6239" w:rsidRDefault="0090316A" w:rsidP="006277E0">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Feb</w:t>
            </w:r>
            <w:r w:rsidRPr="009F6239">
              <w:rPr>
                <w:rFonts w:ascii="Times New Roman" w:hAnsi="Times New Roman" w:cs="Times New Roman"/>
                <w:spacing w:val="-1"/>
                <w:sz w:val="22"/>
                <w:szCs w:val="22"/>
              </w:rPr>
              <w:t xml:space="preserve">. </w:t>
            </w:r>
            <w:r>
              <w:rPr>
                <w:rFonts w:ascii="Times New Roman" w:hAnsi="Times New Roman" w:cs="Times New Roman"/>
                <w:spacing w:val="-1"/>
                <w:sz w:val="22"/>
                <w:szCs w:val="22"/>
              </w:rPr>
              <w:t>6</w:t>
            </w:r>
          </w:p>
        </w:tc>
        <w:tc>
          <w:tcPr>
            <w:tcW w:w="7020" w:type="dxa"/>
          </w:tcPr>
          <w:p w14:paraId="1FBCC470" w14:textId="41294030" w:rsidR="0090316A" w:rsidRPr="009F6239" w:rsidRDefault="0090316A" w:rsidP="004207DC">
            <w:pPr>
              <w:spacing w:before="17"/>
              <w:ind w:left="100"/>
              <w:rPr>
                <w:rFonts w:ascii="Times New Roman" w:eastAsia="Calibri" w:hAnsi="Times New Roman" w:cs="Times New Roman"/>
                <w:b/>
                <w:spacing w:val="7"/>
              </w:rPr>
            </w:pPr>
            <w:r>
              <w:rPr>
                <w:rFonts w:ascii="Times New Roman" w:eastAsia="Calibri" w:hAnsi="Times New Roman" w:cs="Times New Roman"/>
                <w:b/>
              </w:rPr>
              <w:t>Patient-Physician Interactions</w:t>
            </w:r>
          </w:p>
          <w:p w14:paraId="34E09296" w14:textId="77777777" w:rsidR="0090316A" w:rsidRDefault="0090316A" w:rsidP="00967A1D">
            <w:pPr>
              <w:pStyle w:val="ListParagraph"/>
              <w:numPr>
                <w:ilvl w:val="0"/>
                <w:numId w:val="14"/>
              </w:numPr>
              <w:spacing w:before="17"/>
              <w:rPr>
                <w:rFonts w:ascii="Times New Roman" w:hAnsi="Times New Roman" w:cs="Times New Roman"/>
                <w:spacing w:val="-1"/>
              </w:rPr>
            </w:pPr>
            <w:proofErr w:type="spellStart"/>
            <w:r>
              <w:rPr>
                <w:rFonts w:ascii="Times New Roman" w:hAnsi="Times New Roman" w:cs="Times New Roman"/>
                <w:spacing w:val="-1"/>
              </w:rPr>
              <w:t>Dranove</w:t>
            </w:r>
            <w:proofErr w:type="spellEnd"/>
            <w:r>
              <w:rPr>
                <w:rFonts w:ascii="Times New Roman" w:hAnsi="Times New Roman" w:cs="Times New Roman"/>
                <w:spacing w:val="-1"/>
              </w:rPr>
              <w:t xml:space="preserve"> 1988, demand inducement</w:t>
            </w:r>
          </w:p>
          <w:p w14:paraId="0E54E362" w14:textId="77777777" w:rsidR="0090316A" w:rsidRDefault="0090316A" w:rsidP="00967A1D">
            <w:pPr>
              <w:pStyle w:val="ListParagraph"/>
              <w:numPr>
                <w:ilvl w:val="0"/>
                <w:numId w:val="14"/>
              </w:numPr>
              <w:spacing w:before="17"/>
              <w:rPr>
                <w:rFonts w:ascii="Times New Roman" w:hAnsi="Times New Roman" w:cs="Times New Roman"/>
                <w:spacing w:val="-1"/>
              </w:rPr>
            </w:pPr>
            <w:r>
              <w:rPr>
                <w:rFonts w:ascii="Times New Roman" w:hAnsi="Times New Roman" w:cs="Times New Roman"/>
                <w:spacing w:val="-1"/>
              </w:rPr>
              <w:t>Jack (2005)</w:t>
            </w:r>
          </w:p>
          <w:p w14:paraId="7F3AC145" w14:textId="231BDE0E" w:rsidR="0090316A" w:rsidRDefault="0090316A" w:rsidP="00967A1D">
            <w:pPr>
              <w:pStyle w:val="ListParagraph"/>
              <w:numPr>
                <w:ilvl w:val="0"/>
                <w:numId w:val="14"/>
              </w:numPr>
              <w:spacing w:before="17"/>
              <w:rPr>
                <w:rFonts w:ascii="Times New Roman" w:hAnsi="Times New Roman" w:cs="Times New Roman"/>
                <w:spacing w:val="-1"/>
              </w:rPr>
            </w:pPr>
            <w:r>
              <w:rPr>
                <w:rFonts w:ascii="Times New Roman" w:hAnsi="Times New Roman" w:cs="Times New Roman"/>
                <w:spacing w:val="-1"/>
              </w:rPr>
              <w:t>Chone and Ma (2011</w:t>
            </w:r>
            <w:proofErr w:type="gramStart"/>
            <w:r>
              <w:rPr>
                <w:rFonts w:ascii="Times New Roman" w:hAnsi="Times New Roman" w:cs="Times New Roman"/>
                <w:spacing w:val="-1"/>
              </w:rPr>
              <w:t>) ?</w:t>
            </w:r>
            <w:proofErr w:type="gramEnd"/>
            <w:r>
              <w:rPr>
                <w:rFonts w:ascii="Times New Roman" w:hAnsi="Times New Roman" w:cs="Times New Roman"/>
                <w:spacing w:val="-1"/>
              </w:rPr>
              <w:t xml:space="preserve"> </w:t>
            </w:r>
          </w:p>
          <w:p w14:paraId="7AEE0393" w14:textId="4438865A" w:rsidR="0090316A" w:rsidRPr="00BA7495" w:rsidRDefault="0090316A" w:rsidP="00967A1D">
            <w:pPr>
              <w:pStyle w:val="ListParagraph"/>
              <w:numPr>
                <w:ilvl w:val="0"/>
                <w:numId w:val="14"/>
              </w:numPr>
              <w:spacing w:before="17"/>
              <w:rPr>
                <w:rFonts w:ascii="Times New Roman" w:hAnsi="Times New Roman" w:cs="Times New Roman"/>
                <w:spacing w:val="-1"/>
              </w:rPr>
            </w:pPr>
            <w:r>
              <w:rPr>
                <w:rFonts w:ascii="Times New Roman" w:hAnsi="Times New Roman" w:cs="Times New Roman"/>
                <w:spacing w:val="-1"/>
              </w:rPr>
              <w:t>Liu and Ma (2013</w:t>
            </w:r>
            <w:proofErr w:type="gramStart"/>
            <w:r>
              <w:rPr>
                <w:rFonts w:ascii="Times New Roman" w:hAnsi="Times New Roman" w:cs="Times New Roman"/>
                <w:spacing w:val="-1"/>
              </w:rPr>
              <w:t>) ?</w:t>
            </w:r>
            <w:proofErr w:type="gramEnd"/>
          </w:p>
        </w:tc>
        <w:tc>
          <w:tcPr>
            <w:tcW w:w="2448" w:type="dxa"/>
          </w:tcPr>
          <w:p w14:paraId="180C146B" w14:textId="77777777" w:rsidR="0090316A" w:rsidRPr="009F6239" w:rsidRDefault="0090316A" w:rsidP="006277E0">
            <w:pPr>
              <w:pStyle w:val="BodyText"/>
              <w:spacing w:before="14"/>
              <w:ind w:left="0" w:right="179"/>
              <w:rPr>
                <w:rFonts w:ascii="Times New Roman" w:hAnsi="Times New Roman" w:cs="Times New Roman"/>
                <w:spacing w:val="-1"/>
                <w:sz w:val="22"/>
                <w:szCs w:val="22"/>
              </w:rPr>
            </w:pPr>
          </w:p>
        </w:tc>
      </w:tr>
      <w:tr w:rsidR="0090316A" w:rsidRPr="009F6239" w14:paraId="3FB84A8A" w14:textId="77777777" w:rsidTr="00C206E7">
        <w:tc>
          <w:tcPr>
            <w:tcW w:w="1073" w:type="dxa"/>
          </w:tcPr>
          <w:p w14:paraId="0804BA7E" w14:textId="2C374C64"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6</w:t>
            </w:r>
          </w:p>
        </w:tc>
        <w:tc>
          <w:tcPr>
            <w:tcW w:w="1177" w:type="dxa"/>
          </w:tcPr>
          <w:p w14:paraId="7130A250" w14:textId="52B76199"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Feb</w:t>
            </w:r>
            <w:r w:rsidRPr="009F6239">
              <w:rPr>
                <w:rFonts w:ascii="Times New Roman" w:hAnsi="Times New Roman" w:cs="Times New Roman"/>
                <w:spacing w:val="-1"/>
                <w:sz w:val="22"/>
                <w:szCs w:val="22"/>
              </w:rPr>
              <w:t>. 1</w:t>
            </w:r>
            <w:r>
              <w:rPr>
                <w:rFonts w:ascii="Times New Roman" w:hAnsi="Times New Roman" w:cs="Times New Roman"/>
                <w:spacing w:val="-1"/>
                <w:sz w:val="22"/>
                <w:szCs w:val="22"/>
              </w:rPr>
              <w:t>3</w:t>
            </w:r>
          </w:p>
        </w:tc>
        <w:tc>
          <w:tcPr>
            <w:tcW w:w="7020" w:type="dxa"/>
          </w:tcPr>
          <w:p w14:paraId="4C773304" w14:textId="77777777" w:rsidR="0090316A" w:rsidRDefault="0090316A" w:rsidP="0090316A">
            <w:pPr>
              <w:ind w:left="101" w:right="1180"/>
              <w:rPr>
                <w:rFonts w:ascii="Times New Roman" w:eastAsia="Calibri" w:hAnsi="Times New Roman" w:cs="Times New Roman"/>
              </w:rPr>
            </w:pPr>
            <w:r>
              <w:rPr>
                <w:rFonts w:ascii="Times New Roman" w:eastAsia="Calibri" w:hAnsi="Times New Roman" w:cs="Times New Roman"/>
                <w:b/>
              </w:rPr>
              <w:t>Health Systems</w:t>
            </w:r>
          </w:p>
          <w:p w14:paraId="71CFBAF0" w14:textId="75128242" w:rsidR="0090316A" w:rsidRPr="00BA7495" w:rsidRDefault="0090316A" w:rsidP="0090316A">
            <w:pPr>
              <w:pStyle w:val="BodyText"/>
              <w:ind w:right="1180"/>
              <w:rPr>
                <w:rFonts w:ascii="Times New Roman" w:hAnsi="Times New Roman" w:cs="Times New Roman"/>
                <w:i/>
                <w:iCs/>
              </w:rPr>
            </w:pPr>
          </w:p>
        </w:tc>
        <w:tc>
          <w:tcPr>
            <w:tcW w:w="2448" w:type="dxa"/>
          </w:tcPr>
          <w:p w14:paraId="49438E56" w14:textId="77777777" w:rsidR="0090316A" w:rsidRPr="009F6239" w:rsidRDefault="0090316A" w:rsidP="0090316A">
            <w:pPr>
              <w:pStyle w:val="BodyText"/>
              <w:spacing w:before="14"/>
              <w:ind w:left="0" w:right="179"/>
              <w:rPr>
                <w:rFonts w:ascii="Times New Roman" w:hAnsi="Times New Roman" w:cs="Times New Roman"/>
                <w:spacing w:val="-1"/>
                <w:sz w:val="22"/>
                <w:szCs w:val="22"/>
              </w:rPr>
            </w:pPr>
          </w:p>
        </w:tc>
      </w:tr>
      <w:tr w:rsidR="0090316A" w:rsidRPr="009F6239" w14:paraId="40BDADC7" w14:textId="77777777" w:rsidTr="00C206E7">
        <w:tc>
          <w:tcPr>
            <w:tcW w:w="1073" w:type="dxa"/>
          </w:tcPr>
          <w:p w14:paraId="32542F57" w14:textId="7966DE9A"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7</w:t>
            </w:r>
          </w:p>
        </w:tc>
        <w:tc>
          <w:tcPr>
            <w:tcW w:w="1177" w:type="dxa"/>
          </w:tcPr>
          <w:p w14:paraId="1C106D0C" w14:textId="381232A7"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Feb. 27</w:t>
            </w:r>
          </w:p>
        </w:tc>
        <w:tc>
          <w:tcPr>
            <w:tcW w:w="7020" w:type="dxa"/>
          </w:tcPr>
          <w:p w14:paraId="13ED053C" w14:textId="77777777" w:rsidR="0090316A" w:rsidRPr="00BA7495" w:rsidRDefault="0090316A" w:rsidP="0090316A">
            <w:pPr>
              <w:pStyle w:val="BodyText"/>
              <w:ind w:right="1180"/>
              <w:rPr>
                <w:rFonts w:ascii="Times New Roman" w:hAnsi="Times New Roman" w:cs="Times New Roman"/>
                <w:b/>
                <w:bCs/>
                <w:spacing w:val="-1"/>
              </w:rPr>
            </w:pPr>
            <w:r>
              <w:rPr>
                <w:rFonts w:ascii="Times New Roman" w:hAnsi="Times New Roman" w:cs="Times New Roman"/>
                <w:b/>
                <w:bCs/>
                <w:spacing w:val="-1"/>
                <w:sz w:val="22"/>
                <w:szCs w:val="22"/>
              </w:rPr>
              <w:t>Health Equity and Discrimination</w:t>
            </w:r>
          </w:p>
          <w:p w14:paraId="3D3421D4" w14:textId="104B3500" w:rsidR="0090316A" w:rsidRPr="00BA7495" w:rsidRDefault="0090316A" w:rsidP="0090316A">
            <w:pPr>
              <w:pStyle w:val="ListParagraph"/>
              <w:numPr>
                <w:ilvl w:val="0"/>
                <w:numId w:val="12"/>
              </w:numPr>
              <w:spacing w:before="17"/>
              <w:rPr>
                <w:rFonts w:ascii="Times New Roman" w:eastAsia="Calibri" w:hAnsi="Times New Roman" w:cs="Times New Roman"/>
                <w:bCs/>
                <w:i/>
                <w:iCs/>
                <w:w w:val="105"/>
              </w:rPr>
            </w:pPr>
          </w:p>
        </w:tc>
        <w:tc>
          <w:tcPr>
            <w:tcW w:w="2448" w:type="dxa"/>
          </w:tcPr>
          <w:p w14:paraId="14028BE6" w14:textId="77D8574F" w:rsidR="0090316A" w:rsidRPr="007E5461" w:rsidRDefault="0090316A" w:rsidP="0090316A">
            <w:pPr>
              <w:pStyle w:val="BodyText"/>
              <w:spacing w:before="14"/>
              <w:ind w:left="0" w:right="179"/>
              <w:rPr>
                <w:rFonts w:ascii="Times New Roman" w:hAnsi="Times New Roman" w:cs="Times New Roman"/>
                <w:b/>
                <w:bCs/>
                <w:spacing w:val="-1"/>
                <w:sz w:val="22"/>
                <w:szCs w:val="22"/>
              </w:rPr>
            </w:pPr>
          </w:p>
        </w:tc>
      </w:tr>
      <w:tr w:rsidR="0090316A" w:rsidRPr="009F6239" w14:paraId="1AFF67AE" w14:textId="77777777" w:rsidTr="00C206E7">
        <w:tc>
          <w:tcPr>
            <w:tcW w:w="1073" w:type="dxa"/>
          </w:tcPr>
          <w:p w14:paraId="05A494DE" w14:textId="59A976A8"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8</w:t>
            </w:r>
          </w:p>
        </w:tc>
        <w:tc>
          <w:tcPr>
            <w:tcW w:w="1177" w:type="dxa"/>
          </w:tcPr>
          <w:p w14:paraId="47C0801D" w14:textId="2B8C33FA"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March 6</w:t>
            </w:r>
          </w:p>
        </w:tc>
        <w:tc>
          <w:tcPr>
            <w:tcW w:w="7020" w:type="dxa"/>
          </w:tcPr>
          <w:p w14:paraId="5BD5D216" w14:textId="77777777" w:rsidR="0090316A" w:rsidRPr="009F6239" w:rsidRDefault="0090316A" w:rsidP="0090316A">
            <w:pPr>
              <w:spacing w:before="17"/>
              <w:ind w:left="100"/>
              <w:rPr>
                <w:rFonts w:ascii="Times New Roman" w:eastAsia="Calibri" w:hAnsi="Times New Roman" w:cs="Times New Roman"/>
                <w:b/>
                <w:w w:val="105"/>
              </w:rPr>
            </w:pPr>
            <w:r>
              <w:rPr>
                <w:rFonts w:ascii="Times New Roman" w:eastAsia="Calibri" w:hAnsi="Times New Roman" w:cs="Times New Roman"/>
                <w:b/>
                <w:w w:val="105"/>
              </w:rPr>
              <w:t>Behavior under Uncertainty</w:t>
            </w:r>
          </w:p>
          <w:p w14:paraId="3EFFA3B0" w14:textId="34E971B5" w:rsidR="0090316A" w:rsidRPr="009F6239" w:rsidRDefault="0090316A" w:rsidP="0090316A">
            <w:pPr>
              <w:tabs>
                <w:tab w:val="left" w:pos="274"/>
              </w:tabs>
              <w:spacing w:before="12"/>
              <w:rPr>
                <w:rFonts w:ascii="Times New Roman" w:hAnsi="Times New Roman" w:cs="Times New Roman"/>
                <w:b/>
                <w:bCs/>
                <w:spacing w:val="-1"/>
              </w:rPr>
            </w:pPr>
            <w:r>
              <w:rPr>
                <w:rFonts w:ascii="Times New Roman" w:eastAsia="Calibri" w:hAnsi="Times New Roman" w:cs="Times New Roman"/>
                <w:bCs/>
                <w:w w:val="105"/>
              </w:rPr>
              <w:t>Ostler HD paper</w:t>
            </w:r>
          </w:p>
        </w:tc>
        <w:tc>
          <w:tcPr>
            <w:tcW w:w="2448" w:type="dxa"/>
          </w:tcPr>
          <w:p w14:paraId="703777E4" w14:textId="696E648F" w:rsidR="0090316A" w:rsidRPr="009F6239" w:rsidRDefault="0090316A" w:rsidP="0090316A">
            <w:pPr>
              <w:pStyle w:val="BodyText"/>
              <w:spacing w:before="14"/>
              <w:ind w:left="0" w:right="179"/>
              <w:rPr>
                <w:rFonts w:ascii="Times New Roman" w:hAnsi="Times New Roman" w:cs="Times New Roman"/>
                <w:spacing w:val="-1"/>
                <w:sz w:val="22"/>
                <w:szCs w:val="22"/>
              </w:rPr>
            </w:pPr>
            <w:r w:rsidRPr="00967A1D">
              <w:rPr>
                <w:rFonts w:ascii="Times New Roman" w:hAnsi="Times New Roman" w:cs="Times New Roman"/>
                <w:b/>
                <w:bCs/>
                <w:spacing w:val="-1"/>
                <w:sz w:val="22"/>
                <w:szCs w:val="22"/>
              </w:rPr>
              <w:t>Referee Report Due</w:t>
            </w:r>
          </w:p>
        </w:tc>
      </w:tr>
      <w:tr w:rsidR="0090316A" w:rsidRPr="009F6239" w14:paraId="0702A58E" w14:textId="77777777" w:rsidTr="00C206E7">
        <w:tc>
          <w:tcPr>
            <w:tcW w:w="1073" w:type="dxa"/>
          </w:tcPr>
          <w:p w14:paraId="299AE317" w14:textId="2F1778F9"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9</w:t>
            </w:r>
          </w:p>
        </w:tc>
        <w:tc>
          <w:tcPr>
            <w:tcW w:w="1177" w:type="dxa"/>
          </w:tcPr>
          <w:p w14:paraId="53394FCF" w14:textId="3F48A0AF"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Mar. 13</w:t>
            </w:r>
          </w:p>
        </w:tc>
        <w:tc>
          <w:tcPr>
            <w:tcW w:w="7020" w:type="dxa"/>
          </w:tcPr>
          <w:p w14:paraId="7ABC03D1" w14:textId="77777777" w:rsidR="0090316A" w:rsidRPr="009F6239" w:rsidRDefault="0090316A" w:rsidP="0090316A">
            <w:pPr>
              <w:tabs>
                <w:tab w:val="left" w:pos="274"/>
              </w:tabs>
              <w:spacing w:before="39"/>
              <w:ind w:left="100" w:right="179"/>
              <w:rPr>
                <w:rFonts w:ascii="Times New Roman" w:hAnsi="Times New Roman" w:cs="Times New Roman"/>
                <w:b/>
                <w:bCs/>
                <w:spacing w:val="-1"/>
              </w:rPr>
            </w:pPr>
            <w:r>
              <w:rPr>
                <w:rFonts w:ascii="Times New Roman" w:hAnsi="Times New Roman" w:cs="Times New Roman"/>
                <w:b/>
                <w:bCs/>
                <w:spacing w:val="-1"/>
              </w:rPr>
              <w:t>Behavioral Health Econ I</w:t>
            </w:r>
          </w:p>
          <w:p w14:paraId="58B78A9F" w14:textId="3A9CED9B" w:rsidR="0090316A" w:rsidRPr="009F6239" w:rsidRDefault="0090316A" w:rsidP="0090316A">
            <w:pPr>
              <w:numPr>
                <w:ilvl w:val="0"/>
                <w:numId w:val="1"/>
              </w:numPr>
              <w:tabs>
                <w:tab w:val="left" w:pos="274"/>
              </w:tabs>
              <w:spacing w:before="12"/>
              <w:ind w:left="273" w:hanging="173"/>
              <w:rPr>
                <w:rFonts w:ascii="Times New Roman" w:eastAsia="Calibri" w:hAnsi="Times New Roman" w:cs="Times New Roman"/>
                <w:i/>
                <w:iCs/>
              </w:rPr>
            </w:pPr>
          </w:p>
        </w:tc>
        <w:tc>
          <w:tcPr>
            <w:tcW w:w="2448" w:type="dxa"/>
          </w:tcPr>
          <w:p w14:paraId="144DC81C" w14:textId="6FF07C2A" w:rsidR="0090316A" w:rsidRPr="007E5461" w:rsidRDefault="0090316A" w:rsidP="0090316A">
            <w:pPr>
              <w:pStyle w:val="BodyText"/>
              <w:spacing w:before="14"/>
              <w:ind w:left="0" w:right="179"/>
              <w:rPr>
                <w:rFonts w:ascii="Times New Roman" w:hAnsi="Times New Roman" w:cs="Times New Roman"/>
                <w:b/>
                <w:bCs/>
                <w:spacing w:val="-1"/>
                <w:sz w:val="22"/>
                <w:szCs w:val="22"/>
              </w:rPr>
            </w:pPr>
          </w:p>
        </w:tc>
      </w:tr>
      <w:tr w:rsidR="0090316A" w:rsidRPr="009F6239" w14:paraId="5FFE763F" w14:textId="77777777" w:rsidTr="00C206E7">
        <w:tc>
          <w:tcPr>
            <w:tcW w:w="1073" w:type="dxa"/>
          </w:tcPr>
          <w:p w14:paraId="2B2C57F4" w14:textId="7368B9A0"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10</w:t>
            </w:r>
          </w:p>
        </w:tc>
        <w:tc>
          <w:tcPr>
            <w:tcW w:w="1177" w:type="dxa"/>
          </w:tcPr>
          <w:p w14:paraId="5F36F66B" w14:textId="67B7CF2D"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Mar. 20</w:t>
            </w:r>
          </w:p>
        </w:tc>
        <w:tc>
          <w:tcPr>
            <w:tcW w:w="7020" w:type="dxa"/>
          </w:tcPr>
          <w:p w14:paraId="19EB6BAE" w14:textId="77777777" w:rsidR="0090316A" w:rsidRPr="009F6239" w:rsidRDefault="0090316A" w:rsidP="0090316A">
            <w:pPr>
              <w:spacing w:before="17"/>
              <w:ind w:left="100"/>
              <w:rPr>
                <w:rFonts w:ascii="Times New Roman" w:eastAsia="Calibri" w:hAnsi="Times New Roman" w:cs="Times New Roman"/>
                <w:b/>
                <w:w w:val="105"/>
              </w:rPr>
            </w:pPr>
            <w:r>
              <w:rPr>
                <w:rFonts w:ascii="Times New Roman" w:eastAsia="Calibri" w:hAnsi="Times New Roman" w:cs="Times New Roman"/>
                <w:b/>
                <w:w w:val="105"/>
              </w:rPr>
              <w:t>Behavioral Health Econ II</w:t>
            </w:r>
          </w:p>
          <w:p w14:paraId="5A984B59" w14:textId="0BE6EC50" w:rsidR="0090316A" w:rsidRPr="009F6239" w:rsidRDefault="0090316A" w:rsidP="0090316A">
            <w:pPr>
              <w:tabs>
                <w:tab w:val="left" w:pos="274"/>
              </w:tabs>
              <w:ind w:left="100" w:right="179"/>
              <w:rPr>
                <w:rFonts w:ascii="Times New Roman" w:hAnsi="Times New Roman" w:cs="Times New Roman"/>
                <w:b/>
                <w:bCs/>
                <w:spacing w:val="-1"/>
              </w:rPr>
            </w:pPr>
          </w:p>
        </w:tc>
        <w:tc>
          <w:tcPr>
            <w:tcW w:w="2448" w:type="dxa"/>
          </w:tcPr>
          <w:p w14:paraId="1F8F856D" w14:textId="4B149F3C" w:rsidR="0090316A" w:rsidRPr="00967A1D" w:rsidRDefault="0090316A" w:rsidP="0090316A">
            <w:pPr>
              <w:pStyle w:val="BodyText"/>
              <w:spacing w:before="14"/>
              <w:ind w:left="0" w:right="179"/>
              <w:rPr>
                <w:rFonts w:ascii="Times New Roman" w:hAnsi="Times New Roman" w:cs="Times New Roman"/>
                <w:b/>
                <w:bCs/>
                <w:spacing w:val="-1"/>
                <w:sz w:val="22"/>
                <w:szCs w:val="22"/>
              </w:rPr>
            </w:pPr>
          </w:p>
        </w:tc>
      </w:tr>
      <w:tr w:rsidR="0090316A" w:rsidRPr="009F6239" w14:paraId="6817916A" w14:textId="77777777" w:rsidTr="00C206E7">
        <w:tc>
          <w:tcPr>
            <w:tcW w:w="1073" w:type="dxa"/>
          </w:tcPr>
          <w:p w14:paraId="400B2BF3" w14:textId="71FFF2E7"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11</w:t>
            </w:r>
          </w:p>
        </w:tc>
        <w:tc>
          <w:tcPr>
            <w:tcW w:w="1177" w:type="dxa"/>
          </w:tcPr>
          <w:p w14:paraId="07A1D3AF" w14:textId="112C0DB3"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Mar. 27</w:t>
            </w:r>
          </w:p>
        </w:tc>
        <w:tc>
          <w:tcPr>
            <w:tcW w:w="7020" w:type="dxa"/>
          </w:tcPr>
          <w:p w14:paraId="778EA456" w14:textId="03CC6AD0" w:rsidR="0090316A" w:rsidRPr="009F6239" w:rsidRDefault="0090316A" w:rsidP="0090316A">
            <w:pPr>
              <w:tabs>
                <w:tab w:val="left" w:pos="274"/>
              </w:tabs>
              <w:ind w:left="100" w:right="1000"/>
              <w:rPr>
                <w:rFonts w:ascii="Times New Roman" w:hAnsi="Times New Roman" w:cs="Times New Roman"/>
                <w:b/>
                <w:bCs/>
                <w:spacing w:val="-1"/>
              </w:rPr>
            </w:pPr>
            <w:r>
              <w:rPr>
                <w:rFonts w:ascii="Times New Roman" w:hAnsi="Times New Roman" w:cs="Times New Roman"/>
                <w:b/>
                <w:bCs/>
                <w:spacing w:val="-1"/>
              </w:rPr>
              <w:t>Innovation in Health Markets</w:t>
            </w:r>
          </w:p>
          <w:p w14:paraId="6642A236" w14:textId="6A3165C1" w:rsidR="0090316A" w:rsidRPr="00A4692F" w:rsidRDefault="0090316A" w:rsidP="0090316A">
            <w:pPr>
              <w:numPr>
                <w:ilvl w:val="0"/>
                <w:numId w:val="1"/>
              </w:numPr>
              <w:tabs>
                <w:tab w:val="left" w:pos="274"/>
              </w:tabs>
              <w:spacing w:before="12"/>
              <w:ind w:left="273" w:hanging="173"/>
              <w:rPr>
                <w:rFonts w:ascii="Times New Roman" w:eastAsia="Calibri" w:hAnsi="Times New Roman" w:cs="Times New Roman"/>
                <w:i/>
                <w:iCs/>
              </w:rPr>
            </w:pPr>
            <w:r>
              <w:rPr>
                <w:rFonts w:ascii="Times New Roman" w:eastAsia="Calibri" w:hAnsi="Times New Roman" w:cs="Times New Roman"/>
              </w:rPr>
              <w:t xml:space="preserve">Structural models in health research </w:t>
            </w:r>
          </w:p>
        </w:tc>
        <w:tc>
          <w:tcPr>
            <w:tcW w:w="2448" w:type="dxa"/>
          </w:tcPr>
          <w:p w14:paraId="2555CFF4" w14:textId="5B589246" w:rsidR="0090316A" w:rsidRPr="007E5461" w:rsidRDefault="0090316A" w:rsidP="0090316A">
            <w:pPr>
              <w:pStyle w:val="BodyText"/>
              <w:spacing w:before="14"/>
              <w:ind w:left="0" w:right="179"/>
              <w:rPr>
                <w:rFonts w:ascii="Times New Roman" w:hAnsi="Times New Roman" w:cs="Times New Roman"/>
                <w:b/>
                <w:bCs/>
                <w:spacing w:val="-1"/>
                <w:sz w:val="22"/>
                <w:szCs w:val="22"/>
              </w:rPr>
            </w:pPr>
          </w:p>
        </w:tc>
      </w:tr>
      <w:tr w:rsidR="0090316A" w:rsidRPr="009F6239" w14:paraId="2DD21330" w14:textId="77777777" w:rsidTr="00C206E7">
        <w:tc>
          <w:tcPr>
            <w:tcW w:w="1073" w:type="dxa"/>
          </w:tcPr>
          <w:p w14:paraId="72EF8063" w14:textId="0D60A015" w:rsidR="0090316A" w:rsidRPr="009F6239" w:rsidRDefault="0090316A" w:rsidP="0090316A">
            <w:pPr>
              <w:pStyle w:val="BodyText"/>
              <w:spacing w:before="14"/>
              <w:ind w:left="0" w:right="179"/>
              <w:rPr>
                <w:rFonts w:ascii="Times New Roman" w:hAnsi="Times New Roman" w:cs="Times New Roman"/>
                <w:spacing w:val="-1"/>
                <w:sz w:val="22"/>
                <w:szCs w:val="22"/>
              </w:rPr>
            </w:pPr>
            <w:r w:rsidRPr="009F6239">
              <w:rPr>
                <w:rFonts w:ascii="Times New Roman" w:hAnsi="Times New Roman" w:cs="Times New Roman"/>
                <w:spacing w:val="-1"/>
                <w:sz w:val="22"/>
                <w:szCs w:val="22"/>
              </w:rPr>
              <w:t>12</w:t>
            </w:r>
          </w:p>
        </w:tc>
        <w:tc>
          <w:tcPr>
            <w:tcW w:w="1177" w:type="dxa"/>
          </w:tcPr>
          <w:p w14:paraId="691D4CE0" w14:textId="7FCFE072"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spacing w:val="-1"/>
                <w:sz w:val="22"/>
                <w:szCs w:val="22"/>
              </w:rPr>
              <w:t>Apr. 3</w:t>
            </w:r>
          </w:p>
        </w:tc>
        <w:tc>
          <w:tcPr>
            <w:tcW w:w="7020" w:type="dxa"/>
          </w:tcPr>
          <w:p w14:paraId="364364F0" w14:textId="77777777" w:rsidR="0090316A" w:rsidRPr="009F6239" w:rsidRDefault="0090316A" w:rsidP="0090316A">
            <w:pPr>
              <w:ind w:left="90"/>
              <w:rPr>
                <w:rFonts w:ascii="Times New Roman" w:eastAsia="Calibri" w:hAnsi="Times New Roman" w:cs="Times New Roman"/>
                <w:b/>
                <w:spacing w:val="-1"/>
              </w:rPr>
            </w:pPr>
            <w:r>
              <w:rPr>
                <w:rFonts w:ascii="Times New Roman" w:eastAsia="Calibri" w:hAnsi="Times New Roman" w:cs="Times New Roman"/>
                <w:b/>
              </w:rPr>
              <w:t>Quality Competition in Health Care</w:t>
            </w:r>
          </w:p>
          <w:p w14:paraId="241B1168" w14:textId="347552DA" w:rsidR="0090316A" w:rsidRPr="00967A1D" w:rsidRDefault="0090316A" w:rsidP="0090316A">
            <w:pPr>
              <w:pStyle w:val="ListParagraph"/>
              <w:numPr>
                <w:ilvl w:val="0"/>
                <w:numId w:val="19"/>
              </w:numPr>
              <w:ind w:right="1180"/>
              <w:rPr>
                <w:rFonts w:ascii="Times New Roman" w:eastAsia="Calibri" w:hAnsi="Times New Roman" w:cs="Times New Roman"/>
                <w:i/>
                <w:iCs/>
              </w:rPr>
            </w:pPr>
          </w:p>
        </w:tc>
        <w:tc>
          <w:tcPr>
            <w:tcW w:w="2448" w:type="dxa"/>
          </w:tcPr>
          <w:p w14:paraId="3D778911" w14:textId="712DA01A" w:rsidR="0090316A" w:rsidRPr="009F6239" w:rsidRDefault="0090316A" w:rsidP="0090316A">
            <w:pPr>
              <w:pStyle w:val="BodyText"/>
              <w:spacing w:before="14"/>
              <w:ind w:left="0" w:right="179"/>
              <w:rPr>
                <w:rFonts w:ascii="Times New Roman" w:hAnsi="Times New Roman" w:cs="Times New Roman"/>
                <w:spacing w:val="-1"/>
                <w:sz w:val="22"/>
                <w:szCs w:val="22"/>
              </w:rPr>
            </w:pPr>
            <w:r>
              <w:rPr>
                <w:rFonts w:ascii="Times New Roman" w:hAnsi="Times New Roman" w:cs="Times New Roman"/>
                <w:b/>
                <w:bCs/>
                <w:spacing w:val="-1"/>
                <w:sz w:val="22"/>
                <w:szCs w:val="22"/>
              </w:rPr>
              <w:t>Paper Proposal D</w:t>
            </w:r>
            <w:r w:rsidRPr="007E5461">
              <w:rPr>
                <w:rFonts w:ascii="Times New Roman" w:hAnsi="Times New Roman" w:cs="Times New Roman"/>
                <w:b/>
                <w:bCs/>
                <w:spacing w:val="-1"/>
                <w:sz w:val="22"/>
                <w:szCs w:val="22"/>
              </w:rPr>
              <w:t>ue</w:t>
            </w:r>
          </w:p>
        </w:tc>
      </w:tr>
    </w:tbl>
    <w:p w14:paraId="7FCD1BF6" w14:textId="516E085F" w:rsidR="007F0F87" w:rsidRPr="009F6239" w:rsidRDefault="007F0F87" w:rsidP="00E27116">
      <w:pPr>
        <w:pStyle w:val="BodyText"/>
        <w:ind w:left="0" w:right="1180"/>
        <w:rPr>
          <w:rFonts w:ascii="Times New Roman" w:hAnsi="Times New Roman" w:cs="Times New Roman"/>
          <w:spacing w:val="27"/>
          <w:w w:val="101"/>
          <w:sz w:val="22"/>
          <w:szCs w:val="22"/>
        </w:rPr>
      </w:pPr>
    </w:p>
    <w:p w14:paraId="638AFA10" w14:textId="77777777" w:rsidR="0090316A" w:rsidRDefault="00167B84" w:rsidP="0090316A">
      <w:pPr>
        <w:pStyle w:val="BodyText"/>
        <w:ind w:left="0" w:right="1180"/>
        <w:rPr>
          <w:rFonts w:ascii="Times New Roman" w:hAnsi="Times New Roman" w:cs="Times New Roman"/>
          <w:spacing w:val="27"/>
          <w:w w:val="101"/>
        </w:rPr>
      </w:pPr>
      <w:r w:rsidRPr="00167B84">
        <w:rPr>
          <w:rFonts w:ascii="Times New Roman" w:hAnsi="Times New Roman" w:cs="Times New Roman"/>
          <w:spacing w:val="27"/>
          <w:w w:val="101"/>
        </w:rPr>
        <w:t xml:space="preserve">Other topics: </w:t>
      </w:r>
    </w:p>
    <w:p w14:paraId="21E09AC0" w14:textId="6380E982" w:rsidR="00167B84" w:rsidRDefault="00167B84" w:rsidP="0090316A">
      <w:pPr>
        <w:pStyle w:val="BodyText"/>
        <w:numPr>
          <w:ilvl w:val="0"/>
          <w:numId w:val="19"/>
        </w:numPr>
        <w:ind w:right="1180"/>
        <w:rPr>
          <w:rFonts w:ascii="Times New Roman" w:hAnsi="Times New Roman" w:cs="Times New Roman"/>
          <w:spacing w:val="27"/>
          <w:w w:val="101"/>
        </w:rPr>
      </w:pPr>
      <w:r>
        <w:rPr>
          <w:rFonts w:ascii="Times New Roman" w:hAnsi="Times New Roman" w:cs="Times New Roman"/>
          <w:spacing w:val="27"/>
          <w:w w:val="101"/>
        </w:rPr>
        <w:t>Experiments</w:t>
      </w:r>
    </w:p>
    <w:p w14:paraId="4243985A" w14:textId="12AD6CBE" w:rsidR="00167B84" w:rsidRDefault="00167B84" w:rsidP="00E37631">
      <w:pPr>
        <w:pStyle w:val="BodyText"/>
        <w:numPr>
          <w:ilvl w:val="0"/>
          <w:numId w:val="19"/>
        </w:numPr>
        <w:ind w:right="1180"/>
        <w:rPr>
          <w:rFonts w:ascii="Times New Roman" w:hAnsi="Times New Roman" w:cs="Times New Roman"/>
          <w:b/>
          <w:bCs/>
          <w:spacing w:val="27"/>
          <w:w w:val="101"/>
        </w:rPr>
      </w:pPr>
      <w:r>
        <w:rPr>
          <w:rFonts w:ascii="Times New Roman" w:hAnsi="Times New Roman" w:cs="Times New Roman"/>
          <w:spacing w:val="27"/>
          <w:w w:val="101"/>
        </w:rPr>
        <w:t>Selection and Risk Adj</w:t>
      </w:r>
      <w:r w:rsidR="00E37631">
        <w:rPr>
          <w:rFonts w:ascii="Times New Roman" w:hAnsi="Times New Roman" w:cs="Times New Roman"/>
          <w:spacing w:val="27"/>
          <w:w w:val="101"/>
        </w:rPr>
        <w:t>us</w:t>
      </w:r>
      <w:r>
        <w:rPr>
          <w:rFonts w:ascii="Times New Roman" w:hAnsi="Times New Roman" w:cs="Times New Roman"/>
          <w:spacing w:val="27"/>
          <w:w w:val="101"/>
        </w:rPr>
        <w:t>tment</w:t>
      </w:r>
    </w:p>
    <w:p w14:paraId="6478C389" w14:textId="659FF4F2" w:rsidR="00E37631" w:rsidRPr="00167B84" w:rsidRDefault="00E37631" w:rsidP="0090316A">
      <w:pPr>
        <w:pStyle w:val="BodyText"/>
        <w:ind w:left="461" w:right="1180"/>
        <w:rPr>
          <w:rFonts w:ascii="Times New Roman" w:hAnsi="Times New Roman" w:cs="Times New Roman"/>
          <w:b/>
          <w:bCs/>
          <w:spacing w:val="27"/>
          <w:w w:val="101"/>
        </w:rPr>
      </w:pPr>
    </w:p>
    <w:sectPr w:rsidR="00E37631" w:rsidRPr="00167B84">
      <w:headerReference w:type="default" r:id="rId16"/>
      <w:footerReference w:type="default" r:id="rId17"/>
      <w:pgSz w:w="12240" w:h="15840"/>
      <w:pgMar w:top="1400" w:right="1620" w:bottom="960" w:left="134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9F37" w14:textId="77777777" w:rsidR="00D85AF7" w:rsidRDefault="00D85AF7">
      <w:r>
        <w:separator/>
      </w:r>
    </w:p>
  </w:endnote>
  <w:endnote w:type="continuationSeparator" w:id="0">
    <w:p w14:paraId="24ADF741" w14:textId="77777777" w:rsidR="00D85AF7" w:rsidRDefault="00D8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AFEF" w14:textId="7CA6FB78" w:rsidR="007E5DC0" w:rsidRDefault="0070093E">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19BB8E63" wp14:editId="5A655627">
              <wp:simplePos x="0" y="0"/>
              <wp:positionH relativeFrom="page">
                <wp:posOffset>3822700</wp:posOffset>
              </wp:positionH>
              <wp:positionV relativeFrom="page">
                <wp:posOffset>9432290</wp:posOffset>
              </wp:positionV>
              <wp:extent cx="128270" cy="181610"/>
              <wp:effectExtent l="3175" t="254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B8E63" id="_x0000_t202" coordsize="21600,21600" o:spt="202" path="m,l,21600r21600,l21600,xe">
              <v:stroke joinstyle="miter"/>
              <v:path gradientshapeok="t" o:connecttype="rect"/>
            </v:shapetype>
            <v:shape id="Text Box 1" o:spid="_x0000_s1026" type="#_x0000_t202" style="position:absolute;margin-left:301pt;margin-top:742.7pt;width:10.1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" filled="f" stroked="f">
              <v:textbox inset="0,0,0,0">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9B17" w14:textId="77777777" w:rsidR="00D85AF7" w:rsidRDefault="00D85AF7">
      <w:r>
        <w:separator/>
      </w:r>
    </w:p>
  </w:footnote>
  <w:footnote w:type="continuationSeparator" w:id="0">
    <w:p w14:paraId="6B7BA2CE" w14:textId="77777777" w:rsidR="00D85AF7" w:rsidRDefault="00D8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DE6F" w14:textId="5BCC754E" w:rsidR="00A70FEF" w:rsidRDefault="00A70FEF">
    <w:pPr>
      <w:pStyle w:val="Header"/>
    </w:pPr>
  </w:p>
  <w:p w14:paraId="4DBD13B7" w14:textId="29E5F9BD" w:rsidR="00F31594" w:rsidRDefault="00F31594" w:rsidP="00F31594">
    <w:pPr>
      <w:pStyle w:val="Header"/>
      <w:jc w:val="right"/>
    </w:pPr>
    <w:r>
      <w:t>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196"/>
    <w:multiLevelType w:val="hybridMultilevel"/>
    <w:tmpl w:val="5C78E788"/>
    <w:lvl w:ilvl="0" w:tplc="9222B5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4FDD"/>
    <w:multiLevelType w:val="hybridMultilevel"/>
    <w:tmpl w:val="3DE4D222"/>
    <w:lvl w:ilvl="0" w:tplc="1896A906">
      <w:start w:val="1"/>
      <w:numFmt w:val="bullet"/>
      <w:lvlText w:val="•"/>
      <w:lvlJc w:val="left"/>
      <w:pPr>
        <w:ind w:left="100" w:hanging="174"/>
      </w:pPr>
      <w:rPr>
        <w:rFonts w:ascii="Calibri" w:eastAsia="Calibri" w:hAnsi="Calibri"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AFE"/>
    <w:multiLevelType w:val="hybridMultilevel"/>
    <w:tmpl w:val="09C05862"/>
    <w:lvl w:ilvl="0" w:tplc="10090001">
      <w:start w:val="1"/>
      <w:numFmt w:val="bullet"/>
      <w:lvlText w:val=""/>
      <w:lvlJc w:val="left"/>
      <w:pPr>
        <w:ind w:left="993" w:hanging="360"/>
      </w:pPr>
      <w:rPr>
        <w:rFonts w:ascii="Symbol" w:hAnsi="Symbol" w:hint="default"/>
      </w:rPr>
    </w:lvl>
    <w:lvl w:ilvl="1" w:tplc="10090003" w:tentative="1">
      <w:start w:val="1"/>
      <w:numFmt w:val="bullet"/>
      <w:lvlText w:val="o"/>
      <w:lvlJc w:val="left"/>
      <w:pPr>
        <w:ind w:left="1713" w:hanging="360"/>
      </w:pPr>
      <w:rPr>
        <w:rFonts w:ascii="Courier New" w:hAnsi="Courier New" w:cs="Courier New"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abstractNum w:abstractNumId="3" w15:restartNumberingAfterBreak="0">
    <w:nsid w:val="25EB6343"/>
    <w:multiLevelType w:val="hybridMultilevel"/>
    <w:tmpl w:val="607CD7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3F209E9"/>
    <w:multiLevelType w:val="hybridMultilevel"/>
    <w:tmpl w:val="AA0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54BFB"/>
    <w:multiLevelType w:val="hybridMultilevel"/>
    <w:tmpl w:val="8B220C7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5C4547C"/>
    <w:multiLevelType w:val="hybridMultilevel"/>
    <w:tmpl w:val="AC64F1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75B6065"/>
    <w:multiLevelType w:val="hybridMultilevel"/>
    <w:tmpl w:val="037268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B26FEF"/>
    <w:multiLevelType w:val="hybridMultilevel"/>
    <w:tmpl w:val="A82EA0FA"/>
    <w:lvl w:ilvl="0" w:tplc="10090001">
      <w:start w:val="1"/>
      <w:numFmt w:val="bullet"/>
      <w:lvlText w:val=""/>
      <w:lvlJc w:val="left"/>
      <w:pPr>
        <w:ind w:left="821" w:hanging="360"/>
      </w:pPr>
      <w:rPr>
        <w:rFonts w:ascii="Symbol" w:hAnsi="Symbol" w:hint="default"/>
      </w:rPr>
    </w:lvl>
    <w:lvl w:ilvl="1" w:tplc="10090003">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9" w15:restartNumberingAfterBreak="0">
    <w:nsid w:val="47A26069"/>
    <w:multiLevelType w:val="hybridMultilevel"/>
    <w:tmpl w:val="F12007A4"/>
    <w:lvl w:ilvl="0" w:tplc="1896A906">
      <w:start w:val="1"/>
      <w:numFmt w:val="bullet"/>
      <w:lvlText w:val="•"/>
      <w:lvlJc w:val="left"/>
      <w:pPr>
        <w:ind w:left="100" w:hanging="174"/>
      </w:pPr>
      <w:rPr>
        <w:rFonts w:ascii="Calibri" w:eastAsia="Calibri" w:hAnsi="Calibri" w:hint="default"/>
        <w:w w:val="99"/>
        <w:sz w:val="24"/>
        <w:szCs w:val="24"/>
      </w:rPr>
    </w:lvl>
    <w:lvl w:ilvl="1" w:tplc="CEC87E6E">
      <w:start w:val="1"/>
      <w:numFmt w:val="bullet"/>
      <w:lvlText w:val="•"/>
      <w:lvlJc w:val="left"/>
      <w:pPr>
        <w:ind w:left="1042" w:hanging="174"/>
      </w:pPr>
      <w:rPr>
        <w:rFonts w:hint="default"/>
      </w:rPr>
    </w:lvl>
    <w:lvl w:ilvl="2" w:tplc="A82C5318">
      <w:start w:val="1"/>
      <w:numFmt w:val="bullet"/>
      <w:lvlText w:val="•"/>
      <w:lvlJc w:val="left"/>
      <w:pPr>
        <w:ind w:left="1984" w:hanging="174"/>
      </w:pPr>
      <w:rPr>
        <w:rFonts w:hint="default"/>
      </w:rPr>
    </w:lvl>
    <w:lvl w:ilvl="3" w:tplc="1BEA4482">
      <w:start w:val="1"/>
      <w:numFmt w:val="bullet"/>
      <w:lvlText w:val="•"/>
      <w:lvlJc w:val="left"/>
      <w:pPr>
        <w:ind w:left="2926" w:hanging="174"/>
      </w:pPr>
      <w:rPr>
        <w:rFonts w:hint="default"/>
      </w:rPr>
    </w:lvl>
    <w:lvl w:ilvl="4" w:tplc="9E2A2C42">
      <w:start w:val="1"/>
      <w:numFmt w:val="bullet"/>
      <w:lvlText w:val="•"/>
      <w:lvlJc w:val="left"/>
      <w:pPr>
        <w:ind w:left="3868" w:hanging="174"/>
      </w:pPr>
      <w:rPr>
        <w:rFonts w:hint="default"/>
      </w:rPr>
    </w:lvl>
    <w:lvl w:ilvl="5" w:tplc="2EC80B74">
      <w:start w:val="1"/>
      <w:numFmt w:val="bullet"/>
      <w:lvlText w:val="•"/>
      <w:lvlJc w:val="left"/>
      <w:pPr>
        <w:ind w:left="4810" w:hanging="174"/>
      </w:pPr>
      <w:rPr>
        <w:rFonts w:hint="default"/>
      </w:rPr>
    </w:lvl>
    <w:lvl w:ilvl="6" w:tplc="D2522456">
      <w:start w:val="1"/>
      <w:numFmt w:val="bullet"/>
      <w:lvlText w:val="•"/>
      <w:lvlJc w:val="left"/>
      <w:pPr>
        <w:ind w:left="5752" w:hanging="174"/>
      </w:pPr>
      <w:rPr>
        <w:rFonts w:hint="default"/>
      </w:rPr>
    </w:lvl>
    <w:lvl w:ilvl="7" w:tplc="78442B46">
      <w:start w:val="1"/>
      <w:numFmt w:val="bullet"/>
      <w:lvlText w:val="•"/>
      <w:lvlJc w:val="left"/>
      <w:pPr>
        <w:ind w:left="6694" w:hanging="174"/>
      </w:pPr>
      <w:rPr>
        <w:rFonts w:hint="default"/>
      </w:rPr>
    </w:lvl>
    <w:lvl w:ilvl="8" w:tplc="74788E00">
      <w:start w:val="1"/>
      <w:numFmt w:val="bullet"/>
      <w:lvlText w:val="•"/>
      <w:lvlJc w:val="left"/>
      <w:pPr>
        <w:ind w:left="7636" w:hanging="174"/>
      </w:pPr>
      <w:rPr>
        <w:rFonts w:hint="default"/>
      </w:rPr>
    </w:lvl>
  </w:abstractNum>
  <w:abstractNum w:abstractNumId="10" w15:restartNumberingAfterBreak="0">
    <w:nsid w:val="481F23F7"/>
    <w:multiLevelType w:val="hybridMultilevel"/>
    <w:tmpl w:val="0944D85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4BF6669E"/>
    <w:multiLevelType w:val="hybridMultilevel"/>
    <w:tmpl w:val="2AF09B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4CB91CBB"/>
    <w:multiLevelType w:val="hybridMultilevel"/>
    <w:tmpl w:val="B1F6AC86"/>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3" w15:restartNumberingAfterBreak="0">
    <w:nsid w:val="59F97A85"/>
    <w:multiLevelType w:val="hybridMultilevel"/>
    <w:tmpl w:val="3BD4AC46"/>
    <w:lvl w:ilvl="0" w:tplc="1896A906">
      <w:start w:val="1"/>
      <w:numFmt w:val="bullet"/>
      <w:lvlText w:val="•"/>
      <w:lvlJc w:val="left"/>
      <w:pPr>
        <w:ind w:left="200" w:hanging="174"/>
      </w:pPr>
      <w:rPr>
        <w:rFonts w:ascii="Calibri" w:eastAsia="Calibri" w:hAnsi="Calibri" w:hint="default"/>
        <w:w w:val="99"/>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5B96413F"/>
    <w:multiLevelType w:val="hybridMultilevel"/>
    <w:tmpl w:val="A9AE06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5FC83700"/>
    <w:multiLevelType w:val="hybridMultilevel"/>
    <w:tmpl w:val="95B85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6763E"/>
    <w:multiLevelType w:val="hybridMultilevel"/>
    <w:tmpl w:val="16B45AE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17" w15:restartNumberingAfterBreak="0">
    <w:nsid w:val="6F987BE5"/>
    <w:multiLevelType w:val="hybridMultilevel"/>
    <w:tmpl w:val="91E225D6"/>
    <w:lvl w:ilvl="0" w:tplc="889AF6A6">
      <w:start w:val="1"/>
      <w:numFmt w:val="bullet"/>
      <w:lvlText w:val=""/>
      <w:lvlJc w:val="left"/>
      <w:pPr>
        <w:ind w:left="820" w:hanging="360"/>
      </w:pPr>
      <w:rPr>
        <w:rFonts w:ascii="Symbol" w:hAnsi="Symbol" w:hint="default"/>
        <w:sz w:val="16"/>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18" w15:restartNumberingAfterBreak="0">
    <w:nsid w:val="7E183D41"/>
    <w:multiLevelType w:val="hybridMultilevel"/>
    <w:tmpl w:val="BF92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351093">
    <w:abstractNumId w:val="9"/>
  </w:num>
  <w:num w:numId="2" w16cid:durableId="2110198085">
    <w:abstractNumId w:val="17"/>
  </w:num>
  <w:num w:numId="3" w16cid:durableId="1263222809">
    <w:abstractNumId w:val="3"/>
  </w:num>
  <w:num w:numId="4" w16cid:durableId="491415262">
    <w:abstractNumId w:val="5"/>
  </w:num>
  <w:num w:numId="5" w16cid:durableId="1195340083">
    <w:abstractNumId w:val="6"/>
  </w:num>
  <w:num w:numId="6" w16cid:durableId="1322388350">
    <w:abstractNumId w:val="14"/>
  </w:num>
  <w:num w:numId="7" w16cid:durableId="1752310541">
    <w:abstractNumId w:val="7"/>
  </w:num>
  <w:num w:numId="8" w16cid:durableId="1181776399">
    <w:abstractNumId w:val="13"/>
  </w:num>
  <w:num w:numId="9" w16cid:durableId="2101369149">
    <w:abstractNumId w:val="1"/>
  </w:num>
  <w:num w:numId="10" w16cid:durableId="2100060970">
    <w:abstractNumId w:val="10"/>
  </w:num>
  <w:num w:numId="11" w16cid:durableId="1012344255">
    <w:abstractNumId w:val="18"/>
  </w:num>
  <w:num w:numId="12" w16cid:durableId="1161894722">
    <w:abstractNumId w:val="11"/>
  </w:num>
  <w:num w:numId="13" w16cid:durableId="136917622">
    <w:abstractNumId w:val="12"/>
  </w:num>
  <w:num w:numId="14" w16cid:durableId="2142577136">
    <w:abstractNumId w:val="4"/>
  </w:num>
  <w:num w:numId="15" w16cid:durableId="275908060">
    <w:abstractNumId w:val="16"/>
  </w:num>
  <w:num w:numId="16" w16cid:durableId="901326957">
    <w:abstractNumId w:val="2"/>
  </w:num>
  <w:num w:numId="17" w16cid:durableId="924807541">
    <w:abstractNumId w:val="15"/>
  </w:num>
  <w:num w:numId="18" w16cid:durableId="1896576916">
    <w:abstractNumId w:val="0"/>
  </w:num>
  <w:num w:numId="19" w16cid:durableId="2087527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C0"/>
    <w:rsid w:val="00004FF2"/>
    <w:rsid w:val="00014610"/>
    <w:rsid w:val="00035E76"/>
    <w:rsid w:val="00041C78"/>
    <w:rsid w:val="00050CB1"/>
    <w:rsid w:val="00070AE0"/>
    <w:rsid w:val="000711F4"/>
    <w:rsid w:val="00087CA7"/>
    <w:rsid w:val="000908D0"/>
    <w:rsid w:val="000C172C"/>
    <w:rsid w:val="000E2454"/>
    <w:rsid w:val="001205F4"/>
    <w:rsid w:val="001245D2"/>
    <w:rsid w:val="00133C2F"/>
    <w:rsid w:val="0014003E"/>
    <w:rsid w:val="001637F1"/>
    <w:rsid w:val="00166B52"/>
    <w:rsid w:val="00167B84"/>
    <w:rsid w:val="00191500"/>
    <w:rsid w:val="0019319F"/>
    <w:rsid w:val="00197E53"/>
    <w:rsid w:val="001C5824"/>
    <w:rsid w:val="001E2B23"/>
    <w:rsid w:val="001E525A"/>
    <w:rsid w:val="00202FFE"/>
    <w:rsid w:val="00257B0B"/>
    <w:rsid w:val="00267AE9"/>
    <w:rsid w:val="00276EFE"/>
    <w:rsid w:val="002864CB"/>
    <w:rsid w:val="002958FD"/>
    <w:rsid w:val="002973E7"/>
    <w:rsid w:val="002B7CCF"/>
    <w:rsid w:val="002E2BBF"/>
    <w:rsid w:val="002E7F4C"/>
    <w:rsid w:val="002F3D89"/>
    <w:rsid w:val="00321AF1"/>
    <w:rsid w:val="00380879"/>
    <w:rsid w:val="00384423"/>
    <w:rsid w:val="003845E9"/>
    <w:rsid w:val="003A09CE"/>
    <w:rsid w:val="003A3107"/>
    <w:rsid w:val="003C0BB3"/>
    <w:rsid w:val="003C1E76"/>
    <w:rsid w:val="003C4F06"/>
    <w:rsid w:val="003D3E76"/>
    <w:rsid w:val="00405C81"/>
    <w:rsid w:val="004207DC"/>
    <w:rsid w:val="004270F8"/>
    <w:rsid w:val="004312DD"/>
    <w:rsid w:val="00442B9E"/>
    <w:rsid w:val="00450BF2"/>
    <w:rsid w:val="00485A9B"/>
    <w:rsid w:val="004902AC"/>
    <w:rsid w:val="004A1BB6"/>
    <w:rsid w:val="004A2610"/>
    <w:rsid w:val="004A6608"/>
    <w:rsid w:val="004B71B8"/>
    <w:rsid w:val="004E0322"/>
    <w:rsid w:val="004E6851"/>
    <w:rsid w:val="005128D2"/>
    <w:rsid w:val="00513F29"/>
    <w:rsid w:val="005234EB"/>
    <w:rsid w:val="00547206"/>
    <w:rsid w:val="005722DE"/>
    <w:rsid w:val="005729E3"/>
    <w:rsid w:val="005762D1"/>
    <w:rsid w:val="00590F12"/>
    <w:rsid w:val="005F376A"/>
    <w:rsid w:val="00601CC9"/>
    <w:rsid w:val="006277E0"/>
    <w:rsid w:val="00632567"/>
    <w:rsid w:val="006325E8"/>
    <w:rsid w:val="00664F75"/>
    <w:rsid w:val="006666A2"/>
    <w:rsid w:val="006C1394"/>
    <w:rsid w:val="006D4DED"/>
    <w:rsid w:val="0070093E"/>
    <w:rsid w:val="00702E32"/>
    <w:rsid w:val="00703149"/>
    <w:rsid w:val="007040CF"/>
    <w:rsid w:val="00727DC8"/>
    <w:rsid w:val="00733FC3"/>
    <w:rsid w:val="0073637C"/>
    <w:rsid w:val="00741B5C"/>
    <w:rsid w:val="007465BE"/>
    <w:rsid w:val="00751567"/>
    <w:rsid w:val="0077256E"/>
    <w:rsid w:val="007809AE"/>
    <w:rsid w:val="007831D9"/>
    <w:rsid w:val="00795266"/>
    <w:rsid w:val="007A671F"/>
    <w:rsid w:val="007B4CD2"/>
    <w:rsid w:val="007C7136"/>
    <w:rsid w:val="007D5F0A"/>
    <w:rsid w:val="007E5461"/>
    <w:rsid w:val="007E5DC0"/>
    <w:rsid w:val="007F0F87"/>
    <w:rsid w:val="007F26DD"/>
    <w:rsid w:val="00805AD4"/>
    <w:rsid w:val="00810DE8"/>
    <w:rsid w:val="00860912"/>
    <w:rsid w:val="008632AC"/>
    <w:rsid w:val="00881AB4"/>
    <w:rsid w:val="008D2D4C"/>
    <w:rsid w:val="008F3807"/>
    <w:rsid w:val="0090316A"/>
    <w:rsid w:val="00924548"/>
    <w:rsid w:val="009306D4"/>
    <w:rsid w:val="0093690F"/>
    <w:rsid w:val="009432A4"/>
    <w:rsid w:val="00955609"/>
    <w:rsid w:val="00961776"/>
    <w:rsid w:val="00961F3C"/>
    <w:rsid w:val="00967A1D"/>
    <w:rsid w:val="009739AD"/>
    <w:rsid w:val="009C1A53"/>
    <w:rsid w:val="009C2835"/>
    <w:rsid w:val="009D2607"/>
    <w:rsid w:val="009E7CF7"/>
    <w:rsid w:val="009F2EA2"/>
    <w:rsid w:val="009F6239"/>
    <w:rsid w:val="00A008B4"/>
    <w:rsid w:val="00A4692F"/>
    <w:rsid w:val="00A51C4B"/>
    <w:rsid w:val="00A5270F"/>
    <w:rsid w:val="00A7092A"/>
    <w:rsid w:val="00A70FEF"/>
    <w:rsid w:val="00A74C0F"/>
    <w:rsid w:val="00A75772"/>
    <w:rsid w:val="00A9161E"/>
    <w:rsid w:val="00AA6202"/>
    <w:rsid w:val="00AD1A92"/>
    <w:rsid w:val="00AD2498"/>
    <w:rsid w:val="00AD4A6D"/>
    <w:rsid w:val="00B042A4"/>
    <w:rsid w:val="00B27BE3"/>
    <w:rsid w:val="00B512E8"/>
    <w:rsid w:val="00BA7495"/>
    <w:rsid w:val="00BB1E99"/>
    <w:rsid w:val="00BC5DBC"/>
    <w:rsid w:val="00BE1E9C"/>
    <w:rsid w:val="00BF5647"/>
    <w:rsid w:val="00BF5651"/>
    <w:rsid w:val="00C206E7"/>
    <w:rsid w:val="00C2273A"/>
    <w:rsid w:val="00C3214B"/>
    <w:rsid w:val="00C3336D"/>
    <w:rsid w:val="00C54A03"/>
    <w:rsid w:val="00C562BF"/>
    <w:rsid w:val="00C74BD5"/>
    <w:rsid w:val="00C76FC0"/>
    <w:rsid w:val="00C849F6"/>
    <w:rsid w:val="00CB3734"/>
    <w:rsid w:val="00CC4A39"/>
    <w:rsid w:val="00CD2DA9"/>
    <w:rsid w:val="00CE5CFE"/>
    <w:rsid w:val="00CF6C12"/>
    <w:rsid w:val="00CF6EA5"/>
    <w:rsid w:val="00D11ECE"/>
    <w:rsid w:val="00D14080"/>
    <w:rsid w:val="00D21336"/>
    <w:rsid w:val="00D24EBA"/>
    <w:rsid w:val="00D279A0"/>
    <w:rsid w:val="00D34F2B"/>
    <w:rsid w:val="00D40EE3"/>
    <w:rsid w:val="00D451E7"/>
    <w:rsid w:val="00D479A6"/>
    <w:rsid w:val="00D503F9"/>
    <w:rsid w:val="00D77F7D"/>
    <w:rsid w:val="00D85AF7"/>
    <w:rsid w:val="00D91B68"/>
    <w:rsid w:val="00DB7358"/>
    <w:rsid w:val="00DF5CC2"/>
    <w:rsid w:val="00E022FF"/>
    <w:rsid w:val="00E226BA"/>
    <w:rsid w:val="00E2347C"/>
    <w:rsid w:val="00E27116"/>
    <w:rsid w:val="00E37631"/>
    <w:rsid w:val="00E418F2"/>
    <w:rsid w:val="00E87157"/>
    <w:rsid w:val="00E90259"/>
    <w:rsid w:val="00EB6E5B"/>
    <w:rsid w:val="00EE35FB"/>
    <w:rsid w:val="00F25938"/>
    <w:rsid w:val="00F31594"/>
    <w:rsid w:val="00F35FA8"/>
    <w:rsid w:val="00F52D72"/>
    <w:rsid w:val="00F57E2B"/>
    <w:rsid w:val="00F81AD0"/>
    <w:rsid w:val="00FA1A1E"/>
    <w:rsid w:val="00FD0E82"/>
    <w:rsid w:val="00FE02B7"/>
    <w:rsid w:val="00FF5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7CBEB"/>
  <w15:docId w15:val="{FF5458F3-DBA0-445D-903C-523F9C4D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270F"/>
    <w:rPr>
      <w:color w:val="0000FF"/>
      <w:u w:val="single"/>
    </w:rPr>
  </w:style>
  <w:style w:type="paragraph" w:styleId="Header">
    <w:name w:val="header"/>
    <w:basedOn w:val="Normal"/>
    <w:link w:val="HeaderChar"/>
    <w:uiPriority w:val="99"/>
    <w:unhideWhenUsed/>
    <w:rsid w:val="00A70FEF"/>
    <w:pPr>
      <w:tabs>
        <w:tab w:val="center" w:pos="4680"/>
        <w:tab w:val="right" w:pos="9360"/>
      </w:tabs>
    </w:pPr>
  </w:style>
  <w:style w:type="character" w:customStyle="1" w:styleId="HeaderChar">
    <w:name w:val="Header Char"/>
    <w:basedOn w:val="DefaultParagraphFont"/>
    <w:link w:val="Header"/>
    <w:uiPriority w:val="99"/>
    <w:rsid w:val="00A70FEF"/>
  </w:style>
  <w:style w:type="paragraph" w:styleId="Footer">
    <w:name w:val="footer"/>
    <w:basedOn w:val="Normal"/>
    <w:link w:val="FooterChar"/>
    <w:uiPriority w:val="99"/>
    <w:unhideWhenUsed/>
    <w:rsid w:val="00A70FEF"/>
    <w:pPr>
      <w:tabs>
        <w:tab w:val="center" w:pos="4680"/>
        <w:tab w:val="right" w:pos="9360"/>
      </w:tabs>
    </w:pPr>
  </w:style>
  <w:style w:type="character" w:customStyle="1" w:styleId="FooterChar">
    <w:name w:val="Footer Char"/>
    <w:basedOn w:val="DefaultParagraphFont"/>
    <w:link w:val="Footer"/>
    <w:uiPriority w:val="99"/>
    <w:rsid w:val="00A70FEF"/>
  </w:style>
  <w:style w:type="character" w:styleId="UnresolvedMention">
    <w:name w:val="Unresolved Mention"/>
    <w:basedOn w:val="DefaultParagraphFont"/>
    <w:uiPriority w:val="99"/>
    <w:semiHidden/>
    <w:unhideWhenUsed/>
    <w:rsid w:val="00CB3734"/>
    <w:rPr>
      <w:color w:val="605E5C"/>
      <w:shd w:val="clear" w:color="auto" w:fill="E1DFDD"/>
    </w:rPr>
  </w:style>
  <w:style w:type="table" w:styleId="TableGrid">
    <w:name w:val="Table Grid"/>
    <w:basedOn w:val="TableNormal"/>
    <w:uiPriority w:val="39"/>
    <w:rsid w:val="00C8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F6C12"/>
    <w:rPr>
      <w:rFonts w:ascii="Calibri" w:eastAsia="Calibri" w:hAnsi="Calibri"/>
      <w:sz w:val="24"/>
      <w:szCs w:val="24"/>
    </w:rPr>
  </w:style>
  <w:style w:type="character" w:styleId="CommentReference">
    <w:name w:val="annotation reference"/>
    <w:basedOn w:val="DefaultParagraphFont"/>
    <w:uiPriority w:val="99"/>
    <w:semiHidden/>
    <w:unhideWhenUsed/>
    <w:rsid w:val="00BF5651"/>
    <w:rPr>
      <w:sz w:val="16"/>
      <w:szCs w:val="16"/>
    </w:rPr>
  </w:style>
  <w:style w:type="paragraph" w:styleId="CommentText">
    <w:name w:val="annotation text"/>
    <w:basedOn w:val="Normal"/>
    <w:link w:val="CommentTextChar"/>
    <w:uiPriority w:val="99"/>
    <w:semiHidden/>
    <w:unhideWhenUsed/>
    <w:rsid w:val="00BF5651"/>
    <w:rPr>
      <w:sz w:val="20"/>
      <w:szCs w:val="20"/>
    </w:rPr>
  </w:style>
  <w:style w:type="character" w:customStyle="1" w:styleId="CommentTextChar">
    <w:name w:val="Comment Text Char"/>
    <w:basedOn w:val="DefaultParagraphFont"/>
    <w:link w:val="CommentText"/>
    <w:uiPriority w:val="99"/>
    <w:semiHidden/>
    <w:rsid w:val="00BF5651"/>
    <w:rPr>
      <w:sz w:val="20"/>
      <w:szCs w:val="20"/>
    </w:rPr>
  </w:style>
  <w:style w:type="paragraph" w:styleId="CommentSubject">
    <w:name w:val="annotation subject"/>
    <w:basedOn w:val="CommentText"/>
    <w:next w:val="CommentText"/>
    <w:link w:val="CommentSubjectChar"/>
    <w:uiPriority w:val="99"/>
    <w:semiHidden/>
    <w:unhideWhenUsed/>
    <w:rsid w:val="00BF5651"/>
    <w:rPr>
      <w:b/>
      <w:bCs/>
    </w:rPr>
  </w:style>
  <w:style w:type="character" w:customStyle="1" w:styleId="CommentSubjectChar">
    <w:name w:val="Comment Subject Char"/>
    <w:basedOn w:val="CommentTextChar"/>
    <w:link w:val="CommentSubject"/>
    <w:uiPriority w:val="99"/>
    <w:semiHidden/>
    <w:rsid w:val="00BF5651"/>
    <w:rPr>
      <w:b/>
      <w:bCs/>
      <w:sz w:val="20"/>
      <w:szCs w:val="20"/>
    </w:rPr>
  </w:style>
  <w:style w:type="character" w:styleId="FollowedHyperlink">
    <w:name w:val="FollowedHyperlink"/>
    <w:basedOn w:val="DefaultParagraphFont"/>
    <w:uiPriority w:val="99"/>
    <w:semiHidden/>
    <w:unhideWhenUsed/>
    <w:rsid w:val="00733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3706">
      <w:bodyDiv w:val="1"/>
      <w:marLeft w:val="0"/>
      <w:marRight w:val="0"/>
      <w:marTop w:val="0"/>
      <w:marBottom w:val="0"/>
      <w:divBdr>
        <w:top w:val="none" w:sz="0" w:space="0" w:color="auto"/>
        <w:left w:val="none" w:sz="0" w:space="0" w:color="auto"/>
        <w:bottom w:val="none" w:sz="0" w:space="0" w:color="auto"/>
        <w:right w:val="none" w:sz="0" w:space="0" w:color="auto"/>
      </w:divBdr>
    </w:div>
    <w:div w:id="129326442">
      <w:bodyDiv w:val="1"/>
      <w:marLeft w:val="0"/>
      <w:marRight w:val="0"/>
      <w:marTop w:val="0"/>
      <w:marBottom w:val="0"/>
      <w:divBdr>
        <w:top w:val="none" w:sz="0" w:space="0" w:color="auto"/>
        <w:left w:val="none" w:sz="0" w:space="0" w:color="auto"/>
        <w:bottom w:val="none" w:sz="0" w:space="0" w:color="auto"/>
        <w:right w:val="none" w:sz="0" w:space="0" w:color="auto"/>
      </w:divBdr>
    </w:div>
    <w:div w:id="837577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hoagland@utoronto.ca" TargetMode="External"/><Relationship Id="rId13" Type="http://schemas.openxmlformats.org/officeDocument/2006/relationships/hyperlink" Target="https://mixtape.scunnin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effectbook.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hoagland/HAD6750_2023W" TargetMode="External"/><Relationship Id="rId5" Type="http://schemas.openxmlformats.org/officeDocument/2006/relationships/webSettings" Target="webSettings.xml"/><Relationship Id="rId15" Type="http://schemas.openxmlformats.org/officeDocument/2006/relationships/hyperlink" Target="https://github.com/alex-hoagland/HAD5744_2022F" TargetMode="External"/><Relationship Id="rId10" Type="http://schemas.openxmlformats.org/officeDocument/2006/relationships/hyperlink" Target="https://utoronto.zoom.us/my/hoaglandzoomro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alendly.com/Hoagland-office-hours/had5744-2022f" TargetMode="External"/><Relationship Id="rId14" Type="http://schemas.openxmlformats.org/officeDocument/2006/relationships/hyperlink" Target="https://tinyurl.com/bdzxbx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7644-FC15-46C9-B993-C4CBFFF7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Syllabus_Health Econometrics _ HAD5744_Fall 2019_Final</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Syllabus_Health Econometrics _ HAD5744_Fall 2019_Final</dc:title>
  <dc:creator>Alexander Hoagland</dc:creator>
  <cp:lastModifiedBy>Alexander Hoagland</cp:lastModifiedBy>
  <cp:revision>106</cp:revision>
  <cp:lastPrinted>2022-08-11T18:20:00Z</cp:lastPrinted>
  <dcterms:created xsi:type="dcterms:W3CDTF">2021-08-09T19:22:00Z</dcterms:created>
  <dcterms:modified xsi:type="dcterms:W3CDTF">2022-09-07T20:18:00Z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LastSaved">
    <vt:filetime>2020-08-28T00:00:00Z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2020-08-28T19:58:03.0010719Z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05cb18b2-4501-43a7-a494-3cd08a7c07bd</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ies>
</file>